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709" w:rsidRPr="00D06709" w:rsidRDefault="00D06709" w:rsidP="00D06709">
      <w:pPr>
        <w:spacing w:after="120" w:line="240" w:lineRule="auto"/>
        <w:outlineLvl w:val="2"/>
        <w:rPr>
          <w:rFonts w:ascii="Arial" w:eastAsia="Times New Roman" w:hAnsi="Arial" w:cs="Arial"/>
          <w:color w:val="222222"/>
          <w:sz w:val="24"/>
          <w:szCs w:val="24"/>
          <w:lang w:eastAsia="fi-FI"/>
        </w:rPr>
      </w:pPr>
      <w:r w:rsidRPr="00D06709">
        <w:rPr>
          <w:rFonts w:ascii="Arial" w:eastAsia="Times New Roman" w:hAnsi="Arial" w:cs="Arial"/>
          <w:color w:val="222222"/>
          <w:sz w:val="24"/>
          <w:szCs w:val="24"/>
          <w:lang w:eastAsia="fi-FI"/>
        </w:rPr>
        <w:t xml:space="preserve">1/1990 </w:t>
      </w:r>
    </w:p>
    <w:p w:rsidR="00D06709" w:rsidRPr="00D06709" w:rsidRDefault="00D06709" w:rsidP="00D06709">
      <w:pPr>
        <w:spacing w:after="0" w:line="240" w:lineRule="atLeast"/>
        <w:rPr>
          <w:rFonts w:ascii="Arial" w:eastAsia="Times New Roman" w:hAnsi="Arial" w:cs="Arial"/>
          <w:color w:val="222222"/>
          <w:sz w:val="18"/>
          <w:szCs w:val="18"/>
          <w:lang w:eastAsia="fi-FI"/>
        </w:rPr>
      </w:pPr>
      <w:r w:rsidRPr="00D06709">
        <w:rPr>
          <w:rFonts w:ascii="Arial" w:eastAsia="Times New Roman" w:hAnsi="Arial" w:cs="Arial"/>
          <w:color w:val="222222"/>
          <w:sz w:val="18"/>
          <w:szCs w:val="18"/>
          <w:lang w:eastAsia="fi-FI"/>
        </w:rPr>
        <w:t>Työnantaja (A) oli ottanut itselleen kaikki oikeudet keksintöön. A asetettiin konkurssiin. Vaikka B on jatkanut A:n toimintaa, se ei ollut työnantajana korvausvelvollinen, sillä konkurssia ei voitu rinnastaa liikkeen luovutukseen.</w:t>
      </w:r>
    </w:p>
    <w:p w:rsidR="00D06709" w:rsidRPr="00D06709" w:rsidRDefault="00D06709" w:rsidP="00D06709">
      <w:pPr>
        <w:spacing w:after="0" w:line="240" w:lineRule="atLeast"/>
        <w:rPr>
          <w:rFonts w:ascii="Arial" w:eastAsia="Times New Roman" w:hAnsi="Arial" w:cs="Arial"/>
          <w:color w:val="222222"/>
          <w:sz w:val="18"/>
          <w:szCs w:val="18"/>
          <w:lang w:eastAsia="fi-FI"/>
        </w:rPr>
      </w:pPr>
      <w:r w:rsidRPr="00D06709">
        <w:rPr>
          <w:rFonts w:ascii="Arial" w:eastAsia="Times New Roman" w:hAnsi="Arial" w:cs="Arial"/>
          <w:color w:val="222222"/>
          <w:sz w:val="18"/>
          <w:szCs w:val="18"/>
          <w:lang w:eastAsia="fi-FI"/>
        </w:rPr>
        <w:t xml:space="preserve">A:n ratkaisu keksinnön käyttöönottamisesta oli perustunut eri valmistustapojen väliseen kustannusten vertailuun ja </w:t>
      </w:r>
      <w:proofErr w:type="gramStart"/>
      <w:r w:rsidRPr="00D06709">
        <w:rPr>
          <w:rFonts w:ascii="Arial" w:eastAsia="Times New Roman" w:hAnsi="Arial" w:cs="Arial"/>
          <w:color w:val="222222"/>
          <w:sz w:val="18"/>
          <w:szCs w:val="18"/>
          <w:lang w:eastAsia="fi-FI"/>
        </w:rPr>
        <w:t>siten  odotettavissa</w:t>
      </w:r>
      <w:proofErr w:type="gramEnd"/>
      <w:r w:rsidRPr="00D06709">
        <w:rPr>
          <w:rFonts w:ascii="Arial" w:eastAsia="Times New Roman" w:hAnsi="Arial" w:cs="Arial"/>
          <w:color w:val="222222"/>
          <w:sz w:val="18"/>
          <w:szCs w:val="18"/>
          <w:lang w:eastAsia="fi-FI"/>
        </w:rPr>
        <w:t xml:space="preserve"> olevaan kustannusten säästöön. Lautakunta määritti keksinnön arvon keksinnöstä saatavan hyödyn perusteella</w:t>
      </w:r>
    </w:p>
    <w:p w:rsidR="00D06709" w:rsidRPr="00D06709" w:rsidRDefault="00D06709" w:rsidP="00D06709">
      <w:pPr>
        <w:spacing w:after="0" w:line="240" w:lineRule="atLeast"/>
        <w:rPr>
          <w:rFonts w:ascii="Arial" w:eastAsia="Times New Roman" w:hAnsi="Arial" w:cs="Arial"/>
          <w:color w:val="222222"/>
          <w:sz w:val="18"/>
          <w:szCs w:val="18"/>
          <w:lang w:eastAsia="fi-FI"/>
        </w:rPr>
      </w:pPr>
    </w:p>
    <w:p w:rsidR="00D06709" w:rsidRPr="00D06709" w:rsidRDefault="00D06709" w:rsidP="00D06709">
      <w:pPr>
        <w:spacing w:after="120" w:line="240" w:lineRule="auto"/>
        <w:outlineLvl w:val="2"/>
        <w:rPr>
          <w:rFonts w:ascii="Arial" w:eastAsia="Times New Roman" w:hAnsi="Arial" w:cs="Arial"/>
          <w:color w:val="222222"/>
          <w:sz w:val="24"/>
          <w:szCs w:val="24"/>
          <w:lang w:eastAsia="fi-FI"/>
        </w:rPr>
      </w:pPr>
      <w:r w:rsidRPr="00D06709">
        <w:rPr>
          <w:rFonts w:ascii="Arial" w:eastAsia="Times New Roman" w:hAnsi="Arial" w:cs="Arial"/>
          <w:color w:val="222222"/>
          <w:sz w:val="24"/>
          <w:szCs w:val="24"/>
          <w:lang w:eastAsia="fi-FI"/>
        </w:rPr>
        <w:t xml:space="preserve">2/1990 </w:t>
      </w:r>
    </w:p>
    <w:p w:rsidR="00D06709" w:rsidRPr="00D06709" w:rsidRDefault="00D06709" w:rsidP="00D06709">
      <w:pPr>
        <w:spacing w:after="0" w:line="240" w:lineRule="atLeast"/>
        <w:rPr>
          <w:rFonts w:ascii="Arial" w:eastAsia="Times New Roman" w:hAnsi="Arial" w:cs="Arial"/>
          <w:color w:val="222222"/>
          <w:sz w:val="18"/>
          <w:szCs w:val="18"/>
          <w:lang w:eastAsia="fi-FI"/>
        </w:rPr>
      </w:pPr>
      <w:r w:rsidRPr="00D06709">
        <w:rPr>
          <w:rFonts w:ascii="Arial" w:eastAsia="Times New Roman" w:hAnsi="Arial" w:cs="Arial"/>
          <w:color w:val="222222"/>
          <w:sz w:val="18"/>
          <w:szCs w:val="18"/>
          <w:lang w:eastAsia="fi-FI"/>
        </w:rPr>
        <w:t xml:space="preserve">Patentti- ja rekisterihallituksen välipäätöksen mukaan hakijan hakemus ei sisältänyt patentoitavaa keksintöä. </w:t>
      </w:r>
    </w:p>
    <w:p w:rsidR="00D06709" w:rsidRPr="00D06709" w:rsidRDefault="00D06709" w:rsidP="00D06709">
      <w:pPr>
        <w:spacing w:after="0" w:line="240" w:lineRule="atLeast"/>
        <w:rPr>
          <w:rFonts w:ascii="Arial" w:eastAsia="Times New Roman" w:hAnsi="Arial" w:cs="Arial"/>
          <w:color w:val="222222"/>
          <w:sz w:val="18"/>
          <w:szCs w:val="18"/>
          <w:lang w:eastAsia="fi-FI"/>
        </w:rPr>
      </w:pPr>
      <w:r w:rsidRPr="00D06709">
        <w:rPr>
          <w:rFonts w:ascii="Arial" w:eastAsia="Times New Roman" w:hAnsi="Arial" w:cs="Arial"/>
          <w:color w:val="222222"/>
          <w:sz w:val="18"/>
          <w:szCs w:val="18"/>
          <w:lang w:eastAsia="fi-FI"/>
        </w:rPr>
        <w:t>Lautakunta piti ilmeisenä, ettei kysymyksessä ollut työsuhdekeksintölaissa tarkoitettu Suomessa patentilla suojattavissa oleva keksintö, eikä antanut lausuntoa.</w:t>
      </w:r>
    </w:p>
    <w:p w:rsidR="00D06709" w:rsidRPr="00D06709" w:rsidRDefault="00D06709" w:rsidP="00D06709">
      <w:pPr>
        <w:spacing w:after="0" w:line="240" w:lineRule="atLeast"/>
        <w:rPr>
          <w:rFonts w:ascii="Arial" w:eastAsia="Times New Roman" w:hAnsi="Arial" w:cs="Arial"/>
          <w:color w:val="222222"/>
          <w:sz w:val="18"/>
          <w:szCs w:val="18"/>
          <w:lang w:eastAsia="fi-FI"/>
        </w:rPr>
      </w:pPr>
      <w:r w:rsidRPr="00D06709">
        <w:rPr>
          <w:rFonts w:ascii="Arial" w:eastAsia="Times New Roman" w:hAnsi="Arial" w:cs="Arial"/>
          <w:color w:val="222222"/>
          <w:sz w:val="18"/>
          <w:szCs w:val="18"/>
          <w:lang w:eastAsia="fi-FI"/>
        </w:rPr>
        <w:t> </w:t>
      </w:r>
    </w:p>
    <w:p w:rsidR="00D06709" w:rsidRPr="00D06709" w:rsidRDefault="00D06709" w:rsidP="00D06709">
      <w:pPr>
        <w:spacing w:after="120" w:line="240" w:lineRule="auto"/>
        <w:outlineLvl w:val="2"/>
        <w:rPr>
          <w:rFonts w:ascii="Arial" w:eastAsia="Times New Roman" w:hAnsi="Arial" w:cs="Arial"/>
          <w:color w:val="222222"/>
          <w:sz w:val="24"/>
          <w:szCs w:val="24"/>
          <w:lang w:eastAsia="fi-FI"/>
        </w:rPr>
      </w:pPr>
      <w:r w:rsidRPr="00D06709">
        <w:rPr>
          <w:rFonts w:ascii="Arial" w:eastAsia="Times New Roman" w:hAnsi="Arial" w:cs="Arial"/>
          <w:color w:val="222222"/>
          <w:sz w:val="24"/>
          <w:szCs w:val="24"/>
          <w:lang w:eastAsia="fi-FI"/>
        </w:rPr>
        <w:t xml:space="preserve">3/1990 </w:t>
      </w:r>
    </w:p>
    <w:p w:rsidR="00D06709" w:rsidRPr="00D06709" w:rsidRDefault="00D06709" w:rsidP="00D06709">
      <w:pPr>
        <w:spacing w:after="0" w:line="240" w:lineRule="atLeast"/>
        <w:rPr>
          <w:rFonts w:ascii="Arial" w:eastAsia="Times New Roman" w:hAnsi="Arial" w:cs="Arial"/>
          <w:color w:val="222222"/>
          <w:sz w:val="18"/>
          <w:szCs w:val="18"/>
          <w:lang w:eastAsia="fi-FI"/>
        </w:rPr>
      </w:pPr>
      <w:r w:rsidRPr="00D06709">
        <w:rPr>
          <w:rFonts w:ascii="Arial" w:eastAsia="Times New Roman" w:hAnsi="Arial" w:cs="Arial"/>
          <w:color w:val="222222"/>
          <w:sz w:val="18"/>
          <w:szCs w:val="18"/>
          <w:lang w:eastAsia="fi-FI"/>
        </w:rPr>
        <w:t>Lautakunnalle toimitetun selvityksen mukaan työnantaja ei ollut testannut keksintöjä eikä niiden toimivuudesta ollut siten saatu kokemuksia. Yhtiön ilmoituksen mukaan keksintöjä ei ollut toistaiseksi hyödynnetty eikä niiden hyödyntäminen ollut lähitulevaisuuden asia. Edellä olevan vuoksi lautakunta ei ollut voinut muodostaa käsitystä keksintöjen arvosta.</w:t>
      </w:r>
    </w:p>
    <w:p w:rsidR="00D06709" w:rsidRPr="00D06709" w:rsidRDefault="00D06709" w:rsidP="00D06709">
      <w:pPr>
        <w:spacing w:after="0" w:line="240" w:lineRule="atLeast"/>
        <w:rPr>
          <w:rFonts w:ascii="Arial" w:eastAsia="Times New Roman" w:hAnsi="Arial" w:cs="Arial"/>
          <w:color w:val="222222"/>
          <w:sz w:val="18"/>
          <w:szCs w:val="18"/>
          <w:lang w:eastAsia="fi-FI"/>
        </w:rPr>
      </w:pPr>
    </w:p>
    <w:p w:rsidR="00D06709" w:rsidRPr="00D06709" w:rsidRDefault="00D06709" w:rsidP="00D06709">
      <w:pPr>
        <w:spacing w:after="0" w:line="240" w:lineRule="atLeast"/>
        <w:rPr>
          <w:rFonts w:ascii="Arial" w:eastAsia="Times New Roman" w:hAnsi="Arial" w:cs="Arial"/>
          <w:color w:val="222222"/>
          <w:sz w:val="18"/>
          <w:szCs w:val="18"/>
          <w:lang w:eastAsia="fi-FI"/>
        </w:rPr>
      </w:pPr>
      <w:r w:rsidRPr="00D06709">
        <w:rPr>
          <w:rFonts w:ascii="Arial" w:eastAsia="Times New Roman" w:hAnsi="Arial" w:cs="Arial"/>
          <w:color w:val="222222"/>
          <w:sz w:val="18"/>
          <w:szCs w:val="18"/>
          <w:lang w:eastAsia="fi-FI"/>
        </w:rPr>
        <w:t>Lautakunta katsoi, että yhtiön maksamia korvauksia oli tässä vaiheessa pidettävä riittävinä.</w:t>
      </w:r>
    </w:p>
    <w:p w:rsidR="00D06709" w:rsidRPr="00D06709" w:rsidRDefault="00D06709" w:rsidP="00D06709">
      <w:pPr>
        <w:spacing w:after="0" w:line="240" w:lineRule="atLeast"/>
        <w:rPr>
          <w:rFonts w:ascii="Arial" w:eastAsia="Times New Roman" w:hAnsi="Arial" w:cs="Arial"/>
          <w:color w:val="222222"/>
          <w:sz w:val="18"/>
          <w:szCs w:val="18"/>
          <w:lang w:eastAsia="fi-FI"/>
        </w:rPr>
      </w:pPr>
    </w:p>
    <w:p w:rsidR="00D06709" w:rsidRPr="00D06709" w:rsidRDefault="00D06709" w:rsidP="00D06709">
      <w:pPr>
        <w:spacing w:after="120" w:line="240" w:lineRule="auto"/>
        <w:outlineLvl w:val="2"/>
        <w:rPr>
          <w:rFonts w:ascii="Arial" w:eastAsia="Times New Roman" w:hAnsi="Arial" w:cs="Arial"/>
          <w:color w:val="222222"/>
          <w:sz w:val="24"/>
          <w:szCs w:val="24"/>
          <w:lang w:eastAsia="fi-FI"/>
        </w:rPr>
      </w:pPr>
      <w:r w:rsidRPr="00D06709">
        <w:rPr>
          <w:rFonts w:ascii="Arial" w:eastAsia="Times New Roman" w:hAnsi="Arial" w:cs="Arial"/>
          <w:color w:val="222222"/>
          <w:sz w:val="24"/>
          <w:szCs w:val="24"/>
          <w:lang w:eastAsia="fi-FI"/>
        </w:rPr>
        <w:t xml:space="preserve">4/1990 </w:t>
      </w:r>
    </w:p>
    <w:p w:rsidR="00D06709" w:rsidRPr="00D06709" w:rsidRDefault="00D06709" w:rsidP="00D06709">
      <w:pPr>
        <w:spacing w:after="0" w:line="240" w:lineRule="atLeast"/>
        <w:rPr>
          <w:rFonts w:ascii="Arial" w:eastAsia="Times New Roman" w:hAnsi="Arial" w:cs="Arial"/>
          <w:color w:val="222222"/>
          <w:sz w:val="18"/>
          <w:szCs w:val="18"/>
          <w:lang w:eastAsia="fi-FI"/>
        </w:rPr>
      </w:pPr>
      <w:r w:rsidRPr="00D06709">
        <w:rPr>
          <w:rFonts w:ascii="Arial" w:eastAsia="Times New Roman" w:hAnsi="Arial" w:cs="Arial"/>
          <w:color w:val="222222"/>
          <w:sz w:val="18"/>
          <w:szCs w:val="18"/>
          <w:lang w:eastAsia="fi-FI"/>
        </w:rPr>
        <w:t xml:space="preserve">Asiassa oli kysymys siitä, kuuluiko keksinnön hyväksikäyttö työnantajan toiminta-alaan. </w:t>
      </w:r>
    </w:p>
    <w:p w:rsidR="00D06709" w:rsidRPr="00D06709" w:rsidRDefault="00D06709" w:rsidP="00D06709">
      <w:pPr>
        <w:spacing w:after="0" w:line="240" w:lineRule="atLeast"/>
        <w:rPr>
          <w:rFonts w:ascii="Arial" w:eastAsia="Times New Roman" w:hAnsi="Arial" w:cs="Arial"/>
          <w:color w:val="222222"/>
          <w:sz w:val="18"/>
          <w:szCs w:val="18"/>
          <w:lang w:eastAsia="fi-FI"/>
        </w:rPr>
      </w:pPr>
      <w:r w:rsidRPr="00D06709">
        <w:rPr>
          <w:rFonts w:ascii="Arial" w:eastAsia="Times New Roman" w:hAnsi="Arial" w:cs="Arial"/>
          <w:color w:val="222222"/>
          <w:sz w:val="18"/>
          <w:szCs w:val="18"/>
          <w:lang w:eastAsia="fi-FI"/>
        </w:rPr>
        <w:t xml:space="preserve">Lautakunta katsoi, että toiminta-alaa koskevan edellytyksen tarkoituksena oli antaa työnantajalle oikeus keksintöön aina silloin, kun keksinnön käyttämisestä tai </w:t>
      </w:r>
      <w:proofErr w:type="spellStart"/>
      <w:r w:rsidRPr="00D06709">
        <w:rPr>
          <w:rFonts w:ascii="Arial" w:eastAsia="Times New Roman" w:hAnsi="Arial" w:cs="Arial"/>
          <w:color w:val="222222"/>
          <w:sz w:val="18"/>
          <w:szCs w:val="18"/>
          <w:lang w:eastAsia="fi-FI"/>
        </w:rPr>
        <w:t>salassapitämisestä</w:t>
      </w:r>
      <w:proofErr w:type="spellEnd"/>
      <w:r w:rsidRPr="00D06709">
        <w:rPr>
          <w:rFonts w:ascii="Arial" w:eastAsia="Times New Roman" w:hAnsi="Arial" w:cs="Arial"/>
          <w:color w:val="222222"/>
          <w:sz w:val="18"/>
          <w:szCs w:val="18"/>
          <w:lang w:eastAsia="fi-FI"/>
        </w:rPr>
        <w:t xml:space="preserve"> voi olla hyötyä työnantajan toiminnassa. Yksittäistapauksissa keksinnön tosiasialliset käyttömahdollisuudet työnantajan toiminnan puitteissa ratkaisivat toiminta-alaa koskevan edellytyksen täyttymisen.</w:t>
      </w:r>
    </w:p>
    <w:p w:rsidR="00D06709" w:rsidRPr="00D06709" w:rsidRDefault="00D06709" w:rsidP="00D06709">
      <w:pPr>
        <w:spacing w:after="0" w:line="240" w:lineRule="atLeast"/>
        <w:rPr>
          <w:rFonts w:ascii="Arial" w:eastAsia="Times New Roman" w:hAnsi="Arial" w:cs="Arial"/>
          <w:color w:val="222222"/>
          <w:sz w:val="18"/>
          <w:szCs w:val="18"/>
          <w:lang w:eastAsia="fi-FI"/>
        </w:rPr>
      </w:pPr>
    </w:p>
    <w:p w:rsidR="00D06709" w:rsidRPr="00D06709" w:rsidRDefault="00D06709" w:rsidP="00D06709">
      <w:pPr>
        <w:spacing w:after="0" w:line="240" w:lineRule="atLeast"/>
        <w:rPr>
          <w:rFonts w:ascii="Arial" w:eastAsia="Times New Roman" w:hAnsi="Arial" w:cs="Arial"/>
          <w:color w:val="222222"/>
          <w:sz w:val="18"/>
          <w:szCs w:val="18"/>
          <w:lang w:eastAsia="fi-FI"/>
        </w:rPr>
      </w:pPr>
      <w:r w:rsidRPr="00D06709">
        <w:rPr>
          <w:rFonts w:ascii="Arial" w:eastAsia="Times New Roman" w:hAnsi="Arial" w:cs="Arial"/>
          <w:color w:val="222222"/>
          <w:sz w:val="18"/>
          <w:szCs w:val="18"/>
          <w:lang w:eastAsia="fi-FI"/>
        </w:rPr>
        <w:t>Työnantaja oli suunnitellut useita voimalaitosprojekteja. Koska keksintö kuului voimalaitostekniikan alueeseen, olisi työnantajan ollut mahdollista hyödyntää keksintöä voimalaitosprojekteissaan, voimalaitossuunnittelussa ja energianhallintajärjestelmien kehittämistyössä. Menetelmä, jota oli mahdollista käyttää konsultti- ja suunnitteluyrityksen suunnittelu- ja tutkimustehtävissä, kuului työnantajan toiminta-alaan.</w:t>
      </w:r>
    </w:p>
    <w:p w:rsidR="00D06709" w:rsidRPr="00D06709" w:rsidRDefault="00D06709" w:rsidP="00D06709">
      <w:pPr>
        <w:spacing w:after="0" w:line="240" w:lineRule="atLeast"/>
        <w:rPr>
          <w:rFonts w:ascii="Arial" w:eastAsia="Times New Roman" w:hAnsi="Arial" w:cs="Arial"/>
          <w:color w:val="222222"/>
          <w:sz w:val="18"/>
          <w:szCs w:val="18"/>
          <w:lang w:eastAsia="fi-FI"/>
        </w:rPr>
      </w:pPr>
    </w:p>
    <w:p w:rsidR="00D06709" w:rsidRPr="00D06709" w:rsidRDefault="00D06709" w:rsidP="00D06709">
      <w:pPr>
        <w:spacing w:after="150" w:line="240" w:lineRule="atLeast"/>
        <w:rPr>
          <w:rFonts w:ascii="Arial" w:eastAsia="Times New Roman" w:hAnsi="Arial" w:cs="Arial"/>
          <w:color w:val="222222"/>
          <w:sz w:val="18"/>
          <w:szCs w:val="18"/>
          <w:lang w:eastAsia="fi-FI"/>
        </w:rPr>
      </w:pPr>
      <w:r w:rsidRPr="00D06709">
        <w:rPr>
          <w:rFonts w:ascii="Arial" w:eastAsia="Times New Roman" w:hAnsi="Arial" w:cs="Arial"/>
          <w:color w:val="222222"/>
          <w:sz w:val="18"/>
          <w:szCs w:val="18"/>
          <w:lang w:eastAsia="fi-FI"/>
        </w:rPr>
        <w:t>Asianosaiset olivat yksimielisiä siitä, että keksinnön arvo oli työnantajan lisenssin myynnistä saama hinta vähennettynä patentointikustannuksilla.</w:t>
      </w:r>
    </w:p>
    <w:p w:rsidR="00CF1014" w:rsidRPr="003056EA" w:rsidRDefault="00CF1014" w:rsidP="006E2FEF">
      <w:pPr>
        <w:spacing w:after="0" w:line="240" w:lineRule="atLeast"/>
      </w:pPr>
      <w:bookmarkStart w:id="0" w:name="_GoBack"/>
      <w:bookmarkEnd w:id="0"/>
    </w:p>
    <w:sectPr w:rsidR="00CF1014" w:rsidRPr="003056EA" w:rsidSect="00CF101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2"/>
  </w:compat>
  <w:rsids>
    <w:rsidRoot w:val="00031DD6"/>
    <w:rsid w:val="00031DD6"/>
    <w:rsid w:val="00045A76"/>
    <w:rsid w:val="000530A1"/>
    <w:rsid w:val="0011357C"/>
    <w:rsid w:val="00133A46"/>
    <w:rsid w:val="00182C72"/>
    <w:rsid w:val="00191319"/>
    <w:rsid w:val="00295D61"/>
    <w:rsid w:val="002C3492"/>
    <w:rsid w:val="003056EA"/>
    <w:rsid w:val="00351B19"/>
    <w:rsid w:val="00386144"/>
    <w:rsid w:val="00471D37"/>
    <w:rsid w:val="00486725"/>
    <w:rsid w:val="004D19F7"/>
    <w:rsid w:val="005B5BB9"/>
    <w:rsid w:val="005B7568"/>
    <w:rsid w:val="005B78DE"/>
    <w:rsid w:val="005E2154"/>
    <w:rsid w:val="006D0AED"/>
    <w:rsid w:val="006E2FEF"/>
    <w:rsid w:val="006E4A64"/>
    <w:rsid w:val="00727B7F"/>
    <w:rsid w:val="0093672C"/>
    <w:rsid w:val="00A02A7A"/>
    <w:rsid w:val="00BA65A7"/>
    <w:rsid w:val="00BE6FC1"/>
    <w:rsid w:val="00C424A7"/>
    <w:rsid w:val="00C9073F"/>
    <w:rsid w:val="00CD7E4F"/>
    <w:rsid w:val="00CE256E"/>
    <w:rsid w:val="00CF1014"/>
    <w:rsid w:val="00D06709"/>
    <w:rsid w:val="00D70C2B"/>
    <w:rsid w:val="00DB7346"/>
    <w:rsid w:val="00DD6B84"/>
    <w:rsid w:val="00DF333A"/>
    <w:rsid w:val="00E208DC"/>
    <w:rsid w:val="00E43C24"/>
    <w:rsid w:val="00E65323"/>
    <w:rsid w:val="00E71E02"/>
    <w:rsid w:val="00E854BF"/>
    <w:rsid w:val="00EF2060"/>
    <w:rsid w:val="00F40C14"/>
    <w:rsid w:val="00F44005"/>
    <w:rsid w:val="00F44656"/>
    <w:rsid w:val="00F44723"/>
    <w:rsid w:val="00FA37CC"/>
    <w:rsid w:val="00FC45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F1014"/>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6115">
      <w:bodyDiv w:val="1"/>
      <w:marLeft w:val="0"/>
      <w:marRight w:val="0"/>
      <w:marTop w:val="0"/>
      <w:marBottom w:val="0"/>
      <w:divBdr>
        <w:top w:val="none" w:sz="0" w:space="0" w:color="auto"/>
        <w:left w:val="none" w:sz="0" w:space="0" w:color="auto"/>
        <w:bottom w:val="none" w:sz="0" w:space="0" w:color="auto"/>
        <w:right w:val="none" w:sz="0" w:space="0" w:color="auto"/>
      </w:divBdr>
      <w:divsChild>
        <w:div w:id="1904678914">
          <w:marLeft w:val="150"/>
          <w:marRight w:val="150"/>
          <w:marTop w:val="0"/>
          <w:marBottom w:val="0"/>
          <w:divBdr>
            <w:top w:val="single" w:sz="36" w:space="15" w:color="0151BC"/>
            <w:left w:val="none" w:sz="0" w:space="0" w:color="auto"/>
            <w:bottom w:val="none" w:sz="0" w:space="0" w:color="auto"/>
            <w:right w:val="none" w:sz="0" w:space="0" w:color="auto"/>
          </w:divBdr>
          <w:divsChild>
            <w:div w:id="1297680500">
              <w:marLeft w:val="300"/>
              <w:marRight w:val="300"/>
              <w:marTop w:val="0"/>
              <w:marBottom w:val="150"/>
              <w:divBdr>
                <w:top w:val="none" w:sz="0" w:space="0" w:color="auto"/>
                <w:left w:val="none" w:sz="0" w:space="0" w:color="auto"/>
                <w:bottom w:val="none" w:sz="0" w:space="0" w:color="auto"/>
                <w:right w:val="none" w:sz="0" w:space="0" w:color="auto"/>
              </w:divBdr>
              <w:divsChild>
                <w:div w:id="4046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7906">
      <w:bodyDiv w:val="1"/>
      <w:marLeft w:val="0"/>
      <w:marRight w:val="0"/>
      <w:marTop w:val="0"/>
      <w:marBottom w:val="0"/>
      <w:divBdr>
        <w:top w:val="none" w:sz="0" w:space="0" w:color="auto"/>
        <w:left w:val="none" w:sz="0" w:space="0" w:color="auto"/>
        <w:bottom w:val="none" w:sz="0" w:space="0" w:color="auto"/>
        <w:right w:val="none" w:sz="0" w:space="0" w:color="auto"/>
      </w:divBdr>
      <w:divsChild>
        <w:div w:id="220096570">
          <w:marLeft w:val="150"/>
          <w:marRight w:val="150"/>
          <w:marTop w:val="0"/>
          <w:marBottom w:val="0"/>
          <w:divBdr>
            <w:top w:val="single" w:sz="36" w:space="15" w:color="0151BC"/>
            <w:left w:val="none" w:sz="0" w:space="0" w:color="auto"/>
            <w:bottom w:val="none" w:sz="0" w:space="0" w:color="auto"/>
            <w:right w:val="none" w:sz="0" w:space="0" w:color="auto"/>
          </w:divBdr>
          <w:divsChild>
            <w:div w:id="955449359">
              <w:marLeft w:val="300"/>
              <w:marRight w:val="300"/>
              <w:marTop w:val="0"/>
              <w:marBottom w:val="150"/>
              <w:divBdr>
                <w:top w:val="none" w:sz="0" w:space="0" w:color="auto"/>
                <w:left w:val="none" w:sz="0" w:space="0" w:color="auto"/>
                <w:bottom w:val="none" w:sz="0" w:space="0" w:color="auto"/>
                <w:right w:val="none" w:sz="0" w:space="0" w:color="auto"/>
              </w:divBdr>
              <w:divsChild>
                <w:div w:id="2751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43475">
      <w:bodyDiv w:val="1"/>
      <w:marLeft w:val="0"/>
      <w:marRight w:val="0"/>
      <w:marTop w:val="0"/>
      <w:marBottom w:val="0"/>
      <w:divBdr>
        <w:top w:val="none" w:sz="0" w:space="0" w:color="auto"/>
        <w:left w:val="none" w:sz="0" w:space="0" w:color="auto"/>
        <w:bottom w:val="none" w:sz="0" w:space="0" w:color="auto"/>
        <w:right w:val="none" w:sz="0" w:space="0" w:color="auto"/>
      </w:divBdr>
      <w:divsChild>
        <w:div w:id="2046324371">
          <w:marLeft w:val="150"/>
          <w:marRight w:val="150"/>
          <w:marTop w:val="0"/>
          <w:marBottom w:val="0"/>
          <w:divBdr>
            <w:top w:val="single" w:sz="36" w:space="15" w:color="0151BC"/>
            <w:left w:val="none" w:sz="0" w:space="0" w:color="auto"/>
            <w:bottom w:val="none" w:sz="0" w:space="0" w:color="auto"/>
            <w:right w:val="none" w:sz="0" w:space="0" w:color="auto"/>
          </w:divBdr>
          <w:divsChild>
            <w:div w:id="568005595">
              <w:marLeft w:val="300"/>
              <w:marRight w:val="300"/>
              <w:marTop w:val="0"/>
              <w:marBottom w:val="150"/>
              <w:divBdr>
                <w:top w:val="none" w:sz="0" w:space="0" w:color="auto"/>
                <w:left w:val="none" w:sz="0" w:space="0" w:color="auto"/>
                <w:bottom w:val="none" w:sz="0" w:space="0" w:color="auto"/>
                <w:right w:val="none" w:sz="0" w:space="0" w:color="auto"/>
              </w:divBdr>
              <w:divsChild>
                <w:div w:id="7831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20948">
      <w:bodyDiv w:val="1"/>
      <w:marLeft w:val="0"/>
      <w:marRight w:val="0"/>
      <w:marTop w:val="0"/>
      <w:marBottom w:val="0"/>
      <w:divBdr>
        <w:top w:val="none" w:sz="0" w:space="0" w:color="auto"/>
        <w:left w:val="none" w:sz="0" w:space="0" w:color="auto"/>
        <w:bottom w:val="none" w:sz="0" w:space="0" w:color="auto"/>
        <w:right w:val="none" w:sz="0" w:space="0" w:color="auto"/>
      </w:divBdr>
      <w:divsChild>
        <w:div w:id="228001760">
          <w:marLeft w:val="150"/>
          <w:marRight w:val="150"/>
          <w:marTop w:val="0"/>
          <w:marBottom w:val="0"/>
          <w:divBdr>
            <w:top w:val="single" w:sz="36" w:space="15" w:color="0151BC"/>
            <w:left w:val="none" w:sz="0" w:space="0" w:color="auto"/>
            <w:bottom w:val="none" w:sz="0" w:space="0" w:color="auto"/>
            <w:right w:val="none" w:sz="0" w:space="0" w:color="auto"/>
          </w:divBdr>
          <w:divsChild>
            <w:div w:id="1335185829">
              <w:marLeft w:val="300"/>
              <w:marRight w:val="300"/>
              <w:marTop w:val="0"/>
              <w:marBottom w:val="150"/>
              <w:divBdr>
                <w:top w:val="none" w:sz="0" w:space="0" w:color="auto"/>
                <w:left w:val="none" w:sz="0" w:space="0" w:color="auto"/>
                <w:bottom w:val="none" w:sz="0" w:space="0" w:color="auto"/>
                <w:right w:val="none" w:sz="0" w:space="0" w:color="auto"/>
              </w:divBdr>
              <w:divsChild>
                <w:div w:id="5855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4190">
      <w:bodyDiv w:val="1"/>
      <w:marLeft w:val="0"/>
      <w:marRight w:val="0"/>
      <w:marTop w:val="0"/>
      <w:marBottom w:val="0"/>
      <w:divBdr>
        <w:top w:val="none" w:sz="0" w:space="0" w:color="auto"/>
        <w:left w:val="none" w:sz="0" w:space="0" w:color="auto"/>
        <w:bottom w:val="none" w:sz="0" w:space="0" w:color="auto"/>
        <w:right w:val="none" w:sz="0" w:space="0" w:color="auto"/>
      </w:divBdr>
      <w:divsChild>
        <w:div w:id="1590774497">
          <w:marLeft w:val="150"/>
          <w:marRight w:val="150"/>
          <w:marTop w:val="0"/>
          <w:marBottom w:val="0"/>
          <w:divBdr>
            <w:top w:val="single" w:sz="36" w:space="15" w:color="0151BC"/>
            <w:left w:val="none" w:sz="0" w:space="0" w:color="auto"/>
            <w:bottom w:val="none" w:sz="0" w:space="0" w:color="auto"/>
            <w:right w:val="none" w:sz="0" w:space="0" w:color="auto"/>
          </w:divBdr>
          <w:divsChild>
            <w:div w:id="831986367">
              <w:marLeft w:val="300"/>
              <w:marRight w:val="300"/>
              <w:marTop w:val="0"/>
              <w:marBottom w:val="150"/>
              <w:divBdr>
                <w:top w:val="none" w:sz="0" w:space="0" w:color="auto"/>
                <w:left w:val="none" w:sz="0" w:space="0" w:color="auto"/>
                <w:bottom w:val="none" w:sz="0" w:space="0" w:color="auto"/>
                <w:right w:val="none" w:sz="0" w:space="0" w:color="auto"/>
              </w:divBdr>
              <w:divsChild>
                <w:div w:id="16253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2348">
      <w:bodyDiv w:val="1"/>
      <w:marLeft w:val="0"/>
      <w:marRight w:val="0"/>
      <w:marTop w:val="0"/>
      <w:marBottom w:val="0"/>
      <w:divBdr>
        <w:top w:val="none" w:sz="0" w:space="0" w:color="auto"/>
        <w:left w:val="none" w:sz="0" w:space="0" w:color="auto"/>
        <w:bottom w:val="none" w:sz="0" w:space="0" w:color="auto"/>
        <w:right w:val="none" w:sz="0" w:space="0" w:color="auto"/>
      </w:divBdr>
      <w:divsChild>
        <w:div w:id="1163857939">
          <w:marLeft w:val="150"/>
          <w:marRight w:val="150"/>
          <w:marTop w:val="0"/>
          <w:marBottom w:val="0"/>
          <w:divBdr>
            <w:top w:val="single" w:sz="36" w:space="15" w:color="0151BC"/>
            <w:left w:val="none" w:sz="0" w:space="0" w:color="auto"/>
            <w:bottom w:val="none" w:sz="0" w:space="0" w:color="auto"/>
            <w:right w:val="none" w:sz="0" w:space="0" w:color="auto"/>
          </w:divBdr>
          <w:divsChild>
            <w:div w:id="1951813954">
              <w:marLeft w:val="300"/>
              <w:marRight w:val="300"/>
              <w:marTop w:val="0"/>
              <w:marBottom w:val="150"/>
              <w:divBdr>
                <w:top w:val="none" w:sz="0" w:space="0" w:color="auto"/>
                <w:left w:val="none" w:sz="0" w:space="0" w:color="auto"/>
                <w:bottom w:val="none" w:sz="0" w:space="0" w:color="auto"/>
                <w:right w:val="none" w:sz="0" w:space="0" w:color="auto"/>
              </w:divBdr>
              <w:divsChild>
                <w:div w:id="1332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4465">
      <w:bodyDiv w:val="1"/>
      <w:marLeft w:val="0"/>
      <w:marRight w:val="0"/>
      <w:marTop w:val="0"/>
      <w:marBottom w:val="0"/>
      <w:divBdr>
        <w:top w:val="none" w:sz="0" w:space="0" w:color="auto"/>
        <w:left w:val="none" w:sz="0" w:space="0" w:color="auto"/>
        <w:bottom w:val="none" w:sz="0" w:space="0" w:color="auto"/>
        <w:right w:val="none" w:sz="0" w:space="0" w:color="auto"/>
      </w:divBdr>
      <w:divsChild>
        <w:div w:id="1205945030">
          <w:marLeft w:val="150"/>
          <w:marRight w:val="150"/>
          <w:marTop w:val="0"/>
          <w:marBottom w:val="0"/>
          <w:divBdr>
            <w:top w:val="single" w:sz="36" w:space="15" w:color="0151BC"/>
            <w:left w:val="none" w:sz="0" w:space="0" w:color="auto"/>
            <w:bottom w:val="none" w:sz="0" w:space="0" w:color="auto"/>
            <w:right w:val="none" w:sz="0" w:space="0" w:color="auto"/>
          </w:divBdr>
          <w:divsChild>
            <w:div w:id="1714620519">
              <w:marLeft w:val="300"/>
              <w:marRight w:val="300"/>
              <w:marTop w:val="0"/>
              <w:marBottom w:val="150"/>
              <w:divBdr>
                <w:top w:val="none" w:sz="0" w:space="0" w:color="auto"/>
                <w:left w:val="none" w:sz="0" w:space="0" w:color="auto"/>
                <w:bottom w:val="none" w:sz="0" w:space="0" w:color="auto"/>
                <w:right w:val="none" w:sz="0" w:space="0" w:color="auto"/>
              </w:divBdr>
              <w:divsChild>
                <w:div w:id="10800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7774">
      <w:bodyDiv w:val="1"/>
      <w:marLeft w:val="0"/>
      <w:marRight w:val="0"/>
      <w:marTop w:val="0"/>
      <w:marBottom w:val="0"/>
      <w:divBdr>
        <w:top w:val="none" w:sz="0" w:space="0" w:color="auto"/>
        <w:left w:val="none" w:sz="0" w:space="0" w:color="auto"/>
        <w:bottom w:val="none" w:sz="0" w:space="0" w:color="auto"/>
        <w:right w:val="none" w:sz="0" w:space="0" w:color="auto"/>
      </w:divBdr>
      <w:divsChild>
        <w:div w:id="124277861">
          <w:marLeft w:val="150"/>
          <w:marRight w:val="150"/>
          <w:marTop w:val="0"/>
          <w:marBottom w:val="0"/>
          <w:divBdr>
            <w:top w:val="single" w:sz="36" w:space="15" w:color="0151BC"/>
            <w:left w:val="none" w:sz="0" w:space="0" w:color="auto"/>
            <w:bottom w:val="none" w:sz="0" w:space="0" w:color="auto"/>
            <w:right w:val="none" w:sz="0" w:space="0" w:color="auto"/>
          </w:divBdr>
          <w:divsChild>
            <w:div w:id="1296639057">
              <w:marLeft w:val="300"/>
              <w:marRight w:val="300"/>
              <w:marTop w:val="0"/>
              <w:marBottom w:val="150"/>
              <w:divBdr>
                <w:top w:val="none" w:sz="0" w:space="0" w:color="auto"/>
                <w:left w:val="none" w:sz="0" w:space="0" w:color="auto"/>
                <w:bottom w:val="none" w:sz="0" w:space="0" w:color="auto"/>
                <w:right w:val="none" w:sz="0" w:space="0" w:color="auto"/>
              </w:divBdr>
              <w:divsChild>
                <w:div w:id="875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0868">
      <w:bodyDiv w:val="1"/>
      <w:marLeft w:val="0"/>
      <w:marRight w:val="0"/>
      <w:marTop w:val="0"/>
      <w:marBottom w:val="0"/>
      <w:divBdr>
        <w:top w:val="none" w:sz="0" w:space="0" w:color="auto"/>
        <w:left w:val="none" w:sz="0" w:space="0" w:color="auto"/>
        <w:bottom w:val="none" w:sz="0" w:space="0" w:color="auto"/>
        <w:right w:val="none" w:sz="0" w:space="0" w:color="auto"/>
      </w:divBdr>
      <w:divsChild>
        <w:div w:id="602610975">
          <w:marLeft w:val="150"/>
          <w:marRight w:val="150"/>
          <w:marTop w:val="0"/>
          <w:marBottom w:val="0"/>
          <w:divBdr>
            <w:top w:val="single" w:sz="36" w:space="15" w:color="0151BC"/>
            <w:left w:val="none" w:sz="0" w:space="0" w:color="auto"/>
            <w:bottom w:val="none" w:sz="0" w:space="0" w:color="auto"/>
            <w:right w:val="none" w:sz="0" w:space="0" w:color="auto"/>
          </w:divBdr>
          <w:divsChild>
            <w:div w:id="109201088">
              <w:marLeft w:val="300"/>
              <w:marRight w:val="300"/>
              <w:marTop w:val="0"/>
              <w:marBottom w:val="150"/>
              <w:divBdr>
                <w:top w:val="none" w:sz="0" w:space="0" w:color="auto"/>
                <w:left w:val="none" w:sz="0" w:space="0" w:color="auto"/>
                <w:bottom w:val="none" w:sz="0" w:space="0" w:color="auto"/>
                <w:right w:val="none" w:sz="0" w:space="0" w:color="auto"/>
              </w:divBdr>
              <w:divsChild>
                <w:div w:id="16121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3940">
      <w:bodyDiv w:val="1"/>
      <w:marLeft w:val="0"/>
      <w:marRight w:val="0"/>
      <w:marTop w:val="0"/>
      <w:marBottom w:val="0"/>
      <w:divBdr>
        <w:top w:val="none" w:sz="0" w:space="0" w:color="auto"/>
        <w:left w:val="none" w:sz="0" w:space="0" w:color="auto"/>
        <w:bottom w:val="none" w:sz="0" w:space="0" w:color="auto"/>
        <w:right w:val="none" w:sz="0" w:space="0" w:color="auto"/>
      </w:divBdr>
      <w:divsChild>
        <w:div w:id="758135600">
          <w:marLeft w:val="150"/>
          <w:marRight w:val="150"/>
          <w:marTop w:val="0"/>
          <w:marBottom w:val="0"/>
          <w:divBdr>
            <w:top w:val="single" w:sz="36" w:space="15" w:color="0151BC"/>
            <w:left w:val="none" w:sz="0" w:space="0" w:color="auto"/>
            <w:bottom w:val="none" w:sz="0" w:space="0" w:color="auto"/>
            <w:right w:val="none" w:sz="0" w:space="0" w:color="auto"/>
          </w:divBdr>
          <w:divsChild>
            <w:div w:id="340087011">
              <w:marLeft w:val="300"/>
              <w:marRight w:val="300"/>
              <w:marTop w:val="0"/>
              <w:marBottom w:val="150"/>
              <w:divBdr>
                <w:top w:val="none" w:sz="0" w:space="0" w:color="auto"/>
                <w:left w:val="none" w:sz="0" w:space="0" w:color="auto"/>
                <w:bottom w:val="none" w:sz="0" w:space="0" w:color="auto"/>
                <w:right w:val="none" w:sz="0" w:space="0" w:color="auto"/>
              </w:divBdr>
              <w:divsChild>
                <w:div w:id="6073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8671">
      <w:bodyDiv w:val="1"/>
      <w:marLeft w:val="0"/>
      <w:marRight w:val="0"/>
      <w:marTop w:val="0"/>
      <w:marBottom w:val="0"/>
      <w:divBdr>
        <w:top w:val="none" w:sz="0" w:space="0" w:color="auto"/>
        <w:left w:val="none" w:sz="0" w:space="0" w:color="auto"/>
        <w:bottom w:val="none" w:sz="0" w:space="0" w:color="auto"/>
        <w:right w:val="none" w:sz="0" w:space="0" w:color="auto"/>
      </w:divBdr>
      <w:divsChild>
        <w:div w:id="1058892893">
          <w:marLeft w:val="150"/>
          <w:marRight w:val="150"/>
          <w:marTop w:val="0"/>
          <w:marBottom w:val="0"/>
          <w:divBdr>
            <w:top w:val="single" w:sz="36" w:space="15" w:color="0151BC"/>
            <w:left w:val="none" w:sz="0" w:space="0" w:color="auto"/>
            <w:bottom w:val="none" w:sz="0" w:space="0" w:color="auto"/>
            <w:right w:val="none" w:sz="0" w:space="0" w:color="auto"/>
          </w:divBdr>
          <w:divsChild>
            <w:div w:id="525946798">
              <w:marLeft w:val="300"/>
              <w:marRight w:val="300"/>
              <w:marTop w:val="0"/>
              <w:marBottom w:val="150"/>
              <w:divBdr>
                <w:top w:val="none" w:sz="0" w:space="0" w:color="auto"/>
                <w:left w:val="none" w:sz="0" w:space="0" w:color="auto"/>
                <w:bottom w:val="none" w:sz="0" w:space="0" w:color="auto"/>
                <w:right w:val="none" w:sz="0" w:space="0" w:color="auto"/>
              </w:divBdr>
              <w:divsChild>
                <w:div w:id="17759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99538">
      <w:bodyDiv w:val="1"/>
      <w:marLeft w:val="0"/>
      <w:marRight w:val="0"/>
      <w:marTop w:val="0"/>
      <w:marBottom w:val="0"/>
      <w:divBdr>
        <w:top w:val="none" w:sz="0" w:space="0" w:color="auto"/>
        <w:left w:val="none" w:sz="0" w:space="0" w:color="auto"/>
        <w:bottom w:val="none" w:sz="0" w:space="0" w:color="auto"/>
        <w:right w:val="none" w:sz="0" w:space="0" w:color="auto"/>
      </w:divBdr>
      <w:divsChild>
        <w:div w:id="799804725">
          <w:marLeft w:val="150"/>
          <w:marRight w:val="150"/>
          <w:marTop w:val="0"/>
          <w:marBottom w:val="0"/>
          <w:divBdr>
            <w:top w:val="single" w:sz="36" w:space="15" w:color="0151BC"/>
            <w:left w:val="none" w:sz="0" w:space="0" w:color="auto"/>
            <w:bottom w:val="none" w:sz="0" w:space="0" w:color="auto"/>
            <w:right w:val="none" w:sz="0" w:space="0" w:color="auto"/>
          </w:divBdr>
          <w:divsChild>
            <w:div w:id="357972367">
              <w:marLeft w:val="300"/>
              <w:marRight w:val="300"/>
              <w:marTop w:val="0"/>
              <w:marBottom w:val="150"/>
              <w:divBdr>
                <w:top w:val="none" w:sz="0" w:space="0" w:color="auto"/>
                <w:left w:val="none" w:sz="0" w:space="0" w:color="auto"/>
                <w:bottom w:val="none" w:sz="0" w:space="0" w:color="auto"/>
                <w:right w:val="none" w:sz="0" w:space="0" w:color="auto"/>
              </w:divBdr>
              <w:divsChild>
                <w:div w:id="1530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6397">
      <w:bodyDiv w:val="1"/>
      <w:marLeft w:val="0"/>
      <w:marRight w:val="0"/>
      <w:marTop w:val="0"/>
      <w:marBottom w:val="0"/>
      <w:divBdr>
        <w:top w:val="none" w:sz="0" w:space="0" w:color="auto"/>
        <w:left w:val="none" w:sz="0" w:space="0" w:color="auto"/>
        <w:bottom w:val="none" w:sz="0" w:space="0" w:color="auto"/>
        <w:right w:val="none" w:sz="0" w:space="0" w:color="auto"/>
      </w:divBdr>
      <w:divsChild>
        <w:div w:id="55401077">
          <w:marLeft w:val="150"/>
          <w:marRight w:val="150"/>
          <w:marTop w:val="0"/>
          <w:marBottom w:val="0"/>
          <w:divBdr>
            <w:top w:val="single" w:sz="36" w:space="15" w:color="0151BC"/>
            <w:left w:val="none" w:sz="0" w:space="0" w:color="auto"/>
            <w:bottom w:val="none" w:sz="0" w:space="0" w:color="auto"/>
            <w:right w:val="none" w:sz="0" w:space="0" w:color="auto"/>
          </w:divBdr>
          <w:divsChild>
            <w:div w:id="379283663">
              <w:marLeft w:val="300"/>
              <w:marRight w:val="300"/>
              <w:marTop w:val="0"/>
              <w:marBottom w:val="150"/>
              <w:divBdr>
                <w:top w:val="none" w:sz="0" w:space="0" w:color="auto"/>
                <w:left w:val="none" w:sz="0" w:space="0" w:color="auto"/>
                <w:bottom w:val="none" w:sz="0" w:space="0" w:color="auto"/>
                <w:right w:val="none" w:sz="0" w:space="0" w:color="auto"/>
              </w:divBdr>
              <w:divsChild>
                <w:div w:id="687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40918">
      <w:bodyDiv w:val="1"/>
      <w:marLeft w:val="0"/>
      <w:marRight w:val="0"/>
      <w:marTop w:val="0"/>
      <w:marBottom w:val="0"/>
      <w:divBdr>
        <w:top w:val="none" w:sz="0" w:space="0" w:color="auto"/>
        <w:left w:val="none" w:sz="0" w:space="0" w:color="auto"/>
        <w:bottom w:val="none" w:sz="0" w:space="0" w:color="auto"/>
        <w:right w:val="none" w:sz="0" w:space="0" w:color="auto"/>
      </w:divBdr>
      <w:divsChild>
        <w:div w:id="1036083442">
          <w:marLeft w:val="150"/>
          <w:marRight w:val="150"/>
          <w:marTop w:val="0"/>
          <w:marBottom w:val="0"/>
          <w:divBdr>
            <w:top w:val="single" w:sz="36" w:space="15" w:color="0151BC"/>
            <w:left w:val="none" w:sz="0" w:space="0" w:color="auto"/>
            <w:bottom w:val="none" w:sz="0" w:space="0" w:color="auto"/>
            <w:right w:val="none" w:sz="0" w:space="0" w:color="auto"/>
          </w:divBdr>
          <w:divsChild>
            <w:div w:id="1520965215">
              <w:marLeft w:val="300"/>
              <w:marRight w:val="300"/>
              <w:marTop w:val="0"/>
              <w:marBottom w:val="150"/>
              <w:divBdr>
                <w:top w:val="none" w:sz="0" w:space="0" w:color="auto"/>
                <w:left w:val="none" w:sz="0" w:space="0" w:color="auto"/>
                <w:bottom w:val="none" w:sz="0" w:space="0" w:color="auto"/>
                <w:right w:val="none" w:sz="0" w:space="0" w:color="auto"/>
              </w:divBdr>
              <w:divsChild>
                <w:div w:id="1745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70390">
      <w:bodyDiv w:val="1"/>
      <w:marLeft w:val="0"/>
      <w:marRight w:val="0"/>
      <w:marTop w:val="0"/>
      <w:marBottom w:val="0"/>
      <w:divBdr>
        <w:top w:val="none" w:sz="0" w:space="0" w:color="auto"/>
        <w:left w:val="none" w:sz="0" w:space="0" w:color="auto"/>
        <w:bottom w:val="none" w:sz="0" w:space="0" w:color="auto"/>
        <w:right w:val="none" w:sz="0" w:space="0" w:color="auto"/>
      </w:divBdr>
      <w:divsChild>
        <w:div w:id="1057164050">
          <w:marLeft w:val="150"/>
          <w:marRight w:val="150"/>
          <w:marTop w:val="0"/>
          <w:marBottom w:val="0"/>
          <w:divBdr>
            <w:top w:val="single" w:sz="36" w:space="15" w:color="0151BC"/>
            <w:left w:val="none" w:sz="0" w:space="0" w:color="auto"/>
            <w:bottom w:val="none" w:sz="0" w:space="0" w:color="auto"/>
            <w:right w:val="none" w:sz="0" w:space="0" w:color="auto"/>
          </w:divBdr>
          <w:divsChild>
            <w:div w:id="1556696512">
              <w:marLeft w:val="300"/>
              <w:marRight w:val="300"/>
              <w:marTop w:val="0"/>
              <w:marBottom w:val="150"/>
              <w:divBdr>
                <w:top w:val="none" w:sz="0" w:space="0" w:color="auto"/>
                <w:left w:val="none" w:sz="0" w:space="0" w:color="auto"/>
                <w:bottom w:val="none" w:sz="0" w:space="0" w:color="auto"/>
                <w:right w:val="none" w:sz="0" w:space="0" w:color="auto"/>
              </w:divBdr>
              <w:divsChild>
                <w:div w:id="14870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59059">
      <w:bodyDiv w:val="1"/>
      <w:marLeft w:val="0"/>
      <w:marRight w:val="0"/>
      <w:marTop w:val="0"/>
      <w:marBottom w:val="0"/>
      <w:divBdr>
        <w:top w:val="none" w:sz="0" w:space="0" w:color="auto"/>
        <w:left w:val="none" w:sz="0" w:space="0" w:color="auto"/>
        <w:bottom w:val="none" w:sz="0" w:space="0" w:color="auto"/>
        <w:right w:val="none" w:sz="0" w:space="0" w:color="auto"/>
      </w:divBdr>
      <w:divsChild>
        <w:div w:id="782072536">
          <w:marLeft w:val="150"/>
          <w:marRight w:val="150"/>
          <w:marTop w:val="0"/>
          <w:marBottom w:val="0"/>
          <w:divBdr>
            <w:top w:val="single" w:sz="36" w:space="15" w:color="0151BC"/>
            <w:left w:val="none" w:sz="0" w:space="0" w:color="auto"/>
            <w:bottom w:val="none" w:sz="0" w:space="0" w:color="auto"/>
            <w:right w:val="none" w:sz="0" w:space="0" w:color="auto"/>
          </w:divBdr>
          <w:divsChild>
            <w:div w:id="208610589">
              <w:marLeft w:val="300"/>
              <w:marRight w:val="300"/>
              <w:marTop w:val="0"/>
              <w:marBottom w:val="150"/>
              <w:divBdr>
                <w:top w:val="none" w:sz="0" w:space="0" w:color="auto"/>
                <w:left w:val="none" w:sz="0" w:space="0" w:color="auto"/>
                <w:bottom w:val="none" w:sz="0" w:space="0" w:color="auto"/>
                <w:right w:val="none" w:sz="0" w:space="0" w:color="auto"/>
              </w:divBdr>
              <w:divsChild>
                <w:div w:id="6252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61994">
      <w:bodyDiv w:val="1"/>
      <w:marLeft w:val="0"/>
      <w:marRight w:val="0"/>
      <w:marTop w:val="0"/>
      <w:marBottom w:val="0"/>
      <w:divBdr>
        <w:top w:val="none" w:sz="0" w:space="0" w:color="auto"/>
        <w:left w:val="none" w:sz="0" w:space="0" w:color="auto"/>
        <w:bottom w:val="none" w:sz="0" w:space="0" w:color="auto"/>
        <w:right w:val="none" w:sz="0" w:space="0" w:color="auto"/>
      </w:divBdr>
      <w:divsChild>
        <w:div w:id="875577971">
          <w:marLeft w:val="150"/>
          <w:marRight w:val="150"/>
          <w:marTop w:val="0"/>
          <w:marBottom w:val="0"/>
          <w:divBdr>
            <w:top w:val="single" w:sz="36" w:space="15" w:color="0151BC"/>
            <w:left w:val="none" w:sz="0" w:space="0" w:color="auto"/>
            <w:bottom w:val="none" w:sz="0" w:space="0" w:color="auto"/>
            <w:right w:val="none" w:sz="0" w:space="0" w:color="auto"/>
          </w:divBdr>
          <w:divsChild>
            <w:div w:id="942999151">
              <w:marLeft w:val="300"/>
              <w:marRight w:val="300"/>
              <w:marTop w:val="0"/>
              <w:marBottom w:val="150"/>
              <w:divBdr>
                <w:top w:val="none" w:sz="0" w:space="0" w:color="auto"/>
                <w:left w:val="none" w:sz="0" w:space="0" w:color="auto"/>
                <w:bottom w:val="none" w:sz="0" w:space="0" w:color="auto"/>
                <w:right w:val="none" w:sz="0" w:space="0" w:color="auto"/>
              </w:divBdr>
              <w:divsChild>
                <w:div w:id="13965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62520">
      <w:bodyDiv w:val="1"/>
      <w:marLeft w:val="0"/>
      <w:marRight w:val="0"/>
      <w:marTop w:val="0"/>
      <w:marBottom w:val="0"/>
      <w:divBdr>
        <w:top w:val="none" w:sz="0" w:space="0" w:color="auto"/>
        <w:left w:val="none" w:sz="0" w:space="0" w:color="auto"/>
        <w:bottom w:val="none" w:sz="0" w:space="0" w:color="auto"/>
        <w:right w:val="none" w:sz="0" w:space="0" w:color="auto"/>
      </w:divBdr>
      <w:divsChild>
        <w:div w:id="455878197">
          <w:marLeft w:val="150"/>
          <w:marRight w:val="150"/>
          <w:marTop w:val="0"/>
          <w:marBottom w:val="0"/>
          <w:divBdr>
            <w:top w:val="single" w:sz="36" w:space="15" w:color="0151BC"/>
            <w:left w:val="none" w:sz="0" w:space="0" w:color="auto"/>
            <w:bottom w:val="none" w:sz="0" w:space="0" w:color="auto"/>
            <w:right w:val="none" w:sz="0" w:space="0" w:color="auto"/>
          </w:divBdr>
          <w:divsChild>
            <w:div w:id="322240832">
              <w:marLeft w:val="300"/>
              <w:marRight w:val="300"/>
              <w:marTop w:val="0"/>
              <w:marBottom w:val="150"/>
              <w:divBdr>
                <w:top w:val="none" w:sz="0" w:space="0" w:color="auto"/>
                <w:left w:val="none" w:sz="0" w:space="0" w:color="auto"/>
                <w:bottom w:val="none" w:sz="0" w:space="0" w:color="auto"/>
                <w:right w:val="none" w:sz="0" w:space="0" w:color="auto"/>
              </w:divBdr>
              <w:divsChild>
                <w:div w:id="14393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6091">
      <w:bodyDiv w:val="1"/>
      <w:marLeft w:val="0"/>
      <w:marRight w:val="0"/>
      <w:marTop w:val="0"/>
      <w:marBottom w:val="0"/>
      <w:divBdr>
        <w:top w:val="none" w:sz="0" w:space="0" w:color="auto"/>
        <w:left w:val="none" w:sz="0" w:space="0" w:color="auto"/>
        <w:bottom w:val="none" w:sz="0" w:space="0" w:color="auto"/>
        <w:right w:val="none" w:sz="0" w:space="0" w:color="auto"/>
      </w:divBdr>
      <w:divsChild>
        <w:div w:id="1216504331">
          <w:marLeft w:val="150"/>
          <w:marRight w:val="150"/>
          <w:marTop w:val="0"/>
          <w:marBottom w:val="0"/>
          <w:divBdr>
            <w:top w:val="single" w:sz="36" w:space="15" w:color="0151BC"/>
            <w:left w:val="none" w:sz="0" w:space="0" w:color="auto"/>
            <w:bottom w:val="none" w:sz="0" w:space="0" w:color="auto"/>
            <w:right w:val="none" w:sz="0" w:space="0" w:color="auto"/>
          </w:divBdr>
          <w:divsChild>
            <w:div w:id="27878085">
              <w:marLeft w:val="300"/>
              <w:marRight w:val="300"/>
              <w:marTop w:val="0"/>
              <w:marBottom w:val="150"/>
              <w:divBdr>
                <w:top w:val="none" w:sz="0" w:space="0" w:color="auto"/>
                <w:left w:val="none" w:sz="0" w:space="0" w:color="auto"/>
                <w:bottom w:val="none" w:sz="0" w:space="0" w:color="auto"/>
                <w:right w:val="none" w:sz="0" w:space="0" w:color="auto"/>
              </w:divBdr>
              <w:divsChild>
                <w:div w:id="18844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7097">
      <w:bodyDiv w:val="1"/>
      <w:marLeft w:val="0"/>
      <w:marRight w:val="0"/>
      <w:marTop w:val="0"/>
      <w:marBottom w:val="0"/>
      <w:divBdr>
        <w:top w:val="none" w:sz="0" w:space="0" w:color="auto"/>
        <w:left w:val="none" w:sz="0" w:space="0" w:color="auto"/>
        <w:bottom w:val="none" w:sz="0" w:space="0" w:color="auto"/>
        <w:right w:val="none" w:sz="0" w:space="0" w:color="auto"/>
      </w:divBdr>
      <w:divsChild>
        <w:div w:id="419913771">
          <w:marLeft w:val="150"/>
          <w:marRight w:val="150"/>
          <w:marTop w:val="0"/>
          <w:marBottom w:val="0"/>
          <w:divBdr>
            <w:top w:val="single" w:sz="36" w:space="15" w:color="0151BC"/>
            <w:left w:val="none" w:sz="0" w:space="0" w:color="auto"/>
            <w:bottom w:val="none" w:sz="0" w:space="0" w:color="auto"/>
            <w:right w:val="none" w:sz="0" w:space="0" w:color="auto"/>
          </w:divBdr>
          <w:divsChild>
            <w:div w:id="333190029">
              <w:marLeft w:val="300"/>
              <w:marRight w:val="300"/>
              <w:marTop w:val="0"/>
              <w:marBottom w:val="150"/>
              <w:divBdr>
                <w:top w:val="none" w:sz="0" w:space="0" w:color="auto"/>
                <w:left w:val="none" w:sz="0" w:space="0" w:color="auto"/>
                <w:bottom w:val="none" w:sz="0" w:space="0" w:color="auto"/>
                <w:right w:val="none" w:sz="0" w:space="0" w:color="auto"/>
              </w:divBdr>
              <w:divsChild>
                <w:div w:id="1559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9467">
      <w:bodyDiv w:val="1"/>
      <w:marLeft w:val="0"/>
      <w:marRight w:val="0"/>
      <w:marTop w:val="0"/>
      <w:marBottom w:val="0"/>
      <w:divBdr>
        <w:top w:val="none" w:sz="0" w:space="0" w:color="auto"/>
        <w:left w:val="none" w:sz="0" w:space="0" w:color="auto"/>
        <w:bottom w:val="none" w:sz="0" w:space="0" w:color="auto"/>
        <w:right w:val="none" w:sz="0" w:space="0" w:color="auto"/>
      </w:divBdr>
      <w:divsChild>
        <w:div w:id="167526404">
          <w:marLeft w:val="150"/>
          <w:marRight w:val="150"/>
          <w:marTop w:val="0"/>
          <w:marBottom w:val="0"/>
          <w:divBdr>
            <w:top w:val="single" w:sz="36" w:space="15" w:color="0151BC"/>
            <w:left w:val="none" w:sz="0" w:space="0" w:color="auto"/>
            <w:bottom w:val="none" w:sz="0" w:space="0" w:color="auto"/>
            <w:right w:val="none" w:sz="0" w:space="0" w:color="auto"/>
          </w:divBdr>
          <w:divsChild>
            <w:div w:id="803306747">
              <w:marLeft w:val="300"/>
              <w:marRight w:val="300"/>
              <w:marTop w:val="0"/>
              <w:marBottom w:val="150"/>
              <w:divBdr>
                <w:top w:val="none" w:sz="0" w:space="0" w:color="auto"/>
                <w:left w:val="none" w:sz="0" w:space="0" w:color="auto"/>
                <w:bottom w:val="none" w:sz="0" w:space="0" w:color="auto"/>
                <w:right w:val="none" w:sz="0" w:space="0" w:color="auto"/>
              </w:divBdr>
              <w:divsChild>
                <w:div w:id="18980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26406">
      <w:bodyDiv w:val="1"/>
      <w:marLeft w:val="0"/>
      <w:marRight w:val="0"/>
      <w:marTop w:val="0"/>
      <w:marBottom w:val="0"/>
      <w:divBdr>
        <w:top w:val="none" w:sz="0" w:space="0" w:color="auto"/>
        <w:left w:val="none" w:sz="0" w:space="0" w:color="auto"/>
        <w:bottom w:val="none" w:sz="0" w:space="0" w:color="auto"/>
        <w:right w:val="none" w:sz="0" w:space="0" w:color="auto"/>
      </w:divBdr>
      <w:divsChild>
        <w:div w:id="505756382">
          <w:marLeft w:val="150"/>
          <w:marRight w:val="150"/>
          <w:marTop w:val="0"/>
          <w:marBottom w:val="0"/>
          <w:divBdr>
            <w:top w:val="single" w:sz="36" w:space="15" w:color="0151BC"/>
            <w:left w:val="none" w:sz="0" w:space="0" w:color="auto"/>
            <w:bottom w:val="none" w:sz="0" w:space="0" w:color="auto"/>
            <w:right w:val="none" w:sz="0" w:space="0" w:color="auto"/>
          </w:divBdr>
          <w:divsChild>
            <w:div w:id="925922720">
              <w:marLeft w:val="300"/>
              <w:marRight w:val="300"/>
              <w:marTop w:val="0"/>
              <w:marBottom w:val="150"/>
              <w:divBdr>
                <w:top w:val="none" w:sz="0" w:space="0" w:color="auto"/>
                <w:left w:val="none" w:sz="0" w:space="0" w:color="auto"/>
                <w:bottom w:val="none" w:sz="0" w:space="0" w:color="auto"/>
                <w:right w:val="none" w:sz="0" w:space="0" w:color="auto"/>
              </w:divBdr>
              <w:divsChild>
                <w:div w:id="9238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3910">
      <w:bodyDiv w:val="1"/>
      <w:marLeft w:val="0"/>
      <w:marRight w:val="0"/>
      <w:marTop w:val="0"/>
      <w:marBottom w:val="0"/>
      <w:divBdr>
        <w:top w:val="none" w:sz="0" w:space="0" w:color="auto"/>
        <w:left w:val="none" w:sz="0" w:space="0" w:color="auto"/>
        <w:bottom w:val="none" w:sz="0" w:space="0" w:color="auto"/>
        <w:right w:val="none" w:sz="0" w:space="0" w:color="auto"/>
      </w:divBdr>
      <w:divsChild>
        <w:div w:id="2077511395">
          <w:marLeft w:val="150"/>
          <w:marRight w:val="150"/>
          <w:marTop w:val="0"/>
          <w:marBottom w:val="0"/>
          <w:divBdr>
            <w:top w:val="single" w:sz="36" w:space="15" w:color="0151BC"/>
            <w:left w:val="none" w:sz="0" w:space="0" w:color="auto"/>
            <w:bottom w:val="none" w:sz="0" w:space="0" w:color="auto"/>
            <w:right w:val="none" w:sz="0" w:space="0" w:color="auto"/>
          </w:divBdr>
          <w:divsChild>
            <w:div w:id="1651665017">
              <w:marLeft w:val="300"/>
              <w:marRight w:val="300"/>
              <w:marTop w:val="0"/>
              <w:marBottom w:val="150"/>
              <w:divBdr>
                <w:top w:val="none" w:sz="0" w:space="0" w:color="auto"/>
                <w:left w:val="none" w:sz="0" w:space="0" w:color="auto"/>
                <w:bottom w:val="none" w:sz="0" w:space="0" w:color="auto"/>
                <w:right w:val="none" w:sz="0" w:space="0" w:color="auto"/>
              </w:divBdr>
              <w:divsChild>
                <w:div w:id="5931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094">
      <w:bodyDiv w:val="1"/>
      <w:marLeft w:val="0"/>
      <w:marRight w:val="0"/>
      <w:marTop w:val="0"/>
      <w:marBottom w:val="0"/>
      <w:divBdr>
        <w:top w:val="none" w:sz="0" w:space="0" w:color="auto"/>
        <w:left w:val="none" w:sz="0" w:space="0" w:color="auto"/>
        <w:bottom w:val="none" w:sz="0" w:space="0" w:color="auto"/>
        <w:right w:val="none" w:sz="0" w:space="0" w:color="auto"/>
      </w:divBdr>
      <w:divsChild>
        <w:div w:id="733818706">
          <w:marLeft w:val="150"/>
          <w:marRight w:val="150"/>
          <w:marTop w:val="0"/>
          <w:marBottom w:val="0"/>
          <w:divBdr>
            <w:top w:val="single" w:sz="36" w:space="15" w:color="0151BC"/>
            <w:left w:val="none" w:sz="0" w:space="0" w:color="auto"/>
            <w:bottom w:val="none" w:sz="0" w:space="0" w:color="auto"/>
            <w:right w:val="none" w:sz="0" w:space="0" w:color="auto"/>
          </w:divBdr>
          <w:divsChild>
            <w:div w:id="1489595741">
              <w:marLeft w:val="300"/>
              <w:marRight w:val="300"/>
              <w:marTop w:val="0"/>
              <w:marBottom w:val="150"/>
              <w:divBdr>
                <w:top w:val="none" w:sz="0" w:space="0" w:color="auto"/>
                <w:left w:val="none" w:sz="0" w:space="0" w:color="auto"/>
                <w:bottom w:val="none" w:sz="0" w:space="0" w:color="auto"/>
                <w:right w:val="none" w:sz="0" w:space="0" w:color="auto"/>
              </w:divBdr>
              <w:divsChild>
                <w:div w:id="6192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5775">
      <w:bodyDiv w:val="1"/>
      <w:marLeft w:val="0"/>
      <w:marRight w:val="0"/>
      <w:marTop w:val="0"/>
      <w:marBottom w:val="0"/>
      <w:divBdr>
        <w:top w:val="none" w:sz="0" w:space="0" w:color="auto"/>
        <w:left w:val="none" w:sz="0" w:space="0" w:color="auto"/>
        <w:bottom w:val="none" w:sz="0" w:space="0" w:color="auto"/>
        <w:right w:val="none" w:sz="0" w:space="0" w:color="auto"/>
      </w:divBdr>
      <w:divsChild>
        <w:div w:id="520170252">
          <w:marLeft w:val="150"/>
          <w:marRight w:val="150"/>
          <w:marTop w:val="0"/>
          <w:marBottom w:val="0"/>
          <w:divBdr>
            <w:top w:val="single" w:sz="36" w:space="15" w:color="0151BC"/>
            <w:left w:val="none" w:sz="0" w:space="0" w:color="auto"/>
            <w:bottom w:val="none" w:sz="0" w:space="0" w:color="auto"/>
            <w:right w:val="none" w:sz="0" w:space="0" w:color="auto"/>
          </w:divBdr>
          <w:divsChild>
            <w:div w:id="1724015337">
              <w:marLeft w:val="300"/>
              <w:marRight w:val="300"/>
              <w:marTop w:val="0"/>
              <w:marBottom w:val="150"/>
              <w:divBdr>
                <w:top w:val="none" w:sz="0" w:space="0" w:color="auto"/>
                <w:left w:val="none" w:sz="0" w:space="0" w:color="auto"/>
                <w:bottom w:val="none" w:sz="0" w:space="0" w:color="auto"/>
                <w:right w:val="none" w:sz="0" w:space="0" w:color="auto"/>
              </w:divBdr>
              <w:divsChild>
                <w:div w:id="17523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4791">
      <w:bodyDiv w:val="1"/>
      <w:marLeft w:val="0"/>
      <w:marRight w:val="0"/>
      <w:marTop w:val="0"/>
      <w:marBottom w:val="0"/>
      <w:divBdr>
        <w:top w:val="none" w:sz="0" w:space="0" w:color="auto"/>
        <w:left w:val="none" w:sz="0" w:space="0" w:color="auto"/>
        <w:bottom w:val="none" w:sz="0" w:space="0" w:color="auto"/>
        <w:right w:val="none" w:sz="0" w:space="0" w:color="auto"/>
      </w:divBdr>
      <w:divsChild>
        <w:div w:id="1026634081">
          <w:marLeft w:val="150"/>
          <w:marRight w:val="150"/>
          <w:marTop w:val="0"/>
          <w:marBottom w:val="0"/>
          <w:divBdr>
            <w:top w:val="single" w:sz="36" w:space="15" w:color="0151BC"/>
            <w:left w:val="none" w:sz="0" w:space="0" w:color="auto"/>
            <w:bottom w:val="none" w:sz="0" w:space="0" w:color="auto"/>
            <w:right w:val="none" w:sz="0" w:space="0" w:color="auto"/>
          </w:divBdr>
          <w:divsChild>
            <w:div w:id="152526063">
              <w:marLeft w:val="300"/>
              <w:marRight w:val="300"/>
              <w:marTop w:val="0"/>
              <w:marBottom w:val="150"/>
              <w:divBdr>
                <w:top w:val="none" w:sz="0" w:space="0" w:color="auto"/>
                <w:left w:val="none" w:sz="0" w:space="0" w:color="auto"/>
                <w:bottom w:val="none" w:sz="0" w:space="0" w:color="auto"/>
                <w:right w:val="none" w:sz="0" w:space="0" w:color="auto"/>
              </w:divBdr>
              <w:divsChild>
                <w:div w:id="15235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4354">
      <w:bodyDiv w:val="1"/>
      <w:marLeft w:val="0"/>
      <w:marRight w:val="0"/>
      <w:marTop w:val="0"/>
      <w:marBottom w:val="0"/>
      <w:divBdr>
        <w:top w:val="none" w:sz="0" w:space="0" w:color="auto"/>
        <w:left w:val="none" w:sz="0" w:space="0" w:color="auto"/>
        <w:bottom w:val="none" w:sz="0" w:space="0" w:color="auto"/>
        <w:right w:val="none" w:sz="0" w:space="0" w:color="auto"/>
      </w:divBdr>
      <w:divsChild>
        <w:div w:id="656491521">
          <w:marLeft w:val="150"/>
          <w:marRight w:val="150"/>
          <w:marTop w:val="0"/>
          <w:marBottom w:val="0"/>
          <w:divBdr>
            <w:top w:val="single" w:sz="36" w:space="15" w:color="0151BC"/>
            <w:left w:val="none" w:sz="0" w:space="0" w:color="auto"/>
            <w:bottom w:val="none" w:sz="0" w:space="0" w:color="auto"/>
            <w:right w:val="none" w:sz="0" w:space="0" w:color="auto"/>
          </w:divBdr>
          <w:divsChild>
            <w:div w:id="1603610189">
              <w:marLeft w:val="300"/>
              <w:marRight w:val="300"/>
              <w:marTop w:val="0"/>
              <w:marBottom w:val="150"/>
              <w:divBdr>
                <w:top w:val="none" w:sz="0" w:space="0" w:color="auto"/>
                <w:left w:val="none" w:sz="0" w:space="0" w:color="auto"/>
                <w:bottom w:val="none" w:sz="0" w:space="0" w:color="auto"/>
                <w:right w:val="none" w:sz="0" w:space="0" w:color="auto"/>
              </w:divBdr>
              <w:divsChild>
                <w:div w:id="348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2025</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Lahtinen Päivi TEM</dc:creator>
  <cp:lastModifiedBy>Lahtinen Päivi TEM</cp:lastModifiedBy>
  <cp:revision>2</cp:revision>
  <dcterms:created xsi:type="dcterms:W3CDTF">2016-11-25T09:03:00Z</dcterms:created>
  <dcterms:modified xsi:type="dcterms:W3CDTF">2016-11-25T09:03:00Z</dcterms:modified>
</cp:coreProperties>
</file>