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E57" w:rsidRDefault="00647013">
      <w:proofErr w:type="spellStart"/>
      <w:r>
        <w:t>Hyvä</w:t>
      </w:r>
      <w:proofErr w:type="spellEnd"/>
      <w:r>
        <w:t xml:space="preserve"> </w:t>
      </w:r>
      <w:proofErr w:type="spellStart"/>
      <w:r>
        <w:t>vastaanottaja</w:t>
      </w:r>
      <w:proofErr w:type="spellEnd"/>
      <w:r>
        <w:t>,</w:t>
      </w:r>
    </w:p>
    <w:p w:rsidR="00647013" w:rsidRDefault="00647013"/>
    <w:p w:rsidR="00647013" w:rsidRDefault="00647013">
      <w:pPr>
        <w:rPr>
          <w:lang w:val="fi-FI"/>
        </w:rPr>
      </w:pPr>
      <w:proofErr w:type="spellStart"/>
      <w:r w:rsidRPr="00647013">
        <w:rPr>
          <w:lang w:val="fi-FI"/>
        </w:rPr>
        <w:t>Svensk</w:t>
      </w:r>
      <w:proofErr w:type="spellEnd"/>
      <w:r w:rsidRPr="00647013">
        <w:rPr>
          <w:lang w:val="fi-FI"/>
        </w:rPr>
        <w:t xml:space="preserve"> </w:t>
      </w:r>
      <w:proofErr w:type="spellStart"/>
      <w:r w:rsidRPr="00647013">
        <w:rPr>
          <w:lang w:val="fi-FI"/>
        </w:rPr>
        <w:t>Ungdom</w:t>
      </w:r>
      <w:proofErr w:type="spellEnd"/>
      <w:r w:rsidRPr="00647013">
        <w:rPr>
          <w:lang w:val="fi-FI"/>
        </w:rPr>
        <w:t xml:space="preserve"> kiittää mahdollisuudesta antaa l</w:t>
      </w:r>
      <w:r>
        <w:rPr>
          <w:lang w:val="fi-FI"/>
        </w:rPr>
        <w:t xml:space="preserve">ausunto </w:t>
      </w:r>
      <w:r w:rsidRPr="00647013">
        <w:rPr>
          <w:lang w:val="fi-FI"/>
        </w:rPr>
        <w:t>nuorisoasetuksen 5 ja 6 §:n muutosesityksistä</w:t>
      </w:r>
      <w:r>
        <w:rPr>
          <w:lang w:val="fi-FI"/>
        </w:rPr>
        <w:t xml:space="preserve">. </w:t>
      </w:r>
    </w:p>
    <w:p w:rsidR="00647013" w:rsidRDefault="00647013">
      <w:pPr>
        <w:rPr>
          <w:lang w:val="fi-FI"/>
        </w:rPr>
      </w:pPr>
      <w:proofErr w:type="spellStart"/>
      <w:r>
        <w:rPr>
          <w:lang w:val="fi-FI"/>
        </w:rPr>
        <w:t>Svensk</w:t>
      </w:r>
      <w:proofErr w:type="spellEnd"/>
      <w:r>
        <w:rPr>
          <w:lang w:val="fi-FI"/>
        </w:rPr>
        <w:t xml:space="preserve"> </w:t>
      </w:r>
      <w:proofErr w:type="spellStart"/>
      <w:r>
        <w:rPr>
          <w:lang w:val="fi-FI"/>
        </w:rPr>
        <w:t>Ungdom</w:t>
      </w:r>
      <w:proofErr w:type="spellEnd"/>
      <w:r>
        <w:rPr>
          <w:lang w:val="fi-FI"/>
        </w:rPr>
        <w:t xml:space="preserve"> pitää asetuksen ehdotettuja muutoksia ongelmallisina, eikä täten kannata niiden hyväksymistä. </w:t>
      </w:r>
    </w:p>
    <w:p w:rsidR="00DD4F6B" w:rsidRDefault="00647013">
      <w:pPr>
        <w:rPr>
          <w:lang w:val="fi-FI"/>
        </w:rPr>
      </w:pPr>
      <w:r>
        <w:rPr>
          <w:lang w:val="fi-FI"/>
        </w:rPr>
        <w:t xml:space="preserve">Asetusluonnoksessa esitetty § 6 muutos olisi radikaali muutos nykytilaan, jossa </w:t>
      </w:r>
      <w:r w:rsidR="00DD4F6B">
        <w:rPr>
          <w:lang w:val="fi-FI"/>
        </w:rPr>
        <w:t xml:space="preserve">nuorisojärjestöjä arvioidaan pääasiallisesti nuorisotyöllisen vaikuttavuuden perusteella. Ehdotus muuttaisi poliittisten nuorisojärjestöjen kannustamia suuntaan jossa painopiste siirtyisi pois nuorisotyöstä kohti vaalityötä. </w:t>
      </w:r>
      <w:proofErr w:type="spellStart"/>
      <w:r w:rsidR="00DD4F6B">
        <w:rPr>
          <w:lang w:val="fi-FI"/>
        </w:rPr>
        <w:t>Svensk</w:t>
      </w:r>
      <w:proofErr w:type="spellEnd"/>
      <w:r w:rsidR="00DD4F6B">
        <w:rPr>
          <w:lang w:val="fi-FI"/>
        </w:rPr>
        <w:t xml:space="preserve"> </w:t>
      </w:r>
      <w:proofErr w:type="spellStart"/>
      <w:r w:rsidR="00DD4F6B">
        <w:rPr>
          <w:lang w:val="fi-FI"/>
        </w:rPr>
        <w:t>Ungdom</w:t>
      </w:r>
      <w:proofErr w:type="spellEnd"/>
      <w:r w:rsidR="00DD4F6B">
        <w:rPr>
          <w:lang w:val="fi-FI"/>
        </w:rPr>
        <w:t xml:space="preserve"> pitää nykyjärjestelmää hyvänä, jossa toimintaa arvioidaan nuorisolain § 2 mukaisesti. </w:t>
      </w:r>
    </w:p>
    <w:p w:rsidR="00647013" w:rsidRDefault="00DD4F6B">
      <w:pPr>
        <w:rPr>
          <w:lang w:val="fi-FI"/>
        </w:rPr>
      </w:pPr>
      <w:proofErr w:type="spellStart"/>
      <w:r>
        <w:rPr>
          <w:lang w:val="fi-FI"/>
        </w:rPr>
        <w:t>Svensk</w:t>
      </w:r>
      <w:proofErr w:type="spellEnd"/>
      <w:r>
        <w:rPr>
          <w:lang w:val="fi-FI"/>
        </w:rPr>
        <w:t xml:space="preserve"> </w:t>
      </w:r>
      <w:proofErr w:type="spellStart"/>
      <w:r>
        <w:rPr>
          <w:lang w:val="fi-FI"/>
        </w:rPr>
        <w:t>Ungdomin</w:t>
      </w:r>
      <w:proofErr w:type="spellEnd"/>
      <w:r>
        <w:rPr>
          <w:lang w:val="fi-FI"/>
        </w:rPr>
        <w:t xml:space="preserve"> toiminta on hyvin nuorisotyöpainotteista, ja laajamittainen seminaari-, koulutus- ja osallisuustyömme tukee vahvasti nuorisolain § 2 mukaista nuorten osallisuutta kansalaisyhteiskunnassa. Näemme tämän ydintoimintammeen, ja toivomme meitä arvioitavan jatkossakin sen perusteella, miten tuemme suomalaisten nuorten hyvinvointia, demokratiakasvatusta ja osallisuutta. </w:t>
      </w:r>
    </w:p>
    <w:p w:rsidR="002B44B6" w:rsidRDefault="002B44B6">
      <w:pPr>
        <w:rPr>
          <w:lang w:val="fi-FI"/>
        </w:rPr>
      </w:pPr>
      <w:r>
        <w:rPr>
          <w:lang w:val="fi-FI"/>
        </w:rPr>
        <w:t xml:space="preserve">Ehdotettu muutos uhkaa tehdä avustusjärjestelmästä puoluetukijärjestelmän kaltaisen ja sen luomat poliittiset riskit vaikeuttavat kaltaistemme järjestöjen pitkäjänteistä toiminnan suunnittelua. Pelkonamme on, että pitkäjänteiset kokonaisuudet jossa osallistamme nuoria muuttuisivat enemmän projektiluontoisiksi, joiden toteuttamisen edellytykset riippuisivat eduskuntapuolueiden menestyksestä. </w:t>
      </w:r>
      <w:proofErr w:type="spellStart"/>
      <w:r>
        <w:rPr>
          <w:lang w:val="fi-FI"/>
        </w:rPr>
        <w:t>Svensk</w:t>
      </w:r>
      <w:proofErr w:type="spellEnd"/>
      <w:r>
        <w:rPr>
          <w:lang w:val="fi-FI"/>
        </w:rPr>
        <w:t xml:space="preserve"> </w:t>
      </w:r>
      <w:proofErr w:type="spellStart"/>
      <w:r>
        <w:rPr>
          <w:lang w:val="fi-FI"/>
        </w:rPr>
        <w:t>Ungdomin</w:t>
      </w:r>
      <w:proofErr w:type="spellEnd"/>
      <w:r>
        <w:rPr>
          <w:lang w:val="fi-FI"/>
        </w:rPr>
        <w:t xml:space="preserve"> mahdollisuudet vaikuttaa emopuolueen kansalliseen vaikuttavuuteen on rajallinen, ja pidämme täten ehdotusta ongelmallisena. </w:t>
      </w:r>
    </w:p>
    <w:p w:rsidR="002B4C75" w:rsidRDefault="002B44B6">
      <w:pPr>
        <w:rPr>
          <w:lang w:val="fi-FI"/>
        </w:rPr>
      </w:pPr>
      <w:proofErr w:type="spellStart"/>
      <w:r w:rsidRPr="002B44B6">
        <w:rPr>
          <w:lang w:val="fi-FI"/>
        </w:rPr>
        <w:t>Svensk</w:t>
      </w:r>
      <w:proofErr w:type="spellEnd"/>
      <w:r w:rsidRPr="002B44B6">
        <w:rPr>
          <w:lang w:val="fi-FI"/>
        </w:rPr>
        <w:t xml:space="preserve"> </w:t>
      </w:r>
      <w:proofErr w:type="spellStart"/>
      <w:r w:rsidRPr="002B44B6">
        <w:rPr>
          <w:lang w:val="fi-FI"/>
        </w:rPr>
        <w:t>Ungdom</w:t>
      </w:r>
      <w:proofErr w:type="spellEnd"/>
      <w:r w:rsidRPr="002B44B6">
        <w:rPr>
          <w:lang w:val="fi-FI"/>
        </w:rPr>
        <w:t xml:space="preserve"> pitää myös ongelmalli</w:t>
      </w:r>
      <w:r>
        <w:rPr>
          <w:lang w:val="fi-FI"/>
        </w:rPr>
        <w:t>sena ehdotettua muutosta asetuksen § 5 kohtaan jossa poliittiset järjestöt käsitellään omana valtionavustuskelpoisena ryhmänään. Nuorisotyötä on monia vuosia kehitetty</w:t>
      </w:r>
      <w:r w:rsidR="002B4C75">
        <w:rPr>
          <w:lang w:val="fi-FI"/>
        </w:rPr>
        <w:t xml:space="preserve"> yhteistyössä kaikkien nuorisojärjestöjen kanssa, esimerkiksi Allianssi ry:n kautta. </w:t>
      </w:r>
      <w:proofErr w:type="spellStart"/>
      <w:r w:rsidR="002B4C75">
        <w:rPr>
          <w:lang w:val="fi-FI"/>
        </w:rPr>
        <w:t>Svensk</w:t>
      </w:r>
      <w:proofErr w:type="spellEnd"/>
      <w:r w:rsidR="002B4C75">
        <w:rPr>
          <w:lang w:val="fi-FI"/>
        </w:rPr>
        <w:t xml:space="preserve"> </w:t>
      </w:r>
      <w:proofErr w:type="spellStart"/>
      <w:r w:rsidR="002B4C75">
        <w:rPr>
          <w:lang w:val="fi-FI"/>
        </w:rPr>
        <w:t>Ungdom</w:t>
      </w:r>
      <w:proofErr w:type="spellEnd"/>
      <w:r w:rsidR="002B4C75">
        <w:rPr>
          <w:lang w:val="fi-FI"/>
        </w:rPr>
        <w:t xml:space="preserve"> pitää </w:t>
      </w:r>
      <w:proofErr w:type="gramStart"/>
      <w:r w:rsidR="002B4C75">
        <w:rPr>
          <w:lang w:val="fi-FI"/>
        </w:rPr>
        <w:t>tärkeänä</w:t>
      </w:r>
      <w:proofErr w:type="gramEnd"/>
      <w:r w:rsidR="002B4C75">
        <w:rPr>
          <w:lang w:val="fi-FI"/>
        </w:rPr>
        <w:t xml:space="preserve"> että nuorisotyötä kehitetään jatkossa kokonaisuutena, eikä järjestöjä turhaan eriytetä toisistaan.</w:t>
      </w:r>
    </w:p>
    <w:p w:rsidR="002B4C75" w:rsidRDefault="002B4C75">
      <w:pPr>
        <w:rPr>
          <w:lang w:val="fi-FI"/>
        </w:rPr>
      </w:pPr>
    </w:p>
    <w:p w:rsidR="002B4C75" w:rsidRDefault="002B4C75">
      <w:pPr>
        <w:rPr>
          <w:lang w:val="fi-FI"/>
        </w:rPr>
      </w:pPr>
      <w:proofErr w:type="spellStart"/>
      <w:r>
        <w:rPr>
          <w:lang w:val="fi-FI"/>
        </w:rPr>
        <w:t>Svensk</w:t>
      </w:r>
      <w:proofErr w:type="spellEnd"/>
      <w:r>
        <w:rPr>
          <w:lang w:val="fi-FI"/>
        </w:rPr>
        <w:t xml:space="preserve"> </w:t>
      </w:r>
      <w:proofErr w:type="spellStart"/>
      <w:r>
        <w:rPr>
          <w:lang w:val="fi-FI"/>
        </w:rPr>
        <w:t>Ungdomin</w:t>
      </w:r>
      <w:proofErr w:type="spellEnd"/>
      <w:r>
        <w:rPr>
          <w:lang w:val="fi-FI"/>
        </w:rPr>
        <w:t xml:space="preserve"> puolesta,</w:t>
      </w:r>
    </w:p>
    <w:p w:rsidR="002B4C75" w:rsidRDefault="002B4C75">
      <w:pPr>
        <w:rPr>
          <w:lang w:val="fi-FI"/>
        </w:rPr>
      </w:pPr>
    </w:p>
    <w:p w:rsidR="002B4C75" w:rsidRPr="002B44B6" w:rsidRDefault="002B4C75">
      <w:pPr>
        <w:rPr>
          <w:lang w:val="fi-FI"/>
        </w:rPr>
      </w:pPr>
      <w:r>
        <w:rPr>
          <w:lang w:val="fi-FI"/>
        </w:rPr>
        <w:t>Benjamin Ellenberg</w:t>
      </w:r>
      <w:r>
        <w:rPr>
          <w:lang w:val="fi-FI"/>
        </w:rPr>
        <w:br/>
        <w:t>Pääsihteeri</w:t>
      </w:r>
      <w:r>
        <w:rPr>
          <w:lang w:val="fi-FI"/>
        </w:rPr>
        <w:br/>
      </w:r>
      <w:bookmarkStart w:id="0" w:name="_GoBack"/>
      <w:bookmarkEnd w:id="0"/>
    </w:p>
    <w:p w:rsidR="002B44B6" w:rsidRPr="002B44B6" w:rsidRDefault="002B44B6">
      <w:pPr>
        <w:rPr>
          <w:lang w:val="fi-FI"/>
        </w:rPr>
      </w:pPr>
    </w:p>
    <w:p w:rsidR="00DD4F6B" w:rsidRPr="002B44B6" w:rsidRDefault="00DD4F6B">
      <w:pPr>
        <w:rPr>
          <w:lang w:val="fi-FI"/>
        </w:rPr>
      </w:pPr>
    </w:p>
    <w:p w:rsidR="00DD4F6B" w:rsidRPr="002B44B6" w:rsidRDefault="00DD4F6B">
      <w:pPr>
        <w:rPr>
          <w:lang w:val="fi-FI"/>
        </w:rPr>
      </w:pPr>
    </w:p>
    <w:sectPr w:rsidR="00DD4F6B" w:rsidRPr="002B4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13"/>
    <w:rsid w:val="002B44B6"/>
    <w:rsid w:val="002B4C75"/>
    <w:rsid w:val="00572E57"/>
    <w:rsid w:val="00647013"/>
    <w:rsid w:val="00DD4F6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4B57"/>
  <w15:chartTrackingRefBased/>
  <w15:docId w15:val="{43371942-EB97-41F1-9038-874503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322</Words>
  <Characters>1711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ellben</dc:creator>
  <cp:keywords/>
  <dc:description/>
  <cp:lastModifiedBy>ellben</cp:lastModifiedBy>
  <cp:revision>1</cp:revision>
  <dcterms:created xsi:type="dcterms:W3CDTF">2018-06-25T11:44:00Z</dcterms:created>
  <dcterms:modified xsi:type="dcterms:W3CDTF">2018-06-25T12:21:00Z</dcterms:modified>
</cp:coreProperties>
</file>