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F46082" w:rsidRPr="00921FAD" w14:paraId="3182E2E1" w14:textId="77777777" w:rsidTr="00551AB1">
        <w:trPr>
          <w:trHeight w:val="1547"/>
          <w:hidden/>
        </w:trPr>
        <w:tc>
          <w:tcPr>
            <w:tcW w:w="3539" w:type="dxa"/>
            <w:tcMar>
              <w:left w:w="0" w:type="dxa"/>
              <w:right w:w="0" w:type="dxa"/>
            </w:tcMar>
          </w:tcPr>
          <w:tbl>
            <w:tblPr>
              <w:tblStyle w:val="TaulukkoRuudukko"/>
              <w:tblpPr w:leftFromText="180" w:rightFromText="180" w:vertAnchor="text" w:horzAnchor="margin" w:tblpY="-9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Table_Stamp"/>
            </w:tblPr>
            <w:tblGrid>
              <w:gridCol w:w="3411"/>
            </w:tblGrid>
            <w:tr w:rsidR="00551AB1" w:rsidRPr="00921FAD" w14:paraId="01833E02" w14:textId="77777777" w:rsidTr="00D0057B">
              <w:trPr>
                <w:cantSplit/>
                <w:trHeight w:hRule="exact" w:val="1134"/>
                <w:hidden/>
              </w:trPr>
              <w:tc>
                <w:tcPr>
                  <w:tcW w:w="3411" w:type="dxa"/>
                  <w:vAlign w:val="center"/>
                </w:tcPr>
                <w:p w14:paraId="4749C6F3" w14:textId="5ED3B2D3" w:rsidR="00551AB1" w:rsidRPr="00921FAD" w:rsidRDefault="00551AB1" w:rsidP="00551AB1">
                  <w:pPr>
                    <w:jc w:val="center"/>
                    <w:rPr>
                      <w:rFonts w:ascii="Arial" w:hAnsi="Arial" w:cs="Arial"/>
                      <w:b/>
                      <w:vanish/>
                      <w:sz w:val="20"/>
                      <w:szCs w:val="20"/>
                    </w:rPr>
                  </w:pPr>
                  <w:r w:rsidRPr="00921FAD">
                    <w:rPr>
                      <w:rFonts w:ascii="Arial" w:hAnsi="Arial" w:cs="Arial"/>
                      <w:b/>
                      <w:vanish/>
                      <w:szCs w:val="20"/>
                    </w:rPr>
                    <w:object w:dxaOrig="225" w:dyaOrig="225" w14:anchorId="0AB6D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85pt;height:11.65pt" o:ole="">
                        <v:imagedata r:id="rId8" o:title=""/>
                      </v:shape>
                      <w:control r:id="rId9" w:name="LabelSecurityClass" w:shapeid="_x0000_i1044"/>
                    </w:object>
                  </w:r>
                </w:p>
                <w:p w14:paraId="74622932" w14:textId="4D6358C7" w:rsidR="00551AB1" w:rsidRPr="00921FAD" w:rsidRDefault="00551AB1" w:rsidP="00551AB1">
                  <w:pPr>
                    <w:jc w:val="center"/>
                    <w:rPr>
                      <w:rFonts w:ascii="Arial" w:hAnsi="Arial" w:cs="Arial"/>
                      <w:b/>
                      <w:vanish/>
                      <w:sz w:val="20"/>
                      <w:szCs w:val="20"/>
                    </w:rPr>
                  </w:pPr>
                  <w:r w:rsidRPr="00921FAD">
                    <w:rPr>
                      <w:rFonts w:ascii="Arial" w:hAnsi="Arial" w:cs="Arial"/>
                      <w:b/>
                      <w:vanish/>
                      <w:color w:val="FF0000"/>
                      <w:szCs w:val="20"/>
                    </w:rPr>
                    <w:object w:dxaOrig="225" w:dyaOrig="225" w14:anchorId="2486BE7F">
                      <v:shape id="_x0000_i1052" type="#_x0000_t75" style="width:71.15pt;height:11.65pt" o:ole="">
                        <v:imagedata r:id="rId10" o:title=""/>
                      </v:shape>
                      <w:control r:id="rId11" w:name="LabelProtectionLevel" w:shapeid="_x0000_i1052"/>
                    </w:object>
                  </w:r>
                  <w:sdt>
                    <w:sdtPr>
                      <w:rPr>
                        <w:rFonts w:ascii="Arial" w:hAnsi="Arial" w:cs="Arial"/>
                        <w:b/>
                        <w:vanish/>
                        <w:color w:val="FF0000"/>
                        <w:sz w:val="20"/>
                        <w:szCs w:val="20"/>
                      </w:rPr>
                      <w:alias w:val="ProtectionLevel_Control"/>
                      <w:tag w:val="TC_ProtectionLevel.Description"/>
                      <w:id w:val="10082"/>
                      <w:placeholder>
                        <w:docPart w:val="76679EEB1036466580C7531329C7D831"/>
                      </w:placeholder>
                      <w:dataBinding w:prefixMappings="xmlns:gbs='http://www.software-innovation.no/growBusinessDocument'" w:xpath="/gbs:GrowBusinessDocument/gbs:S2_ProtectionLevel.Description[@gbs:key='10082']" w:storeItemID="{4C5BA477-732B-4425-AA22-6BB9CCCA7CA3}"/>
                      <w15:color w:val="FFFFFF"/>
                      <w15:appearance w15:val="hidden"/>
                      <w:text/>
                    </w:sdtPr>
                    <w:sdtEndPr/>
                    <w:sdtContent>
                      <w:r w:rsidR="00921FAD" w:rsidRPr="00921FAD">
                        <w:rPr>
                          <w:rFonts w:ascii="Arial" w:hAnsi="Arial" w:cs="Arial"/>
                          <w:b/>
                          <w:vanish/>
                          <w:color w:val="FF0000"/>
                          <w:sz w:val="20"/>
                          <w:szCs w:val="20"/>
                        </w:rPr>
                        <w:t xml:space="preserve">  </w:t>
                      </w:r>
                    </w:sdtContent>
                  </w:sdt>
                </w:p>
                <w:p w14:paraId="74D369F5" w14:textId="72FA733E" w:rsidR="00551AB1" w:rsidRPr="00921FAD" w:rsidRDefault="00551AB1" w:rsidP="00551AB1">
                  <w:pPr>
                    <w:jc w:val="center"/>
                    <w:rPr>
                      <w:rFonts w:ascii="Arial" w:hAnsi="Arial" w:cs="Arial"/>
                      <w:vanish/>
                      <w:color w:val="FF0000"/>
                      <w:sz w:val="20"/>
                      <w:szCs w:val="20"/>
                    </w:rPr>
                  </w:pPr>
                  <w:r w:rsidRPr="00921FAD">
                    <w:rPr>
                      <w:rFonts w:ascii="Arial" w:hAnsi="Arial" w:cs="Arial"/>
                      <w:vanish/>
                      <w:color w:val="FF0000"/>
                      <w:sz w:val="20"/>
                      <w:szCs w:val="20"/>
                    </w:rPr>
                    <w:object w:dxaOrig="225" w:dyaOrig="225" w14:anchorId="6046CDF9">
                      <v:shape id="_x0000_i1053" type="#_x0000_t75" style="width:116.95pt;height:12.05pt" o:ole="">
                        <v:imagedata r:id="rId12" o:title=""/>
                      </v:shape>
                      <w:control r:id="rId13" w:name="Label1" w:shapeid="_x0000_i1053"/>
                    </w:object>
                  </w:r>
                  <w:permStart w:id="716836368" w:edGrp="everyone"/>
                  <w:r w:rsidRPr="00921FAD">
                    <w:rPr>
                      <w:rFonts w:ascii="Arial" w:hAnsi="Arial" w:cs="Arial"/>
                      <w:vanish/>
                      <w:color w:val="FF0000"/>
                      <w:sz w:val="20"/>
                      <w:szCs w:val="20"/>
                    </w:rPr>
                    <w:t>______</w:t>
                  </w:r>
                  <w:permEnd w:id="716836368"/>
                  <w:r w:rsidRPr="00921FAD">
                    <w:rPr>
                      <w:rFonts w:ascii="Arial" w:hAnsi="Arial" w:cs="Arial"/>
                      <w:vanish/>
                      <w:color w:val="FF0000"/>
                      <w:sz w:val="20"/>
                      <w:szCs w:val="20"/>
                    </w:rPr>
                    <w:object w:dxaOrig="225" w:dyaOrig="225" w14:anchorId="1758C05F">
                      <v:shape id="_x0000_i1054" type="#_x0000_t75" style="width:7.9pt;height:10.4pt" o:ole="">
                        <v:imagedata r:id="rId14" o:title=""/>
                      </v:shape>
                      <w:control r:id="rId15" w:name="Label2" w:shapeid="_x0000_i1054"/>
                    </w:object>
                  </w:r>
                </w:p>
                <w:p w14:paraId="6D94D383" w14:textId="7F518DE5" w:rsidR="00551AB1" w:rsidRPr="00921FAD" w:rsidRDefault="00551AB1" w:rsidP="00551AB1">
                  <w:pPr>
                    <w:autoSpaceDE w:val="0"/>
                    <w:autoSpaceDN w:val="0"/>
                    <w:adjustRightInd w:val="0"/>
                    <w:spacing w:after="100"/>
                    <w:rPr>
                      <w:rFonts w:ascii="Arial" w:hAnsi="Arial" w:cs="Arial"/>
                      <w:vanish/>
                      <w:sz w:val="20"/>
                      <w:szCs w:val="20"/>
                    </w:rPr>
                  </w:pPr>
                  <w:r w:rsidRPr="00921FAD">
                    <w:rPr>
                      <w:rFonts w:ascii="Arial" w:hAnsi="Arial" w:cs="Arial"/>
                      <w:vanish/>
                      <w:sz w:val="20"/>
                      <w:szCs w:val="20"/>
                    </w:rPr>
                    <w:object w:dxaOrig="225" w:dyaOrig="225" w14:anchorId="42D8BA1A">
                      <v:shape id="_x0000_i1055" type="#_x0000_t75" style="width:22.9pt;height:9.55pt" o:ole="">
                        <v:imagedata r:id="rId16" o:title=""/>
                      </v:shape>
                      <w:control r:id="rId17" w:name="LabelL" w:shapeid="_x0000_i1055"/>
                    </w:object>
                  </w:r>
                  <w:r w:rsidRPr="00921FAD">
                    <w:rPr>
                      <w:rFonts w:ascii="Arial" w:hAnsi="Arial" w:cs="Arial"/>
                      <w:vanish/>
                      <w:color w:val="FF0000"/>
                      <w:sz w:val="20"/>
                      <w:szCs w:val="20"/>
                    </w:rPr>
                    <w:t>(</w:t>
                  </w:r>
                  <w:permStart w:id="1207781849" w:edGrp="everyone"/>
                  <w:r w:rsidRPr="00921FAD">
                    <w:rPr>
                      <w:rFonts w:ascii="Arial" w:hAnsi="Arial" w:cs="Arial"/>
                      <w:vanish/>
                      <w:color w:val="FF0000"/>
                      <w:sz w:val="20"/>
                      <w:szCs w:val="20"/>
                    </w:rPr>
                    <w:t>____</w:t>
                  </w:r>
                  <w:permEnd w:id="1207781849"/>
                  <w:r w:rsidRPr="00921FAD">
                    <w:rPr>
                      <w:rFonts w:ascii="Arial" w:hAnsi="Arial" w:cs="Arial"/>
                      <w:vanish/>
                      <w:color w:val="FF0000"/>
                      <w:sz w:val="20"/>
                      <w:szCs w:val="20"/>
                    </w:rPr>
                    <w:t>/</w:t>
                  </w:r>
                  <w:permStart w:id="2076338242" w:edGrp="everyone"/>
                  <w:r w:rsidRPr="00921FAD">
                    <w:rPr>
                      <w:rFonts w:ascii="Arial" w:hAnsi="Arial" w:cs="Arial"/>
                      <w:vanish/>
                      <w:color w:val="FF0000"/>
                      <w:sz w:val="20"/>
                      <w:szCs w:val="20"/>
                    </w:rPr>
                    <w:t>____</w:t>
                  </w:r>
                  <w:permEnd w:id="2076338242"/>
                  <w:r w:rsidRPr="00921FAD">
                    <w:rPr>
                      <w:rFonts w:ascii="Arial" w:hAnsi="Arial" w:cs="Arial"/>
                      <w:vanish/>
                      <w:color w:val="FF0000"/>
                      <w:sz w:val="20"/>
                      <w:szCs w:val="20"/>
                    </w:rPr>
                    <w:t>)</w:t>
                  </w:r>
                  <w:permStart w:id="1233519817" w:edGrp="everyone"/>
                  <w:r w:rsidRPr="00921FAD">
                    <w:rPr>
                      <w:rFonts w:ascii="Arial" w:hAnsi="Arial" w:cs="Arial"/>
                      <w:vanish/>
                      <w:color w:val="FF0000"/>
                      <w:sz w:val="20"/>
                      <w:szCs w:val="20"/>
                    </w:rPr>
                    <w:t>____</w:t>
                  </w:r>
                  <w:permEnd w:id="1233519817"/>
                  <w:r w:rsidRPr="00921FAD">
                    <w:rPr>
                      <w:rFonts w:ascii="Arial" w:hAnsi="Arial" w:cs="Arial"/>
                      <w:vanish/>
                      <w:color w:val="FF0000"/>
                      <w:sz w:val="20"/>
                      <w:szCs w:val="20"/>
                    </w:rPr>
                    <w:object w:dxaOrig="225" w:dyaOrig="225" w14:anchorId="0F685D20">
                      <v:shape id="_x0000_i1056" type="#_x0000_t75" style="width:18.3pt;height:12.05pt" o:ole="">
                        <v:imagedata r:id="rId18" o:title=""/>
                      </v:shape>
                      <w:control r:id="rId19" w:name="Label3" w:shapeid="_x0000_i1056"/>
                    </w:object>
                  </w:r>
                  <w:permStart w:id="1514081212" w:edGrp="everyone"/>
                  <w:r w:rsidRPr="00921FAD">
                    <w:rPr>
                      <w:rFonts w:ascii="Arial" w:hAnsi="Arial" w:cs="Arial"/>
                      <w:vanish/>
                      <w:color w:val="FF0000"/>
                      <w:sz w:val="20"/>
                      <w:szCs w:val="20"/>
                    </w:rPr>
                    <w:t>______</w:t>
                  </w:r>
                  <w:permEnd w:id="1514081212"/>
                  <w:r w:rsidRPr="00921FAD">
                    <w:rPr>
                      <w:rFonts w:ascii="Arial" w:hAnsi="Arial" w:cs="Arial"/>
                      <w:vanish/>
                      <w:color w:val="FF0000"/>
                      <w:sz w:val="20"/>
                      <w:szCs w:val="20"/>
                    </w:rPr>
                    <w:object w:dxaOrig="225" w:dyaOrig="225" w14:anchorId="31C95AC2">
                      <v:shape id="_x0000_i1057" type="#_x0000_t75" style="width:6.65pt;height:10.4pt" o:ole="">
                        <v:imagedata r:id="rId20" o:title=""/>
                      </v:shape>
                      <w:control r:id="rId21" w:name="Label4" w:shapeid="_x0000_i1057"/>
                    </w:object>
                  </w:r>
                </w:p>
              </w:tc>
            </w:tr>
          </w:tbl>
          <w:p w14:paraId="22EE781E" w14:textId="77777777" w:rsidR="00F46082" w:rsidRPr="00921FAD" w:rsidRDefault="00F46082" w:rsidP="00C51F93">
            <w:pPr>
              <w:rPr>
                <w:rFonts w:ascii="Arial" w:hAnsi="Arial" w:cs="Arial"/>
                <w:vanish/>
                <w:lang w:val="fi-FI"/>
              </w:rPr>
            </w:pPr>
          </w:p>
        </w:tc>
      </w:tr>
    </w:tbl>
    <w:p w14:paraId="054697C3" w14:textId="77777777" w:rsidR="00771EDB" w:rsidRDefault="00771EDB" w:rsidP="00650289">
      <w:pPr>
        <w:pStyle w:val="Viite"/>
        <w:rPr>
          <w:rFonts w:ascii="Arial" w:hAnsi="Arial" w:cs="Arial"/>
        </w:rPr>
      </w:pPr>
    </w:p>
    <w:p w14:paraId="0038D0A6" w14:textId="56E1FCCD" w:rsidR="00771EDB" w:rsidRDefault="00B35898" w:rsidP="00650289">
      <w:pPr>
        <w:pStyle w:val="Viite"/>
        <w:rPr>
          <w:rFonts w:ascii="Arial" w:hAnsi="Arial" w:cs="Arial"/>
        </w:rPr>
      </w:pPr>
      <w:r>
        <w:rPr>
          <w:rFonts w:ascii="Arial" w:hAnsi="Arial" w:cs="Arial"/>
        </w:rPr>
        <w:t>Työ-ja elinkeinoministeriö</w:t>
      </w:r>
      <w:r w:rsidR="00771EDB" w:rsidRPr="000410AA">
        <w:rPr>
          <w:rFonts w:ascii="Arial" w:hAnsi="Arial" w:cs="Arial"/>
        </w:rPr>
        <w:t xml:space="preserve"> </w:t>
      </w:r>
      <w:bookmarkStart w:id="0" w:name="_GoBack"/>
      <w:bookmarkEnd w:id="0"/>
    </w:p>
    <w:p w14:paraId="36AC2A14" w14:textId="2B98F7B2" w:rsidR="00B35898" w:rsidRDefault="00B35898" w:rsidP="00650289">
      <w:pPr>
        <w:pStyle w:val="Viite"/>
        <w:rPr>
          <w:rFonts w:ascii="Arial" w:hAnsi="Arial" w:cs="Arial"/>
        </w:rPr>
      </w:pPr>
      <w:r>
        <w:rPr>
          <w:rFonts w:ascii="Arial" w:hAnsi="Arial" w:cs="Arial"/>
        </w:rPr>
        <w:t>lausuntopalvelu.fi</w:t>
      </w:r>
    </w:p>
    <w:p w14:paraId="1EA92000" w14:textId="77777777" w:rsidR="00771EDB" w:rsidRDefault="00771EDB" w:rsidP="00650289">
      <w:pPr>
        <w:pStyle w:val="Viite"/>
        <w:rPr>
          <w:rFonts w:ascii="Arial" w:hAnsi="Arial" w:cs="Arial"/>
        </w:rPr>
      </w:pPr>
    </w:p>
    <w:p w14:paraId="593D57DC" w14:textId="77777777" w:rsidR="00771EDB" w:rsidRDefault="00771EDB" w:rsidP="00650289">
      <w:pPr>
        <w:pStyle w:val="Viite"/>
        <w:rPr>
          <w:rFonts w:ascii="Arial" w:hAnsi="Arial" w:cs="Arial"/>
        </w:rPr>
      </w:pPr>
    </w:p>
    <w:p w14:paraId="216077D1" w14:textId="77777777" w:rsidR="00771EDB" w:rsidRDefault="00771EDB" w:rsidP="00650289">
      <w:pPr>
        <w:pStyle w:val="Viite"/>
        <w:rPr>
          <w:rFonts w:ascii="Arial" w:hAnsi="Arial" w:cs="Arial"/>
        </w:rPr>
      </w:pPr>
    </w:p>
    <w:p w14:paraId="0CE1437A" w14:textId="77777777" w:rsidR="00771EDB" w:rsidRDefault="00771EDB" w:rsidP="00650289">
      <w:pPr>
        <w:pStyle w:val="Viite"/>
        <w:rPr>
          <w:rFonts w:ascii="Arial" w:hAnsi="Arial" w:cs="Arial"/>
        </w:rPr>
      </w:pPr>
    </w:p>
    <w:p w14:paraId="38E65BCA" w14:textId="77777777" w:rsidR="00771EDB" w:rsidRDefault="00771EDB" w:rsidP="00650289">
      <w:pPr>
        <w:pStyle w:val="Viite"/>
        <w:rPr>
          <w:rFonts w:ascii="Arial" w:hAnsi="Arial" w:cs="Arial"/>
        </w:rPr>
      </w:pPr>
    </w:p>
    <w:p w14:paraId="785C1E42" w14:textId="77777777" w:rsidR="00771EDB" w:rsidRDefault="00771EDB" w:rsidP="00650289">
      <w:pPr>
        <w:pStyle w:val="Viite"/>
        <w:rPr>
          <w:rFonts w:ascii="Arial" w:hAnsi="Arial" w:cs="Arial"/>
        </w:rPr>
      </w:pPr>
    </w:p>
    <w:p w14:paraId="0101CDEE" w14:textId="77777777" w:rsidR="00771EDB" w:rsidRDefault="00771EDB" w:rsidP="00650289">
      <w:pPr>
        <w:pStyle w:val="Viite"/>
        <w:rPr>
          <w:rFonts w:ascii="Arial" w:hAnsi="Arial" w:cs="Arial"/>
        </w:rPr>
      </w:pPr>
    </w:p>
    <w:p w14:paraId="3D45D1FE" w14:textId="77777777" w:rsidR="00771EDB" w:rsidRDefault="00771EDB" w:rsidP="00650289">
      <w:pPr>
        <w:pStyle w:val="Viite"/>
        <w:rPr>
          <w:rFonts w:ascii="Arial" w:hAnsi="Arial" w:cs="Arial"/>
        </w:rPr>
      </w:pPr>
    </w:p>
    <w:p w14:paraId="3A95CF66" w14:textId="4F8004B0" w:rsidR="00650289" w:rsidRPr="000410AA" w:rsidRDefault="00650289" w:rsidP="00650289">
      <w:pPr>
        <w:pStyle w:val="Viite"/>
        <w:rPr>
          <w:rFonts w:ascii="Arial" w:hAnsi="Arial" w:cs="Arial"/>
        </w:rPr>
      </w:pPr>
      <w:r w:rsidRPr="000410AA">
        <w:rPr>
          <w:rFonts w:ascii="Arial" w:hAnsi="Arial" w:cs="Arial"/>
        </w:rPr>
        <w:fldChar w:fldCharType="begin">
          <w:ffData>
            <w:name w:val=""/>
            <w:enabled/>
            <w:calcOnExit w:val="0"/>
            <w:textInput>
              <w:default w:val="Viite"/>
            </w:textInput>
          </w:ffData>
        </w:fldChar>
      </w:r>
      <w:r w:rsidRPr="000410AA">
        <w:rPr>
          <w:rFonts w:ascii="Arial" w:hAnsi="Arial" w:cs="Arial"/>
        </w:rPr>
        <w:instrText xml:space="preserve"> FORMTEXT </w:instrText>
      </w:r>
      <w:r w:rsidRPr="000410AA">
        <w:rPr>
          <w:rFonts w:ascii="Arial" w:hAnsi="Arial" w:cs="Arial"/>
        </w:rPr>
      </w:r>
      <w:r w:rsidRPr="000410AA">
        <w:rPr>
          <w:rFonts w:ascii="Arial" w:hAnsi="Arial" w:cs="Arial"/>
        </w:rPr>
        <w:fldChar w:fldCharType="separate"/>
      </w:r>
      <w:r w:rsidRPr="000410AA">
        <w:rPr>
          <w:rFonts w:ascii="Arial" w:hAnsi="Arial" w:cs="Arial"/>
          <w:noProof/>
        </w:rPr>
        <w:t>Viite</w:t>
      </w:r>
      <w:r w:rsidRPr="000410AA">
        <w:rPr>
          <w:rFonts w:ascii="Arial" w:hAnsi="Arial" w:cs="Arial"/>
        </w:rPr>
        <w:fldChar w:fldCharType="end"/>
      </w:r>
      <w:r w:rsidR="00B35898">
        <w:rPr>
          <w:rFonts w:ascii="Arial" w:hAnsi="Arial" w:cs="Arial"/>
        </w:rPr>
        <w:t xml:space="preserve"> </w:t>
      </w:r>
      <w:r w:rsidR="00B35898" w:rsidRPr="00B35898">
        <w:rPr>
          <w:rFonts w:ascii="Arial" w:hAnsi="Arial" w:cs="Arial"/>
        </w:rPr>
        <w:t>TEM/1561/03.01.01/2017, TEM046:00/2017</w:t>
      </w:r>
    </w:p>
    <w:p w14:paraId="20423DFE" w14:textId="77777777" w:rsidR="00650289" w:rsidRPr="000410AA" w:rsidRDefault="00650289" w:rsidP="00650289">
      <w:pPr>
        <w:pStyle w:val="Viite"/>
        <w:rPr>
          <w:rFonts w:ascii="Arial" w:hAnsi="Arial" w:cs="Arial"/>
        </w:rPr>
      </w:pPr>
    </w:p>
    <w:p w14:paraId="28510D1F" w14:textId="77777777" w:rsidR="00650289" w:rsidRPr="00771EDB" w:rsidRDefault="00650289" w:rsidP="00650289">
      <w:pPr>
        <w:rPr>
          <w:rFonts w:ascii="Arial" w:hAnsi="Arial" w:cs="Arial"/>
          <w:lang w:val="fi-FI"/>
        </w:rPr>
      </w:pPr>
    </w:p>
    <w:p w14:paraId="48711B8E" w14:textId="77777777" w:rsidR="00650289" w:rsidRPr="000410AA" w:rsidRDefault="00650289" w:rsidP="00650289">
      <w:pPr>
        <w:pStyle w:val="Otsikko"/>
        <w:rPr>
          <w:rFonts w:ascii="Arial" w:hAnsi="Arial" w:cs="Arial"/>
          <w:lang w:val="fi-FI"/>
        </w:rPr>
      </w:pPr>
      <w:r w:rsidRPr="000410AA">
        <w:rPr>
          <w:rFonts w:ascii="Arial" w:hAnsi="Arial" w:cs="Arial"/>
        </w:rPr>
        <w:fldChar w:fldCharType="begin"/>
      </w:r>
      <w:r w:rsidRPr="000410AA">
        <w:rPr>
          <w:rFonts w:ascii="Arial" w:hAnsi="Arial" w:cs="Arial"/>
          <w:lang w:val="fi-FI"/>
        </w:rPr>
        <w:instrText xml:space="preserve"> MACROBUTTON </w:instrText>
      </w:r>
      <w:r w:rsidRPr="000410AA">
        <w:rPr>
          <w:rFonts w:ascii="Arial" w:hAnsi="Arial" w:cs="Arial"/>
        </w:rPr>
        <w:fldChar w:fldCharType="end"/>
      </w:r>
      <w:r w:rsidRPr="000410AA">
        <w:rPr>
          <w:rFonts w:ascii="Arial" w:hAnsi="Arial" w:cs="Arial"/>
        </w:rPr>
        <w:fldChar w:fldCharType="begin"/>
      </w:r>
      <w:r w:rsidRPr="000410AA">
        <w:rPr>
          <w:rFonts w:ascii="Arial" w:hAnsi="Arial" w:cs="Arial"/>
          <w:lang w:val="fi-FI"/>
        </w:rPr>
        <w:instrText xml:space="preserve"> MACROBUTTON [napsauta] </w:instrText>
      </w:r>
      <w:r w:rsidRPr="000410AA">
        <w:rPr>
          <w:rFonts w:ascii="Arial" w:hAnsi="Arial" w:cs="Arial"/>
        </w:rPr>
        <w:fldChar w:fldCharType="end"/>
      </w:r>
      <w:sdt>
        <w:sdtPr>
          <w:rPr>
            <w:rFonts w:ascii="Arial" w:hAnsi="Arial" w:cs="Arial"/>
            <w:lang w:val="fi-FI"/>
          </w:rPr>
          <w:tag w:val="UnofficialTitle"/>
          <w:id w:val="10041"/>
          <w:lock w:val="sdtLocked"/>
          <w:placeholder>
            <w:docPart w:val="F87FC838D5AA44A8A5670F15DE4C1EA5"/>
          </w:placeholder>
          <w:dataBinding w:prefixMappings="xmlns:gbs='http://www.software-innovation.no/growBusinessDocument'" w:xpath="/gbs:GrowBusinessDocument/gbs:UnofficialTitle[@gbs:key='10041']" w:storeItemID="{4C5BA477-732B-4425-AA22-6BB9CCCA7CA3}"/>
          <w:text/>
        </w:sdtPr>
        <w:sdtEndPr/>
        <w:sdtContent>
          <w:r w:rsidR="0063597C">
            <w:rPr>
              <w:rFonts w:ascii="Arial" w:hAnsi="Arial" w:cs="Arial"/>
              <w:lang w:val="fi-FI"/>
            </w:rPr>
            <w:t>HE laiksi sähkömarkkinalain muuttamisesta: Sähkökaupan keskitettyyn tiedonvaihtoon (datahub) liittyvät muutokset</w:t>
          </w:r>
        </w:sdtContent>
      </w:sdt>
    </w:p>
    <w:p w14:paraId="6E00B861" w14:textId="603B2CA8" w:rsidR="00B72B19" w:rsidRPr="00B72B19" w:rsidRDefault="00B72B19" w:rsidP="00B72B19">
      <w:pPr>
        <w:pStyle w:val="Sisennettykappale"/>
        <w:rPr>
          <w:rFonts w:ascii="Arial" w:hAnsi="Arial" w:cs="Arial"/>
        </w:rPr>
      </w:pPr>
      <w:r w:rsidRPr="00B72B19">
        <w:rPr>
          <w:rFonts w:ascii="Arial" w:hAnsi="Arial" w:cs="Arial"/>
        </w:rPr>
        <w:t>Työ- ja elinkeinoministeriö on pyytänyt lausuntoa otsikossa mainitusta hallituksen esityksestä. Hallituksen esitys sisältää ehdotukset sähkökaupan keskitetyn tiedonvaihdon datahubin perustamisen edellyttämäksi lainsäädännöksi. Esityksen tavoitteena on siirtyä keskitettyyn tiedonvaihtoon sähkön vähittäismarkkinoiden keske</w:t>
      </w:r>
      <w:r>
        <w:rPr>
          <w:rFonts w:ascii="Arial" w:hAnsi="Arial" w:cs="Arial"/>
        </w:rPr>
        <w:t>isissä</w:t>
      </w:r>
      <w:r w:rsidRPr="00B72B19">
        <w:rPr>
          <w:rFonts w:ascii="Arial" w:hAnsi="Arial" w:cs="Arial"/>
        </w:rPr>
        <w:t xml:space="preserve"> markkinaprosesseissa.  Sähkökaupan datahub keräisi kaikki sähkön mittaustiedot keskitetysti yhteen paikkaan, jolloin niiden käsittely helpottuisi ja tehostuisi. Vähittäismarkkinoilla toimivat sähkökaupan osapuolet ja jakeluverkonhaltijat velvoitettaisiin käyttämään keskitettyä tiedonvaihtoyksikköä. Keskitetyllä tiedonvaihtoyksiköllä olisi lakiin perustuva monopoliasema.  Sähkön vähittäismarkkinoiden tiedonvaihdossa käsiteltäisiin henkilötietoja ja sähköalan yritysten ja loppukäyttäjien liikesalaisuuksia. Sähkökaupan keskitetyn tiedonvaihdon yksikkö ylläpitäisi henkilörekisteriä. </w:t>
      </w:r>
    </w:p>
    <w:p w14:paraId="7E00DB57" w14:textId="77777777" w:rsidR="005C7A27" w:rsidRDefault="00B72B19" w:rsidP="005C7A27">
      <w:pPr>
        <w:pStyle w:val="Sisennettykappale"/>
        <w:rPr>
          <w:rFonts w:ascii="Arial" w:hAnsi="Arial" w:cs="Arial"/>
        </w:rPr>
      </w:pPr>
      <w:r w:rsidRPr="00B72B19">
        <w:rPr>
          <w:rFonts w:ascii="Arial" w:hAnsi="Arial" w:cs="Arial"/>
        </w:rPr>
        <w:t>Väestörekisterikeskukselle säädettäisiin oikeus luovuttaa väestötietojärjestelmästä sähkö-markkinalaissa jakeluverkonhaltijan tai vähittäismyyjän asiakkaan yksilöimistä tai tämän oikeustoimikelpoisuuden toteamista varten tarpeelliset tiedot asiakkaasta.</w:t>
      </w:r>
      <w:r w:rsidR="005C7A27">
        <w:rPr>
          <w:rFonts w:ascii="Arial" w:hAnsi="Arial" w:cs="Arial"/>
        </w:rPr>
        <w:t xml:space="preserve"> </w:t>
      </w:r>
    </w:p>
    <w:p w14:paraId="5BB394EE" w14:textId="0ED434F9" w:rsidR="00B72B19" w:rsidRPr="005C7A27" w:rsidRDefault="005C7A27" w:rsidP="005C7A27">
      <w:pPr>
        <w:pStyle w:val="Sisennettykappale"/>
        <w:rPr>
          <w:rFonts w:ascii="Arial" w:hAnsi="Arial" w:cs="Arial"/>
        </w:rPr>
      </w:pPr>
      <w:r>
        <w:rPr>
          <w:rFonts w:ascii="Arial" w:hAnsi="Arial" w:cs="Arial"/>
        </w:rPr>
        <w:t xml:space="preserve">Esityksessä säädettäisiin </w:t>
      </w:r>
      <w:r w:rsidRPr="005C7A27">
        <w:rPr>
          <w:rFonts w:ascii="Arial" w:hAnsi="Arial" w:cs="Arial"/>
        </w:rPr>
        <w:t>loppukäyttäjän ja sähköntuottajan oikeudesta päättää itseään koskevien mittaus- ja kulutustietojen ja sopimustietojen hyödyntämisestä</w:t>
      </w:r>
      <w:r>
        <w:rPr>
          <w:rFonts w:ascii="Arial" w:hAnsi="Arial" w:cs="Arial"/>
        </w:rPr>
        <w:t>. Lisäksi laissa määriteltäisiin</w:t>
      </w:r>
      <w:r w:rsidRPr="005C7A27">
        <w:rPr>
          <w:rFonts w:ascii="Arial" w:hAnsi="Arial" w:cs="Arial"/>
        </w:rPr>
        <w:t xml:space="preserve"> ne tilanteet, joissa verkonhaltijoilla ja sähkömarkkinoiden osapuolilla o</w:t>
      </w:r>
      <w:r>
        <w:rPr>
          <w:rFonts w:ascii="Arial" w:hAnsi="Arial" w:cs="Arial"/>
        </w:rPr>
        <w:t>lisi</w:t>
      </w:r>
      <w:r w:rsidRPr="005C7A27">
        <w:rPr>
          <w:rFonts w:ascii="Arial" w:hAnsi="Arial" w:cs="Arial"/>
        </w:rPr>
        <w:t xml:space="preserve"> oikeus luovuttaa hallussaan olevaa loppukäyttäjiin yhdistettävissä olevaa mittaus- ja kulutustietoa</w:t>
      </w:r>
      <w:r>
        <w:rPr>
          <w:rFonts w:ascii="Arial" w:hAnsi="Arial" w:cs="Arial"/>
        </w:rPr>
        <w:t xml:space="preserve"> ilman loppukäyttäjän suostumusta</w:t>
      </w:r>
      <w:r w:rsidRPr="005C7A27">
        <w:rPr>
          <w:rFonts w:ascii="Arial" w:hAnsi="Arial" w:cs="Arial"/>
        </w:rPr>
        <w:t>.</w:t>
      </w:r>
    </w:p>
    <w:p w14:paraId="4DCD4476" w14:textId="23785DCF" w:rsidR="00B35898" w:rsidRPr="00B35898" w:rsidRDefault="00B35898" w:rsidP="00B72B19">
      <w:pPr>
        <w:pStyle w:val="Sisennettykappale"/>
        <w:rPr>
          <w:rFonts w:ascii="Arial" w:hAnsi="Arial" w:cs="Arial"/>
        </w:rPr>
      </w:pPr>
      <w:r w:rsidRPr="00B35898">
        <w:rPr>
          <w:rFonts w:ascii="Arial" w:hAnsi="Arial" w:cs="Arial"/>
        </w:rPr>
        <w:t>Ympäristöministeriö esittää lausuntonaan seuraavaa.</w:t>
      </w:r>
    </w:p>
    <w:p w14:paraId="56C84DB7" w14:textId="77777777" w:rsidR="00B35898" w:rsidRPr="00B35898" w:rsidRDefault="00B35898" w:rsidP="00B35898">
      <w:pPr>
        <w:pStyle w:val="Sisennettykappale"/>
        <w:rPr>
          <w:rFonts w:ascii="Arial" w:hAnsi="Arial" w:cs="Arial"/>
        </w:rPr>
      </w:pPr>
      <w:r w:rsidRPr="00B35898">
        <w:rPr>
          <w:rFonts w:ascii="Arial" w:hAnsi="Arial" w:cs="Arial"/>
        </w:rPr>
        <w:t xml:space="preserve">Ympäristöministeriö pitää esitystä kannatettavana. Datahubin luominen on perusteltua, jotta lainsäädäntöuudistuksen tavoitteisiin voidaan päästä ja älykkäitä sähköverkkoja sekä kysyntäjoustoa edistää. Ympäristöministeriö pitää hyvänä, että esitys tukee erilaisia energiatehokkuus- ja energiansäästötoimenpiteitä sekä kannustaa toimijoita uusien innovaatioiden kehittämiseen. Keskitetty tiedonvaihto on myös kannatettava siitä syystä, ettei siitä aiheudu viranomaisille lisäresurssien tarvetta. </w:t>
      </w:r>
    </w:p>
    <w:p w14:paraId="180746D2" w14:textId="10AE049E" w:rsidR="00B35898" w:rsidRDefault="00B35898" w:rsidP="00B35898">
      <w:pPr>
        <w:pStyle w:val="Sisennettykappale"/>
        <w:rPr>
          <w:rFonts w:ascii="Arial" w:hAnsi="Arial" w:cs="Arial"/>
        </w:rPr>
      </w:pPr>
      <w:r w:rsidRPr="00B35898">
        <w:rPr>
          <w:rFonts w:ascii="Arial" w:hAnsi="Arial" w:cs="Arial"/>
        </w:rPr>
        <w:t xml:space="preserve">Ympäristöministeriö pitää tärkeänä, että hallituksen esityksessä otettu huomioon toukokuussa 2018 sovellettavaksi tuleva EU:n tietosuoja-asetus (EU) 2016/679. </w:t>
      </w:r>
      <w:r w:rsidR="00C20944">
        <w:rPr>
          <w:rFonts w:ascii="Arial" w:hAnsi="Arial" w:cs="Arial"/>
        </w:rPr>
        <w:t>On erittäin olennaista, että henkilötietoja käsitellään huolellisesti ja tietosuojalainsäädännön mukaisesti.</w:t>
      </w:r>
    </w:p>
    <w:p w14:paraId="5D5A4011" w14:textId="7951A465" w:rsidR="00B35898" w:rsidRPr="00D03379" w:rsidRDefault="00D03379" w:rsidP="00D03379">
      <w:pPr>
        <w:pStyle w:val="Sisennettykappale"/>
        <w:rPr>
          <w:rFonts w:ascii="Arial" w:hAnsi="Arial" w:cs="Arial"/>
        </w:rPr>
      </w:pPr>
      <w:r>
        <w:rPr>
          <w:rFonts w:ascii="Arial" w:hAnsi="Arial" w:cs="Arial"/>
        </w:rPr>
        <w:t>S</w:t>
      </w:r>
      <w:r w:rsidR="00B35898" w:rsidRPr="00B35898">
        <w:rPr>
          <w:rFonts w:ascii="Arial" w:hAnsi="Arial" w:cs="Arial"/>
        </w:rPr>
        <w:t>ähkömarkkinalain muuttamista koskevan lakiehdotuksen 49 a §:n 2 momenttiin liittyvässä kehitysvelvollisuudessa on huomioitu tietoturvan asianmukaisen tason varmistaminen.</w:t>
      </w:r>
      <w:r w:rsidRPr="00D03379">
        <w:rPr>
          <w:rFonts w:ascii="Arial" w:hAnsi="Arial" w:cs="Arial"/>
        </w:rPr>
        <w:t xml:space="preserve"> Ottaen </w:t>
      </w:r>
      <w:r w:rsidRPr="00D03379">
        <w:rPr>
          <w:rFonts w:ascii="Arial" w:hAnsi="Arial" w:cs="Arial"/>
        </w:rPr>
        <w:lastRenderedPageBreak/>
        <w:t>huomioon EU:n tiukentuva tietoturvaa koskeva lainsäädäntö, on tietoturvan varmistamiseen kiinnitettävä erityistä huomiota.</w:t>
      </w:r>
    </w:p>
    <w:p w14:paraId="2A56C2C5" w14:textId="484A3943" w:rsidR="001F53F8" w:rsidRPr="001F53F8" w:rsidRDefault="001F53F8" w:rsidP="00B35898">
      <w:pPr>
        <w:pStyle w:val="Sisennettykappale"/>
        <w:rPr>
          <w:rFonts w:ascii="Arial" w:hAnsi="Arial" w:cs="Arial"/>
          <w:i/>
        </w:rPr>
      </w:pPr>
      <w:r w:rsidRPr="001F53F8">
        <w:rPr>
          <w:rFonts w:ascii="Arial" w:hAnsi="Arial" w:cs="Arial"/>
        </w:rPr>
        <w:t xml:space="preserve">Ympäristöministeriö pitää myös tärkeänä sitä, ettei nyt lausuttavalla lainsäädännöllä heikennetä kiinteistöjen omistajien mahdollisuutta tuottaa uusiutuvaa energiaa yhteisillä laitteistoilla yhden tai useamman kiinteistön alueella ja käyttää sitä omissa kiinteistöissään sisäisen verkon kautta jaettuna, riippumatta kiinteistöjen omistussuhteista. Sähkömarkkinalain 75 a §:n yksityiskohtaisen perustelujen toisen kappaleen viimeistä lausetta ehdotetaan </w:t>
      </w:r>
      <w:r w:rsidR="00CD0308">
        <w:rPr>
          <w:rFonts w:ascii="Arial" w:hAnsi="Arial" w:cs="Arial"/>
        </w:rPr>
        <w:t xml:space="preserve">täydennettäväksi </w:t>
      </w:r>
      <w:r w:rsidRPr="001F53F8">
        <w:rPr>
          <w:rFonts w:ascii="Arial" w:hAnsi="Arial" w:cs="Arial"/>
        </w:rPr>
        <w:t xml:space="preserve">seuraavasti:  Velvollisuus ei myöskään koskisi sähkön toimittajaa, joka toimittaa sähköä loppukäyttäjille sellaisen kiinteistön tai sitä vastaavan kiinteistöryhmän sisäisen sähköverkon kautta, joka ei kuulu luvanvaraisen sähköverkkotoiminnan piiriin, </w:t>
      </w:r>
      <w:r w:rsidRPr="001F53F8">
        <w:rPr>
          <w:rFonts w:ascii="Arial" w:hAnsi="Arial" w:cs="Arial"/>
          <w:i/>
        </w:rPr>
        <w:t>esimerkiksi tilanteissa, joissa useampi eri tahon omistama kiinteistö hyödyntää yhden tai useamman kiinteistön alueella olevaa laitteistoa eikä sähköä tuoteta vastikkeellisesti tuottamiseen osallistuville kiinteistöille. Tällainen järjestely voidaan toteuttaa esimerkiksi rasitteena.</w:t>
      </w:r>
    </w:p>
    <w:p w14:paraId="411246DB" w14:textId="78C3F3D2" w:rsidR="00650289" w:rsidRDefault="00650289" w:rsidP="00650289">
      <w:pPr>
        <w:rPr>
          <w:rFonts w:ascii="Arial" w:hAnsi="Arial" w:cs="Arial"/>
          <w:lang w:val="fi-FI"/>
        </w:rPr>
      </w:pPr>
    </w:p>
    <w:p w14:paraId="106DC530" w14:textId="6F5E8294" w:rsidR="001F53F8" w:rsidRDefault="001F53F8" w:rsidP="00650289">
      <w:pPr>
        <w:rPr>
          <w:rFonts w:ascii="Arial" w:hAnsi="Arial" w:cs="Arial"/>
          <w:lang w:val="fi-FI"/>
        </w:rPr>
      </w:pPr>
    </w:p>
    <w:p w14:paraId="17C44AF9" w14:textId="77777777" w:rsidR="001F53F8" w:rsidRPr="00650289" w:rsidRDefault="001F53F8" w:rsidP="00650289">
      <w:pPr>
        <w:rPr>
          <w:rFonts w:ascii="Arial" w:hAnsi="Arial" w:cs="Arial"/>
          <w:lang w:val="fi-FI"/>
        </w:rPr>
      </w:pPr>
    </w:p>
    <w:p w14:paraId="75350A56" w14:textId="77777777" w:rsidR="00650289" w:rsidRPr="000410AA" w:rsidRDefault="00650289" w:rsidP="00650289">
      <w:pPr>
        <w:pStyle w:val="Allekirjoitukset"/>
        <w:rPr>
          <w:rFonts w:ascii="Arial" w:hAnsi="Arial" w:cs="Arial"/>
        </w:rPr>
      </w:pPr>
    </w:p>
    <w:p w14:paraId="0EDA69B9" w14:textId="0EBE7740" w:rsidR="00650289" w:rsidRPr="000410AA" w:rsidRDefault="001F53F8" w:rsidP="00650289">
      <w:pPr>
        <w:pStyle w:val="Allekirjoitukset"/>
        <w:rPr>
          <w:rFonts w:ascii="Arial" w:hAnsi="Arial" w:cs="Arial"/>
        </w:rPr>
      </w:pPr>
      <w:r>
        <w:rPr>
          <w:rFonts w:ascii="Arial" w:hAnsi="Arial" w:cs="Arial"/>
        </w:rPr>
        <w:t xml:space="preserve">Ylijohtaja </w:t>
      </w:r>
      <w:r w:rsidR="00650289" w:rsidRPr="000410AA">
        <w:rPr>
          <w:rFonts w:ascii="Arial" w:hAnsi="Arial" w:cs="Arial"/>
        </w:rPr>
        <w:tab/>
      </w:r>
      <w:r>
        <w:rPr>
          <w:rFonts w:ascii="Arial" w:hAnsi="Arial" w:cs="Arial"/>
        </w:rPr>
        <w:t>Helena Säteri</w:t>
      </w:r>
    </w:p>
    <w:p w14:paraId="6C16A802" w14:textId="77777777" w:rsidR="00650289" w:rsidRPr="000410AA" w:rsidRDefault="00650289" w:rsidP="00650289">
      <w:pPr>
        <w:pStyle w:val="Allekirjoitukset"/>
        <w:rPr>
          <w:rFonts w:ascii="Arial" w:hAnsi="Arial" w:cs="Arial"/>
        </w:rPr>
      </w:pPr>
    </w:p>
    <w:p w14:paraId="3C3851B5" w14:textId="41A63D08" w:rsidR="00650289" w:rsidRDefault="00650289" w:rsidP="00650289">
      <w:pPr>
        <w:pStyle w:val="Allekirjoitukset"/>
        <w:rPr>
          <w:rFonts w:ascii="Arial" w:hAnsi="Arial" w:cs="Arial"/>
        </w:rPr>
      </w:pPr>
    </w:p>
    <w:p w14:paraId="21803779" w14:textId="6A325F00" w:rsidR="00634819" w:rsidRDefault="00634819" w:rsidP="00650289">
      <w:pPr>
        <w:pStyle w:val="Allekirjoitukset"/>
        <w:rPr>
          <w:rFonts w:ascii="Arial" w:hAnsi="Arial" w:cs="Arial"/>
        </w:rPr>
      </w:pPr>
    </w:p>
    <w:p w14:paraId="2973805B" w14:textId="03718375" w:rsidR="001F53F8" w:rsidRDefault="001F53F8" w:rsidP="00650289">
      <w:pPr>
        <w:pStyle w:val="Allekirjoitukset"/>
        <w:rPr>
          <w:rFonts w:ascii="Arial" w:hAnsi="Arial" w:cs="Arial"/>
        </w:rPr>
      </w:pPr>
    </w:p>
    <w:p w14:paraId="34CCD740" w14:textId="77777777" w:rsidR="001F53F8" w:rsidRPr="000410AA" w:rsidRDefault="001F53F8" w:rsidP="00650289">
      <w:pPr>
        <w:pStyle w:val="Allekirjoitukset"/>
        <w:rPr>
          <w:rFonts w:ascii="Arial" w:hAnsi="Arial" w:cs="Arial"/>
        </w:rPr>
      </w:pPr>
    </w:p>
    <w:p w14:paraId="57A365B1" w14:textId="77777777" w:rsidR="00650289" w:rsidRPr="000410AA" w:rsidRDefault="00650289" w:rsidP="00650289">
      <w:pPr>
        <w:pStyle w:val="Allekirjoitukset"/>
        <w:rPr>
          <w:rFonts w:ascii="Arial" w:hAnsi="Arial" w:cs="Arial"/>
        </w:rPr>
      </w:pPr>
    </w:p>
    <w:p w14:paraId="32812872" w14:textId="57304085" w:rsidR="00650289" w:rsidRPr="000410AA" w:rsidRDefault="001F53F8" w:rsidP="00650289">
      <w:pPr>
        <w:pStyle w:val="Allekirjoitukset"/>
        <w:rPr>
          <w:rFonts w:ascii="Arial" w:hAnsi="Arial" w:cs="Arial"/>
        </w:rPr>
      </w:pPr>
      <w:r w:rsidRPr="001F53F8">
        <w:rPr>
          <w:rFonts w:ascii="Arial" w:hAnsi="Arial" w:cs="Arial"/>
        </w:rPr>
        <w:t xml:space="preserve">Lainsäädäntöneuvos </w:t>
      </w:r>
      <w:r w:rsidR="00634819">
        <w:rPr>
          <w:rFonts w:ascii="Arial" w:hAnsi="Arial" w:cs="Arial"/>
        </w:rPr>
        <w:tab/>
      </w:r>
      <w:r>
        <w:rPr>
          <w:rFonts w:ascii="Arial" w:hAnsi="Arial" w:cs="Arial"/>
        </w:rPr>
        <w:t>Sari Rapinoja</w:t>
      </w:r>
    </w:p>
    <w:p w14:paraId="1FF95B88" w14:textId="77777777" w:rsidR="00650289" w:rsidRPr="00B35898" w:rsidRDefault="00650289" w:rsidP="00650289">
      <w:pPr>
        <w:rPr>
          <w:rFonts w:ascii="Arial" w:hAnsi="Arial" w:cs="Arial"/>
          <w:lang w:val="fi-FI"/>
        </w:rPr>
      </w:pPr>
    </w:p>
    <w:p w14:paraId="3C393A23" w14:textId="77777777" w:rsidR="00650289" w:rsidRPr="00B35898" w:rsidRDefault="00650289" w:rsidP="00650289">
      <w:pPr>
        <w:rPr>
          <w:rFonts w:ascii="Arial" w:hAnsi="Arial"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921FAD" w14:paraId="164A249E" w14:textId="77777777" w:rsidTr="005340D3">
        <w:tc>
          <w:tcPr>
            <w:tcW w:w="1304" w:type="dxa"/>
          </w:tcPr>
          <w:p w14:paraId="7A78205C" w14:textId="74C8C9E7" w:rsidR="00650289" w:rsidRPr="000410AA" w:rsidRDefault="00650289" w:rsidP="005340D3">
            <w:pPr>
              <w:pStyle w:val="Normaalikappale"/>
              <w:rPr>
                <w:rFonts w:ascii="Arial" w:hAnsi="Arial" w:cs="Arial"/>
              </w:rPr>
            </w:pPr>
          </w:p>
        </w:tc>
        <w:tc>
          <w:tcPr>
            <w:tcW w:w="8222" w:type="dxa"/>
          </w:tcPr>
          <w:p w14:paraId="26228B63" w14:textId="77777777" w:rsidR="00650289" w:rsidRPr="000410AA" w:rsidRDefault="00650289" w:rsidP="005340D3">
            <w:pPr>
              <w:pStyle w:val="Normaalikappale"/>
              <w:rPr>
                <w:rFonts w:ascii="Arial" w:hAnsi="Arial" w:cs="Arial"/>
              </w:rPr>
            </w:pPr>
          </w:p>
        </w:tc>
      </w:tr>
      <w:tr w:rsidR="00650289" w:rsidRPr="00D7561A" w14:paraId="3706FCB2" w14:textId="77777777" w:rsidTr="005340D3">
        <w:tc>
          <w:tcPr>
            <w:tcW w:w="1304" w:type="dxa"/>
          </w:tcPr>
          <w:p w14:paraId="356B7819" w14:textId="55DC38C1" w:rsidR="00650289" w:rsidRPr="000410AA" w:rsidRDefault="00650289" w:rsidP="005340D3">
            <w:pPr>
              <w:pStyle w:val="Normaalikappale"/>
              <w:rPr>
                <w:rFonts w:ascii="Arial" w:hAnsi="Arial" w:cs="Arial"/>
              </w:rPr>
            </w:pPr>
          </w:p>
        </w:tc>
        <w:tc>
          <w:tcPr>
            <w:tcW w:w="8222" w:type="dxa"/>
          </w:tcPr>
          <w:sdt>
            <w:sdtPr>
              <w:rPr>
                <w:rFonts w:ascii="Arial" w:hAnsi="Arial" w:cs="Arial"/>
              </w:rPr>
              <w:tag w:val="ToActivityContact"/>
              <w:id w:val="10065"/>
              <w:lock w:val="sdtContentLocked"/>
              <w:placeholder>
                <w:docPart w:val="3C514E87490C4700B111D4FDD8658128"/>
              </w:placeholder>
              <w:dataBinding w:prefixMappings="xmlns:gbs='http://www.software-innovation.no/growBusinessDocument'" w:xpath="/gbs:GrowBusinessDocument/gbs:Lists/gbs:SingleLines/gbs:ToActivityContact/gbs:DisplayField[@gbs:key='10065']" w:storeItemID="{4C5BA477-732B-4425-AA22-6BB9CCCA7CA3}"/>
              <w:text w:multiLine="1"/>
            </w:sdtPr>
            <w:sdtEndPr/>
            <w:sdtContent>
              <w:p w14:paraId="76EB217C" w14:textId="77777777" w:rsidR="00650289" w:rsidRPr="000410AA" w:rsidRDefault="0063597C" w:rsidP="005340D3">
                <w:pPr>
                  <w:pStyle w:val="Normaalikappale"/>
                  <w:rPr>
                    <w:rFonts w:ascii="Arial" w:hAnsi="Arial" w:cs="Arial"/>
                  </w:rPr>
                </w:pPr>
                <w:r>
                  <w:rPr>
                    <w:rFonts w:ascii="Arial" w:hAnsi="Arial" w:cs="Arial"/>
                  </w:rPr>
                  <w:br/>
                  <w:t xml:space="preserve">        </w:t>
                </w:r>
              </w:p>
            </w:sdtContent>
          </w:sdt>
          <w:p w14:paraId="35707A0C" w14:textId="77777777" w:rsidR="00650289" w:rsidRPr="000410AA" w:rsidRDefault="00650289" w:rsidP="005340D3">
            <w:pPr>
              <w:pStyle w:val="Normaalikappale"/>
              <w:rPr>
                <w:rFonts w:ascii="Arial" w:hAnsi="Arial" w:cs="Arial"/>
              </w:rPr>
            </w:pPr>
          </w:p>
        </w:tc>
      </w:tr>
      <w:tr w:rsidR="00650289" w:rsidRPr="00D7561A" w14:paraId="1723B8C4" w14:textId="77777777" w:rsidTr="005340D3">
        <w:tc>
          <w:tcPr>
            <w:tcW w:w="1304" w:type="dxa"/>
          </w:tcPr>
          <w:p w14:paraId="22190671" w14:textId="77777777" w:rsidR="00650289" w:rsidRPr="000410AA" w:rsidRDefault="00650289" w:rsidP="005340D3">
            <w:pPr>
              <w:pStyle w:val="Normaalikappale"/>
              <w:rPr>
                <w:rFonts w:ascii="Arial" w:hAnsi="Arial" w:cs="Arial"/>
              </w:rPr>
            </w:pPr>
            <w:r w:rsidRPr="000410AA">
              <w:rPr>
                <w:rFonts w:ascii="Arial" w:hAnsi="Arial" w:cs="Arial"/>
              </w:rPr>
              <w:t>Tiedoksi</w:t>
            </w:r>
          </w:p>
        </w:tc>
        <w:tc>
          <w:tcPr>
            <w:tcW w:w="8222" w:type="dxa"/>
          </w:tcPr>
          <w:p w14:paraId="3518E55C" w14:textId="718E7874" w:rsidR="00650289" w:rsidRPr="000410AA" w:rsidRDefault="00B35898" w:rsidP="005340D3">
            <w:pPr>
              <w:pStyle w:val="Normaalikappale"/>
              <w:rPr>
                <w:rFonts w:ascii="Arial" w:hAnsi="Arial" w:cs="Arial"/>
              </w:rPr>
            </w:pPr>
            <w:r>
              <w:rPr>
                <w:rFonts w:ascii="Arial" w:hAnsi="Arial" w:cs="Arial"/>
              </w:rPr>
              <w:t>YM kirjaamo</w:t>
            </w:r>
            <w:sdt>
              <w:sdtPr>
                <w:rPr>
                  <w:rFonts w:ascii="Arial" w:hAnsi="Arial" w:cs="Arial"/>
                </w:rPr>
                <w:tag w:val="ToActivityContact"/>
                <w:id w:val="10066"/>
                <w:lock w:val="sdtContentLocked"/>
                <w:placeholder>
                  <w:docPart w:val="82D26E449B4E473EB21413D001E319ED"/>
                </w:placeholder>
                <w:dataBinding w:prefixMappings="xmlns:gbs='http://www.software-innovation.no/growBusinessDocument'" w:xpath="/gbs:GrowBusinessDocument/gbs:Lists/gbs:SingleLines/gbs:ToActivityContact/gbs:DisplayField[@gbs:key='10066']" w:storeItemID="{4C5BA477-732B-4425-AA22-6BB9CCCA7CA3}"/>
                <w:text w:multiLine="1"/>
              </w:sdtPr>
              <w:sdtEndPr/>
              <w:sdtContent>
                <w:r w:rsidR="0063597C">
                  <w:rPr>
                    <w:rFonts w:ascii="Arial" w:hAnsi="Arial" w:cs="Arial"/>
                  </w:rPr>
                  <w:br/>
                  <w:t xml:space="preserve">        </w:t>
                </w:r>
              </w:sdtContent>
            </w:sdt>
          </w:p>
        </w:tc>
      </w:tr>
    </w:tbl>
    <w:p w14:paraId="5073EF79" w14:textId="77777777" w:rsidR="00A7668C" w:rsidRPr="000410AA" w:rsidRDefault="008D6208" w:rsidP="00551AB1">
      <w:pPr>
        <w:rPr>
          <w:rFonts w:ascii="Arial" w:hAnsi="Arial" w:cs="Arial"/>
        </w:rPr>
      </w:pPr>
      <w:r w:rsidRPr="000410AA">
        <w:rPr>
          <w:rFonts w:ascii="Arial" w:hAnsi="Arial" w:cs="Arial"/>
          <w:noProof/>
          <w:lang w:val="fi-FI" w:eastAsia="fi-FI"/>
        </w:rPr>
        <mc:AlternateContent>
          <mc:Choice Requires="wps">
            <w:drawing>
              <wp:anchor distT="0" distB="0" distL="114300" distR="114300" simplePos="0" relativeHeight="251659264" behindDoc="0" locked="0" layoutInCell="1" allowOverlap="1" wp14:anchorId="14AB9EEB" wp14:editId="16FC5A11">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341CD5FA" w14:textId="06C01CBC" w:rsidR="00B53251" w:rsidRPr="001D30E3" w:rsidRDefault="00921FAD" w:rsidP="001D30E3">
                            <w:pPr>
                              <w:jc w:val="center"/>
                              <w:rPr>
                                <w:rFonts w:ascii="Arial" w:hAnsi="Arial" w:cs="Arial"/>
                                <w:b/>
                                <w:sz w:val="6"/>
                                <w:szCs w:val="20"/>
                              </w:rPr>
                            </w:pPr>
                            <w:sdt>
                              <w:sdtPr>
                                <w:rPr>
                                  <w:rFonts w:ascii="Arial" w:hAnsi="Arial" w:cs="Arial"/>
                                  <w:b/>
                                  <w:vanish/>
                                  <w:sz w:val="20"/>
                                  <w:szCs w:val="20"/>
                                </w:rPr>
                                <w:alias w:val="SecurityClass_Control"/>
                                <w:tag w:val="TC_SecurityClass.Code"/>
                                <w:id w:val="10081"/>
                                <w:placeholder>
                                  <w:docPart w:val="D0C6805B7ADF479D8B1430B1F3F972EC"/>
                                </w:placeholder>
                                <w:dataBinding w:prefixMappings="xmlns:gbs='http://www.software-innovation.no/growBusinessDocument'" w:xpath="/gbs:GrowBusinessDocument/gbs:S2_SecurityClass.Code[@gbs:key='10081']" w:storeItemID="{4C5BA477-732B-4425-AA22-6BB9CCCA7CA3}"/>
                                <w15:color w:val="FFFFFF"/>
                                <w15:appearance w15:val="hidden"/>
                                <w:text/>
                              </w:sdtPr>
                              <w:sdtEndPr>
                                <w:rPr>
                                  <w:sz w:val="6"/>
                                </w:rPr>
                              </w:sdtEndPr>
                              <w:sdtContent>
                                <w:r w:rsidRPr="00921FAD">
                                  <w:rPr>
                                    <w:rFonts w:ascii="Arial" w:hAnsi="Arial" w:cs="Arial"/>
                                    <w:b/>
                                    <w:vanish/>
                                    <w:sz w:val="20"/>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B9EEB"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341CD5FA" w14:textId="06C01CBC" w:rsidR="00B53251" w:rsidRPr="001D30E3" w:rsidRDefault="00921FAD" w:rsidP="001D30E3">
                      <w:pPr>
                        <w:jc w:val="center"/>
                        <w:rPr>
                          <w:rFonts w:ascii="Arial" w:hAnsi="Arial" w:cs="Arial"/>
                          <w:b/>
                          <w:sz w:val="6"/>
                          <w:szCs w:val="20"/>
                        </w:rPr>
                      </w:pPr>
                      <w:sdt>
                        <w:sdtPr>
                          <w:rPr>
                            <w:rFonts w:ascii="Arial" w:hAnsi="Arial" w:cs="Arial"/>
                            <w:b/>
                            <w:vanish/>
                            <w:sz w:val="20"/>
                            <w:szCs w:val="20"/>
                          </w:rPr>
                          <w:alias w:val="SecurityClass_Control"/>
                          <w:tag w:val="TC_SecurityClass.Code"/>
                          <w:id w:val="10081"/>
                          <w:placeholder>
                            <w:docPart w:val="D0C6805B7ADF479D8B1430B1F3F972EC"/>
                          </w:placeholder>
                          <w:dataBinding w:prefixMappings="xmlns:gbs='http://www.software-innovation.no/growBusinessDocument'" w:xpath="/gbs:GrowBusinessDocument/gbs:S2_SecurityClass.Code[@gbs:key='10081']" w:storeItemID="{4C5BA477-732B-4425-AA22-6BB9CCCA7CA3}"/>
                          <w15:color w:val="FFFFFF"/>
                          <w15:appearance w15:val="hidden"/>
                          <w:text/>
                        </w:sdtPr>
                        <w:sdtEndPr>
                          <w:rPr>
                            <w:sz w:val="6"/>
                          </w:rPr>
                        </w:sdtEndPr>
                        <w:sdtContent>
                          <w:r w:rsidRPr="00921FAD">
                            <w:rPr>
                              <w:rFonts w:ascii="Arial" w:hAnsi="Arial" w:cs="Arial"/>
                              <w:b/>
                              <w:vanish/>
                              <w:sz w:val="20"/>
                              <w:szCs w:val="20"/>
                            </w:rPr>
                            <w:t xml:space="preserve">  </w:t>
                          </w:r>
                        </w:sdtContent>
                      </w:sdt>
                    </w:p>
                  </w:txbxContent>
                </v:textbox>
                <w10:wrap anchorx="margin"/>
              </v:shape>
            </w:pict>
          </mc:Fallback>
        </mc:AlternateContent>
      </w:r>
    </w:p>
    <w:sectPr w:rsidR="00A7668C" w:rsidRPr="000410AA" w:rsidSect="00C51F93">
      <w:headerReference w:type="even" r:id="rId22"/>
      <w:headerReference w:type="default" r:id="rId23"/>
      <w:footerReference w:type="even" r:id="rId24"/>
      <w:footerReference w:type="default" r:id="rId25"/>
      <w:headerReference w:type="first" r:id="rId26"/>
      <w:footerReference w:type="first" r:id="rId27"/>
      <w:pgSz w:w="11906" w:h="16838"/>
      <w:pgMar w:top="567" w:right="567" w:bottom="567" w:left="1134" w:header="31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B271" w14:textId="77777777" w:rsidR="00B53251" w:rsidRDefault="00B53251" w:rsidP="003E5300">
      <w:pPr>
        <w:spacing w:after="0" w:line="240" w:lineRule="auto"/>
      </w:pPr>
      <w:r>
        <w:separator/>
      </w:r>
    </w:p>
  </w:endnote>
  <w:endnote w:type="continuationSeparator" w:id="0">
    <w:p w14:paraId="11B319C6" w14:textId="77777777" w:rsidR="00B53251" w:rsidRDefault="00B53251"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F9F2" w14:textId="77777777" w:rsidR="00825F65" w:rsidRDefault="00825F6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56"/>
      <w:gridCol w:w="2268"/>
      <w:gridCol w:w="1945"/>
      <w:gridCol w:w="2268"/>
      <w:gridCol w:w="1701"/>
    </w:tblGrid>
    <w:tr w:rsidR="002A5D4D" w:rsidRPr="002A5D4D" w14:paraId="345E7599" w14:textId="77777777" w:rsidTr="002A5D4D">
      <w:trPr>
        <w:trHeight w:hRule="exact" w:val="187"/>
      </w:trPr>
      <w:tc>
        <w:tcPr>
          <w:tcW w:w="1956" w:type="dxa"/>
          <w:tcMar>
            <w:left w:w="6" w:type="dxa"/>
            <w:right w:w="6" w:type="dxa"/>
          </w:tcMar>
        </w:tcPr>
        <w:p w14:paraId="4C1B2CA1"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Postiosoite</w:t>
          </w:r>
        </w:p>
      </w:tc>
      <w:tc>
        <w:tcPr>
          <w:tcW w:w="2268" w:type="dxa"/>
          <w:tcMar>
            <w:left w:w="6" w:type="dxa"/>
            <w:right w:w="6" w:type="dxa"/>
          </w:tcMar>
        </w:tcPr>
        <w:p w14:paraId="498BE8FD"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Käyntiosoite</w:t>
          </w:r>
        </w:p>
      </w:tc>
      <w:tc>
        <w:tcPr>
          <w:tcW w:w="1945" w:type="dxa"/>
          <w:tcMar>
            <w:left w:w="6" w:type="dxa"/>
            <w:right w:w="6" w:type="dxa"/>
          </w:tcMar>
        </w:tcPr>
        <w:p w14:paraId="17761D36"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Puhelin</w:t>
          </w:r>
        </w:p>
      </w:tc>
      <w:tc>
        <w:tcPr>
          <w:tcW w:w="2268" w:type="dxa"/>
          <w:tcMar>
            <w:left w:w="6" w:type="dxa"/>
            <w:right w:w="6" w:type="dxa"/>
          </w:tcMar>
        </w:tcPr>
        <w:p w14:paraId="294B584A"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Faksi</w:t>
          </w:r>
        </w:p>
      </w:tc>
      <w:tc>
        <w:tcPr>
          <w:tcW w:w="1701" w:type="dxa"/>
          <w:tcMar>
            <w:left w:w="6" w:type="dxa"/>
            <w:right w:w="6" w:type="dxa"/>
          </w:tcMar>
        </w:tcPr>
        <w:p w14:paraId="4A86E726"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s-posti, internet</w:t>
          </w:r>
        </w:p>
      </w:tc>
    </w:tr>
    <w:tr w:rsidR="002A5D4D" w:rsidRPr="002A5D4D" w14:paraId="6E0937B2" w14:textId="77777777" w:rsidTr="002A5D4D">
      <w:trPr>
        <w:trHeight w:hRule="exact" w:val="187"/>
      </w:trPr>
      <w:tc>
        <w:tcPr>
          <w:tcW w:w="1956" w:type="dxa"/>
          <w:tcMar>
            <w:left w:w="6" w:type="dxa"/>
            <w:right w:w="6" w:type="dxa"/>
          </w:tcMar>
        </w:tcPr>
        <w:p w14:paraId="26D22B6D"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Postadress</w:t>
          </w:r>
        </w:p>
      </w:tc>
      <w:tc>
        <w:tcPr>
          <w:tcW w:w="2268" w:type="dxa"/>
          <w:tcMar>
            <w:left w:w="6" w:type="dxa"/>
            <w:right w:w="6" w:type="dxa"/>
          </w:tcMar>
        </w:tcPr>
        <w:p w14:paraId="67D8BAF4"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Besöksadress</w:t>
          </w:r>
        </w:p>
      </w:tc>
      <w:tc>
        <w:tcPr>
          <w:tcW w:w="1945" w:type="dxa"/>
          <w:tcMar>
            <w:left w:w="6" w:type="dxa"/>
            <w:right w:w="6" w:type="dxa"/>
          </w:tcMar>
        </w:tcPr>
        <w:p w14:paraId="008911FD"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Telefon</w:t>
          </w:r>
        </w:p>
      </w:tc>
      <w:tc>
        <w:tcPr>
          <w:tcW w:w="2268" w:type="dxa"/>
          <w:tcMar>
            <w:left w:w="6" w:type="dxa"/>
            <w:right w:w="6" w:type="dxa"/>
          </w:tcMar>
        </w:tcPr>
        <w:p w14:paraId="2583C73E"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Fax</w:t>
          </w:r>
        </w:p>
      </w:tc>
      <w:tc>
        <w:tcPr>
          <w:tcW w:w="1701" w:type="dxa"/>
          <w:tcMar>
            <w:left w:w="6" w:type="dxa"/>
            <w:right w:w="6" w:type="dxa"/>
          </w:tcMar>
        </w:tcPr>
        <w:p w14:paraId="4B7F4F12"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e-post, internet</w:t>
          </w:r>
        </w:p>
      </w:tc>
    </w:tr>
    <w:tr w:rsidR="002A5D4D" w:rsidRPr="002A5D4D" w14:paraId="14903949" w14:textId="77777777" w:rsidTr="002A5D4D">
      <w:trPr>
        <w:trHeight w:hRule="exact" w:val="187"/>
      </w:trPr>
      <w:tc>
        <w:tcPr>
          <w:tcW w:w="1956" w:type="dxa"/>
          <w:tcMar>
            <w:left w:w="6" w:type="dxa"/>
            <w:right w:w="6" w:type="dxa"/>
          </w:tcMar>
        </w:tcPr>
        <w:p w14:paraId="72AA9B33"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Postal Address</w:t>
          </w:r>
        </w:p>
      </w:tc>
      <w:tc>
        <w:tcPr>
          <w:tcW w:w="2268" w:type="dxa"/>
          <w:tcMar>
            <w:left w:w="6" w:type="dxa"/>
            <w:right w:w="6" w:type="dxa"/>
          </w:tcMar>
        </w:tcPr>
        <w:p w14:paraId="1610F754"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Office</w:t>
          </w:r>
        </w:p>
      </w:tc>
      <w:tc>
        <w:tcPr>
          <w:tcW w:w="1945" w:type="dxa"/>
          <w:tcMar>
            <w:left w:w="6" w:type="dxa"/>
            <w:right w:w="6" w:type="dxa"/>
          </w:tcMar>
        </w:tcPr>
        <w:p w14:paraId="23ED187A"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Telephone</w:t>
          </w:r>
        </w:p>
      </w:tc>
      <w:tc>
        <w:tcPr>
          <w:tcW w:w="2268" w:type="dxa"/>
          <w:tcMar>
            <w:left w:w="6" w:type="dxa"/>
            <w:right w:w="6" w:type="dxa"/>
          </w:tcMar>
        </w:tcPr>
        <w:p w14:paraId="59D0B452"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Fax</w:t>
          </w:r>
        </w:p>
      </w:tc>
      <w:tc>
        <w:tcPr>
          <w:tcW w:w="1701" w:type="dxa"/>
          <w:tcMar>
            <w:left w:w="6" w:type="dxa"/>
            <w:right w:w="6" w:type="dxa"/>
          </w:tcMar>
        </w:tcPr>
        <w:p w14:paraId="36A289E0" w14:textId="77777777" w:rsidR="002A5D4D" w:rsidRPr="002A5D4D" w:rsidRDefault="002A5D4D" w:rsidP="002A5D4D">
          <w:pPr>
            <w:pStyle w:val="Alatunniste"/>
            <w:rPr>
              <w:rFonts w:ascii="Arial" w:hAnsi="Arial" w:cs="Arial"/>
              <w:b/>
              <w:noProof/>
              <w:sz w:val="16"/>
            </w:rPr>
          </w:pPr>
          <w:r w:rsidRPr="002A5D4D">
            <w:rPr>
              <w:rFonts w:ascii="Arial" w:hAnsi="Arial" w:cs="Arial"/>
              <w:b/>
              <w:noProof/>
              <w:sz w:val="16"/>
            </w:rPr>
            <w:t>e-mail, internet</w:t>
          </w:r>
        </w:p>
      </w:tc>
    </w:tr>
    <w:tr w:rsidR="002A5D4D" w:rsidRPr="002A5D4D" w14:paraId="690EE0B6" w14:textId="77777777" w:rsidTr="002A5D4D">
      <w:trPr>
        <w:trHeight w:hRule="exact" w:val="187"/>
      </w:trPr>
      <w:tc>
        <w:tcPr>
          <w:tcW w:w="1956" w:type="dxa"/>
          <w:tcMar>
            <w:left w:w="6" w:type="dxa"/>
            <w:right w:w="6" w:type="dxa"/>
          </w:tcMar>
        </w:tcPr>
        <w:p w14:paraId="7BF25000"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Ympäristöministeriö</w:t>
          </w:r>
        </w:p>
      </w:tc>
      <w:tc>
        <w:tcPr>
          <w:tcW w:w="2268" w:type="dxa"/>
          <w:tcMar>
            <w:left w:w="6" w:type="dxa"/>
            <w:right w:w="6" w:type="dxa"/>
          </w:tcMar>
        </w:tcPr>
        <w:p w14:paraId="19F40FD5"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Aleksanterinkatu 7</w:t>
          </w:r>
        </w:p>
      </w:tc>
      <w:tc>
        <w:tcPr>
          <w:tcW w:w="1945" w:type="dxa"/>
          <w:tcMar>
            <w:left w:w="6" w:type="dxa"/>
            <w:right w:w="6" w:type="dxa"/>
          </w:tcMar>
        </w:tcPr>
        <w:p w14:paraId="43100D5C"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0295 16001</w:t>
          </w:r>
        </w:p>
      </w:tc>
      <w:tc>
        <w:tcPr>
          <w:tcW w:w="2268" w:type="dxa"/>
          <w:tcMar>
            <w:left w:w="6" w:type="dxa"/>
            <w:right w:w="6" w:type="dxa"/>
          </w:tcMar>
        </w:tcPr>
        <w:p w14:paraId="59DD57FD"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(09) 160 39320</w:t>
          </w:r>
        </w:p>
      </w:tc>
      <w:tc>
        <w:tcPr>
          <w:tcW w:w="1701" w:type="dxa"/>
          <w:tcMar>
            <w:left w:w="6" w:type="dxa"/>
            <w:right w:w="6" w:type="dxa"/>
          </w:tcMar>
        </w:tcPr>
        <w:p w14:paraId="1B856F63"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kirjaamo@ym.fi</w:t>
          </w:r>
        </w:p>
      </w:tc>
    </w:tr>
    <w:tr w:rsidR="002A5D4D" w:rsidRPr="002A5D4D" w14:paraId="024EC87F" w14:textId="77777777" w:rsidTr="002A5D4D">
      <w:trPr>
        <w:trHeight w:hRule="exact" w:val="187"/>
      </w:trPr>
      <w:tc>
        <w:tcPr>
          <w:tcW w:w="1956" w:type="dxa"/>
          <w:tcMar>
            <w:left w:w="6" w:type="dxa"/>
            <w:right w:w="6" w:type="dxa"/>
          </w:tcMar>
        </w:tcPr>
        <w:p w14:paraId="7ACF8559" w14:textId="77777777" w:rsidR="002A5D4D" w:rsidRPr="002A5D4D" w:rsidRDefault="002A5D4D" w:rsidP="002A5D4D">
          <w:pPr>
            <w:pStyle w:val="Alatunniste"/>
            <w:rPr>
              <w:rFonts w:ascii="Arial" w:hAnsi="Arial" w:cs="Arial"/>
              <w:noProof/>
              <w:sz w:val="16"/>
              <w:lang w:val="sv-SE"/>
            </w:rPr>
          </w:pPr>
          <w:r w:rsidRPr="002A5D4D">
            <w:rPr>
              <w:rFonts w:ascii="Arial" w:hAnsi="Arial" w:cs="Arial"/>
              <w:noProof/>
              <w:sz w:val="16"/>
              <w:lang w:val="sv-SE"/>
            </w:rPr>
            <w:t>PL 35</w:t>
          </w:r>
        </w:p>
      </w:tc>
      <w:tc>
        <w:tcPr>
          <w:tcW w:w="2268" w:type="dxa"/>
          <w:tcMar>
            <w:left w:w="6" w:type="dxa"/>
            <w:right w:w="6" w:type="dxa"/>
          </w:tcMar>
        </w:tcPr>
        <w:p w14:paraId="063BA25E"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00100 Helsinki</w:t>
          </w:r>
        </w:p>
      </w:tc>
      <w:tc>
        <w:tcPr>
          <w:tcW w:w="1945" w:type="dxa"/>
          <w:tcMar>
            <w:left w:w="6" w:type="dxa"/>
            <w:right w:w="6" w:type="dxa"/>
          </w:tcMar>
        </w:tcPr>
        <w:p w14:paraId="38D0AD84"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Internat. +358 295 16001</w:t>
          </w:r>
        </w:p>
      </w:tc>
      <w:tc>
        <w:tcPr>
          <w:tcW w:w="2268" w:type="dxa"/>
          <w:tcMar>
            <w:left w:w="6" w:type="dxa"/>
            <w:right w:w="6" w:type="dxa"/>
          </w:tcMar>
        </w:tcPr>
        <w:p w14:paraId="389D71BA"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Internat. +358 9 160 39320</w:t>
          </w:r>
        </w:p>
      </w:tc>
      <w:tc>
        <w:tcPr>
          <w:tcW w:w="1701" w:type="dxa"/>
          <w:tcMar>
            <w:left w:w="6" w:type="dxa"/>
            <w:right w:w="6" w:type="dxa"/>
          </w:tcMar>
        </w:tcPr>
        <w:p w14:paraId="0B20BF12"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www.ym.fi</w:t>
          </w:r>
        </w:p>
      </w:tc>
    </w:tr>
    <w:tr w:rsidR="002A5D4D" w:rsidRPr="002A5D4D" w14:paraId="1EDED6CE" w14:textId="77777777" w:rsidTr="002A5D4D">
      <w:trPr>
        <w:trHeight w:hRule="exact" w:val="187"/>
      </w:trPr>
      <w:tc>
        <w:tcPr>
          <w:tcW w:w="1956" w:type="dxa"/>
          <w:tcMar>
            <w:left w:w="6" w:type="dxa"/>
            <w:right w:w="6" w:type="dxa"/>
          </w:tcMar>
        </w:tcPr>
        <w:p w14:paraId="236E5108"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FI-00023 Helsinki</w:t>
          </w:r>
        </w:p>
      </w:tc>
      <w:tc>
        <w:tcPr>
          <w:tcW w:w="2268" w:type="dxa"/>
          <w:tcMar>
            <w:left w:w="6" w:type="dxa"/>
            <w:right w:w="6" w:type="dxa"/>
          </w:tcMar>
        </w:tcPr>
        <w:p w14:paraId="5A276FC8"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Finland</w:t>
          </w:r>
        </w:p>
      </w:tc>
      <w:tc>
        <w:tcPr>
          <w:tcW w:w="1945" w:type="dxa"/>
          <w:tcMar>
            <w:left w:w="6" w:type="dxa"/>
            <w:right w:w="6" w:type="dxa"/>
          </w:tcMar>
        </w:tcPr>
        <w:p w14:paraId="35F82E43" w14:textId="77777777" w:rsidR="002A5D4D" w:rsidRPr="002A5D4D" w:rsidRDefault="002A5D4D" w:rsidP="002A5D4D">
          <w:pPr>
            <w:pStyle w:val="Alatunniste"/>
            <w:rPr>
              <w:rFonts w:ascii="Arial" w:hAnsi="Arial" w:cs="Arial"/>
              <w:noProof/>
              <w:sz w:val="16"/>
            </w:rPr>
          </w:pPr>
        </w:p>
      </w:tc>
      <w:tc>
        <w:tcPr>
          <w:tcW w:w="2268" w:type="dxa"/>
          <w:tcMar>
            <w:left w:w="6" w:type="dxa"/>
            <w:right w:w="6" w:type="dxa"/>
          </w:tcMar>
        </w:tcPr>
        <w:p w14:paraId="0D139BAE" w14:textId="77777777" w:rsidR="002A5D4D" w:rsidRPr="002A5D4D" w:rsidRDefault="002A5D4D" w:rsidP="002A5D4D">
          <w:pPr>
            <w:pStyle w:val="Alatunniste"/>
            <w:rPr>
              <w:rFonts w:ascii="Arial" w:hAnsi="Arial" w:cs="Arial"/>
              <w:noProof/>
              <w:sz w:val="16"/>
            </w:rPr>
          </w:pPr>
        </w:p>
      </w:tc>
      <w:tc>
        <w:tcPr>
          <w:tcW w:w="1701" w:type="dxa"/>
          <w:tcMar>
            <w:left w:w="6" w:type="dxa"/>
            <w:right w:w="6" w:type="dxa"/>
          </w:tcMar>
        </w:tcPr>
        <w:p w14:paraId="444825CC" w14:textId="77777777" w:rsidR="002A5D4D" w:rsidRPr="002A5D4D" w:rsidRDefault="002A5D4D" w:rsidP="002A5D4D">
          <w:pPr>
            <w:pStyle w:val="Alatunniste"/>
            <w:rPr>
              <w:rFonts w:ascii="Arial" w:hAnsi="Arial" w:cs="Arial"/>
              <w:noProof/>
              <w:sz w:val="16"/>
            </w:rPr>
          </w:pPr>
        </w:p>
      </w:tc>
    </w:tr>
    <w:tr w:rsidR="002A5D4D" w:rsidRPr="002A5D4D" w14:paraId="44B85F2E" w14:textId="77777777" w:rsidTr="002A5D4D">
      <w:trPr>
        <w:trHeight w:hRule="exact" w:val="187"/>
      </w:trPr>
      <w:tc>
        <w:tcPr>
          <w:tcW w:w="1956" w:type="dxa"/>
          <w:tcMar>
            <w:left w:w="6" w:type="dxa"/>
            <w:right w:w="6" w:type="dxa"/>
          </w:tcMar>
        </w:tcPr>
        <w:p w14:paraId="65E3728D" w14:textId="77777777" w:rsidR="002A5D4D" w:rsidRPr="002A5D4D" w:rsidRDefault="002A5D4D" w:rsidP="002A5D4D">
          <w:pPr>
            <w:pStyle w:val="Alatunniste"/>
            <w:rPr>
              <w:rFonts w:ascii="Arial" w:hAnsi="Arial" w:cs="Arial"/>
              <w:noProof/>
              <w:sz w:val="16"/>
            </w:rPr>
          </w:pPr>
          <w:r w:rsidRPr="002A5D4D">
            <w:rPr>
              <w:rFonts w:ascii="Arial" w:hAnsi="Arial" w:cs="Arial"/>
              <w:noProof/>
              <w:sz w:val="16"/>
            </w:rPr>
            <w:t>Finland</w:t>
          </w:r>
        </w:p>
      </w:tc>
      <w:tc>
        <w:tcPr>
          <w:tcW w:w="2268" w:type="dxa"/>
          <w:tcMar>
            <w:left w:w="6" w:type="dxa"/>
            <w:right w:w="6" w:type="dxa"/>
          </w:tcMar>
        </w:tcPr>
        <w:p w14:paraId="61AE83A1" w14:textId="77777777" w:rsidR="002A5D4D" w:rsidRPr="002A5D4D" w:rsidRDefault="002A5D4D" w:rsidP="002A5D4D">
          <w:pPr>
            <w:pStyle w:val="Alatunniste"/>
            <w:rPr>
              <w:rFonts w:ascii="Arial" w:hAnsi="Arial" w:cs="Arial"/>
              <w:noProof/>
              <w:sz w:val="16"/>
            </w:rPr>
          </w:pPr>
        </w:p>
      </w:tc>
      <w:tc>
        <w:tcPr>
          <w:tcW w:w="1945" w:type="dxa"/>
          <w:tcMar>
            <w:left w:w="6" w:type="dxa"/>
            <w:right w:w="6" w:type="dxa"/>
          </w:tcMar>
        </w:tcPr>
        <w:p w14:paraId="7EFCB3B7" w14:textId="77777777" w:rsidR="002A5D4D" w:rsidRPr="002A5D4D" w:rsidRDefault="002A5D4D" w:rsidP="002A5D4D">
          <w:pPr>
            <w:pStyle w:val="Alatunniste"/>
            <w:rPr>
              <w:rFonts w:ascii="Arial" w:hAnsi="Arial" w:cs="Arial"/>
              <w:noProof/>
              <w:sz w:val="16"/>
            </w:rPr>
          </w:pPr>
        </w:p>
      </w:tc>
      <w:tc>
        <w:tcPr>
          <w:tcW w:w="2268" w:type="dxa"/>
          <w:tcMar>
            <w:left w:w="6" w:type="dxa"/>
            <w:right w:w="6" w:type="dxa"/>
          </w:tcMar>
        </w:tcPr>
        <w:p w14:paraId="3F8779D4" w14:textId="77777777" w:rsidR="002A5D4D" w:rsidRPr="002A5D4D" w:rsidRDefault="002A5D4D" w:rsidP="002A5D4D">
          <w:pPr>
            <w:pStyle w:val="Alatunniste"/>
            <w:rPr>
              <w:rFonts w:ascii="Arial" w:hAnsi="Arial" w:cs="Arial"/>
              <w:noProof/>
              <w:sz w:val="16"/>
            </w:rPr>
          </w:pPr>
        </w:p>
      </w:tc>
      <w:tc>
        <w:tcPr>
          <w:tcW w:w="1701" w:type="dxa"/>
          <w:tcMar>
            <w:left w:w="6" w:type="dxa"/>
            <w:right w:w="6" w:type="dxa"/>
          </w:tcMar>
        </w:tcPr>
        <w:p w14:paraId="4B5987B7" w14:textId="77777777" w:rsidR="002A5D4D" w:rsidRPr="002A5D4D" w:rsidRDefault="002A5D4D" w:rsidP="002A5D4D">
          <w:pPr>
            <w:pStyle w:val="Alatunniste"/>
            <w:rPr>
              <w:rFonts w:ascii="Arial" w:hAnsi="Arial" w:cs="Arial"/>
              <w:noProof/>
              <w:sz w:val="16"/>
            </w:rPr>
          </w:pPr>
        </w:p>
      </w:tc>
    </w:tr>
  </w:tbl>
  <w:p w14:paraId="70285088" w14:textId="77777777" w:rsidR="00B53251" w:rsidRPr="000410AA" w:rsidRDefault="00B53251" w:rsidP="000404D3">
    <w:pPr>
      <w:pStyle w:val="Alatunniste"/>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00B5" w14:textId="77777777" w:rsidR="00825F65" w:rsidRDefault="00825F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7114" w14:textId="77777777" w:rsidR="00B53251" w:rsidRDefault="00B53251" w:rsidP="003E5300">
      <w:pPr>
        <w:spacing w:after="0" w:line="240" w:lineRule="auto"/>
      </w:pPr>
      <w:r>
        <w:separator/>
      </w:r>
    </w:p>
  </w:footnote>
  <w:footnote w:type="continuationSeparator" w:id="0">
    <w:p w14:paraId="47F7BE4E" w14:textId="77777777" w:rsidR="00B53251" w:rsidRDefault="00B53251"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BEC1" w14:textId="77777777" w:rsidR="00825F65" w:rsidRDefault="00825F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516"/>
      <w:gridCol w:w="2526"/>
      <w:gridCol w:w="258"/>
      <w:gridCol w:w="2269"/>
    </w:tblGrid>
    <w:tr w:rsidR="00C51F93" w:rsidRPr="00D7561A" w14:paraId="73C16617" w14:textId="77777777" w:rsidTr="00C51F93">
      <w:trPr>
        <w:jc w:val="center"/>
      </w:trPr>
      <w:tc>
        <w:tcPr>
          <w:tcW w:w="2255" w:type="dxa"/>
          <w:vMerge w:val="restart"/>
        </w:tcPr>
        <w:p w14:paraId="09A8CBB7" w14:textId="77777777" w:rsidR="00B53251" w:rsidRPr="00236593" w:rsidRDefault="002A5D4D" w:rsidP="00C51F93">
          <w:pPr>
            <w:pStyle w:val="Yltunniste"/>
            <w:rPr>
              <w:rFonts w:ascii="Arial" w:hAnsi="Arial" w:cs="Arial"/>
              <w:sz w:val="20"/>
            </w:rPr>
          </w:pPr>
          <w:r>
            <w:rPr>
              <w:rFonts w:ascii="Arial" w:hAnsi="Arial" w:cs="Arial"/>
              <w:noProof/>
              <w:sz w:val="20"/>
              <w:lang w:eastAsia="fi-FI"/>
            </w:rPr>
            <w:drawing>
              <wp:inline distT="0" distB="0" distL="0" distR="0" wp14:anchorId="310813A6" wp14:editId="1DE6A38B">
                <wp:extent cx="2807214" cy="71932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logo.png"/>
                        <pic:cNvPicPr/>
                      </pic:nvPicPr>
                      <pic:blipFill>
                        <a:blip r:embed="rId1">
                          <a:extLst>
                            <a:ext uri="{28A0092B-C50C-407E-A947-70E740481C1C}">
                              <a14:useLocalDpi xmlns:a14="http://schemas.microsoft.com/office/drawing/2010/main" val="0"/>
                            </a:ext>
                          </a:extLst>
                        </a:blip>
                        <a:stretch>
                          <a:fillRect/>
                        </a:stretch>
                      </pic:blipFill>
                      <pic:spPr>
                        <a:xfrm>
                          <a:off x="0" y="0"/>
                          <a:ext cx="2807214" cy="719329"/>
                        </a:xfrm>
                        <a:prstGeom prst="rect">
                          <a:avLst/>
                        </a:prstGeom>
                      </pic:spPr>
                    </pic:pic>
                  </a:graphicData>
                </a:graphic>
              </wp:inline>
            </w:drawing>
          </w:r>
        </w:p>
      </w:tc>
      <w:tc>
        <w:tcPr>
          <w:tcW w:w="717" w:type="dxa"/>
        </w:tcPr>
        <w:p w14:paraId="2B9BE6C0" w14:textId="77777777" w:rsidR="00B53251" w:rsidRPr="00236593" w:rsidRDefault="00B53251" w:rsidP="00A86151">
          <w:pPr>
            <w:pStyle w:val="Yltunniste"/>
            <w:jc w:val="center"/>
            <w:rPr>
              <w:rFonts w:ascii="Arial" w:hAnsi="Arial" w:cs="Arial"/>
              <w:sz w:val="20"/>
            </w:rPr>
          </w:pPr>
        </w:p>
      </w:tc>
      <w:sdt>
        <w:sdtPr>
          <w:rPr>
            <w:rFonts w:ascii="Arial" w:hAnsi="Arial" w:cs="Arial"/>
            <w:sz w:val="20"/>
          </w:rPr>
          <w:tag w:val="ToRecordType.Description"/>
          <w:id w:val="10026"/>
          <w:lock w:val="sdtLocked"/>
          <w:placeholder>
            <w:docPart w:val="CC630F704FE245D7A062E010A13749C3"/>
          </w:placeholder>
          <w:dataBinding w:prefixMappings="xmlns:gbs='http://www.software-innovation.no/growBusinessDocument'" w:xpath="/gbs:GrowBusinessDocument/gbs:ToRecordType.Description[@gbs:key='10026']" w:storeItemID="{4C5BA477-732B-4425-AA22-6BB9CCCA7CA3}"/>
          <w:text/>
        </w:sdtPr>
        <w:sdtEndPr/>
        <w:sdtContent>
          <w:tc>
            <w:tcPr>
              <w:tcW w:w="3544" w:type="dxa"/>
              <w:vAlign w:val="center"/>
            </w:tcPr>
            <w:p w14:paraId="16F0213B" w14:textId="77777777" w:rsidR="00B53251" w:rsidRPr="00236593" w:rsidRDefault="0063597C" w:rsidP="00C51F93">
              <w:pPr>
                <w:pStyle w:val="Yltunniste"/>
                <w:rPr>
                  <w:rFonts w:ascii="Arial" w:hAnsi="Arial" w:cs="Arial"/>
                  <w:sz w:val="20"/>
                </w:rPr>
              </w:pPr>
              <w:r>
                <w:rPr>
                  <w:rFonts w:ascii="Arial" w:hAnsi="Arial" w:cs="Arial"/>
                  <w:sz w:val="20"/>
                </w:rPr>
                <w:t>Lausunto</w:t>
              </w:r>
            </w:p>
          </w:tc>
        </w:sdtContent>
      </w:sdt>
      <w:tc>
        <w:tcPr>
          <w:tcW w:w="283" w:type="dxa"/>
        </w:tcPr>
        <w:p w14:paraId="153780DE" w14:textId="77777777" w:rsidR="00B53251" w:rsidRPr="00236593" w:rsidRDefault="00B53251" w:rsidP="00A86151">
          <w:pPr>
            <w:pStyle w:val="Yltunniste"/>
            <w:jc w:val="center"/>
            <w:rPr>
              <w:rFonts w:ascii="Arial" w:hAnsi="Arial" w:cs="Arial"/>
              <w:sz w:val="20"/>
            </w:rPr>
          </w:pPr>
        </w:p>
      </w:tc>
      <w:tc>
        <w:tcPr>
          <w:tcW w:w="2829" w:type="dxa"/>
        </w:tcPr>
        <w:p w14:paraId="0D57937A" w14:textId="44B4E180" w:rsidR="00B53251" w:rsidRPr="00236593" w:rsidRDefault="00B53251" w:rsidP="00A86151">
          <w:pPr>
            <w:pStyle w:val="Yltunniste"/>
            <w:jc w:val="right"/>
            <w:rPr>
              <w:rFonts w:ascii="Arial" w:hAnsi="Arial" w:cs="Arial"/>
              <w:sz w:val="20"/>
            </w:rPr>
          </w:pPr>
          <w:r w:rsidRPr="00236593">
            <w:rPr>
              <w:rFonts w:ascii="Arial" w:hAnsi="Arial" w:cs="Arial"/>
              <w:bCs/>
              <w:sz w:val="20"/>
            </w:rPr>
            <w:fldChar w:fldCharType="begin"/>
          </w:r>
          <w:r w:rsidRPr="00236593">
            <w:rPr>
              <w:rFonts w:ascii="Arial" w:hAnsi="Arial" w:cs="Arial"/>
              <w:bCs/>
              <w:sz w:val="20"/>
            </w:rPr>
            <w:instrText>PAGE  \* Arabic  \* MERGEFORMAT</w:instrText>
          </w:r>
          <w:r w:rsidRPr="00236593">
            <w:rPr>
              <w:rFonts w:ascii="Arial" w:hAnsi="Arial" w:cs="Arial"/>
              <w:bCs/>
              <w:sz w:val="20"/>
            </w:rPr>
            <w:fldChar w:fldCharType="separate"/>
          </w:r>
          <w:r w:rsidR="00921FAD">
            <w:rPr>
              <w:rFonts w:ascii="Arial" w:hAnsi="Arial" w:cs="Arial"/>
              <w:bCs/>
              <w:noProof/>
              <w:sz w:val="20"/>
            </w:rPr>
            <w:t>1</w:t>
          </w:r>
          <w:r w:rsidRPr="00236593">
            <w:rPr>
              <w:rFonts w:ascii="Arial" w:hAnsi="Arial" w:cs="Arial"/>
              <w:bCs/>
              <w:sz w:val="20"/>
            </w:rPr>
            <w:fldChar w:fldCharType="end"/>
          </w:r>
          <w:r w:rsidRPr="00236593">
            <w:rPr>
              <w:rFonts w:ascii="Arial" w:hAnsi="Arial" w:cs="Arial"/>
              <w:sz w:val="20"/>
            </w:rPr>
            <w:t xml:space="preserve"> (</w:t>
          </w:r>
          <w:r w:rsidRPr="00236593">
            <w:rPr>
              <w:rFonts w:ascii="Arial" w:hAnsi="Arial" w:cs="Arial"/>
              <w:bCs/>
              <w:sz w:val="20"/>
            </w:rPr>
            <w:fldChar w:fldCharType="begin"/>
          </w:r>
          <w:r w:rsidRPr="00236593">
            <w:rPr>
              <w:rFonts w:ascii="Arial" w:hAnsi="Arial" w:cs="Arial"/>
              <w:bCs/>
              <w:sz w:val="20"/>
            </w:rPr>
            <w:instrText>NUMPAGES  \* Arabic  \* MERGEFORMAT</w:instrText>
          </w:r>
          <w:r w:rsidRPr="00236593">
            <w:rPr>
              <w:rFonts w:ascii="Arial" w:hAnsi="Arial" w:cs="Arial"/>
              <w:bCs/>
              <w:sz w:val="20"/>
            </w:rPr>
            <w:fldChar w:fldCharType="separate"/>
          </w:r>
          <w:r w:rsidR="00921FAD">
            <w:rPr>
              <w:rFonts w:ascii="Arial" w:hAnsi="Arial" w:cs="Arial"/>
              <w:bCs/>
              <w:noProof/>
              <w:sz w:val="20"/>
            </w:rPr>
            <w:t>2</w:t>
          </w:r>
          <w:r w:rsidRPr="00236593">
            <w:rPr>
              <w:rFonts w:ascii="Arial" w:hAnsi="Arial" w:cs="Arial"/>
              <w:bCs/>
              <w:sz w:val="20"/>
            </w:rPr>
            <w:fldChar w:fldCharType="end"/>
          </w:r>
          <w:r w:rsidRPr="00236593">
            <w:rPr>
              <w:rFonts w:ascii="Arial" w:hAnsi="Arial" w:cs="Arial"/>
              <w:bCs/>
              <w:sz w:val="20"/>
            </w:rPr>
            <w:t>)</w:t>
          </w:r>
        </w:p>
      </w:tc>
    </w:tr>
    <w:tr w:rsidR="00C51F93" w:rsidRPr="00D7561A" w14:paraId="32CA23B4" w14:textId="77777777" w:rsidTr="00C51F93">
      <w:trPr>
        <w:trHeight w:val="1171"/>
        <w:jc w:val="center"/>
      </w:trPr>
      <w:tc>
        <w:tcPr>
          <w:tcW w:w="2255" w:type="dxa"/>
          <w:vMerge/>
        </w:tcPr>
        <w:p w14:paraId="5D767817" w14:textId="77777777" w:rsidR="00B53251" w:rsidRPr="00236593" w:rsidRDefault="00B53251" w:rsidP="009C697D">
          <w:pPr>
            <w:pStyle w:val="Yltunniste"/>
            <w:rPr>
              <w:rFonts w:ascii="Arial" w:hAnsi="Arial" w:cs="Arial"/>
              <w:sz w:val="20"/>
            </w:rPr>
          </w:pPr>
        </w:p>
      </w:tc>
      <w:tc>
        <w:tcPr>
          <w:tcW w:w="717" w:type="dxa"/>
        </w:tcPr>
        <w:p w14:paraId="24E9EE63" w14:textId="77777777" w:rsidR="00B53251" w:rsidRPr="00236593" w:rsidRDefault="00B53251" w:rsidP="009C697D">
          <w:pPr>
            <w:pStyle w:val="Yltunniste"/>
            <w:rPr>
              <w:rFonts w:ascii="Arial" w:hAnsi="Arial" w:cs="Arial"/>
              <w:sz w:val="20"/>
            </w:rPr>
          </w:pPr>
        </w:p>
      </w:tc>
      <w:tc>
        <w:tcPr>
          <w:tcW w:w="3544" w:type="dxa"/>
          <w:vAlign w:val="center"/>
        </w:tcPr>
        <w:p w14:paraId="3D6B1240" w14:textId="77777777" w:rsidR="00B53251" w:rsidRPr="00236593" w:rsidRDefault="00B53251" w:rsidP="00C51F93">
          <w:pPr>
            <w:pStyle w:val="Yltunniste"/>
            <w:rPr>
              <w:rFonts w:ascii="Arial" w:hAnsi="Arial" w:cs="Arial"/>
              <w:sz w:val="20"/>
            </w:rPr>
          </w:pPr>
        </w:p>
      </w:tc>
      <w:tc>
        <w:tcPr>
          <w:tcW w:w="283" w:type="dxa"/>
        </w:tcPr>
        <w:p w14:paraId="4FA7E343" w14:textId="77777777" w:rsidR="00B53251" w:rsidRPr="00236593" w:rsidRDefault="00B53251" w:rsidP="009C697D">
          <w:pPr>
            <w:pStyle w:val="Yltunniste"/>
            <w:rPr>
              <w:rFonts w:ascii="Arial" w:hAnsi="Arial" w:cs="Arial"/>
              <w:sz w:val="20"/>
            </w:rPr>
          </w:pPr>
        </w:p>
      </w:tc>
      <w:tc>
        <w:tcPr>
          <w:tcW w:w="2829" w:type="dxa"/>
        </w:tcPr>
        <w:p w14:paraId="76C65C26" w14:textId="77777777" w:rsidR="00B53251" w:rsidRPr="00236593" w:rsidRDefault="00B53251" w:rsidP="009C697D">
          <w:pPr>
            <w:pStyle w:val="Yltunniste"/>
            <w:rPr>
              <w:rFonts w:ascii="Arial" w:hAnsi="Arial" w:cs="Arial"/>
              <w:sz w:val="20"/>
            </w:rPr>
          </w:pPr>
        </w:p>
      </w:tc>
    </w:tr>
    <w:tr w:rsidR="00C51F93" w:rsidRPr="00D7561A" w14:paraId="3CDBE91D" w14:textId="77777777" w:rsidTr="00C51F93">
      <w:trPr>
        <w:jc w:val="center"/>
      </w:trPr>
      <w:sdt>
        <w:sdtPr>
          <w:rPr>
            <w:rFonts w:ascii="Arial" w:hAnsi="Arial" w:cs="Arial"/>
            <w:sz w:val="20"/>
          </w:rPr>
          <w:tag w:val="OurRef.Name"/>
          <w:id w:val="10013"/>
          <w:lock w:val="sdtLocked"/>
          <w:placeholder>
            <w:docPart w:val="4309714CA8724AB7BA34308B074B56BC"/>
          </w:placeholder>
          <w:dataBinding w:prefixMappings="xmlns:gbs='http://www.software-innovation.no/growBusinessDocument'" w:xpath="/gbs:GrowBusinessDocument/gbs:OurRef.Name[@gbs:key='10013']" w:storeItemID="{4C5BA477-732B-4425-AA22-6BB9CCCA7CA3}"/>
          <w:text/>
        </w:sdtPr>
        <w:sdtEndPr/>
        <w:sdtContent>
          <w:tc>
            <w:tcPr>
              <w:tcW w:w="2972" w:type="dxa"/>
              <w:gridSpan w:val="2"/>
            </w:tcPr>
            <w:p w14:paraId="0FC87AA6" w14:textId="77777777" w:rsidR="00B53251" w:rsidRPr="00236593" w:rsidRDefault="0063597C" w:rsidP="009C697D">
              <w:pPr>
                <w:pStyle w:val="Yltunniste"/>
                <w:rPr>
                  <w:rFonts w:ascii="Arial" w:hAnsi="Arial" w:cs="Arial"/>
                  <w:sz w:val="20"/>
                </w:rPr>
              </w:pPr>
              <w:r>
                <w:rPr>
                  <w:rFonts w:ascii="Arial" w:hAnsi="Arial" w:cs="Arial"/>
                  <w:sz w:val="20"/>
                </w:rPr>
                <w:t>Sari Rapinoja</w:t>
              </w:r>
            </w:p>
          </w:tc>
        </w:sdtContent>
      </w:sdt>
      <w:sdt>
        <w:sdtPr>
          <w:rPr>
            <w:rFonts w:ascii="Arial" w:hAnsi="Arial" w:cs="Arial"/>
            <w:sz w:val="20"/>
          </w:rPr>
          <w:tag w:val="DocumentDate"/>
          <w:id w:val="10089"/>
          <w:lock w:val="sdtContentLocked"/>
          <w:placeholder>
            <w:docPart w:val="D42DD1F3A02A4A71B3DB696CC98E6792"/>
          </w:placeholder>
          <w:dataBinding w:prefixMappings="xmlns:gbs='http://www.software-innovation.no/growBusinessDocument'" w:xpath="/gbs:GrowBusinessDocument/gbs:DocumentDate[@gbs:key='10089']" w:storeItemID="{4C5BA477-732B-4425-AA22-6BB9CCCA7CA3}"/>
          <w:date w:fullDate="2018-05-03T00:00:00Z">
            <w:dateFormat w:val="d.M.yyyy"/>
            <w:lid w:val="fi-FI"/>
            <w:storeMappedDataAs w:val="date"/>
            <w:calendar w:val="gregorian"/>
          </w:date>
        </w:sdtPr>
        <w:sdtEndPr/>
        <w:sdtContent>
          <w:tc>
            <w:tcPr>
              <w:tcW w:w="3544" w:type="dxa"/>
            </w:tcPr>
            <w:p w14:paraId="1915E602" w14:textId="77777777" w:rsidR="00B53251" w:rsidRPr="002D5758" w:rsidRDefault="0063597C" w:rsidP="00C51F93">
              <w:pPr>
                <w:pStyle w:val="Yltunniste"/>
                <w:rPr>
                  <w:rFonts w:ascii="Arial" w:hAnsi="Arial" w:cs="Arial"/>
                  <w:sz w:val="20"/>
                  <w:lang w:val="en-US"/>
                </w:rPr>
              </w:pPr>
              <w:r>
                <w:rPr>
                  <w:rFonts w:ascii="Arial" w:hAnsi="Arial" w:cs="Arial"/>
                  <w:sz w:val="20"/>
                </w:rPr>
                <w:t>3.5.2018</w:t>
              </w:r>
            </w:p>
          </w:tc>
        </w:sdtContent>
      </w:sdt>
      <w:tc>
        <w:tcPr>
          <w:tcW w:w="283" w:type="dxa"/>
        </w:tcPr>
        <w:p w14:paraId="78259AF0" w14:textId="77777777" w:rsidR="00B53251" w:rsidRPr="002D5758" w:rsidRDefault="00B53251" w:rsidP="009C697D">
          <w:pPr>
            <w:pStyle w:val="Yltunniste"/>
            <w:rPr>
              <w:rFonts w:ascii="Arial" w:hAnsi="Arial" w:cs="Arial"/>
              <w:sz w:val="20"/>
              <w:lang w:val="en-US"/>
            </w:rPr>
          </w:pPr>
        </w:p>
      </w:tc>
      <w:sdt>
        <w:sdtPr>
          <w:rPr>
            <w:rFonts w:ascii="Arial" w:hAnsi="Arial" w:cs="Arial"/>
            <w:sz w:val="20"/>
          </w:rPr>
          <w:tag w:val="ToCase.Name"/>
          <w:id w:val="10037"/>
          <w:lock w:val="sdtContentLocked"/>
          <w:placeholder>
            <w:docPart w:val="4D6D087B83C5466E96E94439FB28CEA6"/>
          </w:placeholder>
          <w:dataBinding w:prefixMappings="xmlns:gbs='http://www.software-innovation.no/growBusinessDocument'" w:xpath="/gbs:GrowBusinessDocument/gbs:ToCase.Name[@gbs:key='10037']" w:storeItemID="{4C5BA477-732B-4425-AA22-6BB9CCCA7CA3}"/>
          <w:text/>
        </w:sdtPr>
        <w:sdtEndPr/>
        <w:sdtContent>
          <w:tc>
            <w:tcPr>
              <w:tcW w:w="2829" w:type="dxa"/>
            </w:tcPr>
            <w:p w14:paraId="55B5DC93" w14:textId="77777777" w:rsidR="00B53251" w:rsidRPr="00236593" w:rsidRDefault="0063597C" w:rsidP="00C51F93">
              <w:pPr>
                <w:pStyle w:val="Yltunniste"/>
                <w:rPr>
                  <w:rFonts w:ascii="Arial" w:hAnsi="Arial" w:cs="Arial"/>
                  <w:sz w:val="20"/>
                </w:rPr>
              </w:pPr>
              <w:r>
                <w:rPr>
                  <w:rFonts w:ascii="Arial" w:hAnsi="Arial" w:cs="Arial"/>
                  <w:sz w:val="20"/>
                </w:rPr>
                <w:t>VN/289/2018</w:t>
              </w:r>
            </w:p>
          </w:tc>
        </w:sdtContent>
      </w:sdt>
    </w:tr>
    <w:tr w:rsidR="00C51F93" w:rsidRPr="00D7561A" w14:paraId="77D3C594" w14:textId="77777777" w:rsidTr="00C51F93">
      <w:trPr>
        <w:jc w:val="center"/>
      </w:trPr>
      <w:tc>
        <w:tcPr>
          <w:tcW w:w="6516" w:type="dxa"/>
          <w:gridSpan w:val="3"/>
        </w:tcPr>
        <w:p w14:paraId="5B8AE516" w14:textId="77777777" w:rsidR="00B53251" w:rsidRPr="00236593" w:rsidRDefault="00B53251" w:rsidP="007B4DA2">
          <w:pPr>
            <w:pStyle w:val="Yltunniste"/>
            <w:rPr>
              <w:rFonts w:ascii="Arial" w:hAnsi="Arial" w:cs="Arial"/>
              <w:sz w:val="20"/>
            </w:rPr>
          </w:pPr>
        </w:p>
      </w:tc>
      <w:tc>
        <w:tcPr>
          <w:tcW w:w="283" w:type="dxa"/>
        </w:tcPr>
        <w:p w14:paraId="7A8357E1" w14:textId="77777777" w:rsidR="00B53251" w:rsidRPr="00236593" w:rsidRDefault="00B53251" w:rsidP="00A86151">
          <w:pPr>
            <w:pStyle w:val="Yltunniste"/>
            <w:jc w:val="center"/>
            <w:rPr>
              <w:rFonts w:ascii="Arial" w:hAnsi="Arial" w:cs="Arial"/>
              <w:sz w:val="20"/>
            </w:rPr>
          </w:pPr>
        </w:p>
      </w:tc>
      <w:sdt>
        <w:sdtPr>
          <w:rPr>
            <w:rFonts w:ascii="Arial" w:hAnsi="Arial" w:cs="Arial"/>
            <w:sz w:val="20"/>
          </w:rPr>
          <w:tag w:val="DocumentNumber"/>
          <w:id w:val="10015"/>
          <w:lock w:val="sdtContentLocked"/>
          <w:placeholder>
            <w:docPart w:val="72C6725C1C9C49538FE01E36525638B5"/>
          </w:placeholder>
          <w:dataBinding w:prefixMappings="xmlns:gbs='http://www.software-innovation.no/growBusinessDocument'" w:xpath="/gbs:GrowBusinessDocument/gbs:DocumentNumber[@gbs:key='10015']" w:storeItemID="{4C5BA477-732B-4425-AA22-6BB9CCCA7CA3}"/>
          <w:text/>
        </w:sdtPr>
        <w:sdtEndPr/>
        <w:sdtContent>
          <w:tc>
            <w:tcPr>
              <w:tcW w:w="2829" w:type="dxa"/>
            </w:tcPr>
            <w:p w14:paraId="1BCF393E" w14:textId="77777777" w:rsidR="00B53251" w:rsidRPr="00236593" w:rsidRDefault="0063597C" w:rsidP="00C51F93">
              <w:pPr>
                <w:pStyle w:val="Yltunniste"/>
                <w:rPr>
                  <w:rFonts w:ascii="Arial" w:hAnsi="Arial" w:cs="Arial"/>
                  <w:sz w:val="20"/>
                </w:rPr>
              </w:pPr>
              <w:r>
                <w:rPr>
                  <w:rFonts w:ascii="Arial" w:hAnsi="Arial" w:cs="Arial"/>
                  <w:sz w:val="20"/>
                </w:rPr>
                <w:t>VN/289/2018-YM-1</w:t>
              </w:r>
            </w:p>
          </w:tc>
        </w:sdtContent>
      </w:sdt>
    </w:tr>
  </w:tbl>
  <w:p w14:paraId="124FB89A" w14:textId="77777777" w:rsidR="00B53251" w:rsidRPr="00D7561A" w:rsidRDefault="00B53251" w:rsidP="009C697D">
    <w:pPr>
      <w:pStyle w:val="Yltunnis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B2ED" w14:textId="77777777" w:rsidR="00825F65" w:rsidRDefault="00825F6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21ABC"/>
    <w:rsid w:val="00024548"/>
    <w:rsid w:val="00024ACE"/>
    <w:rsid w:val="0002511D"/>
    <w:rsid w:val="000404D3"/>
    <w:rsid w:val="000410AA"/>
    <w:rsid w:val="00043EE3"/>
    <w:rsid w:val="00050657"/>
    <w:rsid w:val="000577B2"/>
    <w:rsid w:val="000827CE"/>
    <w:rsid w:val="00095291"/>
    <w:rsid w:val="000C2364"/>
    <w:rsid w:val="000D035C"/>
    <w:rsid w:val="000D2C2C"/>
    <w:rsid w:val="000F63CA"/>
    <w:rsid w:val="0011044F"/>
    <w:rsid w:val="001336EE"/>
    <w:rsid w:val="00152912"/>
    <w:rsid w:val="00170FB1"/>
    <w:rsid w:val="001A45CF"/>
    <w:rsid w:val="001C039D"/>
    <w:rsid w:val="001D30E3"/>
    <w:rsid w:val="001D38E0"/>
    <w:rsid w:val="001D6365"/>
    <w:rsid w:val="001F53F8"/>
    <w:rsid w:val="00231417"/>
    <w:rsid w:val="00236593"/>
    <w:rsid w:val="002459F2"/>
    <w:rsid w:val="00255141"/>
    <w:rsid w:val="00261AB7"/>
    <w:rsid w:val="00262187"/>
    <w:rsid w:val="002632D7"/>
    <w:rsid w:val="002657B4"/>
    <w:rsid w:val="0028716D"/>
    <w:rsid w:val="002A5D4D"/>
    <w:rsid w:val="002A73FE"/>
    <w:rsid w:val="002B744D"/>
    <w:rsid w:val="002D5758"/>
    <w:rsid w:val="002E58C9"/>
    <w:rsid w:val="002F0CFA"/>
    <w:rsid w:val="00314900"/>
    <w:rsid w:val="00337FBE"/>
    <w:rsid w:val="00396A66"/>
    <w:rsid w:val="003B1387"/>
    <w:rsid w:val="003E5300"/>
    <w:rsid w:val="004177E6"/>
    <w:rsid w:val="004249FA"/>
    <w:rsid w:val="00442249"/>
    <w:rsid w:val="004567B4"/>
    <w:rsid w:val="004642CA"/>
    <w:rsid w:val="0047003F"/>
    <w:rsid w:val="00473578"/>
    <w:rsid w:val="00476DD8"/>
    <w:rsid w:val="00485BCF"/>
    <w:rsid w:val="004E1620"/>
    <w:rsid w:val="00522F0F"/>
    <w:rsid w:val="00534DD5"/>
    <w:rsid w:val="00540534"/>
    <w:rsid w:val="00551AB1"/>
    <w:rsid w:val="00562217"/>
    <w:rsid w:val="0057472C"/>
    <w:rsid w:val="0058715B"/>
    <w:rsid w:val="005A30E7"/>
    <w:rsid w:val="005C7A27"/>
    <w:rsid w:val="005D5011"/>
    <w:rsid w:val="005E36F5"/>
    <w:rsid w:val="005F468F"/>
    <w:rsid w:val="00601493"/>
    <w:rsid w:val="006113D4"/>
    <w:rsid w:val="006237B3"/>
    <w:rsid w:val="00634819"/>
    <w:rsid w:val="0063597C"/>
    <w:rsid w:val="00650289"/>
    <w:rsid w:val="00653013"/>
    <w:rsid w:val="0067764A"/>
    <w:rsid w:val="00694B48"/>
    <w:rsid w:val="00694F42"/>
    <w:rsid w:val="006968E5"/>
    <w:rsid w:val="006A079A"/>
    <w:rsid w:val="006F233B"/>
    <w:rsid w:val="00701F7A"/>
    <w:rsid w:val="00721879"/>
    <w:rsid w:val="007317AB"/>
    <w:rsid w:val="0076390E"/>
    <w:rsid w:val="00771EDB"/>
    <w:rsid w:val="007B0062"/>
    <w:rsid w:val="007B00F4"/>
    <w:rsid w:val="007B01C5"/>
    <w:rsid w:val="007B3C20"/>
    <w:rsid w:val="007B4DA2"/>
    <w:rsid w:val="007D25BC"/>
    <w:rsid w:val="007D53E6"/>
    <w:rsid w:val="007E7B4B"/>
    <w:rsid w:val="007F17B5"/>
    <w:rsid w:val="0080795D"/>
    <w:rsid w:val="00820DDB"/>
    <w:rsid w:val="008216A1"/>
    <w:rsid w:val="00823A22"/>
    <w:rsid w:val="00825039"/>
    <w:rsid w:val="00825F65"/>
    <w:rsid w:val="008356F3"/>
    <w:rsid w:val="00840378"/>
    <w:rsid w:val="0084635C"/>
    <w:rsid w:val="00847E7C"/>
    <w:rsid w:val="008567A0"/>
    <w:rsid w:val="00864365"/>
    <w:rsid w:val="008D6208"/>
    <w:rsid w:val="008E144A"/>
    <w:rsid w:val="008F5C5B"/>
    <w:rsid w:val="0090203D"/>
    <w:rsid w:val="00921FAD"/>
    <w:rsid w:val="009251D8"/>
    <w:rsid w:val="0093043F"/>
    <w:rsid w:val="009364C6"/>
    <w:rsid w:val="00937B22"/>
    <w:rsid w:val="00954B74"/>
    <w:rsid w:val="00956574"/>
    <w:rsid w:val="009637BC"/>
    <w:rsid w:val="00972F13"/>
    <w:rsid w:val="00973074"/>
    <w:rsid w:val="00992013"/>
    <w:rsid w:val="00996EF4"/>
    <w:rsid w:val="009A37C8"/>
    <w:rsid w:val="009C4D50"/>
    <w:rsid w:val="009C697D"/>
    <w:rsid w:val="009D5EB8"/>
    <w:rsid w:val="009E31DA"/>
    <w:rsid w:val="009E723B"/>
    <w:rsid w:val="00A62072"/>
    <w:rsid w:val="00A6287C"/>
    <w:rsid w:val="00A66EEE"/>
    <w:rsid w:val="00A7668C"/>
    <w:rsid w:val="00A86151"/>
    <w:rsid w:val="00AB27D6"/>
    <w:rsid w:val="00AB4F98"/>
    <w:rsid w:val="00AD0759"/>
    <w:rsid w:val="00AE1F2C"/>
    <w:rsid w:val="00AE52F7"/>
    <w:rsid w:val="00AF2990"/>
    <w:rsid w:val="00B16AED"/>
    <w:rsid w:val="00B35898"/>
    <w:rsid w:val="00B53251"/>
    <w:rsid w:val="00B65D0E"/>
    <w:rsid w:val="00B72B19"/>
    <w:rsid w:val="00B772A4"/>
    <w:rsid w:val="00BA1D87"/>
    <w:rsid w:val="00BD1B01"/>
    <w:rsid w:val="00BF0462"/>
    <w:rsid w:val="00BF27D5"/>
    <w:rsid w:val="00BF3096"/>
    <w:rsid w:val="00C20944"/>
    <w:rsid w:val="00C51F93"/>
    <w:rsid w:val="00C54C5B"/>
    <w:rsid w:val="00C5704E"/>
    <w:rsid w:val="00C74C1F"/>
    <w:rsid w:val="00C85C24"/>
    <w:rsid w:val="00C979A3"/>
    <w:rsid w:val="00CA186D"/>
    <w:rsid w:val="00CB3478"/>
    <w:rsid w:val="00CB5A50"/>
    <w:rsid w:val="00CC7FE1"/>
    <w:rsid w:val="00CD0308"/>
    <w:rsid w:val="00CF1608"/>
    <w:rsid w:val="00D0057B"/>
    <w:rsid w:val="00D03379"/>
    <w:rsid w:val="00D30FA2"/>
    <w:rsid w:val="00D36EF9"/>
    <w:rsid w:val="00D54A7B"/>
    <w:rsid w:val="00D554FE"/>
    <w:rsid w:val="00D7561A"/>
    <w:rsid w:val="00DA557E"/>
    <w:rsid w:val="00DD404F"/>
    <w:rsid w:val="00DE6E96"/>
    <w:rsid w:val="00DF1C49"/>
    <w:rsid w:val="00E028FD"/>
    <w:rsid w:val="00E107B4"/>
    <w:rsid w:val="00E11691"/>
    <w:rsid w:val="00E45B44"/>
    <w:rsid w:val="00E568B2"/>
    <w:rsid w:val="00E6759C"/>
    <w:rsid w:val="00E92B85"/>
    <w:rsid w:val="00E92CEB"/>
    <w:rsid w:val="00EA14DB"/>
    <w:rsid w:val="00EA28D0"/>
    <w:rsid w:val="00ED0A2A"/>
    <w:rsid w:val="00ED4A39"/>
    <w:rsid w:val="00ED75A8"/>
    <w:rsid w:val="00EF034B"/>
    <w:rsid w:val="00F03D86"/>
    <w:rsid w:val="00F20DF6"/>
    <w:rsid w:val="00F219F6"/>
    <w:rsid w:val="00F46082"/>
    <w:rsid w:val="00F47F7B"/>
    <w:rsid w:val="00F61BB0"/>
    <w:rsid w:val="00F65E87"/>
    <w:rsid w:val="00F74D8D"/>
    <w:rsid w:val="00F77654"/>
    <w:rsid w:val="00F8144C"/>
    <w:rsid w:val="00F92EF2"/>
    <w:rsid w:val="00FC38F6"/>
    <w:rsid w:val="00FD5F4D"/>
    <w:rsid w:val="00FF006A"/>
    <w:rsid w:val="00FF6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324AD43"/>
  <w15:chartTrackingRefBased/>
  <w15:docId w15:val="{4C4DC67E-E97A-4F37-B2FE-2003C2A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D25BC"/>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B65D0E"/>
    <w:pPr>
      <w:suppressAutoHyphens/>
      <w:spacing w:after="200" w:line="240" w:lineRule="auto"/>
      <w:outlineLvl w:val="0"/>
    </w:pPr>
    <w:rPr>
      <w:rFonts w:ascii="Verdana" w:eastAsia="Times New Roman" w:hAnsi="Verdana" w:cs="Times New Roman"/>
      <w:b/>
      <w:kern w:val="28"/>
      <w:lang w:eastAsia="fi-FI"/>
    </w:rPr>
  </w:style>
  <w:style w:type="character" w:customStyle="1" w:styleId="OtsikkoChar">
    <w:name w:val="Otsikko Char"/>
    <w:basedOn w:val="Kappaleenoletusfontti"/>
    <w:link w:val="Otsikko"/>
    <w:rsid w:val="00B65D0E"/>
    <w:rPr>
      <w:rFonts w:ascii="Verdana" w:eastAsia="Times New Roman" w:hAnsi="Verdana" w:cs="Times New Roman"/>
      <w:b/>
      <w:kern w:val="28"/>
      <w:lang w:val="en-US" w:eastAsia="fi-FI"/>
    </w:rPr>
  </w:style>
  <w:style w:type="paragraph" w:customStyle="1" w:styleId="Allekirjoitukset">
    <w:name w:val="Allekirjoitukset"/>
    <w:basedOn w:val="Normaali"/>
    <w:qFormat/>
    <w:rsid w:val="00B65D0E"/>
    <w:pPr>
      <w:spacing w:after="0" w:line="240" w:lineRule="auto"/>
      <w:ind w:left="5216" w:hanging="3912"/>
    </w:pPr>
    <w:rPr>
      <w:rFonts w:ascii="Verdana" w:eastAsia="Times New Roman" w:hAnsi="Verdana"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Asiakirjapohja_FI_Y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30F704FE245D7A062E010A13749C3"/>
        <w:category>
          <w:name w:val="Yleiset"/>
          <w:gallery w:val="placeholder"/>
        </w:category>
        <w:types>
          <w:type w:val="bbPlcHdr"/>
        </w:types>
        <w:behaviors>
          <w:behavior w:val="content"/>
        </w:behaviors>
        <w:guid w:val="{604A60A7-729E-47BC-B775-11D4A5CB3C21}"/>
      </w:docPartPr>
      <w:docPartBody>
        <w:p w:rsidR="002D2687" w:rsidRDefault="00811BCB" w:rsidP="00811BCB">
          <w:pPr>
            <w:pStyle w:val="CC630F704FE245D7A062E010A13749C351"/>
          </w:pPr>
          <w:r w:rsidRPr="00236593">
            <w:rPr>
              <w:rStyle w:val="Paikkamerkkiteksti"/>
              <w:rFonts w:ascii="Arial" w:hAnsi="Arial" w:cs="Arial"/>
              <w:sz w:val="20"/>
            </w:rPr>
            <w:t>Asiakirjatyyppi</w:t>
          </w:r>
        </w:p>
      </w:docPartBody>
    </w:docPart>
    <w:docPart>
      <w:docPartPr>
        <w:name w:val="4D6D087B83C5466E96E94439FB28CEA6"/>
        <w:category>
          <w:name w:val="Yleiset"/>
          <w:gallery w:val="placeholder"/>
        </w:category>
        <w:types>
          <w:type w:val="bbPlcHdr"/>
        </w:types>
        <w:behaviors>
          <w:behavior w:val="content"/>
        </w:behaviors>
        <w:guid w:val="{514EDD4E-F900-48DD-A729-C17A860BA299}"/>
      </w:docPartPr>
      <w:docPartBody>
        <w:p w:rsidR="002D2687" w:rsidRDefault="00811BCB" w:rsidP="00811BCB">
          <w:pPr>
            <w:pStyle w:val="4D6D087B83C5466E96E94439FB28CEA647"/>
          </w:pPr>
          <w:r w:rsidRPr="00236593">
            <w:rPr>
              <w:rStyle w:val="Paikkamerkkiteksti"/>
              <w:rFonts w:ascii="Arial" w:hAnsi="Arial" w:cs="Arial"/>
              <w:sz w:val="20"/>
            </w:rPr>
            <w:t>Asianumero</w:t>
          </w:r>
        </w:p>
      </w:docPartBody>
    </w:docPart>
    <w:docPart>
      <w:docPartPr>
        <w:name w:val="72C6725C1C9C49538FE01E36525638B5"/>
        <w:category>
          <w:name w:val="Yleiset"/>
          <w:gallery w:val="placeholder"/>
        </w:category>
        <w:types>
          <w:type w:val="bbPlcHdr"/>
        </w:types>
        <w:behaviors>
          <w:behavior w:val="content"/>
        </w:behaviors>
        <w:guid w:val="{87864A4E-BD2B-4A10-849D-06395874DC71}"/>
      </w:docPartPr>
      <w:docPartBody>
        <w:p w:rsidR="002D2687" w:rsidRDefault="00811BCB" w:rsidP="00811BCB">
          <w:pPr>
            <w:pStyle w:val="72C6725C1C9C49538FE01E36525638B547"/>
          </w:pPr>
          <w:r w:rsidRPr="00236593">
            <w:rPr>
              <w:rStyle w:val="Paikkamerkkiteksti"/>
              <w:rFonts w:ascii="Arial" w:hAnsi="Arial" w:cs="Arial"/>
              <w:sz w:val="20"/>
            </w:rPr>
            <w:t>Asiakirjanumero</w:t>
          </w:r>
        </w:p>
      </w:docPartBody>
    </w:docPart>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811BCB" w:rsidP="00811BCB">
          <w:pPr>
            <w:pStyle w:val="D0C6805B7ADF479D8B1430B1F3F972EC39"/>
          </w:pPr>
          <w:r w:rsidRPr="00C51F93">
            <w:rPr>
              <w:rStyle w:val="Paikkamerkkiteksti"/>
              <w:rFonts w:ascii="Arial" w:hAnsi="Arial" w:cs="Arial"/>
              <w:b/>
              <w:vanish/>
              <w:color w:val="FF0000"/>
              <w:sz w:val="14"/>
              <w:szCs w:val="20"/>
            </w:rPr>
            <w:t>Click here to enter text</w:t>
          </w:r>
          <w:r w:rsidRPr="00C51F93">
            <w:rPr>
              <w:rStyle w:val="Paikkamerkkiteksti"/>
              <w:rFonts w:ascii="Arial" w:hAnsi="Arial" w:cs="Arial"/>
              <w:b/>
              <w:vanish/>
              <w:color w:val="FF0000"/>
              <w:sz w:val="6"/>
              <w:szCs w:val="20"/>
            </w:rPr>
            <w:t>.</w:t>
          </w:r>
        </w:p>
      </w:docPartBody>
    </w:docPart>
    <w:docPart>
      <w:docPartPr>
        <w:name w:val="76679EEB1036466580C7531329C7D831"/>
        <w:category>
          <w:name w:val="General"/>
          <w:gallery w:val="placeholder"/>
        </w:category>
        <w:types>
          <w:type w:val="bbPlcHdr"/>
        </w:types>
        <w:behaviors>
          <w:behavior w:val="content"/>
        </w:behaviors>
        <w:guid w:val="{33661C8A-F92E-4FC7-8655-360218854609}"/>
      </w:docPartPr>
      <w:docPartBody>
        <w:p w:rsidR="00305713" w:rsidRDefault="00811BCB" w:rsidP="00811BCB">
          <w:pPr>
            <w:pStyle w:val="76679EEB1036466580C7531329C7D83112"/>
          </w:pPr>
          <w:r w:rsidRPr="007E7B4B">
            <w:rPr>
              <w:rStyle w:val="Paikkamerkkiteksti"/>
              <w:rFonts w:ascii="Arial" w:hAnsi="Arial" w:cs="Arial"/>
              <w:b/>
              <w:color w:val="FF0000"/>
              <w:szCs w:val="20"/>
            </w:rPr>
            <w:t>text.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811BCB" w:rsidP="00811BCB">
          <w:pPr>
            <w:pStyle w:val="F87FC838D5AA44A8A5670F15DE4C1EA53"/>
          </w:pPr>
          <w:r>
            <w:rPr>
              <w:rStyle w:val="Paikkamerkkiteksti"/>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811BCB" w:rsidP="00811BCB">
          <w:pPr>
            <w:pStyle w:val="3C514E87490C4700B111D4FDD86581283"/>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811BCB" w:rsidP="00811BCB">
          <w:pPr>
            <w:pStyle w:val="82D26E449B4E473EB21413D001E319ED3"/>
          </w:pPr>
          <w:r>
            <w:rPr>
              <w:rStyle w:val="Paikkamerkkiteksti"/>
            </w:rPr>
            <w:t>Kopion saajat</w:t>
          </w:r>
        </w:p>
      </w:docPartBody>
    </w:docPart>
    <w:docPart>
      <w:docPartPr>
        <w:name w:val="4309714CA8724AB7BA34308B074B56BC"/>
        <w:category>
          <w:name w:val="General"/>
          <w:gallery w:val="placeholder"/>
        </w:category>
        <w:types>
          <w:type w:val="bbPlcHdr"/>
        </w:types>
        <w:behaviors>
          <w:behavior w:val="content"/>
        </w:behaviors>
        <w:guid w:val="{9D4882BC-F10F-4832-A4E2-E602B54D7A56}"/>
      </w:docPartPr>
      <w:docPartBody>
        <w:p w:rsidR="000B7998" w:rsidRDefault="00811BCB" w:rsidP="00811BCB">
          <w:pPr>
            <w:pStyle w:val="4309714CA8724AB7BA34308B074B56BC1"/>
          </w:pPr>
          <w:r w:rsidRPr="00236593">
            <w:rPr>
              <w:rStyle w:val="Paikkamerkkiteksti"/>
              <w:rFonts w:ascii="Arial" w:hAnsi="Arial" w:cs="Arial"/>
              <w:sz w:val="20"/>
            </w:rPr>
            <w:t>Virkamies</w:t>
          </w:r>
        </w:p>
      </w:docPartBody>
    </w:docPart>
    <w:docPart>
      <w:docPartPr>
        <w:name w:val="D42DD1F3A02A4A71B3DB696CC98E6792"/>
        <w:category>
          <w:name w:val="General"/>
          <w:gallery w:val="placeholder"/>
        </w:category>
        <w:types>
          <w:type w:val="bbPlcHdr"/>
        </w:types>
        <w:behaviors>
          <w:behavior w:val="content"/>
        </w:behaviors>
        <w:guid w:val="{163FD991-CB8D-45B1-9525-4F1B9D4FC6D5}"/>
      </w:docPartPr>
      <w:docPartBody>
        <w:p w:rsidR="000B7998" w:rsidRDefault="00811BCB" w:rsidP="00811BCB">
          <w:pPr>
            <w:pStyle w:val="D42DD1F3A02A4A71B3DB696CC98E6792"/>
          </w:pPr>
          <w:r>
            <w:rPr>
              <w:rStyle w:val="Paikkamerkkiteksti"/>
              <w:lang w:val="en-US"/>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94F44"/>
    <w:rsid w:val="000B6D99"/>
    <w:rsid w:val="000B7998"/>
    <w:rsid w:val="00161AA1"/>
    <w:rsid w:val="002D2687"/>
    <w:rsid w:val="00305713"/>
    <w:rsid w:val="00312244"/>
    <w:rsid w:val="00385C05"/>
    <w:rsid w:val="003D03E5"/>
    <w:rsid w:val="00423A37"/>
    <w:rsid w:val="004C4E33"/>
    <w:rsid w:val="006B2A01"/>
    <w:rsid w:val="007038B2"/>
    <w:rsid w:val="00811BCB"/>
    <w:rsid w:val="009D52DD"/>
    <w:rsid w:val="009E2288"/>
    <w:rsid w:val="00B65E7C"/>
    <w:rsid w:val="00CB01E1"/>
    <w:rsid w:val="00E00F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11BCB"/>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00634" gbs:entity="Document" gbs:templateDesignerVersion="3.1 F">
  <gbs:ToCase.Name gbs:loadFromGrowBusiness="OnProduce" gbs:saveInGrowBusiness="False" gbs:connected="true" gbs:recno="" gbs:entity="" gbs:datatype="string" gbs:key="10000">VN/289/2018</gbs:ToCase.Name>
  <gbs:ToCase.ToOrgUnit.Name gbs:loadFromGrowBusiness="OnProduce" gbs:saveInGrowBusiness="False" gbs:connected="true" gbs:recno="" gbs:entity="" gbs:datatype="string" gbs:key="10001">YM RYMO Rakennukset ja rakentaminen -yksikkö</gbs:ToCase.ToOrgUnit.Name>
  <gbs:DocumentDate gbs:loadFromGrowBusiness="OnProduce" gbs:saveInGrowBusiness="False" gbs:connected="true" gbs:recno="" gbs:entity="" gbs:datatype="date" gbs:key="10002">2018-05-03T00:00:00</gbs:DocumentDate>
  <gbs:ToOrgUnit.FromOtherContacts.ToSource.Name gbs:loadFromGrowBusiness="OnProduce" gbs:saveInGrowBusiness="False" gbs:connected="true" gbs:recno="" gbs:entity="" gbs:datatype="string" gbs:key="10003">YM RYMO Rakennetun ympäristön osasto</gbs:ToOrgUnit.FromOtherContacts.ToSource.Name>
  <gbs:OurRef.Name gbs:loadFromGrowBusiness="OnProduce" gbs:saveInGrowBusiness="False" gbs:connected="true" gbs:recno="" gbs:entity="" gbs:datatype="string" gbs:key="10004">Sari Rapinoja</gbs:OurRef.Name>
  <gbs:OurRef.ToCreatedBy.Title gbs:loadFromGrowBusiness="OnProduce" gbs:saveInGrowBusiness="False" gbs:connected="true" gbs:recno="" gbs:entity="" gbs:datatype="string" gbs:key="10005">Administrator</gbs:OurRef.ToCreatedBy.Title>
  <gbs:ToOrgUnit.Name gbs:loadFromGrowBusiness="OnProduce" gbs:saveInGrowBusiness="False" gbs:connected="true" gbs:recno="" gbs:entity="" gbs:datatype="string" gbs:key="10006">YM RYMO Rakennukset ja rakentaminen -yksikkö</gbs:ToOrgUnit.Name>
  <gbs:ToOrgUnit.Telephone gbs:loadFromGrowBusiness="OnProduce" gbs:saveInGrowBusiness="False" gbs:connected="true" gbs:recno="" gbs:entity="" gbs:datatype="string" gbs:key="10007">
  </gbs:ToOrgUnit.Telephone>
  <gbs:ToOrgUnit.Telefax gbs:loadFromGrowBusiness="OnProduce" gbs:saveInGrowBusiness="False" gbs:connected="true" gbs:recno="" gbs:entity="" gbs:datatype="string" gbs:key="10008">
  </gbs:ToOrgUnit.Telefax>
  <gbs:ToOrgUnit.E-mail gbs:loadFromGrowBusiness="OnProduce" gbs:saveInGrowBusiness="False" gbs:connected="true" gbs:recno="" gbs:entity="" gbs:datatype="string" gbs:key="10009">
  </gbs:ToOrgUnit.E-mail>
  <gbs:ToCase.Description gbs:loadFromGrowBusiness="OnProduce" gbs:saveInGrowBusiness="False" gbs:connected="true" gbs:recno="" gbs:entity="" gbs:datatype="string" gbs:key="10010">YM; Hallituksen esitys laiksi sähkömarkkinalain muuttamisesta ja eräiksi siihen liittyviksi laeiksi (ns. datahubia koskevat lainsäädännön muutokset)</gbs:ToCase.Description>
  <gbs:Title gbs:loadFromGrowBusiness="OnProduce" gbs:saveInGrowBusiness="False" gbs:connected="true" gbs:recno="" gbs:entity="" gbs:datatype="string" gbs:key="10011">HE laiksi sähkömarkkinalain muuttamisesta: Sähkökaupan keskitettyyn tiedonvaihtoon (datahub) liittyvät muutokset</gbs:Title>
  <gbs:DocumentDate gbs:loadFromGrowBusiness="OnEdit" gbs:saveInGrowBusiness="True" gbs:connected="true" gbs:recno="" gbs:entity="" gbs:datatype="date" gbs:key="10012" gbs:removeContentControl="0">2018-05-15T00:00:00</gbs:DocumentDate>
  <gbs:OurRef.Name gbs:loadFromGrowBusiness="OnEdit" gbs:saveInGrowBusiness="False" gbs:connected="true" gbs:recno="" gbs:entity="" gbs:datatype="string" gbs:key="10013" gbs:removeContentControl="0">Sari Rapinoja</gbs:OurRef.Name>
  <gbs:ToOrgUnit.FromOtherContacts.ToSource.Name gbs:loadFromGrowBusiness="OnProduce" gbs:saveInGrowBusiness="False" gbs:connected="true" gbs:recno="" gbs:entity="" gbs:datatype="string" gbs:key="10014">YM RYMO Rakennetun ympäristön osasto</gbs:ToOrgUnit.FromOtherContacts.ToSource.Name>
  <gbs:DocumentNumber gbs:loadFromGrowBusiness="OnProduce" gbs:saveInGrowBusiness="False" gbs:connected="true" gbs:recno="" gbs:entity="" gbs:datatype="string" gbs:key="10015">VN/289/2018-YM-1</gbs:DocumentNumber>
  <gbs:ToReceivers.Name2 gbs:loadFromGrowBusiness="OnProduce" gbs:saveInGrowBusiness="False" gbs:connected="true" gbs:recno="" gbs:entity="" gbs:datatype="string" gbs:key="10016">
  </gbs:ToReceivers.Name2>
  <gbs:YourRef gbs:loadFromGrowBusiness="OnProduce" gbs:saveInGrowBusiness="False" gbs:connected="true" gbs:recno="" gbs:entity="" gbs:datatype="string" gbs:key="10017">
  </gbs:YourRef>
  <gbs:OurRef.Name gbs:loadFromGrowBusiness="OnProduce" gbs:saveInGrowBusiness="False" gbs:connected="true" gbs:recno="" gbs:entity="" gbs:datatype="string" gbs:key="10018">Sari Rapinoja</gbs:OurRef.Name>
  <gbs:OurRef.Name2 gbs:loadFromGrowBusiness="OnProduce" gbs:saveInGrowBusiness="False" gbs:connected="true" gbs:recno="" gbs:entity="" gbs:datatype="string" gbs:key="10019">Sari</gbs:OurRef.Name2>
  <gbs:OurRef.Name3 gbs:loadFromGrowBusiness="OnProduce" gbs:saveInGrowBusiness="False" gbs:connected="true" gbs:recno="" gbs:entity="" gbs:datatype="string" gbs:key="10020">Rapinoja</gbs:OurRef.Name3>
  <gbs:OurRef.Title gbs:loadFromGrowBusiness="OnProduce" gbs:saveInGrowBusiness="False" gbs:connected="true" gbs:recno="" gbs:entity="" gbs:datatype="string" gbs:key="10021">
  </gbs:OurRef.Title>
  <gbs:ToDocumentType.Description gbs:loadFromGrowBusiness="OnProduce" gbs:saveInGrowBusiness="False" gbs:connected="true" gbs:recno="" gbs:entity="" gbs:datatype="string" gbs:key="10022">Sisäinen muistiinpano ilman seurantaa</gbs:ToDocumentType.Description>
  <gbs:ToRecordType.Description gbs:loadFromGrowBusiness="OnEdit" gbs:saveInGrowBusiness="False" gbs:connected="true" gbs:recno="" gbs:entity="" gbs:datatype="string" gbs:key="10023" gbs:removeContentControl="0">Lausunto</gbs:ToRecordType.Description>
  <gbs:ToRecordType.ToDocumentCategory.Description gbs:loadFromGrowBusiness="OnProduce" gbs:saveInGrowBusiness="False" gbs:connected="true" gbs:recno="" gbs:entity="" gbs:datatype="string" gbs:key="10024">
  </gbs:ToRecordType.ToDocumentCategory.Description>
  <gbs:ToRecordType.ToDocumentCategory.ToDocumentType.Description gbs:loadFromGrowBusiness="OnProduce" gbs:saveInGrowBusiness="False" gbs:connected="true" gbs:recno="" gbs:entity="" gbs:datatype="string" gbs:key="10025">
  </gbs:ToRecordType.ToDocumentCategory.ToDocumentType.Description>
  <gbs:ToRecordType.Description gbs:loadFromGrowBusiness="OnProduce" gbs:saveInGrowBusiness="False" gbs:connected="true" gbs:recno="" gbs:entity="" gbs:datatype="string" gbs:key="10026">Lausunto</gbs:ToRecordType.Description>
  <gbs:ToCopyReceivers.Name2 gbs:loadFromGrowBusiness="OnProduce" gbs:saveInGrowBusiness="False" gbs:connected="true" gbs:recno="" gbs:entity="" gbs:datatype="string" gbs:key="10027">
  </gbs:ToCopyReceivers.Name2>
  <gbs:ToCopyReceivers.ToContact.Name gbs:loadFromGrowBusiness="OnProduce" gbs:saveInGrowBusiness="False" gbs:connected="true" gbs:recno="" gbs:entity="" gbs:datatype="string" gbs:key="10028">
  </gbs:ToCopyReceivers.ToContact.Name>
  <gbs:ToCopyReceivers.ToContact.Name2 gbs:loadFromGrowBusiness="OnProduce" gbs:saveInGrowBusiness="False" gbs:connected="true" gbs:recno="" gbs:entity="" gbs:datatype="string" gbs:key="10029">
  </gbs:ToCopyReceivers.ToContact.Name2>
  <gbs:ToCopyReceivers.ToContact.Name3 gbs:loadFromGrowBusiness="OnProduce" gbs:saveInGrowBusiness="False" gbs:connected="true" gbs:recno="" gbs:entity="" gbs:datatype="string" gbs:key="10030">
  </gbs:ToCopyReceivers.ToContact.Name3>
  <gbs:ToCopyReceivers.ToReceipt.Title gbs:loadFromGrowBusiness="OnProduce" gbs:saveInGrowBusiness="False" gbs:connected="true" gbs:recno="" gbs:entity="" gbs:datatype="string" gbs:key="10031">
  </gbs:ToCopyReceivers.ToReceipt.Title>
  <gbs:ToDocGroupConnection.ToDocument.Receivers gbs:loadFromGrowBusiness="OnProduce" gbs:saveInGrowBusiness="False" gbs:connected="true" gbs:recno="" gbs:entity="" gbs:datatype="string" gbs:key="10032">
  </gbs:ToDocGroupConnection.ToDocument.Receivers>
  <gbs:ToDocGroupConnection.ToDocumentGroup.Description gbs:loadFromGrowBusiness="OnProduce" gbs:saveInGrowBusiness="False" gbs:connected="true" gbs:recno="" gbs:entity="" gbs:datatype="string" gbs:key="10033">
  </gbs:ToDocGroupConnection.ToDocumentGroup.Description>
  <gbs:ToReceivers.ToContact.Name gbs:loadFromGrowBusiness="OnProduce" gbs:saveInGrowBusiness="False" gbs:connected="true" gbs:recno="" gbs:entity="" gbs:datatype="string" gbs:key="10034">
  </gbs:ToReceivers.ToContact.Name>
  <gbs:ToReceivers.ToContact.Name2 gbs:loadFromGrowBusiness="OnProduce" gbs:saveInGrowBusiness="False" gbs:connected="true" gbs:recno="" gbs:entity="" gbs:datatype="string" gbs:key="10035">
  </gbs:ToReceivers.ToContact.Name2>
  <gbs:ToReceivers.ToContact.Name3 gbs:loadFromGrowBusiness="OnProduce" gbs:saveInGrowBusiness="False" gbs:connected="true" gbs:recno="" gbs:entity="" gbs:datatype="string" gbs:key="10036">
  </gbs:ToReceivers.ToContact.Name3>
  <gbs:ToCase.Name gbs:loadFromGrowBusiness="OnProduce" gbs:saveInGrowBusiness="False" gbs:connected="true" gbs:recno="" gbs:entity="" gbs:datatype="string" gbs:key="10037">VN/289/2018</gbs:ToCase.Name>
  <gbs:ToOrgUnit.Referencenumber gbs:loadFromGrowBusiness="OnProduce" gbs:saveInGrowBusiness="False" gbs:connected="true" gbs:recno="" gbs:entity="" gbs:datatype="string" gbs:key="10038">
  </gbs:ToOrgUnit.Referencenumber>
  <gbs:DocumentNumber gbs:loadFromGrowBusiness="OnProduce" gbs:saveInGrowBusiness="False" gbs:connected="true" gbs:recno="" gbs:entity="" gbs:datatype="string" gbs:key="10039">VN/289/2018-YM-1</gbs:DocumentNumber>
  <gbs:DocumentNumber gbs:loadFromGrowBusiness="OnProduce" gbs:saveInGrowBusiness="False" gbs:connected="true" gbs:recno="" gbs:entity="" gbs:datatype="string" gbs:key="10040">VN/289/2018-YM-1</gbs:DocumentNumber>
  <gbs:UnofficialTitle gbs:loadFromGrowBusiness="OnEdit" gbs:saveInGrowBusiness="False" gbs:connected="true" gbs:recno="" gbs:entity="" gbs:datatype="string" gbs:key="10041" gbs:removeContentControl="0">HE laiksi sähkömarkkinalain muuttamisesta: Sähkökaupan keskitettyyn tiedonvaihtoon (datahub) liittyvät muutokset</gbs:UnofficialTitle>
  <gbs:OurRef.FromOtherContacts.ToSource.Name gbs:loadFromGrowBusiness="OnProduce" gbs:saveInGrowBusiness="False" gbs:connected="true" gbs:recno="" gbs:entity="" gbs:datatype="string" gbs:key="10042">YM RYMO Rakennukset ja rakentaminen -yksikkö</gbs:OurRef.FromOtherContacts.ToSource.Name>
  <gbs:OurRef.FromOtherContacts.ToSource.ToContactCompany.ToCompany.Name gbs:loadFromGrowBusiness="OnProduce" gbs:saveInGrowBusiness="False" gbs:connected="true" gbs:recno="" gbs:entity="" gbs:datatype="string" gbs:key="10043">
  </gbs:OurRef.FromOtherContacts.ToSource.ToContactCompany.ToCompany.Name>
  <gbs:OurRef.FromOtherContacts.ToSource.ToContactCompany.ToCompany.Name2 gbs:loadFromGrowBusiness="OnProduce" gbs:saveInGrowBusiness="False" gbs:connected="true" gbs:recno="" gbs:entity="" gbs:datatype="string" gbs:key="10044">
  </gbs:OurRef.FromOtherContacts.ToSource.ToContactCompany.ToCompany.Name2>
  <gbs:OurRef.FromOtherContacts.ToSource.ToContactCompany.ToCompany.Name3 gbs:loadFromGrowBusiness="OnProduce" gbs:saveInGrowBusiness="False" gbs:connected="true" gbs:recno="" gbs:entity="" gbs:datatype="string" gbs:key="10045">
  </gbs:OurRef.FromOtherContacts.ToSource.ToContactCompany.ToCompany.Name3>
  <gbs:Receivers gbs:loadFromGrowBusiness="OnProduce" gbs:saveInGrowBusiness="False" gbs:connected="true" gbs:recno="" gbs:entity="" gbs:datatype="string" gbs:key="10046">-</gbs:Receivers>
  <gbs:Senders gbs:loadFromGrowBusiness="OnProduce" gbs:saveInGrowBusiness="False" gbs:connected="true" gbs:recno="" gbs:entity="" gbs:datatype="string" gbs:key="10047">YM RYMO Rakennukset ja rakentaminen -yksikkö</gbs:Senders>
  <gbs:ToCopyReceivers.Name2 gbs:loadFromGrowBusiness="OnProduce" gbs:saveInGrowBusiness="False" gbs:connected="true" gbs:recno="" gbs:entity="" gbs:datatype="string" gbs:key="10048">
  </gbs:ToCopyReceivers.Name2>
  <gbs:ToCopyReceivers.ToDistribution.Description gbs:loadFromGrowBusiness="OnProduce" gbs:saveInGrowBusiness="False" gbs:connected="true" gbs:recno="" gbs:entity="" gbs:datatype="string" gbs:key="10049">
  </gbs:ToCopyReceivers.ToDistribution.Description>
  <gbs:ToCopyReceivers.ToDocument.Receivers gbs:loadFromGrowBusiness="OnProduce" gbs:saveInGrowBusiness="False" gbs:connected="true" gbs:recno="" gbs:entity="" gbs:datatype="string" gbs:key="10050">
  </gbs:ToCopyReceivers.ToDocument.Receivers>
  <gbs:ToCopyReceivers.ToDocument.Receivers gbs:loadFromGrowBusiness="OnProduce" gbs:saveInGrowBusiness="False" gbs:connected="true" gbs:recno="" gbs:entity="" gbs:datatype="string" gbs:key="10051">
  </gbs:ToCopyReceivers.ToDocument.Receivers>
  <gbs:ToReceivers.ToDocument.Receivers gbs:loadFromGrowBusiness="OnProduce" gbs:saveInGrowBusiness="False" gbs:connected="true" gbs:recno="" gbs:entity="" gbs:datatype="string" gbs:key="10052">
  </gbs:ToReceivers.ToDocument.Receivers>
  <gbs:ToOrgUnit.OurRefActivities.Description gbs:loadFromGrowBusiness="OnProduce" gbs:saveInGrowBusiness="False" gbs:connected="true" gbs:recno="" gbs:entity="" gbs:datatype="string" gbs:key="10053">
  </gbs:ToOrgUnit.OurRefActivities.Description>
  <gbs:ToOrgUnit.Title gbs:loadFromGrowBusiness="OnProduce" gbs:saveInGrowBusiness="False" gbs:connected="true" gbs:recno="" gbs:entity="" gbs:datatype="string" gbs:key="10054">
  </gbs:ToOrgUnit.Title>
  <gbs:ToOrgUnit.ToContacts.Title gbs:loadFromGrowBusiness="OnProduce" gbs:saveInGrowBusiness="False" gbs:connected="true" gbs:recno="" gbs:entity="" gbs:datatype="string" gbs:key="10055">
  </gbs:ToOrgUnit.ToContacts.Title>
  <gbs:ToDocumentRelations.ToDocumentType.Description gbs:loadFromGrowBusiness="OnProduce" gbs:saveInGrowBusiness="False" gbs:connected="true" gbs:recno="" gbs:entity="" gbs:datatype="string" gbs:key="10056">Sisäinen muistiinpano ilman seurantaa</gbs:ToDocumentRelations.ToDocumentType.Description>
  <gbs:ToDocGroupConnection.ToDocument.Receivers gbs:loadFromGrowBusiness="OnProduce" gbs:saveInGrowBusiness="False" gbs:connected="true" gbs:recno="" gbs:entity="" gbs:datatype="string" gbs:key="10057">
  </gbs:ToDocGroupConnection.ToDocument.Receivers>
  <gbs:ToDistributionGroup.Name gbs:loadFromGrowBusiness="OnProduce" gbs:saveInGrowBusiness="False" gbs:connected="true" gbs:recno="" gbs:entity="" gbs:datatype="string" gbs:key="10058">
  </gbs:ToDistributionGroup.Name>
  <gbs:ToDistributionGroup.ToAccessGroupMembers.ToRoleOrgUnit gbs:loadFromGrowBusiness="OnProduce" gbs:saveInGrowBusiness="False" gbs:connected="true" gbs:recno="" gbs:entity="" gbs:datatype="string" gbs:key="10059">
  </gbs:ToDistributionGroup.ToAccessGroupMembers.ToRoleOrgUnit>
  <gbs:ToDispatchProgress.ToCreatedBy.ToSysrole.Description gbs:loadFromGrowBusiness="OnProduce" gbs:saveInGrowBusiness="False" gbs:connected="true" gbs:recno="" gbs:entity="" gbs:datatype="string" gbs:key="10060">
  </gbs:ToDispatchProgress.ToCreatedBy.ToSysrole.Description>
  <gbs:Receivers gbs:loadFromGrowBusiness="OnProduce" gbs:saveInGrowBusiness="False" gbs:connected="true" gbs:recno="" gbs:entity="" gbs:datatype="string" gbs:key="10061">-</gbs:Receivers>
  <gbs:Receivers gbs:loadFromGrowBusiness="OnProduce" gbs:saveInGrowBusiness="False" gbs:connected="true" gbs:recno="" gbs:entity="" gbs:datatype="string" gbs:key="10062">-</gbs:Receivers>
  <gbs:Lists>
    <gbs:MultipleLines>
    </gbs:MultipleLines>
    <gbs:SingleLines>
      <gbs:ToActivityContact gbs:name="CarbonCopyList" gbs:removeList="False" gbs:row-separator="&#10;" gbs:field-separator=", " gbs:loadFromGrowBusiness="OnEdit" gbs:saveInGrowBusiness="False" gbs:removeContentControl="0">
        <gbs:DisplayField gbs:key="10063">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64">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Edit" gbs:saveInGrowBusiness="False" gbs:removeContentControl="0">
        <gbs:DisplayField gbs:key="10065">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Edit" gbs:saveInGrowBusiness="False" gbs:removeContentControl="0">
        <gbs:DisplayField gbs:key="10066">
        </gbs:DisplayField>
        <gbs:ToActivityContact.Name/>
        <gbs:ToActivityContact.Name2/>
        <gbs:Criteria xmlns:gbs="http://www.software-innovation.no/growBusinessDocument" gbs:operator="and">
          <gbs:Criterion gbs:field="::ToRole" gbs:operator="=">8</gbs:Criterion>
        </gbs:Criteria>
      </gbs:ToActivityContact>
    </gbs:SingleLines>
  </gbs:Lists>
  <gbs:ToActivityContact.ToDocument.ToActivityContactJOINEX.Name2 gbs:loadFromGrowBusiness="OnProduce" gbs:saveInGrowBusiness="False" gbs:connected="true" gbs:recno="" gbs:entity="" gbs:datatype="relation" gbs:key="10067" gbs:removeContentControl="0" gbs:joinex="[JOINEX=[ToRole] {!OJEX!}=7]">
  </gbs:ToActivityContact.ToDocument.ToActivityContactJOINEX.Name2>
  <gbs:ToCopyReceivers.Name2 gbs:loadFromGrowBusiness="OnProduce" gbs:saveInGrowBusiness="False" gbs:connected="true" gbs:recno="" gbs:entity="" gbs:datatype="string" gbs:key="10068">
  </gbs:ToCopyReceivers.Name2>
  <gbs:ToCopyReceivers.DispatchId gbs:loadFromGrowBusiness="OnProduce" gbs:saveInGrowBusiness="False" gbs:connected="true" gbs:recno="" gbs:entity="" gbs:datatype="string" gbs:key="10069">
  </gbs:ToCopyReceivers.DispatchId>
  <gbs:ToCopyReceivers.ToContact.ToContactNameHistory.ToName2 gbs:loadFromGrowBusiness="OnProduce" gbs:saveInGrowBusiness="False" gbs:connected="true" gbs:recno="" gbs:entity="" gbs:datatype="string" gbs:key="10070">
  </gbs:ToCopyReceivers.ToContact.ToContactNameHistory.ToName2>
  <gbs:ToCopyReceivers.ToContact.ToContacts.DispatchId gbs:loadFromGrowBusiness="OnProduce" gbs:saveInGrowBusiness="False" gbs:connected="true" gbs:recno="" gbs:entity="" gbs:datatype="string" gbs:key="10071">
  </gbs:ToCopyReceivers.ToContact.ToContacts.DispatchId>
  <gbs:ToCopyReceivers.ToContact.ToOtherContacts.ToRole.Description gbs:loadFromGrowBusiness="OnProduce" gbs:saveInGrowBusiness="False" gbs:connected="true" gbs:recno="" gbs:entity="" gbs:datatype="string" gbs:key="10072">
  </gbs:ToCopyReceivers.ToContact.ToOtherContacts.ToRole.Description>
  <gbs:ToCopyReceivers.ToDocument.Receivers gbs:loadFromGrowBusiness="OnProduce" gbs:saveInGrowBusiness="False" gbs:connected="true" gbs:recno="" gbs:entity="" gbs:datatype="string" gbs:key="10073">
  </gbs:ToCopyReceivers.ToDocument.Receivers>
  <gbs:ToCopyReceivers.ToDocument.ScreenedContacts gbs:loadFromGrowBusiness="OnProduce" gbs:saveInGrowBusiness="False" gbs:connected="true" gbs:recno="" gbs:entity="" gbs:datatype="string" gbs:key="10074">
  </gbs:ToCopyReceivers.ToDocument.ScreenedContacts>
  <gbs:ToCopyReceivers.ToDocument.Senders gbs:loadFromGrowBusiness="OnProduce" gbs:saveInGrowBusiness="False" gbs:connected="true" gbs:recno="" gbs:entity="" gbs:datatype="string" gbs:key="10075">
  </gbs:ToCopyReceivers.ToDocument.Senders>
  <gbs:ToCopyReceivers.ToDocument.ToCopyReceivers.Name gbs:loadFromGrowBusiness="OnProduce" gbs:saveInGrowBusiness="False" gbs:connected="true" gbs:recno="" gbs:entity="" gbs:datatype="string" gbs:key="10076">
  </gbs:ToCopyReceivers.ToDocument.ToCopyReceivers.Name>
  <gbs:ToCopyReceivers.ToDocument.ToCopyReceivers.Notes gbs:loadFromGrowBusiness="OnProduce" gbs:saveInGrowBusiness="False" gbs:connected="true" gbs:recno="" gbs:entity="" gbs:datatype="string" gbs:key="10077">
  </gbs:ToCopyReceivers.ToDocument.ToCopyReceivers.Notes>
  <gbs:ToActivityContactJOINEX.Name gbs:loadFromGrowBusiness="OnProduce" gbs:saveInGrowBusiness="False" gbs:connected="true" gbs:recno="" gbs:entity="" gbs:datatype="relation" gbs:key="10078" gbs:removeContentControl="0" gbs:joinex="[JOINEX=[ToRole] {!OJEX!}=8]">
  </gbs:ToActivityContactJOINEX.Name>
  <gbs:ToActivityContactJOINEX.Name2 gbs:loadFromGrowBusiness="OnProduce" gbs:saveInGrowBusiness="False" gbs:connected="true" gbs:recno="" gbs:entity="" gbs:datatype="relation" gbs:key="10079" gbs:joinex="[JOINEX=[ToRole] {!OJEX!}=8]" gbs:removeContentControl="0">
  </gbs:ToActivityContactJOINEX.Name2>
  <gbs:ToReceiversJOINEX.Name gbs:loadFromGrowBusiness="OnProduce" gbs:saveInGrowBusiness="False" gbs:connected="true" gbs:recno="" gbs:entity="" gbs:datatype="relation" gbs:key="10080" gbs:joinex="[JOINEX=[ToRole] {!OJEX!}=8]" gbs:removeContentControl="0">
  </gbs:ToReceiversJOINEX.Name>
  <gbs:S2_SecurityClass.Code gbs:loadFromGrowBusiness="OnProduce" gbs:saveInGrowBusiness="False" gbs:connected="true" gbs:recno="" gbs:entity="" gbs:datatype="string" gbs:key="10081">
  </gbs:S2_SecurityClass.Code>
  <gbs:S2_ProtectionLevel.Description gbs:loadFromGrowBusiness="OnProduce" gbs:saveInGrowBusiness="False" gbs:connected="true" gbs:recno="" gbs:entity="" gbs:datatype="string" gbs:key="10082">
  </gbs:S2_ProtectionLevel.Description>
  <gbs:S2_ProtectionLevel.Code gbs:loadFromGrowBusiness="OnProduce" gbs:saveInGrowBusiness="False" gbs:connected="true" gbs:recno="" gbs:entity="" gbs:datatype="string" gbs:key="10083">
  </gbs:S2_ProtectionLevel.Code>
  <gbs:S2_ProtectionLevel.Code gbs:loadFromGrowBusiness="OnProduce" gbs:saveInGrowBusiness="False" gbs:connected="true" gbs:recno="" gbs:entity="" gbs:datatype="string" gbs:key="10084">
  </gbs:S2_ProtectionLevel.Code>
  <gbs:S2_SecurityClass.Description gbs:loadFromGrowBusiness="OnProduce" gbs:saveInGrowBusiness="False" gbs:connected="true" gbs:recno="" gbs:entity="" gbs:datatype="string" gbs:key="10085">
  </gbs:S2_SecurityClass.Description>
  <gbs:S2_SecurityClass.Code gbs:loadFromGrowBusiness="OnProduce" gbs:saveInGrowBusiness="False" gbs:connected="true" gbs:recno="" gbs:entity="" gbs:datatype="string" gbs:key="10086">
  </gbs:S2_SecurityClass.Code>
  <gbs:S2_PublicityClass.Code gbs:loadFromGrowBusiness="OnProduce" gbs:saveInGrowBusiness="False" gbs:connected="true" gbs:recno="" gbs:entity="" gbs:datatype="string" gbs:key="10087">Julkinen</gbs:S2_PublicityClass.Code>
  <gbs:S2_PublicityClass.Description gbs:loadFromGrowBusiness="OnProduce" gbs:saveInGrowBusiness="False" gbs:connected="true" gbs:recno="" gbs:entity="" gbs:datatype="string" gbs:key="10088">Julkinen</gbs:S2_PublicityClass.Description>
  <gbs:DocumentDate gbs:loadFromGrowBusiness="OnProduce" gbs:saveInGrowBusiness="False" gbs:connected="true" gbs:recno="" gbs:entity="" gbs:datatype="date" gbs:key="10089">2018-05-03T00:00:00</gbs:DocumentDat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A477-732B-4425-AA22-6BB9CCCA7CA3}">
  <ds:schemaRefs/>
</ds:datastoreItem>
</file>

<file path=customXml/itemProps2.xml><?xml version="1.0" encoding="utf-8"?>
<ds:datastoreItem xmlns:ds="http://schemas.openxmlformats.org/officeDocument/2006/customXml" ds:itemID="{ED76FD8E-6C5B-435A-902D-9C159D15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Asiakirjapohja_FI_YM.dotm</Template>
  <TotalTime>0</TotalTime>
  <Pages>2</Pages>
  <Words>474</Words>
  <Characters>3848</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Sari Rapinoja</dc:creator>
  <cp:keywords>
  </cp:keywords>
  <dc:description>
  </dc:description>
  <cp:lastModifiedBy>Rapinoja Sari</cp:lastModifiedBy>
  <cp:revision>2</cp:revision>
  <cp:lastPrinted>2018-05-15T05:20:00Z</cp:lastPrinted>
  <dcterms:created xsi:type="dcterms:W3CDTF">2018-05-17T07:41:00Z</dcterms:created>
  <dcterms:modified xsi:type="dcterms:W3CDTF">2018-05-17T07:41:00Z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\\VN-VAP-FIL01\docprod_Main\templates\Asiakirjapohja_FI_YM.dotm</vt:lpwstr>
  </property>
  <property fmtid="{D5CDD505-2E9C-101B-9397-08002B2CF9AE}" pid="3" name="filePathOneNote">
    <vt:lpwstr>\\VN-VAP-FIL01\users_Main\onenote\sari.rapinoja@ym.fi\</vt:lpwstr>
  </property>
  <property fmtid="{D5CDD505-2E9C-101B-9397-08002B2CF9AE}" pid="4" name="comment">
    <vt:lpwstr>HE laiksi sähkömarkkinalain muuttamisesta: Sähkökaupan keskitettyyn tiedonvaihtoon (datahub) liittyvät muutokset</vt:lpwstr>
  </property>
  <property fmtid="{D5CDD505-2E9C-101B-9397-08002B2CF9AE}" pid="5" name="server">
    <vt:lpwstr>vahva.vnv.fi</vt:lpwstr>
  </property>
  <property fmtid="{D5CDD505-2E9C-101B-9397-08002B2CF9AE}" pid="6" name="sipTrackRevision">
    <vt:lpwstr>false</vt:lpwstr>
  </property>
  <property fmtid="{D5CDD505-2E9C-101B-9397-08002B2CF9AE}" pid="7" name="docId">
    <vt:lpwstr>200634</vt:lpwstr>
  </property>
  <property fmtid="{D5CDD505-2E9C-101B-9397-08002B2CF9AE}" pid="8" name="verId">
    <vt:lpwstr>200526</vt:lpwstr>
  </property>
  <property fmtid="{D5CDD505-2E9C-101B-9397-08002B2CF9AE}" pid="9" name="fileVersionId">
    <vt:lpwstr>
    </vt:lpwstr>
  </property>
  <property fmtid="{D5CDD505-2E9C-101B-9397-08002B2CF9AE}" pid="10" name="sourceId">
    <vt:lpwstr>
    </vt:lpwstr>
  </property>
  <property fmtid="{D5CDD505-2E9C-101B-9397-08002B2CF9AE}" pid="11" name="templateId">
    <vt:lpwstr>500005</vt:lpwstr>
  </property>
  <property fmtid="{D5CDD505-2E9C-101B-9397-08002B2CF9AE}" pid="12" name="module">
    <vt:lpwstr>
    </vt:lpwstr>
  </property>
  <property fmtid="{D5CDD505-2E9C-101B-9397-08002B2CF9AE}" pid="13" name="customParams">
    <vt:lpwstr>
    </vt:lpwstr>
  </property>
  <property fmtid="{D5CDD505-2E9C-101B-9397-08002B2CF9AE}" pid="14" name="external">
    <vt:lpwstr>0</vt:lpwstr>
  </property>
  <property fmtid="{D5CDD505-2E9C-101B-9397-08002B2CF9AE}" pid="15" name="ExternalControlledCheckOut">
    <vt:lpwstr>
    </vt:lpwstr>
  </property>
  <property fmtid="{D5CDD505-2E9C-101B-9397-08002B2CF9AE}" pid="16" name="createdBy">
    <vt:lpwstr>Sari Rapinoja</vt:lpwstr>
  </property>
  <property fmtid="{D5CDD505-2E9C-101B-9397-08002B2CF9AE}" pid="17" name="modifiedBy">
    <vt:lpwstr>Sari Rapinoja</vt:lpwstr>
  </property>
  <property fmtid="{D5CDD505-2E9C-101B-9397-08002B2CF9AE}" pid="18" name="action">
    <vt:lpwstr>edit</vt:lpwstr>
  </property>
  <property fmtid="{D5CDD505-2E9C-101B-9397-08002B2CF9AE}" pid="19" name="serverName">
    <vt:lpwstr>vahva.vnv.fi</vt:lpwstr>
  </property>
  <property fmtid="{D5CDD505-2E9C-101B-9397-08002B2CF9AE}" pid="20" name="protocol">
    <vt:lpwstr>on</vt:lpwstr>
  </property>
  <property fmtid="{D5CDD505-2E9C-101B-9397-08002B2CF9AE}" pid="21" name="site">
    <vt:lpwstr>/locator.aspx</vt:lpwstr>
  </property>
  <property fmtid="{D5CDD505-2E9C-101B-9397-08002B2CF9AE}" pid="22" name="externalUser">
    <vt:lpwstr>
    </vt:lpwstr>
  </property>
  <property fmtid="{D5CDD505-2E9C-101B-9397-08002B2CF9AE}" pid="23" name="currentVerId">
    <vt:lpwstr>200526</vt:lpwstr>
  </property>
  <property fmtid="{D5CDD505-2E9C-101B-9397-08002B2CF9AE}" pid="24" name="fileId">
    <vt:lpwstr>201010</vt:lpwstr>
  </property>
  <property fmtid="{D5CDD505-2E9C-101B-9397-08002B2CF9AE}" pid="25" name="fileName">
    <vt:lpwstr>VN_289_2018-YM-1 HE laiksi sähkömarkkinalain muuttamisesta_ Sähkökaupan keskitettyyn tied 201010_200526_0.DOCX</vt:lpwstr>
  </property>
  <property fmtid="{D5CDD505-2E9C-101B-9397-08002B2CF9AE}" pid="26" name="filePath">
    <vt:lpwstr>\\VN-VAP-3600101@3000\PersonalLibraries\sari.rapinoja@ym.fi\checked out files\</vt:lpwstr>
  </property>
  <property fmtid="{D5CDD505-2E9C-101B-9397-08002B2CF9AE}" pid="27" name="Operation">
    <vt:lpwstr>CheckoutFile</vt:lpwstr>
  </property>
</Properties>
</file>