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DA" w:rsidRPr="003D7E6A" w:rsidRDefault="00854ADA" w:rsidP="006C5AC7">
      <w:pPr>
        <w:pStyle w:val="AKPnormaali0"/>
        <w:spacing w:line="276" w:lineRule="auto"/>
        <w:jc w:val="both"/>
        <w:rPr>
          <w:rFonts w:ascii="Garamond" w:hAnsi="Garamond"/>
          <w:szCs w:val="24"/>
        </w:rPr>
      </w:pPr>
      <w:bookmarkStart w:id="0" w:name="_GoBack"/>
      <w:bookmarkEnd w:id="0"/>
    </w:p>
    <w:p w:rsidR="00931B62" w:rsidRPr="003D7E6A" w:rsidRDefault="00931B62" w:rsidP="006C5AC7">
      <w:pPr>
        <w:spacing w:after="0"/>
        <w:jc w:val="both"/>
        <w:rPr>
          <w:rFonts w:ascii="Garamond" w:eastAsiaTheme="minorHAnsi" w:hAnsi="Garamond" w:cstheme="minorBidi"/>
          <w:color w:val="000000" w:themeColor="text1"/>
          <w:sz w:val="24"/>
          <w:szCs w:val="24"/>
        </w:rPr>
      </w:pPr>
      <w:r w:rsidRPr="003D7E6A">
        <w:rPr>
          <w:rFonts w:ascii="Garamond" w:eastAsiaTheme="minorHAnsi" w:hAnsi="Garamond" w:cstheme="minorBidi"/>
          <w:b/>
          <w:color w:val="000000" w:themeColor="text1"/>
          <w:sz w:val="24"/>
          <w:szCs w:val="24"/>
        </w:rPr>
        <w:t>KORRUPTIOEPÄILYISTÄ ILMOITTAVIEN HENKILÖIDEN SUOJELUA</w:t>
      </w:r>
      <w:r w:rsidR="00686693" w:rsidRPr="003D7E6A">
        <w:rPr>
          <w:rFonts w:ascii="Garamond" w:eastAsiaTheme="minorHAnsi" w:hAnsi="Garamond" w:cstheme="minorBidi"/>
          <w:b/>
          <w:color w:val="000000" w:themeColor="text1"/>
          <w:sz w:val="24"/>
          <w:szCs w:val="24"/>
        </w:rPr>
        <w:t xml:space="preserve"> </w:t>
      </w:r>
      <w:r w:rsidR="00BC7BF6" w:rsidRPr="003D7E6A">
        <w:rPr>
          <w:rFonts w:ascii="Garamond" w:eastAsiaTheme="minorHAnsi" w:hAnsi="Garamond" w:cstheme="minorBidi"/>
          <w:b/>
          <w:color w:val="000000" w:themeColor="text1"/>
          <w:sz w:val="24"/>
          <w:szCs w:val="24"/>
        </w:rPr>
        <w:t xml:space="preserve">SELVITTÄVÄN TYÖRYHMÄN KOKOUS </w:t>
      </w:r>
    </w:p>
    <w:p w:rsidR="00931B62" w:rsidRPr="003D7E6A" w:rsidRDefault="00931B62" w:rsidP="006C5AC7">
      <w:pPr>
        <w:jc w:val="both"/>
        <w:rPr>
          <w:rFonts w:ascii="Garamond" w:eastAsiaTheme="minorHAnsi" w:hAnsi="Garamond" w:cstheme="minorBidi"/>
          <w:color w:val="000000" w:themeColor="text1"/>
          <w:sz w:val="24"/>
          <w:szCs w:val="24"/>
          <w:u w:val="single"/>
        </w:rPr>
      </w:pPr>
    </w:p>
    <w:p w:rsidR="00931B62" w:rsidRPr="003D7E6A" w:rsidRDefault="00931B62" w:rsidP="006C5AC7">
      <w:pPr>
        <w:jc w:val="both"/>
        <w:rPr>
          <w:rFonts w:ascii="Garamond" w:eastAsiaTheme="minorHAnsi" w:hAnsi="Garamond" w:cstheme="minorBidi"/>
          <w:color w:val="000000" w:themeColor="text1"/>
          <w:sz w:val="24"/>
          <w:szCs w:val="24"/>
        </w:rPr>
      </w:pPr>
      <w:r w:rsidRPr="003D7E6A">
        <w:rPr>
          <w:rFonts w:ascii="Garamond" w:eastAsiaTheme="minorHAnsi" w:hAnsi="Garamond" w:cstheme="minorBidi"/>
          <w:color w:val="000000" w:themeColor="text1"/>
          <w:sz w:val="24"/>
          <w:szCs w:val="24"/>
          <w:u w:val="single"/>
        </w:rPr>
        <w:t>Aika</w:t>
      </w:r>
      <w:r w:rsidRPr="003D7E6A">
        <w:rPr>
          <w:rFonts w:ascii="Garamond" w:eastAsiaTheme="minorHAnsi" w:hAnsi="Garamond" w:cstheme="minorBidi"/>
          <w:color w:val="000000" w:themeColor="text1"/>
          <w:sz w:val="24"/>
          <w:szCs w:val="24"/>
        </w:rPr>
        <w:t xml:space="preserve">: </w:t>
      </w:r>
      <w:r w:rsidRPr="003D7E6A">
        <w:rPr>
          <w:rFonts w:ascii="Garamond" w:eastAsiaTheme="minorHAnsi" w:hAnsi="Garamond" w:cstheme="minorBidi"/>
          <w:color w:val="000000" w:themeColor="text1"/>
          <w:sz w:val="24"/>
          <w:szCs w:val="24"/>
        </w:rPr>
        <w:tab/>
      </w:r>
      <w:r w:rsidR="003B295E" w:rsidRPr="003D7E6A">
        <w:rPr>
          <w:rFonts w:ascii="Garamond" w:eastAsiaTheme="minorHAnsi" w:hAnsi="Garamond" w:cstheme="minorBidi"/>
          <w:color w:val="000000" w:themeColor="text1"/>
          <w:sz w:val="24"/>
          <w:szCs w:val="24"/>
        </w:rPr>
        <w:t>2</w:t>
      </w:r>
      <w:r w:rsidR="003D7E6A" w:rsidRPr="003D7E6A">
        <w:rPr>
          <w:rFonts w:ascii="Garamond" w:eastAsiaTheme="minorHAnsi" w:hAnsi="Garamond" w:cstheme="minorBidi"/>
          <w:color w:val="000000" w:themeColor="text1"/>
          <w:sz w:val="24"/>
          <w:szCs w:val="24"/>
        </w:rPr>
        <w:t>0.1.2016</w:t>
      </w:r>
      <w:r w:rsidRPr="003D7E6A">
        <w:rPr>
          <w:rFonts w:ascii="Garamond" w:eastAsiaTheme="minorHAnsi" w:hAnsi="Garamond" w:cstheme="minorBidi"/>
          <w:color w:val="000000" w:themeColor="text1"/>
          <w:sz w:val="24"/>
          <w:szCs w:val="24"/>
        </w:rPr>
        <w:t xml:space="preserve">, klo </w:t>
      </w:r>
      <w:proofErr w:type="gramStart"/>
      <w:r w:rsidR="003D7E6A" w:rsidRPr="003D7E6A">
        <w:rPr>
          <w:rFonts w:ascii="Garamond" w:eastAsiaTheme="minorHAnsi" w:hAnsi="Garamond" w:cstheme="minorBidi"/>
          <w:color w:val="000000" w:themeColor="text1"/>
          <w:sz w:val="24"/>
          <w:szCs w:val="24"/>
        </w:rPr>
        <w:t>13:00-14:25</w:t>
      </w:r>
      <w:proofErr w:type="gramEnd"/>
    </w:p>
    <w:p w:rsidR="00931B62" w:rsidRPr="003D7E6A" w:rsidRDefault="00931B62" w:rsidP="006C5AC7">
      <w:pPr>
        <w:jc w:val="both"/>
        <w:rPr>
          <w:rFonts w:ascii="Garamond" w:eastAsiaTheme="minorHAnsi" w:hAnsi="Garamond" w:cstheme="minorBidi"/>
          <w:color w:val="000000" w:themeColor="text1"/>
          <w:sz w:val="24"/>
          <w:szCs w:val="24"/>
        </w:rPr>
      </w:pPr>
      <w:r w:rsidRPr="003D7E6A">
        <w:rPr>
          <w:rFonts w:ascii="Garamond" w:eastAsiaTheme="minorHAnsi" w:hAnsi="Garamond" w:cstheme="minorBidi"/>
          <w:color w:val="000000" w:themeColor="text1"/>
          <w:sz w:val="24"/>
          <w:szCs w:val="24"/>
          <w:u w:val="single"/>
        </w:rPr>
        <w:t>Paikka</w:t>
      </w:r>
      <w:r w:rsidRPr="003D7E6A">
        <w:rPr>
          <w:rFonts w:ascii="Garamond" w:eastAsiaTheme="minorHAnsi" w:hAnsi="Garamond" w:cstheme="minorBidi"/>
          <w:color w:val="000000" w:themeColor="text1"/>
          <w:sz w:val="24"/>
          <w:szCs w:val="24"/>
        </w:rPr>
        <w:t xml:space="preserve">: </w:t>
      </w:r>
      <w:r w:rsidRPr="003D7E6A">
        <w:rPr>
          <w:rFonts w:ascii="Garamond" w:eastAsiaTheme="minorHAnsi" w:hAnsi="Garamond" w:cstheme="minorBidi"/>
          <w:color w:val="000000" w:themeColor="text1"/>
          <w:sz w:val="24"/>
          <w:szCs w:val="24"/>
        </w:rPr>
        <w:tab/>
        <w:t xml:space="preserve">Oikeusministeriö, kriminaalipoliittinen osasto, </w:t>
      </w:r>
      <w:r w:rsidR="00EE2E90" w:rsidRPr="003D7E6A">
        <w:rPr>
          <w:rFonts w:ascii="Garamond" w:eastAsiaTheme="minorHAnsi" w:hAnsi="Garamond" w:cstheme="minorBidi"/>
          <w:color w:val="000000" w:themeColor="text1"/>
          <w:sz w:val="24"/>
          <w:szCs w:val="24"/>
        </w:rPr>
        <w:t>Mannerheimintie 4, 4</w:t>
      </w:r>
      <w:r w:rsidRPr="003D7E6A">
        <w:rPr>
          <w:rFonts w:ascii="Garamond" w:eastAsiaTheme="minorHAnsi" w:hAnsi="Garamond" w:cstheme="minorBidi"/>
          <w:color w:val="000000" w:themeColor="text1"/>
          <w:sz w:val="24"/>
          <w:szCs w:val="24"/>
        </w:rPr>
        <w:t>. krs.</w:t>
      </w:r>
    </w:p>
    <w:p w:rsidR="00931B62" w:rsidRPr="003D7E6A" w:rsidRDefault="00931B62" w:rsidP="006C5AC7">
      <w:pPr>
        <w:spacing w:after="0"/>
        <w:jc w:val="both"/>
        <w:rPr>
          <w:rFonts w:ascii="Garamond" w:eastAsiaTheme="minorHAnsi" w:hAnsi="Garamond" w:cstheme="minorBidi"/>
          <w:color w:val="000000" w:themeColor="text1"/>
          <w:sz w:val="24"/>
          <w:szCs w:val="24"/>
        </w:rPr>
      </w:pPr>
      <w:r w:rsidRPr="003D7E6A">
        <w:rPr>
          <w:rFonts w:ascii="Garamond" w:eastAsiaTheme="minorHAnsi" w:hAnsi="Garamond" w:cstheme="minorBidi"/>
          <w:color w:val="000000" w:themeColor="text1"/>
          <w:sz w:val="24"/>
          <w:szCs w:val="24"/>
          <w:u w:val="single"/>
        </w:rPr>
        <w:t>Läsnä</w:t>
      </w:r>
      <w:r w:rsidRPr="003D7E6A">
        <w:rPr>
          <w:rFonts w:ascii="Garamond" w:eastAsiaTheme="minorHAnsi" w:hAnsi="Garamond" w:cstheme="minorBidi"/>
          <w:color w:val="000000" w:themeColor="text1"/>
          <w:sz w:val="24"/>
          <w:szCs w:val="24"/>
        </w:rPr>
        <w:t>:</w:t>
      </w:r>
      <w:r w:rsidRPr="003D7E6A">
        <w:rPr>
          <w:rFonts w:ascii="Garamond" w:eastAsiaTheme="minorHAnsi" w:hAnsi="Garamond" w:cstheme="minorBidi"/>
          <w:color w:val="000000" w:themeColor="text1"/>
          <w:sz w:val="24"/>
          <w:szCs w:val="24"/>
        </w:rPr>
        <w:tab/>
        <w:t>Neuvotteleva virkamies Jan Hjelt, työ- ja elinkeinoministeriö</w:t>
      </w:r>
    </w:p>
    <w:p w:rsidR="00931B62" w:rsidRPr="003D7E6A" w:rsidRDefault="00931B62" w:rsidP="006C5AC7">
      <w:pPr>
        <w:spacing w:after="0"/>
        <w:ind w:firstLine="1298"/>
        <w:jc w:val="both"/>
        <w:rPr>
          <w:rFonts w:ascii="Garamond" w:eastAsiaTheme="minorHAnsi" w:hAnsi="Garamond" w:cstheme="minorBidi"/>
          <w:color w:val="000000" w:themeColor="text1"/>
          <w:sz w:val="24"/>
          <w:szCs w:val="24"/>
        </w:rPr>
      </w:pPr>
      <w:r w:rsidRPr="003D7E6A">
        <w:rPr>
          <w:rFonts w:ascii="Garamond" w:eastAsiaTheme="minorHAnsi" w:hAnsi="Garamond" w:cstheme="minorBidi"/>
          <w:color w:val="000000" w:themeColor="text1"/>
          <w:sz w:val="24"/>
          <w:szCs w:val="24"/>
        </w:rPr>
        <w:t>Erikoissuunnittelija Catharina Groop, oikeusministeriö</w:t>
      </w:r>
    </w:p>
    <w:p w:rsidR="00C75CAA" w:rsidRPr="003D7E6A" w:rsidRDefault="00C75CAA" w:rsidP="006C5AC7">
      <w:pPr>
        <w:spacing w:after="0"/>
        <w:ind w:firstLine="1298"/>
        <w:jc w:val="both"/>
        <w:rPr>
          <w:rFonts w:ascii="Garamond" w:eastAsiaTheme="minorHAnsi" w:hAnsi="Garamond" w:cstheme="minorBidi"/>
          <w:color w:val="000000" w:themeColor="text1"/>
          <w:sz w:val="24"/>
          <w:szCs w:val="24"/>
          <w:u w:val="single"/>
        </w:rPr>
      </w:pPr>
      <w:r w:rsidRPr="003D7E6A">
        <w:rPr>
          <w:rFonts w:ascii="Garamond" w:eastAsiaTheme="minorHAnsi" w:hAnsi="Garamond" w:cstheme="minorBidi"/>
          <w:color w:val="000000" w:themeColor="text1"/>
          <w:sz w:val="24"/>
          <w:szCs w:val="24"/>
        </w:rPr>
        <w:t xml:space="preserve">Asiantuntija Santeri Suominen, EK </w:t>
      </w:r>
    </w:p>
    <w:p w:rsidR="009C00FF" w:rsidRPr="003D7E6A" w:rsidRDefault="009C00FF" w:rsidP="006C5AC7">
      <w:pPr>
        <w:spacing w:after="0"/>
        <w:ind w:firstLine="1298"/>
        <w:jc w:val="both"/>
        <w:rPr>
          <w:rFonts w:ascii="Garamond" w:eastAsiaTheme="minorHAnsi" w:hAnsi="Garamond" w:cstheme="minorBidi"/>
          <w:color w:val="000000" w:themeColor="text1"/>
          <w:sz w:val="24"/>
          <w:szCs w:val="24"/>
          <w:u w:val="single"/>
        </w:rPr>
      </w:pPr>
      <w:r w:rsidRPr="003D7E6A">
        <w:rPr>
          <w:rFonts w:ascii="Garamond" w:eastAsiaTheme="minorHAnsi" w:hAnsi="Garamond" w:cstheme="minorBidi"/>
          <w:color w:val="000000" w:themeColor="text1"/>
          <w:sz w:val="24"/>
          <w:szCs w:val="24"/>
        </w:rPr>
        <w:t>Poliisitarkastaja Antti Simanainen, sisäministeriö</w:t>
      </w:r>
    </w:p>
    <w:p w:rsidR="00E644B2" w:rsidRPr="003D7E6A" w:rsidRDefault="009C00FF" w:rsidP="006C5AC7">
      <w:pPr>
        <w:spacing w:after="0"/>
        <w:ind w:firstLine="1298"/>
        <w:jc w:val="both"/>
        <w:rPr>
          <w:rFonts w:ascii="Garamond" w:eastAsiaTheme="minorHAnsi" w:hAnsi="Garamond" w:cstheme="minorBidi"/>
          <w:color w:val="000000" w:themeColor="text1"/>
          <w:sz w:val="24"/>
          <w:szCs w:val="24"/>
          <w:u w:val="single"/>
        </w:rPr>
      </w:pPr>
      <w:proofErr w:type="spellStart"/>
      <w:r w:rsidRPr="003D7E6A">
        <w:rPr>
          <w:rFonts w:ascii="Garamond" w:eastAsiaTheme="minorHAnsi" w:hAnsi="Garamond" w:cstheme="minorBidi"/>
          <w:color w:val="000000" w:themeColor="text1"/>
          <w:sz w:val="24"/>
          <w:szCs w:val="24"/>
        </w:rPr>
        <w:t>Transparency</w:t>
      </w:r>
      <w:proofErr w:type="spellEnd"/>
      <w:r w:rsidRPr="003D7E6A">
        <w:rPr>
          <w:rFonts w:ascii="Garamond" w:eastAsiaTheme="minorHAnsi" w:hAnsi="Garamond" w:cstheme="minorBidi"/>
          <w:color w:val="000000" w:themeColor="text1"/>
          <w:sz w:val="24"/>
          <w:szCs w:val="24"/>
        </w:rPr>
        <w:t xml:space="preserve"> International Suomi ry:n jäsen Tommi Niinimäki</w:t>
      </w:r>
    </w:p>
    <w:p w:rsidR="003D7E6A" w:rsidRPr="003D7E6A" w:rsidRDefault="003D7E6A" w:rsidP="006C5AC7">
      <w:pPr>
        <w:spacing w:after="0"/>
        <w:ind w:firstLine="1298"/>
        <w:jc w:val="both"/>
        <w:rPr>
          <w:rFonts w:ascii="Garamond" w:eastAsiaTheme="minorHAnsi" w:hAnsi="Garamond" w:cstheme="minorBidi"/>
          <w:color w:val="000000" w:themeColor="text1"/>
          <w:sz w:val="24"/>
          <w:szCs w:val="24"/>
        </w:rPr>
      </w:pPr>
      <w:r w:rsidRPr="003D7E6A">
        <w:rPr>
          <w:rFonts w:ascii="Garamond" w:eastAsiaTheme="minorHAnsi" w:hAnsi="Garamond" w:cstheme="minorBidi"/>
          <w:color w:val="000000" w:themeColor="text1"/>
          <w:sz w:val="24"/>
          <w:szCs w:val="24"/>
        </w:rPr>
        <w:t xml:space="preserve">Ekonomisti Erkki Laukkanen, SAK </w:t>
      </w:r>
    </w:p>
    <w:p w:rsidR="009C00FF" w:rsidRPr="003D7E6A" w:rsidRDefault="003D7E6A" w:rsidP="006C5AC7">
      <w:pPr>
        <w:spacing w:after="0"/>
        <w:ind w:firstLine="1298"/>
        <w:jc w:val="both"/>
        <w:rPr>
          <w:rFonts w:ascii="Garamond" w:eastAsiaTheme="minorHAnsi" w:hAnsi="Garamond" w:cstheme="minorBidi"/>
          <w:color w:val="000000" w:themeColor="text1"/>
          <w:sz w:val="24"/>
          <w:szCs w:val="24"/>
          <w:u w:val="single"/>
        </w:rPr>
      </w:pPr>
      <w:r w:rsidRPr="003D7E6A">
        <w:rPr>
          <w:rFonts w:ascii="Garamond" w:eastAsiaTheme="minorHAnsi" w:hAnsi="Garamond" w:cstheme="minorBidi"/>
          <w:color w:val="000000" w:themeColor="text1"/>
          <w:sz w:val="24"/>
          <w:szCs w:val="24"/>
        </w:rPr>
        <w:t xml:space="preserve">Työmarkkina-asiantuntija Kati </w:t>
      </w:r>
      <w:proofErr w:type="spellStart"/>
      <w:r w:rsidRPr="003D7E6A">
        <w:rPr>
          <w:rFonts w:ascii="Garamond" w:eastAsiaTheme="minorHAnsi" w:hAnsi="Garamond" w:cstheme="minorBidi"/>
          <w:color w:val="000000" w:themeColor="text1"/>
          <w:sz w:val="24"/>
          <w:szCs w:val="24"/>
        </w:rPr>
        <w:t>Orkola</w:t>
      </w:r>
      <w:proofErr w:type="spellEnd"/>
      <w:r w:rsidRPr="003D7E6A">
        <w:rPr>
          <w:rFonts w:ascii="Garamond" w:eastAsiaTheme="minorHAnsi" w:hAnsi="Garamond" w:cstheme="minorBidi"/>
          <w:color w:val="000000" w:themeColor="text1"/>
          <w:sz w:val="24"/>
          <w:szCs w:val="24"/>
        </w:rPr>
        <w:t>, valtiovarainministeriö</w:t>
      </w:r>
    </w:p>
    <w:p w:rsidR="006C5AC7" w:rsidRDefault="006C5AC7" w:rsidP="006C5AC7">
      <w:pPr>
        <w:spacing w:after="0"/>
        <w:jc w:val="both"/>
        <w:rPr>
          <w:rFonts w:ascii="Garamond" w:eastAsiaTheme="minorHAnsi" w:hAnsi="Garamond" w:cstheme="minorBidi"/>
          <w:color w:val="000000" w:themeColor="text1"/>
          <w:sz w:val="24"/>
          <w:szCs w:val="24"/>
          <w:u w:val="single"/>
        </w:rPr>
      </w:pPr>
    </w:p>
    <w:p w:rsidR="009C00FF" w:rsidRPr="006C5AC7" w:rsidRDefault="00413039" w:rsidP="006C5AC7">
      <w:pPr>
        <w:spacing w:after="0"/>
        <w:jc w:val="both"/>
        <w:rPr>
          <w:rFonts w:ascii="Garamond" w:eastAsiaTheme="minorHAnsi" w:hAnsi="Garamond" w:cstheme="minorBidi"/>
          <w:color w:val="000000" w:themeColor="text1"/>
          <w:sz w:val="24"/>
          <w:szCs w:val="24"/>
        </w:rPr>
      </w:pPr>
      <w:r w:rsidRPr="003D7E6A">
        <w:rPr>
          <w:rFonts w:ascii="Garamond" w:eastAsiaTheme="minorHAnsi" w:hAnsi="Garamond" w:cstheme="minorBidi"/>
          <w:color w:val="000000" w:themeColor="text1"/>
          <w:sz w:val="24"/>
          <w:szCs w:val="24"/>
          <w:u w:val="single"/>
        </w:rPr>
        <w:t>Poissa</w:t>
      </w:r>
      <w:r w:rsidRPr="003D7E6A">
        <w:rPr>
          <w:rFonts w:ascii="Garamond" w:eastAsiaTheme="minorHAnsi" w:hAnsi="Garamond" w:cstheme="minorBidi"/>
          <w:color w:val="000000" w:themeColor="text1"/>
          <w:sz w:val="24"/>
          <w:szCs w:val="24"/>
        </w:rPr>
        <w:t>:</w:t>
      </w:r>
      <w:r w:rsidR="00E644B2" w:rsidRPr="003D7E6A">
        <w:rPr>
          <w:rFonts w:ascii="Garamond" w:eastAsiaTheme="minorHAnsi" w:hAnsi="Garamond" w:cstheme="minorBidi"/>
          <w:color w:val="000000" w:themeColor="text1"/>
          <w:sz w:val="24"/>
          <w:szCs w:val="24"/>
        </w:rPr>
        <w:tab/>
      </w:r>
      <w:r w:rsidR="009C00FF" w:rsidRPr="003D7E6A">
        <w:rPr>
          <w:rFonts w:ascii="Garamond" w:eastAsiaTheme="minorHAnsi" w:hAnsi="Garamond" w:cstheme="minorBidi"/>
          <w:color w:val="000000" w:themeColor="text1"/>
          <w:sz w:val="24"/>
          <w:szCs w:val="24"/>
        </w:rPr>
        <w:t xml:space="preserve">Professori Ari Salminen, Vaasan Yliopisto </w:t>
      </w:r>
    </w:p>
    <w:p w:rsidR="00931B62" w:rsidRPr="003D7E6A" w:rsidRDefault="00931B62" w:rsidP="006C5AC7">
      <w:pPr>
        <w:spacing w:after="0"/>
        <w:jc w:val="both"/>
        <w:rPr>
          <w:rFonts w:ascii="Garamond" w:eastAsiaTheme="minorHAnsi" w:hAnsi="Garamond" w:cstheme="minorBidi"/>
          <w:color w:val="000000" w:themeColor="text1"/>
          <w:sz w:val="24"/>
          <w:szCs w:val="24"/>
        </w:rPr>
      </w:pPr>
    </w:p>
    <w:p w:rsidR="00931B62" w:rsidRPr="003D7E6A" w:rsidRDefault="00931B62" w:rsidP="006C5AC7">
      <w:pPr>
        <w:spacing w:after="0"/>
        <w:jc w:val="both"/>
        <w:rPr>
          <w:rFonts w:ascii="Garamond" w:eastAsiaTheme="minorHAnsi" w:hAnsi="Garamond" w:cstheme="minorBidi"/>
          <w:color w:val="000000" w:themeColor="text1"/>
          <w:sz w:val="24"/>
          <w:szCs w:val="24"/>
        </w:rPr>
      </w:pPr>
    </w:p>
    <w:p w:rsidR="00931B62" w:rsidRPr="003D7E6A" w:rsidRDefault="00931B62" w:rsidP="006C5AC7">
      <w:pPr>
        <w:numPr>
          <w:ilvl w:val="0"/>
          <w:numId w:val="16"/>
        </w:numPr>
        <w:spacing w:before="240"/>
        <w:ind w:left="502"/>
        <w:contextualSpacing/>
        <w:jc w:val="both"/>
        <w:rPr>
          <w:rFonts w:ascii="Garamond" w:eastAsiaTheme="minorHAnsi" w:hAnsi="Garamond" w:cstheme="minorBidi"/>
          <w:b/>
          <w:color w:val="000000" w:themeColor="text1"/>
          <w:sz w:val="24"/>
          <w:szCs w:val="24"/>
        </w:rPr>
      </w:pPr>
      <w:r w:rsidRPr="003D7E6A">
        <w:rPr>
          <w:rFonts w:ascii="Garamond" w:eastAsiaTheme="minorHAnsi" w:hAnsi="Garamond" w:cstheme="minorBidi"/>
          <w:b/>
          <w:color w:val="000000" w:themeColor="text1"/>
          <w:sz w:val="24"/>
          <w:szCs w:val="24"/>
        </w:rPr>
        <w:t>Kokouksen avaus</w:t>
      </w:r>
    </w:p>
    <w:p w:rsidR="00931B62" w:rsidRPr="003D7E6A" w:rsidRDefault="00931B62" w:rsidP="006C5AC7">
      <w:pPr>
        <w:spacing w:before="240"/>
        <w:contextualSpacing/>
        <w:jc w:val="both"/>
        <w:rPr>
          <w:rFonts w:ascii="Garamond" w:eastAsiaTheme="minorHAnsi" w:hAnsi="Garamond" w:cstheme="minorBidi"/>
          <w:color w:val="000000" w:themeColor="text1"/>
          <w:sz w:val="24"/>
          <w:szCs w:val="24"/>
        </w:rPr>
      </w:pPr>
    </w:p>
    <w:p w:rsidR="00931B62" w:rsidRPr="003D7E6A" w:rsidRDefault="003D7E6A" w:rsidP="006C5AC7">
      <w:pPr>
        <w:spacing w:before="240"/>
        <w:contextualSpacing/>
        <w:jc w:val="both"/>
        <w:rPr>
          <w:rFonts w:ascii="Garamond" w:eastAsiaTheme="minorHAnsi" w:hAnsi="Garamond" w:cstheme="minorBidi"/>
          <w:b/>
          <w:color w:val="000000" w:themeColor="text1"/>
          <w:sz w:val="24"/>
          <w:szCs w:val="24"/>
        </w:rPr>
      </w:pPr>
      <w:r w:rsidRPr="003D7E6A">
        <w:rPr>
          <w:rFonts w:ascii="Garamond" w:eastAsiaTheme="minorHAnsi" w:hAnsi="Garamond" w:cstheme="minorBidi"/>
          <w:color w:val="000000" w:themeColor="text1"/>
          <w:sz w:val="24"/>
          <w:szCs w:val="24"/>
        </w:rPr>
        <w:t>Kokous avattiin klo 13:00</w:t>
      </w:r>
      <w:r w:rsidR="00931B62" w:rsidRPr="003D7E6A">
        <w:rPr>
          <w:rFonts w:ascii="Garamond" w:eastAsiaTheme="minorHAnsi" w:hAnsi="Garamond" w:cstheme="minorBidi"/>
          <w:color w:val="000000" w:themeColor="text1"/>
          <w:sz w:val="24"/>
          <w:szCs w:val="24"/>
        </w:rPr>
        <w:t xml:space="preserve">. </w:t>
      </w:r>
    </w:p>
    <w:p w:rsidR="00970EDB" w:rsidRPr="003D7E6A" w:rsidRDefault="00931B62" w:rsidP="006C5AC7">
      <w:pPr>
        <w:tabs>
          <w:tab w:val="left" w:pos="2955"/>
        </w:tabs>
        <w:spacing w:before="240"/>
        <w:contextualSpacing/>
        <w:jc w:val="both"/>
        <w:rPr>
          <w:rFonts w:ascii="Garamond" w:eastAsiaTheme="minorHAnsi" w:hAnsi="Garamond" w:cstheme="minorBidi"/>
          <w:b/>
          <w:color w:val="000000" w:themeColor="text1"/>
          <w:sz w:val="24"/>
          <w:szCs w:val="24"/>
        </w:rPr>
      </w:pPr>
      <w:r w:rsidRPr="003D7E6A">
        <w:rPr>
          <w:rFonts w:ascii="Garamond" w:eastAsiaTheme="minorHAnsi" w:hAnsi="Garamond" w:cstheme="minorBidi"/>
          <w:b/>
          <w:color w:val="000000" w:themeColor="text1"/>
          <w:sz w:val="24"/>
          <w:szCs w:val="24"/>
        </w:rPr>
        <w:tab/>
      </w:r>
    </w:p>
    <w:p w:rsidR="003D7E6A" w:rsidRPr="003D7E6A" w:rsidRDefault="003D7E6A" w:rsidP="006C5AC7">
      <w:pPr>
        <w:pStyle w:val="Luettelokappale"/>
        <w:numPr>
          <w:ilvl w:val="0"/>
          <w:numId w:val="46"/>
        </w:numPr>
        <w:jc w:val="both"/>
        <w:rPr>
          <w:rFonts w:ascii="Garamond" w:eastAsiaTheme="minorHAnsi" w:hAnsi="Garamond" w:cstheme="minorBidi"/>
          <w:b/>
          <w:sz w:val="24"/>
          <w:szCs w:val="24"/>
        </w:rPr>
      </w:pPr>
      <w:r w:rsidRPr="003D7E6A">
        <w:rPr>
          <w:rFonts w:ascii="Garamond" w:eastAsiaTheme="minorHAnsi" w:hAnsi="Garamond" w:cstheme="minorBidi"/>
          <w:b/>
          <w:color w:val="000000" w:themeColor="text1"/>
          <w:sz w:val="24"/>
          <w:szCs w:val="24"/>
        </w:rPr>
        <w:t>Vastatoimien esiintyvyyteen ja luonteeseen liittyvä ti</w:t>
      </w:r>
      <w:r w:rsidRPr="003D7E6A">
        <w:rPr>
          <w:rFonts w:ascii="Garamond" w:eastAsiaTheme="minorHAnsi" w:hAnsi="Garamond" w:cstheme="minorBidi"/>
          <w:b/>
          <w:sz w:val="24"/>
          <w:szCs w:val="24"/>
        </w:rPr>
        <w:t>etopyyntö</w:t>
      </w:r>
    </w:p>
    <w:p w:rsidR="003D7E6A" w:rsidRDefault="003D7E6A" w:rsidP="006C5AC7">
      <w:pPr>
        <w:jc w:val="both"/>
        <w:rPr>
          <w:rFonts w:ascii="Garamond" w:eastAsiaTheme="minorHAnsi" w:hAnsi="Garamond" w:cstheme="minorBidi"/>
          <w:sz w:val="24"/>
          <w:szCs w:val="24"/>
        </w:rPr>
      </w:pPr>
      <w:r>
        <w:rPr>
          <w:rFonts w:ascii="Garamond" w:eastAsiaTheme="minorHAnsi" w:hAnsi="Garamond" w:cstheme="minorBidi"/>
          <w:sz w:val="24"/>
          <w:szCs w:val="24"/>
        </w:rPr>
        <w:t>Sihteeri kertoi 4.12.2015 lähetetystä tietopyynnöstä. Vastausten määräaika oli 22.12. ja niitä tuli seitsemän. Moni vastaaja totesi, ettei heidän tietoonsa ollut tullut ilmoittamiseen</w:t>
      </w:r>
      <w:r w:rsidR="006C5AC7">
        <w:rPr>
          <w:rFonts w:ascii="Garamond" w:eastAsiaTheme="minorHAnsi" w:hAnsi="Garamond" w:cstheme="minorBidi"/>
          <w:sz w:val="24"/>
          <w:szCs w:val="24"/>
        </w:rPr>
        <w:t>/kanteluihin</w:t>
      </w:r>
      <w:r>
        <w:rPr>
          <w:rFonts w:ascii="Garamond" w:eastAsiaTheme="minorHAnsi" w:hAnsi="Garamond" w:cstheme="minorBidi"/>
          <w:sz w:val="24"/>
          <w:szCs w:val="24"/>
        </w:rPr>
        <w:t xml:space="preserve"> liittyviä vastatoimia. Esim. KKV ja UM tosin totesivat, että </w:t>
      </w:r>
      <w:r w:rsidR="006C5AC7">
        <w:rPr>
          <w:rFonts w:ascii="Garamond" w:eastAsiaTheme="minorHAnsi" w:hAnsi="Garamond" w:cstheme="minorBidi"/>
          <w:sz w:val="24"/>
          <w:szCs w:val="24"/>
        </w:rPr>
        <w:t>vastatoimia esiintyy ja niistä ilmoitetaan</w:t>
      </w:r>
      <w:r>
        <w:rPr>
          <w:rFonts w:ascii="Garamond" w:eastAsiaTheme="minorHAnsi" w:hAnsi="Garamond" w:cstheme="minorBidi"/>
          <w:sz w:val="24"/>
          <w:szCs w:val="24"/>
        </w:rPr>
        <w:t xml:space="preserve">. </w:t>
      </w:r>
      <w:r w:rsidR="00434614">
        <w:rPr>
          <w:rFonts w:ascii="Garamond" w:eastAsiaTheme="minorHAnsi" w:hAnsi="Garamond" w:cstheme="minorBidi"/>
          <w:sz w:val="24"/>
          <w:szCs w:val="24"/>
        </w:rPr>
        <w:t>Työryhmän jäsenet pitivät erikoisena, että virasto suojatakseen ilmoittajia välillä jättää ilmoituksia kokonaan tutkimatta. To</w:t>
      </w:r>
      <w:r w:rsidR="006C5AC7">
        <w:rPr>
          <w:rFonts w:ascii="Garamond" w:eastAsiaTheme="minorHAnsi" w:hAnsi="Garamond" w:cstheme="minorBidi"/>
          <w:sz w:val="24"/>
          <w:szCs w:val="24"/>
        </w:rPr>
        <w:t>dettiin, että olisi kiinnostava</w:t>
      </w:r>
      <w:r w:rsidR="00434614">
        <w:rPr>
          <w:rFonts w:ascii="Garamond" w:eastAsiaTheme="minorHAnsi" w:hAnsi="Garamond" w:cstheme="minorBidi"/>
          <w:sz w:val="24"/>
          <w:szCs w:val="24"/>
        </w:rPr>
        <w:t xml:space="preserve"> kuulla tästä enemmän. </w:t>
      </w:r>
      <w:r w:rsidR="006C5AC7">
        <w:rPr>
          <w:rFonts w:ascii="Garamond" w:eastAsiaTheme="minorHAnsi" w:hAnsi="Garamond" w:cstheme="minorBidi"/>
          <w:sz w:val="24"/>
          <w:szCs w:val="24"/>
        </w:rPr>
        <w:t xml:space="preserve">Päätettiin, että </w:t>
      </w:r>
      <w:proofErr w:type="spellStart"/>
      <w:r w:rsidR="00434614">
        <w:rPr>
          <w:rFonts w:ascii="Garamond" w:eastAsiaTheme="minorHAnsi" w:hAnsi="Garamond" w:cstheme="minorBidi"/>
          <w:sz w:val="24"/>
          <w:szCs w:val="24"/>
        </w:rPr>
        <w:t>KKV:tä</w:t>
      </w:r>
      <w:proofErr w:type="spellEnd"/>
      <w:r w:rsidR="00434614">
        <w:rPr>
          <w:rFonts w:ascii="Garamond" w:eastAsiaTheme="minorHAnsi" w:hAnsi="Garamond" w:cstheme="minorBidi"/>
          <w:sz w:val="24"/>
          <w:szCs w:val="24"/>
        </w:rPr>
        <w:t xml:space="preserve"> kutsutaan työryhmän kokoukseen. </w:t>
      </w:r>
    </w:p>
    <w:p w:rsidR="003D7E6A" w:rsidRPr="003D7E6A" w:rsidRDefault="00434614" w:rsidP="006C5AC7">
      <w:pPr>
        <w:jc w:val="both"/>
        <w:rPr>
          <w:rFonts w:ascii="Garamond" w:eastAsiaTheme="minorHAnsi" w:hAnsi="Garamond" w:cstheme="minorBidi"/>
          <w:sz w:val="24"/>
          <w:szCs w:val="24"/>
        </w:rPr>
      </w:pPr>
      <w:r>
        <w:rPr>
          <w:rFonts w:ascii="Garamond" w:eastAsiaTheme="minorHAnsi" w:hAnsi="Garamond" w:cstheme="minorBidi"/>
          <w:sz w:val="24"/>
          <w:szCs w:val="24"/>
        </w:rPr>
        <w:t>Todettiin myös, että moni virasto kuten Verohallinto ilmeisesti yrittää salata ilmoittajan henkilöllisyyttä</w:t>
      </w:r>
      <w:r w:rsidR="006C5AC7">
        <w:rPr>
          <w:rFonts w:ascii="Garamond" w:eastAsiaTheme="minorHAnsi" w:hAnsi="Garamond" w:cstheme="minorBidi"/>
          <w:sz w:val="24"/>
          <w:szCs w:val="24"/>
        </w:rPr>
        <w:t>, suojatakseen tätä</w:t>
      </w:r>
      <w:r>
        <w:rPr>
          <w:rFonts w:ascii="Garamond" w:eastAsiaTheme="minorHAnsi" w:hAnsi="Garamond" w:cstheme="minorBidi"/>
          <w:sz w:val="24"/>
          <w:szCs w:val="24"/>
        </w:rPr>
        <w:t>. Verohallinto joutuu kuitenkin pal</w:t>
      </w:r>
      <w:r w:rsidR="003D7E6A" w:rsidRPr="003D7E6A">
        <w:rPr>
          <w:rFonts w:ascii="Garamond" w:eastAsiaTheme="minorHAnsi" w:hAnsi="Garamond" w:cstheme="minorBidi"/>
          <w:sz w:val="24"/>
          <w:szCs w:val="24"/>
        </w:rPr>
        <w:t xml:space="preserve">jastamaan </w:t>
      </w:r>
      <w:r>
        <w:rPr>
          <w:rFonts w:ascii="Garamond" w:eastAsiaTheme="minorHAnsi" w:hAnsi="Garamond" w:cstheme="minorBidi"/>
          <w:sz w:val="24"/>
          <w:szCs w:val="24"/>
        </w:rPr>
        <w:t xml:space="preserve">tiedot </w:t>
      </w:r>
      <w:r w:rsidR="003D7E6A" w:rsidRPr="003D7E6A">
        <w:rPr>
          <w:rFonts w:ascii="Garamond" w:eastAsiaTheme="minorHAnsi" w:hAnsi="Garamond" w:cstheme="minorBidi"/>
          <w:sz w:val="24"/>
          <w:szCs w:val="24"/>
        </w:rPr>
        <w:t>kun verotark</w:t>
      </w:r>
      <w:r>
        <w:rPr>
          <w:rFonts w:ascii="Garamond" w:eastAsiaTheme="minorHAnsi" w:hAnsi="Garamond" w:cstheme="minorBidi"/>
          <w:sz w:val="24"/>
          <w:szCs w:val="24"/>
        </w:rPr>
        <w:t>astus on suoritettu loppuun tai siinä vaiheessa kun asia s</w:t>
      </w:r>
      <w:r w:rsidR="006C5AC7">
        <w:rPr>
          <w:rFonts w:ascii="Garamond" w:eastAsiaTheme="minorHAnsi" w:hAnsi="Garamond" w:cstheme="minorBidi"/>
          <w:sz w:val="24"/>
          <w:szCs w:val="24"/>
        </w:rPr>
        <w:t>iirtyy esitutkintaan. Nimettömän</w:t>
      </w:r>
      <w:r>
        <w:rPr>
          <w:rFonts w:ascii="Garamond" w:eastAsiaTheme="minorHAnsi" w:hAnsi="Garamond" w:cstheme="minorBidi"/>
          <w:sz w:val="24"/>
          <w:szCs w:val="24"/>
        </w:rPr>
        <w:t xml:space="preserve"> ilmoittamisen takaaminen on siis nykytilanteessa vaikeata. </w:t>
      </w:r>
    </w:p>
    <w:p w:rsidR="001E73CA" w:rsidRDefault="001E73CA">
      <w:pPr>
        <w:spacing w:after="0" w:line="240" w:lineRule="auto"/>
        <w:rPr>
          <w:rFonts w:ascii="Garamond" w:eastAsiaTheme="minorHAnsi" w:hAnsi="Garamond" w:cstheme="minorBidi"/>
          <w:b/>
          <w:sz w:val="24"/>
          <w:szCs w:val="24"/>
        </w:rPr>
      </w:pPr>
      <w:r>
        <w:rPr>
          <w:rFonts w:ascii="Garamond" w:eastAsiaTheme="minorHAnsi" w:hAnsi="Garamond" w:cstheme="minorBidi"/>
          <w:b/>
          <w:sz w:val="24"/>
          <w:szCs w:val="24"/>
        </w:rPr>
        <w:br w:type="page"/>
      </w:r>
    </w:p>
    <w:p w:rsidR="003D7E6A" w:rsidRPr="003D7E6A" w:rsidRDefault="003D7E6A" w:rsidP="006C5AC7">
      <w:pPr>
        <w:numPr>
          <w:ilvl w:val="0"/>
          <w:numId w:val="46"/>
        </w:numPr>
        <w:contextualSpacing/>
        <w:jc w:val="both"/>
        <w:rPr>
          <w:rFonts w:ascii="Garamond" w:eastAsiaTheme="minorHAnsi" w:hAnsi="Garamond" w:cstheme="minorBidi"/>
          <w:b/>
          <w:sz w:val="24"/>
          <w:szCs w:val="24"/>
        </w:rPr>
      </w:pPr>
      <w:r w:rsidRPr="003D7E6A">
        <w:rPr>
          <w:rFonts w:ascii="Garamond" w:eastAsiaTheme="minorHAnsi" w:hAnsi="Garamond" w:cstheme="minorBidi"/>
          <w:b/>
          <w:sz w:val="24"/>
          <w:szCs w:val="24"/>
        </w:rPr>
        <w:lastRenderedPageBreak/>
        <w:t xml:space="preserve">Poliisin </w:t>
      </w:r>
      <w:r w:rsidR="00434614">
        <w:rPr>
          <w:rFonts w:ascii="Garamond" w:eastAsiaTheme="minorHAnsi" w:hAnsi="Garamond" w:cstheme="minorBidi"/>
          <w:b/>
          <w:sz w:val="24"/>
          <w:szCs w:val="24"/>
        </w:rPr>
        <w:t>mahdollisuudet suojella ilmoittajia</w:t>
      </w:r>
    </w:p>
    <w:p w:rsidR="003D7E6A" w:rsidRPr="003D7E6A" w:rsidRDefault="00434614" w:rsidP="006C5AC7">
      <w:pPr>
        <w:spacing w:before="240"/>
        <w:jc w:val="both"/>
        <w:rPr>
          <w:rFonts w:ascii="Garamond" w:eastAsiaTheme="minorHAnsi" w:hAnsi="Garamond" w:cstheme="minorBidi"/>
          <w:sz w:val="24"/>
          <w:szCs w:val="24"/>
        </w:rPr>
      </w:pPr>
      <w:r>
        <w:rPr>
          <w:rFonts w:ascii="Garamond" w:eastAsiaTheme="minorHAnsi" w:hAnsi="Garamond" w:cstheme="minorBidi"/>
          <w:sz w:val="24"/>
          <w:szCs w:val="24"/>
        </w:rPr>
        <w:t xml:space="preserve">SM:n edustaja esitti SM:n laatimaa suojelua koskevaa taustamuistiota. Hän totesi, että poliisi voi suojata ilmoittajaa vain </w:t>
      </w:r>
      <w:r w:rsidR="006C5AC7">
        <w:rPr>
          <w:rFonts w:ascii="Garamond" w:eastAsiaTheme="minorHAnsi" w:hAnsi="Garamond" w:cstheme="minorBidi"/>
          <w:sz w:val="24"/>
          <w:szCs w:val="24"/>
        </w:rPr>
        <w:t>sellaisissa tapauksissa, joissa</w:t>
      </w:r>
      <w:r>
        <w:rPr>
          <w:rFonts w:ascii="Garamond" w:eastAsiaTheme="minorHAnsi" w:hAnsi="Garamond" w:cstheme="minorBidi"/>
          <w:sz w:val="24"/>
          <w:szCs w:val="24"/>
        </w:rPr>
        <w:t xml:space="preserve"> </w:t>
      </w:r>
      <w:r w:rsidR="003D7E6A" w:rsidRPr="003D7E6A">
        <w:rPr>
          <w:rFonts w:ascii="Garamond" w:eastAsiaTheme="minorHAnsi" w:hAnsi="Garamond" w:cstheme="minorBidi"/>
          <w:sz w:val="24"/>
          <w:szCs w:val="24"/>
        </w:rPr>
        <w:t xml:space="preserve">vastatoimet </w:t>
      </w:r>
      <w:r>
        <w:rPr>
          <w:rFonts w:ascii="Garamond" w:eastAsiaTheme="minorHAnsi" w:hAnsi="Garamond" w:cstheme="minorBidi"/>
          <w:sz w:val="24"/>
          <w:szCs w:val="24"/>
        </w:rPr>
        <w:t xml:space="preserve">ovat lailla kiellettyjä. </w:t>
      </w:r>
      <w:r w:rsidR="006C5AC7">
        <w:rPr>
          <w:rFonts w:ascii="Garamond" w:eastAsiaTheme="minorHAnsi" w:hAnsi="Garamond" w:cstheme="minorBidi"/>
          <w:sz w:val="24"/>
          <w:szCs w:val="24"/>
        </w:rPr>
        <w:t xml:space="preserve">Poliisi ei esim. suojele ilmoittajaa työsopimuksen rikkomisesta. </w:t>
      </w:r>
      <w:r>
        <w:rPr>
          <w:rFonts w:ascii="Garamond" w:eastAsiaTheme="minorHAnsi" w:hAnsi="Garamond" w:cstheme="minorBidi"/>
          <w:sz w:val="24"/>
          <w:szCs w:val="24"/>
        </w:rPr>
        <w:t>Käytännössä p</w:t>
      </w:r>
      <w:r w:rsidR="003D7E6A" w:rsidRPr="003D7E6A">
        <w:rPr>
          <w:rFonts w:ascii="Garamond" w:eastAsiaTheme="minorHAnsi" w:hAnsi="Garamond" w:cstheme="minorBidi"/>
          <w:sz w:val="24"/>
          <w:szCs w:val="24"/>
        </w:rPr>
        <w:t>aikallispoliisi hoitaa</w:t>
      </w:r>
      <w:r>
        <w:rPr>
          <w:rFonts w:ascii="Garamond" w:eastAsiaTheme="minorHAnsi" w:hAnsi="Garamond" w:cstheme="minorBidi"/>
          <w:sz w:val="24"/>
          <w:szCs w:val="24"/>
        </w:rPr>
        <w:t xml:space="preserve"> suojelun.</w:t>
      </w:r>
      <w:r w:rsidR="00F110C0">
        <w:rPr>
          <w:rFonts w:ascii="Garamond" w:eastAsiaTheme="minorHAnsi" w:hAnsi="Garamond" w:cstheme="minorBidi"/>
          <w:sz w:val="24"/>
          <w:szCs w:val="24"/>
        </w:rPr>
        <w:t xml:space="preserve"> Näissä </w:t>
      </w:r>
      <w:r>
        <w:rPr>
          <w:rFonts w:ascii="Garamond" w:eastAsiaTheme="minorHAnsi" w:hAnsi="Garamond" w:cstheme="minorBidi"/>
          <w:sz w:val="24"/>
          <w:szCs w:val="24"/>
        </w:rPr>
        <w:t xml:space="preserve">tapauksissa vain yksi </w:t>
      </w:r>
      <w:r w:rsidR="006C5AC7">
        <w:rPr>
          <w:rFonts w:ascii="Garamond" w:eastAsiaTheme="minorHAnsi" w:hAnsi="Garamond" w:cstheme="minorBidi"/>
          <w:sz w:val="24"/>
          <w:szCs w:val="24"/>
        </w:rPr>
        <w:t>poliisi</w:t>
      </w:r>
      <w:r>
        <w:rPr>
          <w:rFonts w:ascii="Garamond" w:eastAsiaTheme="minorHAnsi" w:hAnsi="Garamond" w:cstheme="minorBidi"/>
          <w:sz w:val="24"/>
          <w:szCs w:val="24"/>
        </w:rPr>
        <w:t>mies</w:t>
      </w:r>
      <w:r w:rsidR="006C5AC7">
        <w:rPr>
          <w:rFonts w:ascii="Garamond" w:eastAsiaTheme="minorHAnsi" w:hAnsi="Garamond" w:cstheme="minorBidi"/>
          <w:sz w:val="24"/>
          <w:szCs w:val="24"/>
        </w:rPr>
        <w:t>/-nainen</w:t>
      </w:r>
      <w:r>
        <w:rPr>
          <w:rFonts w:ascii="Garamond" w:eastAsiaTheme="minorHAnsi" w:hAnsi="Garamond" w:cstheme="minorBidi"/>
          <w:sz w:val="24"/>
          <w:szCs w:val="24"/>
        </w:rPr>
        <w:t xml:space="preserve"> tietää ilmoittajan henkilöllisyyden, muille suojelun kohde on pelkkä koodi. </w:t>
      </w:r>
    </w:p>
    <w:p w:rsidR="003D7E6A" w:rsidRPr="003D7E6A" w:rsidRDefault="00F110C0" w:rsidP="006C5AC7">
      <w:pPr>
        <w:jc w:val="both"/>
        <w:rPr>
          <w:rFonts w:ascii="Garamond" w:eastAsiaTheme="minorHAnsi" w:hAnsi="Garamond" w:cstheme="minorBidi"/>
          <w:sz w:val="24"/>
          <w:szCs w:val="24"/>
        </w:rPr>
      </w:pPr>
      <w:r>
        <w:rPr>
          <w:rFonts w:ascii="Garamond" w:eastAsiaTheme="minorHAnsi" w:hAnsi="Garamond" w:cstheme="minorBidi"/>
          <w:sz w:val="24"/>
          <w:szCs w:val="24"/>
        </w:rPr>
        <w:t xml:space="preserve">Pj. totesi, että </w:t>
      </w:r>
      <w:r w:rsidR="003D7E6A" w:rsidRPr="003D7E6A">
        <w:rPr>
          <w:rFonts w:ascii="Garamond" w:eastAsiaTheme="minorHAnsi" w:hAnsi="Garamond" w:cstheme="minorBidi"/>
          <w:sz w:val="24"/>
          <w:szCs w:val="24"/>
        </w:rPr>
        <w:t>viranomaisten mahdollisuu</w:t>
      </w:r>
      <w:r w:rsidR="0069745B">
        <w:rPr>
          <w:rFonts w:ascii="Garamond" w:eastAsiaTheme="minorHAnsi" w:hAnsi="Garamond" w:cstheme="minorBidi"/>
          <w:sz w:val="24"/>
          <w:szCs w:val="24"/>
        </w:rPr>
        <w:t>det suojata ilmoittajia</w:t>
      </w:r>
      <w:r w:rsidR="006C5AC7">
        <w:rPr>
          <w:rFonts w:ascii="Garamond" w:eastAsiaTheme="minorHAnsi" w:hAnsi="Garamond" w:cstheme="minorBidi"/>
          <w:sz w:val="24"/>
          <w:szCs w:val="24"/>
        </w:rPr>
        <w:t xml:space="preserve"> ovat vajanaisia. </w:t>
      </w:r>
    </w:p>
    <w:p w:rsidR="003D7E6A" w:rsidRPr="006C5AC7" w:rsidRDefault="00F110C0" w:rsidP="006C5AC7">
      <w:pPr>
        <w:numPr>
          <w:ilvl w:val="0"/>
          <w:numId w:val="46"/>
        </w:numPr>
        <w:contextualSpacing/>
        <w:jc w:val="both"/>
        <w:rPr>
          <w:rFonts w:ascii="Garamond" w:eastAsiaTheme="minorHAnsi" w:hAnsi="Garamond" w:cstheme="minorBidi"/>
          <w:b/>
          <w:sz w:val="24"/>
          <w:szCs w:val="24"/>
        </w:rPr>
      </w:pPr>
      <w:r w:rsidRPr="006C5AC7">
        <w:rPr>
          <w:rFonts w:ascii="Garamond" w:eastAsiaTheme="minorHAnsi" w:hAnsi="Garamond" w:cstheme="minorBidi"/>
          <w:b/>
          <w:sz w:val="24"/>
          <w:szCs w:val="24"/>
        </w:rPr>
        <w:t>Harmaan talouden</w:t>
      </w:r>
      <w:r w:rsidR="003D7E6A" w:rsidRPr="006C5AC7">
        <w:rPr>
          <w:rFonts w:ascii="Garamond" w:eastAsiaTheme="minorHAnsi" w:hAnsi="Garamond" w:cstheme="minorBidi"/>
          <w:b/>
          <w:sz w:val="24"/>
          <w:szCs w:val="24"/>
        </w:rPr>
        <w:t xml:space="preserve"> strategia</w:t>
      </w:r>
      <w:r w:rsidRPr="006C5AC7">
        <w:rPr>
          <w:rFonts w:ascii="Garamond" w:eastAsiaTheme="minorHAnsi" w:hAnsi="Garamond" w:cstheme="minorBidi"/>
          <w:b/>
          <w:sz w:val="24"/>
          <w:szCs w:val="24"/>
        </w:rPr>
        <w:t>n valmistelu</w:t>
      </w:r>
    </w:p>
    <w:p w:rsidR="003D7E6A" w:rsidRPr="003D7E6A" w:rsidRDefault="003D7E6A" w:rsidP="006C5AC7">
      <w:pPr>
        <w:spacing w:before="240"/>
        <w:jc w:val="both"/>
        <w:rPr>
          <w:rFonts w:ascii="Garamond" w:eastAsiaTheme="minorHAnsi" w:hAnsi="Garamond" w:cstheme="minorBidi"/>
          <w:sz w:val="24"/>
          <w:szCs w:val="24"/>
        </w:rPr>
      </w:pPr>
      <w:r w:rsidRPr="003D7E6A">
        <w:rPr>
          <w:rFonts w:ascii="Garamond" w:eastAsiaTheme="minorHAnsi" w:hAnsi="Garamond" w:cstheme="minorBidi"/>
          <w:sz w:val="24"/>
          <w:szCs w:val="24"/>
        </w:rPr>
        <w:t xml:space="preserve">Sihteeri kertoi </w:t>
      </w:r>
      <w:r w:rsidR="00F110C0">
        <w:rPr>
          <w:rFonts w:ascii="Garamond" w:eastAsiaTheme="minorHAnsi" w:hAnsi="Garamond" w:cstheme="minorBidi"/>
          <w:sz w:val="24"/>
          <w:szCs w:val="24"/>
        </w:rPr>
        <w:t>harmaan talouden torjuntastrategian</w:t>
      </w:r>
      <w:r w:rsidR="00BB17CE">
        <w:rPr>
          <w:rFonts w:ascii="Garamond" w:eastAsiaTheme="minorHAnsi" w:hAnsi="Garamond" w:cstheme="minorBidi"/>
          <w:sz w:val="24"/>
          <w:szCs w:val="24"/>
        </w:rPr>
        <w:t xml:space="preserve"> (</w:t>
      </w:r>
      <w:proofErr w:type="gramStart"/>
      <w:r w:rsidR="00BB17CE">
        <w:rPr>
          <w:rFonts w:ascii="Garamond" w:eastAsiaTheme="minorHAnsi" w:hAnsi="Garamond" w:cstheme="minorBidi"/>
          <w:sz w:val="24"/>
          <w:szCs w:val="24"/>
        </w:rPr>
        <w:t>2016-2020</w:t>
      </w:r>
      <w:proofErr w:type="gramEnd"/>
      <w:r w:rsidR="00BB17CE">
        <w:rPr>
          <w:rFonts w:ascii="Garamond" w:eastAsiaTheme="minorHAnsi" w:hAnsi="Garamond" w:cstheme="minorBidi"/>
          <w:sz w:val="24"/>
          <w:szCs w:val="24"/>
        </w:rPr>
        <w:t>)</w:t>
      </w:r>
      <w:r w:rsidR="00F110C0">
        <w:rPr>
          <w:rFonts w:ascii="Garamond" w:eastAsiaTheme="minorHAnsi" w:hAnsi="Garamond" w:cstheme="minorBidi"/>
          <w:sz w:val="24"/>
          <w:szCs w:val="24"/>
        </w:rPr>
        <w:t xml:space="preserve"> valmistelusta. 29.1. mennessä toimijoilla on mahdollisuus ehdottaa strategisia tavoitteita ja kärkihankkeita strategiaan. Strategiatyöryhmä kävi keskustelua asiasta aamulla ja haluaa ehdottaa yhden strategisen tavoitteen ja yhden kärkihankkeen. Kärkihanke voisi koskea esim. korruption torjuntaa julkisissa hankinnoissa, viranomaisten velvollisuutta ilmoittaa korruptioepäilyistä ja/tai ilmoittajien suojelua. SM:n edustaja kertoi </w:t>
      </w:r>
      <w:r w:rsidRPr="003D7E6A">
        <w:rPr>
          <w:rFonts w:ascii="Garamond" w:eastAsiaTheme="minorHAnsi" w:hAnsi="Garamond" w:cstheme="minorBidi"/>
          <w:sz w:val="24"/>
          <w:szCs w:val="24"/>
        </w:rPr>
        <w:t>alustavi</w:t>
      </w:r>
      <w:r w:rsidR="00BB17CE">
        <w:rPr>
          <w:rFonts w:ascii="Garamond" w:eastAsiaTheme="minorHAnsi" w:hAnsi="Garamond" w:cstheme="minorBidi"/>
          <w:sz w:val="24"/>
          <w:szCs w:val="24"/>
        </w:rPr>
        <w:t xml:space="preserve">sta strategisista tavoitteista ja totesi, että </w:t>
      </w:r>
      <w:r w:rsidR="006C5AC7">
        <w:rPr>
          <w:rFonts w:ascii="Garamond" w:eastAsiaTheme="minorHAnsi" w:hAnsi="Garamond" w:cstheme="minorBidi"/>
          <w:sz w:val="24"/>
          <w:szCs w:val="24"/>
        </w:rPr>
        <w:t>korruptio</w:t>
      </w:r>
      <w:r w:rsidR="00BB17CE">
        <w:rPr>
          <w:rFonts w:ascii="Garamond" w:eastAsiaTheme="minorHAnsi" w:hAnsi="Garamond" w:cstheme="minorBidi"/>
          <w:sz w:val="24"/>
          <w:szCs w:val="24"/>
        </w:rPr>
        <w:t xml:space="preserve">työryhmillä on oivallinen mahdollisuus edistää korruption torjuntaa kärkihankkeiden kautta. </w:t>
      </w:r>
    </w:p>
    <w:p w:rsidR="003D7E6A" w:rsidRPr="003D7E6A" w:rsidRDefault="00BB17CE" w:rsidP="006C5AC7">
      <w:pPr>
        <w:jc w:val="both"/>
        <w:rPr>
          <w:rFonts w:ascii="Garamond" w:eastAsiaTheme="minorHAnsi" w:hAnsi="Garamond" w:cstheme="minorBidi"/>
          <w:sz w:val="24"/>
          <w:szCs w:val="24"/>
        </w:rPr>
      </w:pPr>
      <w:r>
        <w:rPr>
          <w:rFonts w:ascii="Garamond" w:eastAsiaTheme="minorHAnsi" w:hAnsi="Garamond" w:cstheme="minorBidi"/>
          <w:sz w:val="24"/>
          <w:szCs w:val="24"/>
        </w:rPr>
        <w:t>Työryhmä kävi keskustelua seuraavista temaattisista kokonaisuuksista:</w:t>
      </w:r>
    </w:p>
    <w:p w:rsidR="003D7E6A" w:rsidRPr="003D7E6A" w:rsidRDefault="003D7E6A" w:rsidP="006C5AC7">
      <w:pPr>
        <w:numPr>
          <w:ilvl w:val="0"/>
          <w:numId w:val="47"/>
        </w:numPr>
        <w:contextualSpacing/>
        <w:jc w:val="both"/>
        <w:rPr>
          <w:rFonts w:ascii="Garamond" w:eastAsiaTheme="minorHAnsi" w:hAnsi="Garamond" w:cstheme="minorBidi"/>
          <w:sz w:val="24"/>
          <w:szCs w:val="24"/>
        </w:rPr>
      </w:pPr>
      <w:r w:rsidRPr="003D7E6A">
        <w:rPr>
          <w:rFonts w:ascii="Garamond" w:eastAsiaTheme="minorHAnsi" w:hAnsi="Garamond" w:cstheme="minorBidi"/>
          <w:sz w:val="24"/>
          <w:szCs w:val="24"/>
        </w:rPr>
        <w:t>ilmoituskanavan selkeyttäminen</w:t>
      </w:r>
    </w:p>
    <w:p w:rsidR="003D7E6A" w:rsidRPr="003D7E6A" w:rsidRDefault="003D7E6A" w:rsidP="006C5AC7">
      <w:pPr>
        <w:numPr>
          <w:ilvl w:val="0"/>
          <w:numId w:val="47"/>
        </w:numPr>
        <w:contextualSpacing/>
        <w:jc w:val="both"/>
        <w:rPr>
          <w:rFonts w:ascii="Garamond" w:eastAsiaTheme="minorHAnsi" w:hAnsi="Garamond" w:cstheme="minorBidi"/>
          <w:sz w:val="24"/>
          <w:szCs w:val="24"/>
        </w:rPr>
      </w:pPr>
      <w:r w:rsidRPr="003D7E6A">
        <w:rPr>
          <w:rFonts w:ascii="Garamond" w:eastAsiaTheme="minorHAnsi" w:hAnsi="Garamond" w:cstheme="minorBidi"/>
          <w:sz w:val="24"/>
          <w:szCs w:val="24"/>
        </w:rPr>
        <w:t>viranomaisten velvollisuus ilmoittaa korruptio-epäilyistä</w:t>
      </w:r>
    </w:p>
    <w:p w:rsidR="003D7E6A" w:rsidRPr="003D7E6A" w:rsidRDefault="003D7E6A" w:rsidP="006C5AC7">
      <w:pPr>
        <w:numPr>
          <w:ilvl w:val="0"/>
          <w:numId w:val="47"/>
        </w:numPr>
        <w:contextualSpacing/>
        <w:jc w:val="both"/>
        <w:rPr>
          <w:rFonts w:ascii="Garamond" w:eastAsiaTheme="minorHAnsi" w:hAnsi="Garamond" w:cstheme="minorBidi"/>
          <w:sz w:val="24"/>
          <w:szCs w:val="24"/>
        </w:rPr>
      </w:pPr>
      <w:r w:rsidRPr="003D7E6A">
        <w:rPr>
          <w:rFonts w:ascii="Garamond" w:eastAsiaTheme="minorHAnsi" w:hAnsi="Garamond" w:cstheme="minorBidi"/>
          <w:sz w:val="24"/>
          <w:szCs w:val="24"/>
        </w:rPr>
        <w:t>tiedonluovutus ja -saantioikeuksien parantaminen</w:t>
      </w:r>
      <w:r w:rsidR="00BB17CE">
        <w:rPr>
          <w:rFonts w:ascii="Garamond" w:eastAsiaTheme="minorHAnsi" w:hAnsi="Garamond" w:cstheme="minorBidi"/>
          <w:sz w:val="24"/>
          <w:szCs w:val="24"/>
        </w:rPr>
        <w:t>.</w:t>
      </w:r>
      <w:r w:rsidRPr="003D7E6A">
        <w:rPr>
          <w:rFonts w:ascii="Garamond" w:eastAsiaTheme="minorHAnsi" w:hAnsi="Garamond" w:cstheme="minorBidi"/>
          <w:sz w:val="24"/>
          <w:szCs w:val="24"/>
        </w:rPr>
        <w:t xml:space="preserve"> </w:t>
      </w:r>
    </w:p>
    <w:p w:rsidR="003D7E6A" w:rsidRDefault="003D7E6A" w:rsidP="006C5AC7">
      <w:pPr>
        <w:numPr>
          <w:ilvl w:val="0"/>
          <w:numId w:val="47"/>
        </w:numPr>
        <w:contextualSpacing/>
        <w:jc w:val="both"/>
        <w:rPr>
          <w:rFonts w:ascii="Garamond" w:eastAsiaTheme="minorHAnsi" w:hAnsi="Garamond" w:cstheme="minorBidi"/>
          <w:sz w:val="24"/>
          <w:szCs w:val="24"/>
        </w:rPr>
      </w:pPr>
      <w:r w:rsidRPr="003D7E6A">
        <w:rPr>
          <w:rFonts w:ascii="Garamond" w:eastAsiaTheme="minorHAnsi" w:hAnsi="Garamond" w:cstheme="minorBidi"/>
          <w:sz w:val="24"/>
          <w:szCs w:val="24"/>
        </w:rPr>
        <w:t>suojelun parantaminen</w:t>
      </w:r>
    </w:p>
    <w:p w:rsidR="00BB17CE" w:rsidRPr="003D7E6A" w:rsidRDefault="00BB17CE" w:rsidP="006C5AC7">
      <w:pPr>
        <w:ind w:left="720"/>
        <w:contextualSpacing/>
        <w:jc w:val="both"/>
        <w:rPr>
          <w:rFonts w:ascii="Garamond" w:eastAsiaTheme="minorHAnsi" w:hAnsi="Garamond" w:cstheme="minorBidi"/>
          <w:sz w:val="24"/>
          <w:szCs w:val="24"/>
        </w:rPr>
      </w:pPr>
    </w:p>
    <w:p w:rsidR="003D7E6A" w:rsidRPr="003D7E6A" w:rsidRDefault="00BB17CE" w:rsidP="006C5AC7">
      <w:pPr>
        <w:jc w:val="both"/>
        <w:rPr>
          <w:rFonts w:ascii="Garamond" w:eastAsiaTheme="minorHAnsi" w:hAnsi="Garamond" w:cstheme="minorBidi"/>
          <w:sz w:val="24"/>
          <w:szCs w:val="24"/>
        </w:rPr>
      </w:pPr>
      <w:r>
        <w:rPr>
          <w:rFonts w:ascii="Garamond" w:eastAsiaTheme="minorHAnsi" w:hAnsi="Garamond" w:cstheme="minorBidi"/>
          <w:sz w:val="24"/>
          <w:szCs w:val="24"/>
        </w:rPr>
        <w:t xml:space="preserve">Työryhmä päätyi lopulta seuraavaan muotoiluun: </w:t>
      </w:r>
      <w:r w:rsidR="003D7E6A" w:rsidRPr="003D7E6A">
        <w:rPr>
          <w:rFonts w:ascii="Garamond" w:eastAsiaTheme="minorHAnsi" w:hAnsi="Garamond" w:cstheme="minorBidi"/>
          <w:sz w:val="24"/>
          <w:szCs w:val="24"/>
        </w:rPr>
        <w:t>”</w:t>
      </w:r>
      <w:r w:rsidR="003D7E6A" w:rsidRPr="00024548">
        <w:rPr>
          <w:rFonts w:ascii="Garamond" w:eastAsiaTheme="minorHAnsi" w:hAnsi="Garamond" w:cstheme="minorBidi"/>
          <w:i/>
          <w:sz w:val="24"/>
          <w:szCs w:val="24"/>
        </w:rPr>
        <w:t>Korruptioilmoittamisen edistäminen ja ilmoittajien suojelun parantaminen</w:t>
      </w:r>
      <w:r w:rsidR="003D7E6A" w:rsidRPr="003D7E6A">
        <w:rPr>
          <w:rFonts w:ascii="Garamond" w:eastAsiaTheme="minorHAnsi" w:hAnsi="Garamond" w:cstheme="minorBidi"/>
          <w:sz w:val="24"/>
          <w:szCs w:val="24"/>
        </w:rPr>
        <w:t xml:space="preserve">”. </w:t>
      </w:r>
      <w:r>
        <w:rPr>
          <w:rFonts w:ascii="Garamond" w:eastAsiaTheme="minorHAnsi" w:hAnsi="Garamond" w:cstheme="minorBidi"/>
          <w:sz w:val="24"/>
          <w:szCs w:val="24"/>
        </w:rPr>
        <w:t>Todettiin, että hanketta pitää avata hieman ja että myös tulee liittää v</w:t>
      </w:r>
      <w:r w:rsidR="003D7E6A" w:rsidRPr="003D7E6A">
        <w:rPr>
          <w:rFonts w:ascii="Garamond" w:eastAsiaTheme="minorHAnsi" w:hAnsi="Garamond" w:cstheme="minorBidi"/>
          <w:sz w:val="24"/>
          <w:szCs w:val="24"/>
        </w:rPr>
        <w:t>aikuttavuusarvio.</w:t>
      </w:r>
      <w:r>
        <w:rPr>
          <w:rFonts w:ascii="Garamond" w:eastAsiaTheme="minorHAnsi" w:hAnsi="Garamond" w:cstheme="minorBidi"/>
          <w:sz w:val="24"/>
          <w:szCs w:val="24"/>
        </w:rPr>
        <w:t xml:space="preserve"> Hanketta voisi kohdentaa julkisiin hankintoihin. Sihteeri luonnostelee tekstiä ja lähettää muille kommentoitavaksi. </w:t>
      </w:r>
    </w:p>
    <w:p w:rsidR="00931B62" w:rsidRPr="003D7E6A" w:rsidRDefault="00931B62" w:rsidP="006C5AC7">
      <w:pPr>
        <w:pStyle w:val="Luettelokappale"/>
        <w:numPr>
          <w:ilvl w:val="0"/>
          <w:numId w:val="16"/>
        </w:numPr>
        <w:ind w:left="567" w:hanging="425"/>
        <w:jc w:val="both"/>
        <w:rPr>
          <w:rFonts w:ascii="Garamond" w:eastAsiaTheme="minorHAnsi" w:hAnsi="Garamond" w:cstheme="minorBidi"/>
          <w:b/>
          <w:color w:val="000000" w:themeColor="text1"/>
          <w:sz w:val="24"/>
          <w:szCs w:val="24"/>
        </w:rPr>
      </w:pPr>
      <w:r w:rsidRPr="003D7E6A">
        <w:rPr>
          <w:rFonts w:ascii="Garamond" w:eastAsiaTheme="minorHAnsi" w:hAnsi="Garamond" w:cstheme="minorBidi"/>
          <w:b/>
          <w:color w:val="000000" w:themeColor="text1"/>
          <w:sz w:val="24"/>
          <w:szCs w:val="24"/>
        </w:rPr>
        <w:t>Muut asiat</w:t>
      </w:r>
    </w:p>
    <w:p w:rsidR="00BB17CE" w:rsidRPr="003D7E6A" w:rsidRDefault="00BB17CE" w:rsidP="006C5AC7">
      <w:pPr>
        <w:spacing w:after="0"/>
        <w:jc w:val="both"/>
        <w:rPr>
          <w:rFonts w:ascii="Garamond" w:eastAsiaTheme="minorHAnsi" w:hAnsi="Garamond" w:cstheme="minorBidi"/>
          <w:color w:val="000000" w:themeColor="text1"/>
          <w:sz w:val="24"/>
          <w:szCs w:val="24"/>
        </w:rPr>
      </w:pPr>
      <w:r>
        <w:rPr>
          <w:rFonts w:ascii="Garamond" w:eastAsiaTheme="minorHAnsi" w:hAnsi="Garamond" w:cstheme="minorBidi"/>
          <w:color w:val="000000" w:themeColor="text1"/>
          <w:sz w:val="24"/>
          <w:szCs w:val="24"/>
        </w:rPr>
        <w:t xml:space="preserve">Sihteeri kertoi, että strategiatyöryhmässä oli käyty keskustelua verkoston esittämästä korruptiomääritelmää koskevasta kritiikistä. </w:t>
      </w:r>
      <w:r>
        <w:rPr>
          <w:rFonts w:ascii="Garamond" w:eastAsiaTheme="minorHAnsi" w:hAnsi="Garamond" w:cstheme="minorBidi"/>
          <w:sz w:val="24"/>
          <w:szCs w:val="24"/>
        </w:rPr>
        <w:t>Strategiatyöryhmässä t</w:t>
      </w:r>
      <w:r w:rsidRPr="003D7E6A">
        <w:rPr>
          <w:rFonts w:ascii="Garamond" w:eastAsiaTheme="minorHAnsi" w:hAnsi="Garamond" w:cstheme="minorBidi"/>
          <w:sz w:val="24"/>
          <w:szCs w:val="24"/>
        </w:rPr>
        <w:t>odettiin, että määritelm</w:t>
      </w:r>
      <w:r w:rsidR="00024548">
        <w:rPr>
          <w:rFonts w:ascii="Garamond" w:eastAsiaTheme="minorHAnsi" w:hAnsi="Garamond" w:cstheme="minorBidi"/>
          <w:sz w:val="24"/>
          <w:szCs w:val="24"/>
        </w:rPr>
        <w:t>än tulee olla laaja, korruptio S</w:t>
      </w:r>
      <w:r w:rsidRPr="003D7E6A">
        <w:rPr>
          <w:rFonts w:ascii="Garamond" w:eastAsiaTheme="minorHAnsi" w:hAnsi="Garamond" w:cstheme="minorBidi"/>
          <w:sz w:val="24"/>
          <w:szCs w:val="24"/>
        </w:rPr>
        <w:t xml:space="preserve">uomessa ei ole pelkkää lahjontaa. </w:t>
      </w:r>
    </w:p>
    <w:p w:rsidR="00BB17CE" w:rsidRPr="00024548" w:rsidRDefault="00BB17CE" w:rsidP="00024548">
      <w:pPr>
        <w:spacing w:before="240"/>
        <w:jc w:val="both"/>
        <w:rPr>
          <w:rFonts w:ascii="Garamond" w:eastAsiaTheme="minorHAnsi" w:hAnsi="Garamond" w:cstheme="minorBidi"/>
          <w:sz w:val="24"/>
          <w:szCs w:val="24"/>
        </w:rPr>
      </w:pPr>
      <w:r>
        <w:rPr>
          <w:rFonts w:ascii="Garamond" w:eastAsiaTheme="minorHAnsi" w:hAnsi="Garamond" w:cstheme="minorBidi"/>
          <w:sz w:val="24"/>
          <w:szCs w:val="24"/>
        </w:rPr>
        <w:t xml:space="preserve">Ilmoittajatyöryhmän seuraavassa kokouksessa keskustellaan lainsäädännöstä ja siitä </w:t>
      </w:r>
      <w:r w:rsidRPr="003D7E6A">
        <w:rPr>
          <w:rFonts w:ascii="Garamond" w:eastAsiaTheme="minorHAnsi" w:hAnsi="Garamond" w:cstheme="minorBidi"/>
          <w:sz w:val="24"/>
          <w:szCs w:val="24"/>
        </w:rPr>
        <w:t xml:space="preserve">tarvitaanko </w:t>
      </w:r>
      <w:r w:rsidR="00024548">
        <w:rPr>
          <w:rFonts w:ascii="Garamond" w:eastAsiaTheme="minorHAnsi" w:hAnsi="Garamond" w:cstheme="minorBidi"/>
          <w:sz w:val="24"/>
          <w:szCs w:val="24"/>
        </w:rPr>
        <w:t xml:space="preserve">ilmoittamisesta ja ilmoittajien </w:t>
      </w:r>
      <w:proofErr w:type="gramStart"/>
      <w:r w:rsidR="00024548">
        <w:rPr>
          <w:rFonts w:ascii="Garamond" w:eastAsiaTheme="minorHAnsi" w:hAnsi="Garamond" w:cstheme="minorBidi"/>
          <w:sz w:val="24"/>
          <w:szCs w:val="24"/>
        </w:rPr>
        <w:t>suojelua  koskevia</w:t>
      </w:r>
      <w:proofErr w:type="gramEnd"/>
      <w:r w:rsidR="00024548">
        <w:rPr>
          <w:rFonts w:ascii="Garamond" w:eastAsiaTheme="minorHAnsi" w:hAnsi="Garamond" w:cstheme="minorBidi"/>
          <w:sz w:val="24"/>
          <w:szCs w:val="24"/>
        </w:rPr>
        <w:t xml:space="preserve"> </w:t>
      </w:r>
      <w:r w:rsidRPr="003D7E6A">
        <w:rPr>
          <w:rFonts w:ascii="Garamond" w:eastAsiaTheme="minorHAnsi" w:hAnsi="Garamond" w:cstheme="minorBidi"/>
          <w:sz w:val="24"/>
          <w:szCs w:val="24"/>
        </w:rPr>
        <w:t>pykälä</w:t>
      </w:r>
      <w:r w:rsidR="00024548">
        <w:rPr>
          <w:rFonts w:ascii="Garamond" w:eastAsiaTheme="minorHAnsi" w:hAnsi="Garamond" w:cstheme="minorBidi"/>
          <w:sz w:val="24"/>
          <w:szCs w:val="24"/>
        </w:rPr>
        <w:t>n</w:t>
      </w:r>
      <w:r w:rsidRPr="003D7E6A">
        <w:rPr>
          <w:rFonts w:ascii="Garamond" w:eastAsiaTheme="minorHAnsi" w:hAnsi="Garamond" w:cstheme="minorBidi"/>
          <w:sz w:val="24"/>
          <w:szCs w:val="24"/>
        </w:rPr>
        <w:t>muutoksia</w:t>
      </w:r>
      <w:r>
        <w:rPr>
          <w:rFonts w:ascii="Garamond" w:eastAsiaTheme="minorHAnsi" w:hAnsi="Garamond" w:cstheme="minorBidi"/>
          <w:sz w:val="24"/>
          <w:szCs w:val="24"/>
        </w:rPr>
        <w:t>.</w:t>
      </w:r>
    </w:p>
    <w:p w:rsidR="00BB17CE" w:rsidRPr="003D7E6A" w:rsidRDefault="00BB17CE" w:rsidP="006C5AC7">
      <w:pPr>
        <w:spacing w:after="0"/>
        <w:jc w:val="both"/>
        <w:rPr>
          <w:rFonts w:ascii="Garamond" w:eastAsiaTheme="minorHAnsi" w:hAnsi="Garamond" w:cstheme="minorBidi"/>
          <w:b/>
          <w:color w:val="000000" w:themeColor="text1"/>
          <w:sz w:val="24"/>
          <w:szCs w:val="24"/>
        </w:rPr>
      </w:pPr>
    </w:p>
    <w:p w:rsidR="00931B62" w:rsidRPr="003D7E6A" w:rsidRDefault="00931B62" w:rsidP="006C5AC7">
      <w:pPr>
        <w:numPr>
          <w:ilvl w:val="0"/>
          <w:numId w:val="16"/>
        </w:numPr>
        <w:ind w:left="502"/>
        <w:contextualSpacing/>
        <w:jc w:val="both"/>
        <w:rPr>
          <w:rFonts w:ascii="Garamond" w:eastAsiaTheme="minorHAnsi" w:hAnsi="Garamond" w:cstheme="minorBidi"/>
          <w:b/>
          <w:color w:val="000000" w:themeColor="text1"/>
          <w:sz w:val="24"/>
          <w:szCs w:val="24"/>
        </w:rPr>
      </w:pPr>
      <w:r w:rsidRPr="003D7E6A">
        <w:rPr>
          <w:rFonts w:ascii="Garamond" w:eastAsiaTheme="minorHAnsi" w:hAnsi="Garamond" w:cstheme="minorBidi"/>
          <w:b/>
          <w:color w:val="000000" w:themeColor="text1"/>
          <w:sz w:val="24"/>
          <w:szCs w:val="24"/>
        </w:rPr>
        <w:t>Kokouksen päättäminen ja seuraava kokous</w:t>
      </w:r>
    </w:p>
    <w:p w:rsidR="0058008A" w:rsidRPr="003D7E6A" w:rsidRDefault="0063336E" w:rsidP="006C5AC7">
      <w:pPr>
        <w:spacing w:before="240"/>
        <w:jc w:val="both"/>
        <w:rPr>
          <w:rFonts w:ascii="Garamond" w:eastAsiaTheme="minorHAnsi" w:hAnsi="Garamond" w:cstheme="minorBidi"/>
          <w:color w:val="000000" w:themeColor="text1"/>
          <w:sz w:val="24"/>
          <w:szCs w:val="24"/>
        </w:rPr>
      </w:pPr>
      <w:r w:rsidRPr="003D7E6A">
        <w:rPr>
          <w:rFonts w:ascii="Garamond" w:eastAsiaTheme="minorHAnsi" w:hAnsi="Garamond" w:cstheme="minorBidi"/>
          <w:color w:val="000000" w:themeColor="text1"/>
          <w:sz w:val="24"/>
          <w:szCs w:val="24"/>
        </w:rPr>
        <w:t xml:space="preserve">Työryhmän </w:t>
      </w:r>
      <w:r w:rsidR="009C00FF" w:rsidRPr="003D7E6A">
        <w:rPr>
          <w:rFonts w:ascii="Garamond" w:eastAsiaTheme="minorHAnsi" w:hAnsi="Garamond" w:cstheme="minorBidi"/>
          <w:color w:val="000000" w:themeColor="text1"/>
          <w:sz w:val="24"/>
          <w:szCs w:val="24"/>
        </w:rPr>
        <w:t xml:space="preserve">seuraava kokous pidetään </w:t>
      </w:r>
      <w:r w:rsidR="00BB17CE">
        <w:rPr>
          <w:rFonts w:ascii="Garamond" w:eastAsiaTheme="minorHAnsi" w:hAnsi="Garamond" w:cstheme="minorBidi"/>
          <w:color w:val="000000" w:themeColor="text1"/>
          <w:sz w:val="24"/>
          <w:szCs w:val="24"/>
        </w:rPr>
        <w:t xml:space="preserve">4.2.2016 klo </w:t>
      </w:r>
      <w:proofErr w:type="gramStart"/>
      <w:r w:rsidR="00BB17CE">
        <w:rPr>
          <w:rFonts w:ascii="Garamond" w:eastAsiaTheme="minorHAnsi" w:hAnsi="Garamond" w:cstheme="minorBidi"/>
          <w:color w:val="000000" w:themeColor="text1"/>
          <w:sz w:val="24"/>
          <w:szCs w:val="24"/>
        </w:rPr>
        <w:t>13-15:00</w:t>
      </w:r>
      <w:proofErr w:type="gramEnd"/>
      <w:r w:rsidR="009C00FF" w:rsidRPr="003D7E6A">
        <w:rPr>
          <w:rFonts w:ascii="Garamond" w:eastAsiaTheme="minorHAnsi" w:hAnsi="Garamond" w:cstheme="minorBidi"/>
          <w:color w:val="000000" w:themeColor="text1"/>
          <w:sz w:val="24"/>
          <w:szCs w:val="24"/>
        </w:rPr>
        <w:t xml:space="preserve">, paikkana </w:t>
      </w:r>
      <w:r w:rsidR="00BB17CE">
        <w:rPr>
          <w:rFonts w:ascii="Garamond" w:eastAsiaTheme="minorHAnsi" w:hAnsi="Garamond" w:cstheme="minorBidi"/>
          <w:color w:val="000000" w:themeColor="text1"/>
          <w:sz w:val="24"/>
          <w:szCs w:val="24"/>
        </w:rPr>
        <w:t>OM/KPO/4. krs</w:t>
      </w:r>
      <w:r w:rsidR="009C00FF" w:rsidRPr="003D7E6A">
        <w:rPr>
          <w:rFonts w:ascii="Garamond" w:eastAsiaTheme="minorHAnsi" w:hAnsi="Garamond" w:cstheme="minorBidi"/>
          <w:color w:val="000000" w:themeColor="text1"/>
          <w:sz w:val="24"/>
          <w:szCs w:val="24"/>
        </w:rPr>
        <w:t xml:space="preserve">. </w:t>
      </w:r>
    </w:p>
    <w:p w:rsidR="0058008A" w:rsidRPr="003D7E6A" w:rsidRDefault="0058008A" w:rsidP="006C5AC7">
      <w:pPr>
        <w:spacing w:before="240"/>
        <w:jc w:val="both"/>
        <w:rPr>
          <w:rFonts w:ascii="Garamond" w:eastAsiaTheme="minorHAnsi" w:hAnsi="Garamond" w:cstheme="minorBidi"/>
          <w:color w:val="000000" w:themeColor="text1"/>
          <w:sz w:val="24"/>
          <w:szCs w:val="24"/>
        </w:rPr>
      </w:pPr>
    </w:p>
    <w:p w:rsidR="00FA5457" w:rsidRDefault="0058008A" w:rsidP="00E46BBC">
      <w:pPr>
        <w:spacing w:before="240"/>
        <w:jc w:val="center"/>
        <w:rPr>
          <w:rFonts w:ascii="Garamond" w:eastAsiaTheme="minorHAnsi" w:hAnsi="Garamond" w:cstheme="minorBidi"/>
          <w:color w:val="000000" w:themeColor="text1"/>
          <w:sz w:val="24"/>
          <w:szCs w:val="24"/>
        </w:rPr>
      </w:pPr>
      <w:proofErr w:type="gramStart"/>
      <w:r w:rsidRPr="003D7E6A">
        <w:rPr>
          <w:rFonts w:ascii="Garamond" w:eastAsiaTheme="minorHAnsi" w:hAnsi="Garamond" w:cstheme="minorBidi"/>
          <w:color w:val="000000" w:themeColor="text1"/>
          <w:sz w:val="24"/>
          <w:szCs w:val="24"/>
        </w:rPr>
        <w:t>………………………………………….</w:t>
      </w:r>
      <w:proofErr w:type="gramEnd"/>
    </w:p>
    <w:sectPr w:rsidR="00FA5457" w:rsidSect="00931B62">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813" w:rsidRDefault="00076813">
      <w:r>
        <w:separator/>
      </w:r>
    </w:p>
  </w:endnote>
  <w:endnote w:type="continuationSeparator" w:id="0">
    <w:p w:rsidR="00076813" w:rsidRDefault="0007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085086"/>
      <w:docPartObj>
        <w:docPartGallery w:val="Page Numbers (Top of Page)"/>
        <w:docPartUnique/>
      </w:docPartObj>
    </w:sdtPr>
    <w:sdtEndPr>
      <w:rPr>
        <w:rFonts w:ascii="Times New Roman" w:hAnsi="Times New Roman"/>
        <w:sz w:val="20"/>
        <w:szCs w:val="20"/>
      </w:rPr>
    </w:sdtEndPr>
    <w:sdtContent>
      <w:p w:rsidR="000C0616" w:rsidRPr="000C0616" w:rsidRDefault="000C0616">
        <w:pPr>
          <w:pStyle w:val="Alatunniste"/>
          <w:jc w:val="right"/>
          <w:rPr>
            <w:rFonts w:ascii="Times New Roman" w:hAnsi="Times New Roman"/>
            <w:sz w:val="20"/>
            <w:szCs w:val="20"/>
          </w:rPr>
        </w:pPr>
        <w:r w:rsidRPr="000C0616">
          <w:rPr>
            <w:rFonts w:ascii="Times New Roman" w:hAnsi="Times New Roman"/>
            <w:sz w:val="20"/>
            <w:szCs w:val="20"/>
          </w:rPr>
          <w:t xml:space="preserve">Sivu </w:t>
        </w:r>
        <w:r w:rsidRPr="000C0616">
          <w:rPr>
            <w:rFonts w:ascii="Times New Roman" w:hAnsi="Times New Roman"/>
            <w:bCs/>
            <w:sz w:val="20"/>
            <w:szCs w:val="20"/>
          </w:rPr>
          <w:fldChar w:fldCharType="begin"/>
        </w:r>
        <w:r w:rsidRPr="000C0616">
          <w:rPr>
            <w:rFonts w:ascii="Times New Roman" w:hAnsi="Times New Roman"/>
            <w:bCs/>
            <w:sz w:val="20"/>
            <w:szCs w:val="20"/>
          </w:rPr>
          <w:instrText>PAGE</w:instrText>
        </w:r>
        <w:r w:rsidRPr="000C0616">
          <w:rPr>
            <w:rFonts w:ascii="Times New Roman" w:hAnsi="Times New Roman"/>
            <w:bCs/>
            <w:sz w:val="20"/>
            <w:szCs w:val="20"/>
          </w:rPr>
          <w:fldChar w:fldCharType="separate"/>
        </w:r>
        <w:r w:rsidR="00347919">
          <w:rPr>
            <w:rFonts w:ascii="Times New Roman" w:hAnsi="Times New Roman"/>
            <w:bCs/>
            <w:noProof/>
            <w:sz w:val="20"/>
            <w:szCs w:val="20"/>
          </w:rPr>
          <w:t>2</w:t>
        </w:r>
        <w:r w:rsidRPr="000C0616">
          <w:rPr>
            <w:rFonts w:ascii="Times New Roman" w:hAnsi="Times New Roman"/>
            <w:bCs/>
            <w:sz w:val="20"/>
            <w:szCs w:val="20"/>
          </w:rPr>
          <w:fldChar w:fldCharType="end"/>
        </w:r>
        <w:r w:rsidRPr="000C0616">
          <w:rPr>
            <w:rFonts w:ascii="Times New Roman" w:hAnsi="Times New Roman"/>
            <w:sz w:val="20"/>
            <w:szCs w:val="20"/>
          </w:rPr>
          <w:t xml:space="preserve"> / </w:t>
        </w:r>
        <w:r w:rsidRPr="000C0616">
          <w:rPr>
            <w:rFonts w:ascii="Times New Roman" w:hAnsi="Times New Roman"/>
            <w:bCs/>
            <w:sz w:val="20"/>
            <w:szCs w:val="20"/>
          </w:rPr>
          <w:fldChar w:fldCharType="begin"/>
        </w:r>
        <w:r w:rsidRPr="000C0616">
          <w:rPr>
            <w:rFonts w:ascii="Times New Roman" w:hAnsi="Times New Roman"/>
            <w:bCs/>
            <w:sz w:val="20"/>
            <w:szCs w:val="20"/>
          </w:rPr>
          <w:instrText>NUMPAGES</w:instrText>
        </w:r>
        <w:r w:rsidRPr="000C0616">
          <w:rPr>
            <w:rFonts w:ascii="Times New Roman" w:hAnsi="Times New Roman"/>
            <w:bCs/>
            <w:sz w:val="20"/>
            <w:szCs w:val="20"/>
          </w:rPr>
          <w:fldChar w:fldCharType="separate"/>
        </w:r>
        <w:r w:rsidR="00347919">
          <w:rPr>
            <w:rFonts w:ascii="Times New Roman" w:hAnsi="Times New Roman"/>
            <w:bCs/>
            <w:noProof/>
            <w:sz w:val="20"/>
            <w:szCs w:val="20"/>
          </w:rPr>
          <w:t>2</w:t>
        </w:r>
        <w:r w:rsidRPr="000C0616">
          <w:rPr>
            <w:rFonts w:ascii="Times New Roman" w:hAnsi="Times New Roman"/>
            <w:bCs/>
            <w:sz w:val="20"/>
            <w:szCs w:val="20"/>
          </w:rPr>
          <w:fldChar w:fldCharType="end"/>
        </w:r>
      </w:p>
    </w:sdtContent>
  </w:sdt>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2D44AE">
      <w:trPr>
        <w:cantSplit/>
        <w:trHeight w:val="360"/>
      </w:trPr>
      <w:tc>
        <w:tcPr>
          <w:tcW w:w="5130" w:type="dxa"/>
          <w:gridSpan w:val="3"/>
          <w:vAlign w:val="bottom"/>
        </w:tcPr>
        <w:p w:rsidR="00441D89" w:rsidRPr="009B04E6" w:rsidRDefault="00441D89" w:rsidP="000C0616">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Käyntiosoite</w:t>
          </w:r>
          <w:proofErr w:type="spellEnd"/>
        </w:p>
      </w:tc>
      <w:tc>
        <w:tcPr>
          <w:tcW w:w="2409"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Postiosoite</w:t>
          </w:r>
          <w:proofErr w:type="spellEnd"/>
        </w:p>
      </w:tc>
      <w:tc>
        <w:tcPr>
          <w:tcW w:w="1560" w:type="dxa"/>
          <w:gridSpan w:val="3"/>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Puhelin</w:t>
          </w:r>
          <w:proofErr w:type="spellEnd"/>
        </w:p>
      </w:tc>
      <w:tc>
        <w:tcPr>
          <w:tcW w:w="1701"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Faksi</w:t>
          </w:r>
          <w:proofErr w:type="spellEnd"/>
        </w:p>
      </w:tc>
      <w:tc>
        <w:tcPr>
          <w:tcW w:w="2126" w:type="dxa"/>
          <w:tcBorders>
            <w:left w:val="single" w:sz="4" w:space="0" w:color="auto"/>
          </w:tcBorders>
          <w:tcMar>
            <w:left w:w="57" w:type="dxa"/>
            <w:right w:w="57" w:type="dxa"/>
          </w:tcMar>
        </w:tcPr>
        <w:p w:rsidR="00441D89" w:rsidRPr="00A02446" w:rsidRDefault="000C0616" w:rsidP="000C0616">
          <w:pPr>
            <w:pStyle w:val="Alatunniste"/>
            <w:spacing w:after="0" w:line="240" w:lineRule="auto"/>
            <w:rPr>
              <w:b/>
              <w:sz w:val="18"/>
              <w:szCs w:val="18"/>
              <w:lang w:val="sv-SE"/>
            </w:rPr>
          </w:pPr>
          <w:proofErr w:type="spellStart"/>
          <w:r>
            <w:rPr>
              <w:b/>
              <w:sz w:val="18"/>
              <w:szCs w:val="18"/>
              <w:lang w:val="sv-SE"/>
            </w:rPr>
            <w:t>Sähköpostiosoite</w:t>
          </w:r>
          <w:proofErr w:type="spellEnd"/>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proofErr w:type="spellStart"/>
          <w:r>
            <w:rPr>
              <w:sz w:val="18"/>
              <w:szCs w:val="18"/>
              <w:lang w:val="sv-SE"/>
            </w:rPr>
            <w:t>Mannerheimintie</w:t>
          </w:r>
          <w:proofErr w:type="spellEnd"/>
          <w:r>
            <w:rPr>
              <w:sz w:val="18"/>
              <w:szCs w:val="18"/>
              <w:lang w:val="sv-SE"/>
            </w:rPr>
            <w:t xml:space="preserve"> 4</w:t>
          </w:r>
        </w:p>
      </w:tc>
      <w:tc>
        <w:tcPr>
          <w:tcW w:w="2409"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PL 25</w:t>
          </w:r>
        </w:p>
      </w:tc>
      <w:tc>
        <w:tcPr>
          <w:tcW w:w="1560" w:type="dxa"/>
          <w:gridSpan w:val="3"/>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02951 6001</w:t>
          </w:r>
        </w:p>
      </w:tc>
      <w:tc>
        <w:tcPr>
          <w:tcW w:w="1701"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09 1606 7730</w:t>
          </w:r>
        </w:p>
      </w:tc>
      <w:tc>
        <w:tcPr>
          <w:tcW w:w="2126" w:type="dxa"/>
          <w:tcBorders>
            <w:lef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oikeusministerio@om.fi</w:t>
          </w:r>
        </w:p>
      </w:tc>
    </w:tr>
    <w:tr w:rsidR="00441D89" w:rsidRPr="009B04E6" w:rsidTr="00285B02">
      <w:trPr>
        <w:cantSplit/>
      </w:trPr>
      <w:tc>
        <w:tcPr>
          <w:tcW w:w="2127"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HELSINKI</w:t>
          </w:r>
        </w:p>
      </w:tc>
      <w:tc>
        <w:tcPr>
          <w:tcW w:w="2409" w:type="dxa"/>
          <w:tcBorders>
            <w:left w:val="single" w:sz="4" w:space="0" w:color="auto"/>
            <w:right w:val="single" w:sz="4" w:space="0" w:color="auto"/>
          </w:tcBorders>
          <w:tcMar>
            <w:left w:w="57" w:type="dxa"/>
            <w:right w:w="57" w:type="dxa"/>
          </w:tcMar>
        </w:tcPr>
        <w:p w:rsidR="00441D89" w:rsidRPr="00A02446" w:rsidRDefault="000C0616" w:rsidP="000C0616">
          <w:pPr>
            <w:pStyle w:val="Alatunniste"/>
            <w:spacing w:after="0" w:line="240" w:lineRule="auto"/>
            <w:rPr>
              <w:sz w:val="18"/>
              <w:szCs w:val="18"/>
              <w:lang w:val="sv-SE"/>
            </w:rPr>
          </w:pPr>
          <w:r>
            <w:rPr>
              <w:sz w:val="18"/>
              <w:szCs w:val="18"/>
              <w:lang w:val="sv-SE"/>
            </w:rPr>
            <w:t>00023 VALTIONEUVOSTO</w:t>
          </w:r>
        </w:p>
      </w:tc>
      <w:tc>
        <w:tcPr>
          <w:tcW w:w="1560" w:type="dxa"/>
          <w:gridSpan w:val="3"/>
          <w:tcBorders>
            <w:left w:val="single" w:sz="4" w:space="0" w:color="auto"/>
            <w:right w:val="single" w:sz="4" w:space="0" w:color="auto"/>
          </w:tcBorders>
          <w:tcMar>
            <w:left w:w="57" w:type="dxa"/>
            <w:right w:w="57" w:type="dxa"/>
          </w:tcMar>
        </w:tcPr>
        <w:p w:rsidR="00441D89" w:rsidRPr="00A02446" w:rsidRDefault="00441D89" w:rsidP="000C0616">
          <w:pPr>
            <w:pStyle w:val="Alatunniste"/>
            <w:spacing w:after="0" w:line="240" w:lineRule="auto"/>
            <w:rPr>
              <w:sz w:val="18"/>
              <w:szCs w:val="18"/>
              <w:lang w:val="sv-SE"/>
            </w:rPr>
          </w:pPr>
        </w:p>
      </w:tc>
      <w:tc>
        <w:tcPr>
          <w:tcW w:w="1701" w:type="dxa"/>
          <w:tcBorders>
            <w:left w:val="single" w:sz="4" w:space="0" w:color="auto"/>
            <w:right w:val="single" w:sz="4" w:space="0" w:color="auto"/>
          </w:tcBorders>
          <w:tcMar>
            <w:left w:w="57" w:type="dxa"/>
            <w:right w:w="57" w:type="dxa"/>
          </w:tcMar>
        </w:tcPr>
        <w:p w:rsidR="00441D89" w:rsidRPr="00A02446" w:rsidRDefault="00441D89" w:rsidP="000C0616">
          <w:pPr>
            <w:pStyle w:val="Alatunniste"/>
            <w:spacing w:after="0" w:line="240" w:lineRule="auto"/>
            <w:rPr>
              <w:sz w:val="18"/>
              <w:szCs w:val="18"/>
              <w:lang w:val="sv-SE"/>
            </w:rPr>
          </w:pPr>
        </w:p>
      </w:tc>
      <w:tc>
        <w:tcPr>
          <w:tcW w:w="2126" w:type="dxa"/>
          <w:tcBorders>
            <w:left w:val="single" w:sz="4" w:space="0" w:color="auto"/>
          </w:tcBorders>
          <w:tcMar>
            <w:left w:w="57" w:type="dxa"/>
            <w:right w:w="57" w:type="dxa"/>
          </w:tcMar>
        </w:tcPr>
        <w:p w:rsidR="00441D89" w:rsidRPr="00A02446" w:rsidRDefault="00441D89" w:rsidP="000C0616">
          <w:pPr>
            <w:pStyle w:val="Alatunniste"/>
            <w:spacing w:after="0" w:line="240" w:lineRule="auto"/>
            <w:rPr>
              <w:sz w:val="18"/>
              <w:szCs w:val="18"/>
              <w:lang w:val="sv-SE"/>
            </w:rPr>
          </w:pPr>
        </w:p>
      </w:tc>
    </w:tr>
  </w:tbl>
  <w:p w:rsidR="00441D89" w:rsidRPr="009B04E6" w:rsidRDefault="00441D89" w:rsidP="000C0616">
    <w:pPr>
      <w:pStyle w:val="Alatunniste"/>
      <w:spacing w:after="0" w:line="240" w:lineRule="auto"/>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813" w:rsidRDefault="00076813">
      <w:r>
        <w:separator/>
      </w:r>
    </w:p>
  </w:footnote>
  <w:footnote w:type="continuationSeparator" w:id="0">
    <w:p w:rsidR="00076813" w:rsidRDefault="00076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8" w:type="dxa"/>
      <w:tblLayout w:type="fixed"/>
      <w:tblCellMar>
        <w:left w:w="0" w:type="dxa"/>
        <w:right w:w="0" w:type="dxa"/>
      </w:tblCellMar>
      <w:tblLook w:val="0000" w:firstRow="0" w:lastRow="0" w:firstColumn="0" w:lastColumn="0" w:noHBand="0" w:noVBand="0"/>
    </w:tblPr>
    <w:tblGrid>
      <w:gridCol w:w="5216"/>
      <w:gridCol w:w="56"/>
      <w:gridCol w:w="2608"/>
      <w:gridCol w:w="1805"/>
      <w:gridCol w:w="663"/>
    </w:tblGrid>
    <w:tr w:rsidR="00441D89" w:rsidRPr="0048319D" w:rsidTr="000C0616">
      <w:trPr>
        <w:cantSplit/>
        <w:trHeight w:hRule="exact" w:val="20"/>
      </w:trPr>
      <w:tc>
        <w:tcPr>
          <w:tcW w:w="5216" w:type="dxa"/>
        </w:tcPr>
        <w:p w:rsidR="00441D89" w:rsidRPr="0048319D" w:rsidRDefault="00441D89" w:rsidP="001954EF">
          <w:pPr>
            <w:pStyle w:val="akpylatunniste"/>
          </w:pPr>
        </w:p>
      </w:tc>
      <w:tc>
        <w:tcPr>
          <w:tcW w:w="56" w:type="dxa"/>
        </w:tcPr>
        <w:p w:rsidR="00441D89" w:rsidRPr="0048319D" w:rsidRDefault="00441D89" w:rsidP="001954EF">
          <w:pPr>
            <w:pStyle w:val="akpylatunniste"/>
          </w:pPr>
        </w:p>
      </w:tc>
      <w:tc>
        <w:tcPr>
          <w:tcW w:w="2608" w:type="dxa"/>
        </w:tcPr>
        <w:p w:rsidR="00441D89" w:rsidRPr="0048319D" w:rsidRDefault="00441D89" w:rsidP="001954EF">
          <w:pPr>
            <w:pStyle w:val="akpylatunniste"/>
          </w:pPr>
        </w:p>
      </w:tc>
      <w:tc>
        <w:tcPr>
          <w:tcW w:w="1805" w:type="dxa"/>
        </w:tcPr>
        <w:p w:rsidR="00441D89" w:rsidRPr="0048319D" w:rsidRDefault="00441D89" w:rsidP="001954EF">
          <w:pPr>
            <w:pStyle w:val="akpylatunniste"/>
          </w:pPr>
          <w:r w:rsidRPr="0048319D">
            <w:rPr>
              <w:rStyle w:val="akptunnus"/>
            </w:rPr>
            <w:t xml:space="preserve">  </w:t>
          </w:r>
        </w:p>
      </w:tc>
      <w:tc>
        <w:tcPr>
          <w:tcW w:w="663" w:type="dxa"/>
        </w:tcPr>
        <w:p w:rsidR="00441D89" w:rsidRPr="0048319D" w:rsidRDefault="00441D89" w:rsidP="001954EF">
          <w:pPr>
            <w:pStyle w:val="akpylatunniste"/>
          </w:pPr>
        </w:p>
      </w:tc>
    </w:tr>
  </w:tbl>
  <w:p w:rsidR="00441D89" w:rsidRDefault="00441D89" w:rsidP="000C0616">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1061"/>
      <w:gridCol w:w="25"/>
      <w:gridCol w:w="101"/>
    </w:tblGrid>
    <w:tr w:rsidR="00573FAB" w:rsidRPr="0048319D" w:rsidTr="000C0616">
      <w:trPr>
        <w:cantSplit/>
        <w:trHeight w:hRule="exact" w:val="57"/>
      </w:trPr>
      <w:tc>
        <w:tcPr>
          <w:tcW w:w="5165" w:type="dxa"/>
        </w:tcPr>
        <w:p w:rsidR="00573FAB" w:rsidRPr="0008094E" w:rsidRDefault="00573FAB" w:rsidP="001954EF">
          <w:pPr>
            <w:pStyle w:val="akpylatunniste"/>
          </w:pPr>
        </w:p>
      </w:tc>
      <w:tc>
        <w:tcPr>
          <w:tcW w:w="66" w:type="dxa"/>
          <w:gridSpan w:val="2"/>
        </w:tcPr>
        <w:p w:rsidR="00573FAB" w:rsidRPr="0008094E" w:rsidRDefault="00573FAB" w:rsidP="001954EF">
          <w:pPr>
            <w:pStyle w:val="akpylatunniste"/>
          </w:pPr>
        </w:p>
      </w:tc>
      <w:tc>
        <w:tcPr>
          <w:tcW w:w="2581" w:type="dxa"/>
          <w:vAlign w:val="bottom"/>
        </w:tcPr>
        <w:p w:rsidR="00573FAB" w:rsidRPr="0008094E" w:rsidRDefault="00573FAB" w:rsidP="001954EF">
          <w:pPr>
            <w:pStyle w:val="akpylatunniste"/>
          </w:pPr>
        </w:p>
      </w:tc>
      <w:tc>
        <w:tcPr>
          <w:tcW w:w="1364" w:type="dxa"/>
        </w:tcPr>
        <w:p w:rsidR="00573FAB" w:rsidRPr="0008094E" w:rsidRDefault="00573FAB" w:rsidP="001954EF">
          <w:pPr>
            <w:pStyle w:val="akpylatunniste"/>
          </w:pPr>
        </w:p>
      </w:tc>
      <w:tc>
        <w:tcPr>
          <w:tcW w:w="1187" w:type="dxa"/>
          <w:gridSpan w:val="3"/>
        </w:tcPr>
        <w:p w:rsidR="00573FAB" w:rsidRPr="0008094E" w:rsidRDefault="00573FAB" w:rsidP="001954EF">
          <w:pPr>
            <w:pStyle w:val="akpylatunniste"/>
          </w:pPr>
        </w:p>
      </w:tc>
    </w:tr>
    <w:tr w:rsidR="00AF3334" w:rsidRPr="00584D0B" w:rsidTr="000C0616">
      <w:trPr>
        <w:cantSplit/>
        <w:trHeight w:hRule="exact" w:val="936"/>
      </w:trPr>
      <w:tc>
        <w:tcPr>
          <w:tcW w:w="5201" w:type="dxa"/>
          <w:gridSpan w:val="2"/>
          <w:vMerge w:val="restart"/>
        </w:tcPr>
        <w:p w:rsidR="00AF3334" w:rsidRPr="00584D0B" w:rsidRDefault="000C0616" w:rsidP="001954EF">
          <w:pPr>
            <w:pStyle w:val="akpylatunniste"/>
            <w:rPr>
              <w:rFonts w:ascii="Calibri" w:hAnsi="Calibri"/>
              <w:sz w:val="26"/>
            </w:rPr>
          </w:pPr>
          <w:r w:rsidRPr="00584D0B">
            <w:rPr>
              <w:lang w:eastAsia="fi-FI"/>
            </w:rPr>
            <w:drawing>
              <wp:inline distT="0" distB="0" distL="0" distR="0" wp14:anchorId="66885865" wp14:editId="17B40D8F">
                <wp:extent cx="2295525" cy="523875"/>
                <wp:effectExtent l="0" t="0" r="9525" b="9525"/>
                <wp:docPr id="3" name="Picture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tc>
      <w:tc>
        <w:tcPr>
          <w:tcW w:w="30" w:type="dxa"/>
        </w:tcPr>
        <w:p w:rsidR="00AF3334" w:rsidRPr="00584D0B" w:rsidRDefault="00AF3334" w:rsidP="001954EF">
          <w:pPr>
            <w:pStyle w:val="akpylatunniste"/>
          </w:pPr>
        </w:p>
      </w:tc>
      <w:tc>
        <w:tcPr>
          <w:tcW w:w="2581" w:type="dxa"/>
          <w:vAlign w:val="bottom"/>
        </w:tcPr>
        <w:p w:rsidR="00AF3334" w:rsidRPr="00584D0B" w:rsidRDefault="00AF3334" w:rsidP="001954EF">
          <w:pPr>
            <w:pStyle w:val="akpylatunniste"/>
            <w:rPr>
              <w:rStyle w:val="akpatyyppi"/>
              <w:rFonts w:cs="Aharoni"/>
            </w:rPr>
          </w:pPr>
        </w:p>
      </w:tc>
      <w:tc>
        <w:tcPr>
          <w:tcW w:w="1364" w:type="dxa"/>
        </w:tcPr>
        <w:p w:rsidR="00AF3334" w:rsidRPr="00584D0B" w:rsidRDefault="000C0616" w:rsidP="001954EF">
          <w:pPr>
            <w:pStyle w:val="akpylatunniste"/>
          </w:pPr>
          <w:r w:rsidRPr="00584D0B">
            <w:rPr>
              <w:rStyle w:val="akptunnus"/>
              <w:rFonts w:cs="Aharoni"/>
            </w:rPr>
            <w:t xml:space="preserve"> </w:t>
          </w:r>
        </w:p>
      </w:tc>
      <w:tc>
        <w:tcPr>
          <w:tcW w:w="1187" w:type="dxa"/>
          <w:gridSpan w:val="3"/>
        </w:tcPr>
        <w:p w:rsidR="00AF3334" w:rsidRPr="00584D0B" w:rsidRDefault="00AF3334" w:rsidP="001954EF">
          <w:pPr>
            <w:pStyle w:val="akpylatunniste"/>
          </w:pPr>
        </w:p>
      </w:tc>
    </w:tr>
    <w:tr w:rsidR="00AF3334" w:rsidRPr="00584D0B" w:rsidTr="000C0616">
      <w:trPr>
        <w:cantSplit/>
        <w:trHeight w:val="369"/>
      </w:trPr>
      <w:tc>
        <w:tcPr>
          <w:tcW w:w="5201" w:type="dxa"/>
          <w:gridSpan w:val="2"/>
          <w:vMerge/>
        </w:tcPr>
        <w:p w:rsidR="00AF3334" w:rsidRPr="00584D0B" w:rsidRDefault="00AF3334" w:rsidP="001954EF">
          <w:pPr>
            <w:pStyle w:val="akpylatunniste"/>
          </w:pPr>
        </w:p>
      </w:tc>
      <w:tc>
        <w:tcPr>
          <w:tcW w:w="30" w:type="dxa"/>
        </w:tcPr>
        <w:p w:rsidR="00AF3334" w:rsidRPr="00584D0B" w:rsidRDefault="00AF3334" w:rsidP="001954EF">
          <w:pPr>
            <w:pStyle w:val="akpylatunniste"/>
          </w:pPr>
        </w:p>
      </w:tc>
      <w:tc>
        <w:tcPr>
          <w:tcW w:w="2581" w:type="dxa"/>
          <w:vAlign w:val="bottom"/>
        </w:tcPr>
        <w:p w:rsidR="00AF3334" w:rsidRPr="00E839EF" w:rsidRDefault="00167D87" w:rsidP="001954EF">
          <w:pPr>
            <w:pStyle w:val="akpylatunniste"/>
          </w:pPr>
          <w:r w:rsidRPr="00E839EF">
            <w:rPr>
              <w:rStyle w:val="akpatyyppi"/>
              <w:rFonts w:asciiTheme="minorHAnsi" w:hAnsiTheme="minorHAnsi"/>
              <w:sz w:val="20"/>
            </w:rPr>
            <w:t>KOKOUSMUISTIO</w:t>
          </w:r>
        </w:p>
      </w:tc>
      <w:tc>
        <w:tcPr>
          <w:tcW w:w="1364" w:type="dxa"/>
          <w:vAlign w:val="bottom"/>
        </w:tcPr>
        <w:p w:rsidR="00AF3334" w:rsidRPr="00167D87" w:rsidRDefault="00AF3334" w:rsidP="001954EF">
          <w:pPr>
            <w:pStyle w:val="akpylatunniste"/>
          </w:pPr>
        </w:p>
      </w:tc>
      <w:tc>
        <w:tcPr>
          <w:tcW w:w="1187" w:type="dxa"/>
          <w:gridSpan w:val="3"/>
          <w:vAlign w:val="bottom"/>
        </w:tcPr>
        <w:p w:rsidR="00AF3334" w:rsidRPr="00167D87" w:rsidRDefault="00AF3334" w:rsidP="001954EF">
          <w:pPr>
            <w:pStyle w:val="akpylatunniste"/>
          </w:pPr>
        </w:p>
      </w:tc>
    </w:tr>
    <w:tr w:rsidR="00AF3334" w:rsidRPr="00584D0B" w:rsidTr="000C0616">
      <w:trPr>
        <w:cantSplit/>
        <w:trHeight w:val="230"/>
      </w:trPr>
      <w:tc>
        <w:tcPr>
          <w:tcW w:w="5201" w:type="dxa"/>
          <w:gridSpan w:val="2"/>
          <w:vAlign w:val="bottom"/>
        </w:tcPr>
        <w:p w:rsidR="00AF3334" w:rsidRPr="001954EF" w:rsidRDefault="000C0616" w:rsidP="001954EF">
          <w:pPr>
            <w:pStyle w:val="akpylatunniste"/>
          </w:pPr>
          <w:r w:rsidRPr="001954EF">
            <w:t>Kriminaalipoliittinen osasto</w:t>
          </w:r>
        </w:p>
      </w:tc>
      <w:tc>
        <w:tcPr>
          <w:tcW w:w="30" w:type="dxa"/>
          <w:vAlign w:val="bottom"/>
        </w:tcPr>
        <w:p w:rsidR="00AF3334" w:rsidRPr="00584D0B" w:rsidRDefault="00AF3334" w:rsidP="001954EF">
          <w:pPr>
            <w:pStyle w:val="akpylatunniste"/>
          </w:pPr>
        </w:p>
      </w:tc>
      <w:tc>
        <w:tcPr>
          <w:tcW w:w="2581" w:type="dxa"/>
          <w:vAlign w:val="bottom"/>
        </w:tcPr>
        <w:p w:rsidR="00AF3334" w:rsidRPr="00167D87" w:rsidRDefault="000C0616" w:rsidP="001954EF">
          <w:pPr>
            <w:pStyle w:val="akpylatunniste"/>
            <w:rPr>
              <w:rStyle w:val="akppaivays"/>
              <w:rFonts w:asciiTheme="minorHAnsi" w:hAnsiTheme="minorHAnsi"/>
            </w:rPr>
          </w:pPr>
          <w:r w:rsidRPr="00167D87">
            <w:rPr>
              <w:rStyle w:val="akppaivays"/>
              <w:rFonts w:asciiTheme="minorHAnsi" w:hAnsiTheme="minorHAnsi"/>
            </w:rPr>
            <w:t xml:space="preserve"> </w:t>
          </w:r>
        </w:p>
      </w:tc>
      <w:tc>
        <w:tcPr>
          <w:tcW w:w="2450" w:type="dxa"/>
          <w:gridSpan w:val="3"/>
          <w:vAlign w:val="bottom"/>
        </w:tcPr>
        <w:p w:rsidR="00AF3334" w:rsidRPr="00167D87" w:rsidRDefault="000C0616" w:rsidP="001954EF">
          <w:pPr>
            <w:pStyle w:val="akpylatunniste"/>
            <w:rPr>
              <w:rStyle w:val="akptunniste"/>
              <w:rFonts w:asciiTheme="minorHAnsi" w:hAnsiTheme="minorHAnsi"/>
            </w:rPr>
          </w:pPr>
          <w:r w:rsidRPr="00167D87">
            <w:rPr>
              <w:rStyle w:val="akptunniste"/>
              <w:rFonts w:asciiTheme="minorHAnsi" w:hAnsiTheme="minorHAnsi"/>
            </w:rPr>
            <w:t xml:space="preserve"> </w:t>
          </w:r>
        </w:p>
      </w:tc>
      <w:tc>
        <w:tcPr>
          <w:tcW w:w="101" w:type="dxa"/>
        </w:tcPr>
        <w:p w:rsidR="00AF3334" w:rsidRPr="00584D0B" w:rsidRDefault="00AF3334" w:rsidP="001954EF">
          <w:pPr>
            <w:pStyle w:val="akpylatunniste"/>
          </w:pPr>
        </w:p>
      </w:tc>
    </w:tr>
    <w:tr w:rsidR="00AF3334" w:rsidRPr="00584D0B" w:rsidTr="008A4AFA">
      <w:trPr>
        <w:cantSplit/>
        <w:trHeight w:val="80"/>
      </w:trPr>
      <w:tc>
        <w:tcPr>
          <w:tcW w:w="5201" w:type="dxa"/>
          <w:gridSpan w:val="2"/>
        </w:tcPr>
        <w:p w:rsidR="00AF3334" w:rsidRPr="00167D87" w:rsidRDefault="000C0616" w:rsidP="000C0616">
          <w:pPr>
            <w:pStyle w:val="akpyksikko"/>
            <w:rPr>
              <w:rFonts w:asciiTheme="minorHAnsi" w:hAnsiTheme="minorHAnsi"/>
              <w:lang w:val="fi-FI"/>
            </w:rPr>
          </w:pPr>
          <w:r w:rsidRPr="00167D87">
            <w:rPr>
              <w:rFonts w:asciiTheme="minorHAnsi" w:hAnsiTheme="minorHAnsi"/>
              <w:lang w:val="fi-FI"/>
            </w:rPr>
            <w:t>Kriminaalipolitiikka- ja rikoksentorjuntayksikkö</w:t>
          </w:r>
        </w:p>
        <w:p w:rsidR="000C0616" w:rsidRPr="00167D87" w:rsidRDefault="000C0616" w:rsidP="000C0616">
          <w:pPr>
            <w:pStyle w:val="akpyksikko"/>
            <w:rPr>
              <w:rFonts w:asciiTheme="minorHAnsi" w:hAnsiTheme="minorHAnsi"/>
              <w:lang w:val="fi-FI"/>
            </w:rPr>
          </w:pPr>
          <w:r w:rsidRPr="00167D87">
            <w:rPr>
              <w:rFonts w:asciiTheme="minorHAnsi" w:hAnsiTheme="minorHAnsi"/>
              <w:lang w:val="fi-FI"/>
            </w:rPr>
            <w:t>Catharina Groop</w:t>
          </w:r>
        </w:p>
      </w:tc>
      <w:tc>
        <w:tcPr>
          <w:tcW w:w="30" w:type="dxa"/>
        </w:tcPr>
        <w:p w:rsidR="00AF3334" w:rsidRPr="00584D0B" w:rsidRDefault="00AF3334" w:rsidP="001954EF">
          <w:pPr>
            <w:pStyle w:val="akpylatunniste"/>
          </w:pPr>
        </w:p>
      </w:tc>
      <w:tc>
        <w:tcPr>
          <w:tcW w:w="2581" w:type="dxa"/>
        </w:tcPr>
        <w:p w:rsidR="00AF3334" w:rsidRPr="00167D87" w:rsidRDefault="003B295E" w:rsidP="001954EF">
          <w:pPr>
            <w:pStyle w:val="akpylatunniste"/>
          </w:pPr>
          <w:r>
            <w:rPr>
              <w:rStyle w:val="akppaivays"/>
              <w:rFonts w:asciiTheme="minorHAnsi" w:hAnsiTheme="minorHAnsi"/>
            </w:rPr>
            <w:t>2</w:t>
          </w:r>
          <w:r w:rsidR="003D7E6A">
            <w:rPr>
              <w:rStyle w:val="akppaivays"/>
              <w:rFonts w:asciiTheme="minorHAnsi" w:hAnsiTheme="minorHAnsi"/>
            </w:rPr>
            <w:t>0.1.2016</w:t>
          </w:r>
        </w:p>
      </w:tc>
      <w:tc>
        <w:tcPr>
          <w:tcW w:w="2425" w:type="dxa"/>
          <w:gridSpan w:val="2"/>
        </w:tcPr>
        <w:p w:rsidR="00AF3334" w:rsidRPr="00167D87" w:rsidRDefault="00167D87" w:rsidP="001954EF">
          <w:pPr>
            <w:pStyle w:val="akpylatunniste"/>
          </w:pPr>
          <w:r w:rsidRPr="00167D87">
            <w:t>Dno 10/69/2014</w:t>
          </w:r>
        </w:p>
      </w:tc>
      <w:tc>
        <w:tcPr>
          <w:tcW w:w="126" w:type="dxa"/>
          <w:gridSpan w:val="2"/>
        </w:tcPr>
        <w:p w:rsidR="00AF3334" w:rsidRPr="00584D0B" w:rsidRDefault="00AF3334" w:rsidP="001954EF">
          <w:pPr>
            <w:pStyle w:val="akpylatunniste"/>
          </w:pPr>
        </w:p>
      </w:tc>
    </w:tr>
  </w:tbl>
  <w:p w:rsidR="00441D89" w:rsidRPr="00584D0B" w:rsidRDefault="00441D89" w:rsidP="00167D87">
    <w:pPr>
      <w:pStyle w:val="Yltunniste"/>
      <w:rPr>
        <w:rFonts w:cs="Aharon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2CC75F6"/>
    <w:multiLevelType w:val="hybridMultilevel"/>
    <w:tmpl w:val="9024531C"/>
    <w:lvl w:ilvl="0" w:tplc="5C70C582">
      <w:start w:val="1"/>
      <w:numFmt w:val="lowerLetter"/>
      <w:lvlText w:val="%1)"/>
      <w:lvlJc w:val="left"/>
      <w:pPr>
        <w:ind w:left="819" w:hanging="360"/>
      </w:pPr>
      <w:rPr>
        <w:rFonts w:hint="default"/>
      </w:rPr>
    </w:lvl>
    <w:lvl w:ilvl="1" w:tplc="040B0019" w:tentative="1">
      <w:start w:val="1"/>
      <w:numFmt w:val="lowerLetter"/>
      <w:lvlText w:val="%2."/>
      <w:lvlJc w:val="left"/>
      <w:pPr>
        <w:ind w:left="1539" w:hanging="360"/>
      </w:pPr>
    </w:lvl>
    <w:lvl w:ilvl="2" w:tplc="040B001B" w:tentative="1">
      <w:start w:val="1"/>
      <w:numFmt w:val="lowerRoman"/>
      <w:lvlText w:val="%3."/>
      <w:lvlJc w:val="right"/>
      <w:pPr>
        <w:ind w:left="2259" w:hanging="180"/>
      </w:pPr>
    </w:lvl>
    <w:lvl w:ilvl="3" w:tplc="040B000F" w:tentative="1">
      <w:start w:val="1"/>
      <w:numFmt w:val="decimal"/>
      <w:lvlText w:val="%4."/>
      <w:lvlJc w:val="left"/>
      <w:pPr>
        <w:ind w:left="2979" w:hanging="360"/>
      </w:pPr>
    </w:lvl>
    <w:lvl w:ilvl="4" w:tplc="040B0019" w:tentative="1">
      <w:start w:val="1"/>
      <w:numFmt w:val="lowerLetter"/>
      <w:lvlText w:val="%5."/>
      <w:lvlJc w:val="left"/>
      <w:pPr>
        <w:ind w:left="3699" w:hanging="360"/>
      </w:pPr>
    </w:lvl>
    <w:lvl w:ilvl="5" w:tplc="040B001B" w:tentative="1">
      <w:start w:val="1"/>
      <w:numFmt w:val="lowerRoman"/>
      <w:lvlText w:val="%6."/>
      <w:lvlJc w:val="right"/>
      <w:pPr>
        <w:ind w:left="4419" w:hanging="180"/>
      </w:pPr>
    </w:lvl>
    <w:lvl w:ilvl="6" w:tplc="040B000F" w:tentative="1">
      <w:start w:val="1"/>
      <w:numFmt w:val="decimal"/>
      <w:lvlText w:val="%7."/>
      <w:lvlJc w:val="left"/>
      <w:pPr>
        <w:ind w:left="5139" w:hanging="360"/>
      </w:pPr>
    </w:lvl>
    <w:lvl w:ilvl="7" w:tplc="040B0019" w:tentative="1">
      <w:start w:val="1"/>
      <w:numFmt w:val="lowerLetter"/>
      <w:lvlText w:val="%8."/>
      <w:lvlJc w:val="left"/>
      <w:pPr>
        <w:ind w:left="5859" w:hanging="360"/>
      </w:pPr>
    </w:lvl>
    <w:lvl w:ilvl="8" w:tplc="040B001B" w:tentative="1">
      <w:start w:val="1"/>
      <w:numFmt w:val="lowerRoman"/>
      <w:lvlText w:val="%9."/>
      <w:lvlJc w:val="right"/>
      <w:pPr>
        <w:ind w:left="6579" w:hanging="180"/>
      </w:pPr>
    </w:lvl>
  </w:abstractNum>
  <w:abstractNum w:abstractNumId="2">
    <w:nsid w:val="0AB86E37"/>
    <w:multiLevelType w:val="hybridMultilevel"/>
    <w:tmpl w:val="064614EA"/>
    <w:lvl w:ilvl="0" w:tplc="923447B8">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nsid w:val="0B3A6786"/>
    <w:multiLevelType w:val="hybridMultilevel"/>
    <w:tmpl w:val="A434C798"/>
    <w:lvl w:ilvl="0" w:tplc="923447B8">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4">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5">
    <w:nsid w:val="14873D78"/>
    <w:multiLevelType w:val="hybridMultilevel"/>
    <w:tmpl w:val="B2E8DF3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15290892"/>
    <w:multiLevelType w:val="hybridMultilevel"/>
    <w:tmpl w:val="AD700DCA"/>
    <w:lvl w:ilvl="0" w:tplc="923447B8">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nsid w:val="1B7E5E0C"/>
    <w:multiLevelType w:val="hybridMultilevel"/>
    <w:tmpl w:val="447E0C5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1BA374C0"/>
    <w:multiLevelType w:val="hybridMultilevel"/>
    <w:tmpl w:val="E398F1B8"/>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DF876AD"/>
    <w:multiLevelType w:val="hybridMultilevel"/>
    <w:tmpl w:val="9BF485B8"/>
    <w:lvl w:ilvl="0" w:tplc="11006E5E">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21FB5295"/>
    <w:multiLevelType w:val="hybridMultilevel"/>
    <w:tmpl w:val="C0CCED82"/>
    <w:lvl w:ilvl="0" w:tplc="850A427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24556A7"/>
    <w:multiLevelType w:val="hybridMultilevel"/>
    <w:tmpl w:val="06EE369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4BE3E65"/>
    <w:multiLevelType w:val="hybridMultilevel"/>
    <w:tmpl w:val="E9AAA6B6"/>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14">
    <w:nsid w:val="275C30AE"/>
    <w:multiLevelType w:val="hybridMultilevel"/>
    <w:tmpl w:val="8FA2ADDC"/>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16">
    <w:nsid w:val="28712196"/>
    <w:multiLevelType w:val="hybridMultilevel"/>
    <w:tmpl w:val="6FE2A7E4"/>
    <w:lvl w:ilvl="0" w:tplc="2518646E">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29DF0CE5"/>
    <w:multiLevelType w:val="hybridMultilevel"/>
    <w:tmpl w:val="9ED4A996"/>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31803C44"/>
    <w:multiLevelType w:val="hybridMultilevel"/>
    <w:tmpl w:val="7E724950"/>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32646359"/>
    <w:multiLevelType w:val="hybridMultilevel"/>
    <w:tmpl w:val="2070E68E"/>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21">
    <w:nsid w:val="37AC747E"/>
    <w:multiLevelType w:val="hybridMultilevel"/>
    <w:tmpl w:val="B1069F38"/>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3A807C29"/>
    <w:multiLevelType w:val="hybridMultilevel"/>
    <w:tmpl w:val="18EC838E"/>
    <w:lvl w:ilvl="0" w:tplc="1624AE98">
      <w:start w:val="1"/>
      <w:numFmt w:val="bullet"/>
      <w:lvlText w:val=""/>
      <w:lvlJc w:val="left"/>
      <w:pPr>
        <w:ind w:left="1440" w:hanging="360"/>
      </w:pPr>
      <w:rPr>
        <w:rFonts w:ascii="Symbol" w:eastAsiaTheme="minorHAnsi" w:hAnsi="Symbol"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nsid w:val="3D397965"/>
    <w:multiLevelType w:val="hybridMultilevel"/>
    <w:tmpl w:val="20B62E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3F1D00BB"/>
    <w:multiLevelType w:val="hybridMultilevel"/>
    <w:tmpl w:val="06EE369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26">
    <w:nsid w:val="5376206A"/>
    <w:multiLevelType w:val="hybridMultilevel"/>
    <w:tmpl w:val="82FA13BC"/>
    <w:lvl w:ilvl="0" w:tplc="923447B8">
      <w:start w:val="1"/>
      <w:numFmt w:val="bullet"/>
      <w:lvlText w:val=""/>
      <w:lvlJc w:val="left"/>
      <w:pPr>
        <w:ind w:left="393" w:hanging="360"/>
      </w:pPr>
      <w:rPr>
        <w:rFonts w:ascii="Symbol" w:hAnsi="Symbol" w:hint="default"/>
      </w:rPr>
    </w:lvl>
    <w:lvl w:ilvl="1" w:tplc="040B0003" w:tentative="1">
      <w:start w:val="1"/>
      <w:numFmt w:val="bullet"/>
      <w:lvlText w:val="o"/>
      <w:lvlJc w:val="left"/>
      <w:pPr>
        <w:ind w:left="1113" w:hanging="360"/>
      </w:pPr>
      <w:rPr>
        <w:rFonts w:ascii="Courier New" w:hAnsi="Courier New" w:cs="Courier New" w:hint="default"/>
      </w:rPr>
    </w:lvl>
    <w:lvl w:ilvl="2" w:tplc="040B0005" w:tentative="1">
      <w:start w:val="1"/>
      <w:numFmt w:val="bullet"/>
      <w:lvlText w:val=""/>
      <w:lvlJc w:val="left"/>
      <w:pPr>
        <w:ind w:left="1833" w:hanging="360"/>
      </w:pPr>
      <w:rPr>
        <w:rFonts w:ascii="Wingdings" w:hAnsi="Wingdings" w:hint="default"/>
      </w:rPr>
    </w:lvl>
    <w:lvl w:ilvl="3" w:tplc="040B0001" w:tentative="1">
      <w:start w:val="1"/>
      <w:numFmt w:val="bullet"/>
      <w:lvlText w:val=""/>
      <w:lvlJc w:val="left"/>
      <w:pPr>
        <w:ind w:left="2553" w:hanging="360"/>
      </w:pPr>
      <w:rPr>
        <w:rFonts w:ascii="Symbol" w:hAnsi="Symbol" w:hint="default"/>
      </w:rPr>
    </w:lvl>
    <w:lvl w:ilvl="4" w:tplc="040B0003" w:tentative="1">
      <w:start w:val="1"/>
      <w:numFmt w:val="bullet"/>
      <w:lvlText w:val="o"/>
      <w:lvlJc w:val="left"/>
      <w:pPr>
        <w:ind w:left="3273" w:hanging="360"/>
      </w:pPr>
      <w:rPr>
        <w:rFonts w:ascii="Courier New" w:hAnsi="Courier New" w:cs="Courier New" w:hint="default"/>
      </w:rPr>
    </w:lvl>
    <w:lvl w:ilvl="5" w:tplc="040B0005" w:tentative="1">
      <w:start w:val="1"/>
      <w:numFmt w:val="bullet"/>
      <w:lvlText w:val=""/>
      <w:lvlJc w:val="left"/>
      <w:pPr>
        <w:ind w:left="3993" w:hanging="360"/>
      </w:pPr>
      <w:rPr>
        <w:rFonts w:ascii="Wingdings" w:hAnsi="Wingdings" w:hint="default"/>
      </w:rPr>
    </w:lvl>
    <w:lvl w:ilvl="6" w:tplc="040B0001" w:tentative="1">
      <w:start w:val="1"/>
      <w:numFmt w:val="bullet"/>
      <w:lvlText w:val=""/>
      <w:lvlJc w:val="left"/>
      <w:pPr>
        <w:ind w:left="4713" w:hanging="360"/>
      </w:pPr>
      <w:rPr>
        <w:rFonts w:ascii="Symbol" w:hAnsi="Symbol" w:hint="default"/>
      </w:rPr>
    </w:lvl>
    <w:lvl w:ilvl="7" w:tplc="040B0003" w:tentative="1">
      <w:start w:val="1"/>
      <w:numFmt w:val="bullet"/>
      <w:lvlText w:val="o"/>
      <w:lvlJc w:val="left"/>
      <w:pPr>
        <w:ind w:left="5433" w:hanging="360"/>
      </w:pPr>
      <w:rPr>
        <w:rFonts w:ascii="Courier New" w:hAnsi="Courier New" w:cs="Courier New" w:hint="default"/>
      </w:rPr>
    </w:lvl>
    <w:lvl w:ilvl="8" w:tplc="040B0005" w:tentative="1">
      <w:start w:val="1"/>
      <w:numFmt w:val="bullet"/>
      <w:lvlText w:val=""/>
      <w:lvlJc w:val="left"/>
      <w:pPr>
        <w:ind w:left="6153" w:hanging="360"/>
      </w:pPr>
      <w:rPr>
        <w:rFonts w:ascii="Wingdings" w:hAnsi="Wingdings" w:hint="default"/>
      </w:rPr>
    </w:lvl>
  </w:abstractNum>
  <w:abstractNum w:abstractNumId="27">
    <w:nsid w:val="5E511475"/>
    <w:multiLevelType w:val="singleLevel"/>
    <w:tmpl w:val="FEACA306"/>
    <w:lvl w:ilvl="0">
      <w:start w:val="1"/>
      <w:numFmt w:val="decimal"/>
      <w:pStyle w:val="akpasiakirjat"/>
      <w:lvlText w:val="%1."/>
      <w:lvlJc w:val="left"/>
      <w:pPr>
        <w:tabs>
          <w:tab w:val="num" w:pos="360"/>
        </w:tabs>
        <w:ind w:left="340" w:hanging="340"/>
      </w:pPr>
    </w:lvl>
  </w:abstractNum>
  <w:abstractNum w:abstractNumId="28">
    <w:nsid w:val="60D50BC6"/>
    <w:multiLevelType w:val="hybridMultilevel"/>
    <w:tmpl w:val="BBE8378E"/>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65C62229"/>
    <w:multiLevelType w:val="hybridMultilevel"/>
    <w:tmpl w:val="8A08CE54"/>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69A65829"/>
    <w:multiLevelType w:val="hybridMultilevel"/>
    <w:tmpl w:val="D70CA1A6"/>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714F2FAF"/>
    <w:multiLevelType w:val="hybridMultilevel"/>
    <w:tmpl w:val="22404A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747213A3"/>
    <w:multiLevelType w:val="hybridMultilevel"/>
    <w:tmpl w:val="323EDF12"/>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74775999"/>
    <w:multiLevelType w:val="hybridMultilevel"/>
    <w:tmpl w:val="3258E31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nsid w:val="77B10841"/>
    <w:multiLevelType w:val="hybridMultilevel"/>
    <w:tmpl w:val="A274B7CA"/>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77CA42AF"/>
    <w:multiLevelType w:val="hybridMultilevel"/>
    <w:tmpl w:val="4B42AB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nsid w:val="78227BBB"/>
    <w:multiLevelType w:val="hybridMultilevel"/>
    <w:tmpl w:val="1FA20AEC"/>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7A4865FD"/>
    <w:multiLevelType w:val="hybridMultilevel"/>
    <w:tmpl w:val="CEBA63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nsid w:val="7C2911B1"/>
    <w:multiLevelType w:val="hybridMultilevel"/>
    <w:tmpl w:val="B68EDF96"/>
    <w:lvl w:ilvl="0" w:tplc="923447B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7"/>
  </w:num>
  <w:num w:numId="4">
    <w:abstractNumId w:val="4"/>
  </w:num>
  <w:num w:numId="5">
    <w:abstractNumId w:val="25"/>
  </w:num>
  <w:num w:numId="6">
    <w:abstractNumId w:val="2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33"/>
  </w:num>
  <w:num w:numId="17">
    <w:abstractNumId w:val="31"/>
  </w:num>
  <w:num w:numId="18">
    <w:abstractNumId w:val="23"/>
  </w:num>
  <w:num w:numId="19">
    <w:abstractNumId w:val="11"/>
  </w:num>
  <w:num w:numId="20">
    <w:abstractNumId w:val="2"/>
  </w:num>
  <w:num w:numId="21">
    <w:abstractNumId w:val="35"/>
  </w:num>
  <w:num w:numId="22">
    <w:abstractNumId w:val="7"/>
  </w:num>
  <w:num w:numId="23">
    <w:abstractNumId w:val="24"/>
  </w:num>
  <w:num w:numId="24">
    <w:abstractNumId w:val="12"/>
  </w:num>
  <w:num w:numId="25">
    <w:abstractNumId w:val="30"/>
  </w:num>
  <w:num w:numId="26">
    <w:abstractNumId w:val="6"/>
  </w:num>
  <w:num w:numId="27">
    <w:abstractNumId w:val="21"/>
  </w:num>
  <w:num w:numId="28">
    <w:abstractNumId w:val="9"/>
  </w:num>
  <w:num w:numId="29">
    <w:abstractNumId w:val="26"/>
  </w:num>
  <w:num w:numId="30">
    <w:abstractNumId w:val="1"/>
  </w:num>
  <w:num w:numId="31">
    <w:abstractNumId w:val="18"/>
  </w:num>
  <w:num w:numId="32">
    <w:abstractNumId w:val="16"/>
  </w:num>
  <w:num w:numId="33">
    <w:abstractNumId w:val="29"/>
  </w:num>
  <w:num w:numId="34">
    <w:abstractNumId w:val="5"/>
  </w:num>
  <w:num w:numId="35">
    <w:abstractNumId w:val="32"/>
  </w:num>
  <w:num w:numId="36">
    <w:abstractNumId w:val="19"/>
  </w:num>
  <w:num w:numId="37">
    <w:abstractNumId w:val="8"/>
  </w:num>
  <w:num w:numId="38">
    <w:abstractNumId w:val="22"/>
  </w:num>
  <w:num w:numId="39">
    <w:abstractNumId w:val="34"/>
  </w:num>
  <w:num w:numId="40">
    <w:abstractNumId w:val="28"/>
  </w:num>
  <w:num w:numId="41">
    <w:abstractNumId w:val="38"/>
  </w:num>
  <w:num w:numId="42">
    <w:abstractNumId w:val="17"/>
  </w:num>
  <w:num w:numId="43">
    <w:abstractNumId w:val="36"/>
  </w:num>
  <w:num w:numId="44">
    <w:abstractNumId w:val="3"/>
  </w:num>
  <w:num w:numId="45">
    <w:abstractNumId w:val="10"/>
  </w:num>
  <w:num w:numId="46">
    <w:abstractNumId w:val="37"/>
  </w:num>
  <w:num w:numId="47">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4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16"/>
    <w:rsid w:val="00011A44"/>
    <w:rsid w:val="000209D5"/>
    <w:rsid w:val="00023AB2"/>
    <w:rsid w:val="00024548"/>
    <w:rsid w:val="00025322"/>
    <w:rsid w:val="00027E41"/>
    <w:rsid w:val="000306FF"/>
    <w:rsid w:val="0003277B"/>
    <w:rsid w:val="000419C5"/>
    <w:rsid w:val="00042F66"/>
    <w:rsid w:val="00053579"/>
    <w:rsid w:val="00053CD9"/>
    <w:rsid w:val="000573CE"/>
    <w:rsid w:val="000576AA"/>
    <w:rsid w:val="000618A4"/>
    <w:rsid w:val="000624C1"/>
    <w:rsid w:val="000626CE"/>
    <w:rsid w:val="00064AD4"/>
    <w:rsid w:val="0006660B"/>
    <w:rsid w:val="00071720"/>
    <w:rsid w:val="00076813"/>
    <w:rsid w:val="0008094E"/>
    <w:rsid w:val="00086985"/>
    <w:rsid w:val="00087F42"/>
    <w:rsid w:val="0009129D"/>
    <w:rsid w:val="000A04FB"/>
    <w:rsid w:val="000A2229"/>
    <w:rsid w:val="000A3BDA"/>
    <w:rsid w:val="000A65C7"/>
    <w:rsid w:val="000B2100"/>
    <w:rsid w:val="000B44F9"/>
    <w:rsid w:val="000B6C59"/>
    <w:rsid w:val="000B7460"/>
    <w:rsid w:val="000C0234"/>
    <w:rsid w:val="000C0616"/>
    <w:rsid w:val="000C28E7"/>
    <w:rsid w:val="000C38FB"/>
    <w:rsid w:val="000C3C6A"/>
    <w:rsid w:val="000D49A4"/>
    <w:rsid w:val="000D7EA4"/>
    <w:rsid w:val="000E1FAB"/>
    <w:rsid w:val="000E4DDC"/>
    <w:rsid w:val="000F6F05"/>
    <w:rsid w:val="000F7EDA"/>
    <w:rsid w:val="00102B71"/>
    <w:rsid w:val="00103367"/>
    <w:rsid w:val="001060CE"/>
    <w:rsid w:val="00111590"/>
    <w:rsid w:val="00123F09"/>
    <w:rsid w:val="0014237F"/>
    <w:rsid w:val="00142F74"/>
    <w:rsid w:val="00143C5F"/>
    <w:rsid w:val="00145CEF"/>
    <w:rsid w:val="00146607"/>
    <w:rsid w:val="00151DB3"/>
    <w:rsid w:val="0015461A"/>
    <w:rsid w:val="00160BCE"/>
    <w:rsid w:val="00160DFC"/>
    <w:rsid w:val="001627E8"/>
    <w:rsid w:val="00167D87"/>
    <w:rsid w:val="00172566"/>
    <w:rsid w:val="0017385E"/>
    <w:rsid w:val="0018063E"/>
    <w:rsid w:val="00181A6F"/>
    <w:rsid w:val="00192F8D"/>
    <w:rsid w:val="001954EF"/>
    <w:rsid w:val="00195C17"/>
    <w:rsid w:val="00196E84"/>
    <w:rsid w:val="001977B6"/>
    <w:rsid w:val="001A16EF"/>
    <w:rsid w:val="001A4995"/>
    <w:rsid w:val="001B42E9"/>
    <w:rsid w:val="001C1B5E"/>
    <w:rsid w:val="001C2B82"/>
    <w:rsid w:val="001D02B3"/>
    <w:rsid w:val="001D4741"/>
    <w:rsid w:val="001D6280"/>
    <w:rsid w:val="001D6795"/>
    <w:rsid w:val="001D679B"/>
    <w:rsid w:val="001D6B30"/>
    <w:rsid w:val="001D7BDA"/>
    <w:rsid w:val="001E0FC7"/>
    <w:rsid w:val="001E438C"/>
    <w:rsid w:val="001E6625"/>
    <w:rsid w:val="001E73CA"/>
    <w:rsid w:val="001E798D"/>
    <w:rsid w:val="001F3280"/>
    <w:rsid w:val="00212836"/>
    <w:rsid w:val="00220BF5"/>
    <w:rsid w:val="00225981"/>
    <w:rsid w:val="00226FA5"/>
    <w:rsid w:val="00227DF0"/>
    <w:rsid w:val="00231B40"/>
    <w:rsid w:val="00236E93"/>
    <w:rsid w:val="0024248C"/>
    <w:rsid w:val="002465C1"/>
    <w:rsid w:val="00250AAC"/>
    <w:rsid w:val="00250BC8"/>
    <w:rsid w:val="00260A48"/>
    <w:rsid w:val="002644B0"/>
    <w:rsid w:val="002668A8"/>
    <w:rsid w:val="0026784D"/>
    <w:rsid w:val="002720F0"/>
    <w:rsid w:val="0027294E"/>
    <w:rsid w:val="00273116"/>
    <w:rsid w:val="002737ED"/>
    <w:rsid w:val="00273C54"/>
    <w:rsid w:val="00274E79"/>
    <w:rsid w:val="00275BAA"/>
    <w:rsid w:val="00285B02"/>
    <w:rsid w:val="00286811"/>
    <w:rsid w:val="00292824"/>
    <w:rsid w:val="002A2C94"/>
    <w:rsid w:val="002A39CB"/>
    <w:rsid w:val="002A4C74"/>
    <w:rsid w:val="002A56BC"/>
    <w:rsid w:val="002B43B4"/>
    <w:rsid w:val="002B5319"/>
    <w:rsid w:val="002B5677"/>
    <w:rsid w:val="002C2CD3"/>
    <w:rsid w:val="002D44AE"/>
    <w:rsid w:val="002D66C8"/>
    <w:rsid w:val="002E34A1"/>
    <w:rsid w:val="002E4C59"/>
    <w:rsid w:val="002F152B"/>
    <w:rsid w:val="002F1AD6"/>
    <w:rsid w:val="002F30B8"/>
    <w:rsid w:val="002F3A20"/>
    <w:rsid w:val="002F519A"/>
    <w:rsid w:val="003023CB"/>
    <w:rsid w:val="003025A0"/>
    <w:rsid w:val="00303725"/>
    <w:rsid w:val="0030477B"/>
    <w:rsid w:val="00311C09"/>
    <w:rsid w:val="003201B9"/>
    <w:rsid w:val="00320834"/>
    <w:rsid w:val="00332E4D"/>
    <w:rsid w:val="00334024"/>
    <w:rsid w:val="00336990"/>
    <w:rsid w:val="00336C43"/>
    <w:rsid w:val="00341538"/>
    <w:rsid w:val="00341791"/>
    <w:rsid w:val="003469E6"/>
    <w:rsid w:val="00346B5F"/>
    <w:rsid w:val="00347919"/>
    <w:rsid w:val="003509F5"/>
    <w:rsid w:val="00353088"/>
    <w:rsid w:val="00353BE5"/>
    <w:rsid w:val="0035730C"/>
    <w:rsid w:val="00357A21"/>
    <w:rsid w:val="00361C1C"/>
    <w:rsid w:val="003625FA"/>
    <w:rsid w:val="003663E3"/>
    <w:rsid w:val="00377E10"/>
    <w:rsid w:val="00382673"/>
    <w:rsid w:val="0038323F"/>
    <w:rsid w:val="003839C5"/>
    <w:rsid w:val="00385FFA"/>
    <w:rsid w:val="00386E57"/>
    <w:rsid w:val="00394B36"/>
    <w:rsid w:val="00394D2A"/>
    <w:rsid w:val="003963E3"/>
    <w:rsid w:val="00396839"/>
    <w:rsid w:val="003A3CC7"/>
    <w:rsid w:val="003A572B"/>
    <w:rsid w:val="003B12B4"/>
    <w:rsid w:val="003B2856"/>
    <w:rsid w:val="003B295E"/>
    <w:rsid w:val="003B5F89"/>
    <w:rsid w:val="003D2DED"/>
    <w:rsid w:val="003D47F9"/>
    <w:rsid w:val="003D7E6A"/>
    <w:rsid w:val="003E18CB"/>
    <w:rsid w:val="003E255E"/>
    <w:rsid w:val="003E3588"/>
    <w:rsid w:val="003E35C6"/>
    <w:rsid w:val="003E6937"/>
    <w:rsid w:val="003F2843"/>
    <w:rsid w:val="003F3458"/>
    <w:rsid w:val="003F3A6C"/>
    <w:rsid w:val="003F61D9"/>
    <w:rsid w:val="004060B0"/>
    <w:rsid w:val="00411733"/>
    <w:rsid w:val="00413039"/>
    <w:rsid w:val="004178E6"/>
    <w:rsid w:val="00421709"/>
    <w:rsid w:val="004235A1"/>
    <w:rsid w:val="004241A5"/>
    <w:rsid w:val="0042494B"/>
    <w:rsid w:val="00432218"/>
    <w:rsid w:val="00434614"/>
    <w:rsid w:val="00441D89"/>
    <w:rsid w:val="004434EF"/>
    <w:rsid w:val="0044670A"/>
    <w:rsid w:val="00450E93"/>
    <w:rsid w:val="00450F4F"/>
    <w:rsid w:val="00451A8A"/>
    <w:rsid w:val="0045504D"/>
    <w:rsid w:val="00457571"/>
    <w:rsid w:val="00471425"/>
    <w:rsid w:val="004721B2"/>
    <w:rsid w:val="00472F06"/>
    <w:rsid w:val="004757F6"/>
    <w:rsid w:val="00477F9E"/>
    <w:rsid w:val="00481035"/>
    <w:rsid w:val="00481319"/>
    <w:rsid w:val="00481DFD"/>
    <w:rsid w:val="0048319D"/>
    <w:rsid w:val="00483C2E"/>
    <w:rsid w:val="00490093"/>
    <w:rsid w:val="004917D2"/>
    <w:rsid w:val="00492A83"/>
    <w:rsid w:val="00493A8B"/>
    <w:rsid w:val="004955FC"/>
    <w:rsid w:val="004A1482"/>
    <w:rsid w:val="004A2847"/>
    <w:rsid w:val="004A768A"/>
    <w:rsid w:val="004B05F8"/>
    <w:rsid w:val="004B0F09"/>
    <w:rsid w:val="004B4BE9"/>
    <w:rsid w:val="004C47C4"/>
    <w:rsid w:val="004C6883"/>
    <w:rsid w:val="004D0304"/>
    <w:rsid w:val="004E04B3"/>
    <w:rsid w:val="004E6469"/>
    <w:rsid w:val="004F483B"/>
    <w:rsid w:val="005003CC"/>
    <w:rsid w:val="00501D4C"/>
    <w:rsid w:val="0051176D"/>
    <w:rsid w:val="005117F6"/>
    <w:rsid w:val="00512470"/>
    <w:rsid w:val="0051345F"/>
    <w:rsid w:val="00514F29"/>
    <w:rsid w:val="00515F40"/>
    <w:rsid w:val="00524AFE"/>
    <w:rsid w:val="00526497"/>
    <w:rsid w:val="005268C7"/>
    <w:rsid w:val="005343BE"/>
    <w:rsid w:val="00534C75"/>
    <w:rsid w:val="00537379"/>
    <w:rsid w:val="00537B47"/>
    <w:rsid w:val="00537B82"/>
    <w:rsid w:val="00541832"/>
    <w:rsid w:val="00550B8A"/>
    <w:rsid w:val="00552FC6"/>
    <w:rsid w:val="005540F6"/>
    <w:rsid w:val="00554B56"/>
    <w:rsid w:val="00555007"/>
    <w:rsid w:val="005622B3"/>
    <w:rsid w:val="00562A2B"/>
    <w:rsid w:val="00562F86"/>
    <w:rsid w:val="00564E43"/>
    <w:rsid w:val="00565988"/>
    <w:rsid w:val="00567C9D"/>
    <w:rsid w:val="00570D2D"/>
    <w:rsid w:val="00573FAB"/>
    <w:rsid w:val="00574A58"/>
    <w:rsid w:val="0058008A"/>
    <w:rsid w:val="00582BAE"/>
    <w:rsid w:val="00584404"/>
    <w:rsid w:val="00584D0B"/>
    <w:rsid w:val="00587456"/>
    <w:rsid w:val="00590195"/>
    <w:rsid w:val="00592D7C"/>
    <w:rsid w:val="005962A2"/>
    <w:rsid w:val="005A0968"/>
    <w:rsid w:val="005A1D73"/>
    <w:rsid w:val="005A202E"/>
    <w:rsid w:val="005B1746"/>
    <w:rsid w:val="005B37C6"/>
    <w:rsid w:val="005C3FD1"/>
    <w:rsid w:val="005E76F5"/>
    <w:rsid w:val="005F17E1"/>
    <w:rsid w:val="005F19BC"/>
    <w:rsid w:val="005F4128"/>
    <w:rsid w:val="005F5537"/>
    <w:rsid w:val="00610955"/>
    <w:rsid w:val="00616F08"/>
    <w:rsid w:val="00621DC3"/>
    <w:rsid w:val="00621EDD"/>
    <w:rsid w:val="006236B1"/>
    <w:rsid w:val="00632DC8"/>
    <w:rsid w:val="0063336E"/>
    <w:rsid w:val="00636A61"/>
    <w:rsid w:val="0064008B"/>
    <w:rsid w:val="00644DA4"/>
    <w:rsid w:val="00650DAC"/>
    <w:rsid w:val="00662A04"/>
    <w:rsid w:val="0066333F"/>
    <w:rsid w:val="00670C15"/>
    <w:rsid w:val="00672122"/>
    <w:rsid w:val="006742FB"/>
    <w:rsid w:val="006742FE"/>
    <w:rsid w:val="00675972"/>
    <w:rsid w:val="00676479"/>
    <w:rsid w:val="00676842"/>
    <w:rsid w:val="00686305"/>
    <w:rsid w:val="00686693"/>
    <w:rsid w:val="006874CC"/>
    <w:rsid w:val="00691772"/>
    <w:rsid w:val="006965EC"/>
    <w:rsid w:val="00696750"/>
    <w:rsid w:val="0069745B"/>
    <w:rsid w:val="006A0397"/>
    <w:rsid w:val="006A6E18"/>
    <w:rsid w:val="006A7127"/>
    <w:rsid w:val="006B1CC4"/>
    <w:rsid w:val="006B3186"/>
    <w:rsid w:val="006C2740"/>
    <w:rsid w:val="006C5AC7"/>
    <w:rsid w:val="006D0592"/>
    <w:rsid w:val="006D16EC"/>
    <w:rsid w:val="006E0973"/>
    <w:rsid w:val="006E09DA"/>
    <w:rsid w:val="006E1F4F"/>
    <w:rsid w:val="006E2E21"/>
    <w:rsid w:val="006E470D"/>
    <w:rsid w:val="006F5C49"/>
    <w:rsid w:val="006F7119"/>
    <w:rsid w:val="006F7E1F"/>
    <w:rsid w:val="0070160F"/>
    <w:rsid w:val="00701CA0"/>
    <w:rsid w:val="00702ACB"/>
    <w:rsid w:val="00703F98"/>
    <w:rsid w:val="007111DC"/>
    <w:rsid w:val="00713416"/>
    <w:rsid w:val="00717BC3"/>
    <w:rsid w:val="00722459"/>
    <w:rsid w:val="00726155"/>
    <w:rsid w:val="00737CAC"/>
    <w:rsid w:val="00741E40"/>
    <w:rsid w:val="007442F1"/>
    <w:rsid w:val="00746820"/>
    <w:rsid w:val="00746A03"/>
    <w:rsid w:val="0075505A"/>
    <w:rsid w:val="00755E75"/>
    <w:rsid w:val="00774A2B"/>
    <w:rsid w:val="00774FEC"/>
    <w:rsid w:val="00783A2B"/>
    <w:rsid w:val="00786DAC"/>
    <w:rsid w:val="007941DE"/>
    <w:rsid w:val="0079635C"/>
    <w:rsid w:val="007A0C10"/>
    <w:rsid w:val="007A6CE0"/>
    <w:rsid w:val="007B12B6"/>
    <w:rsid w:val="007B5BFB"/>
    <w:rsid w:val="007B65B0"/>
    <w:rsid w:val="007C4129"/>
    <w:rsid w:val="007C5288"/>
    <w:rsid w:val="007C57E2"/>
    <w:rsid w:val="007C6BED"/>
    <w:rsid w:val="007D0F6A"/>
    <w:rsid w:val="007D6635"/>
    <w:rsid w:val="007D6CCB"/>
    <w:rsid w:val="007E0714"/>
    <w:rsid w:val="007E4E23"/>
    <w:rsid w:val="007E50E5"/>
    <w:rsid w:val="007E6EE4"/>
    <w:rsid w:val="007E74AF"/>
    <w:rsid w:val="007F49A7"/>
    <w:rsid w:val="007F4C2F"/>
    <w:rsid w:val="007F5537"/>
    <w:rsid w:val="00801AC5"/>
    <w:rsid w:val="0080235C"/>
    <w:rsid w:val="008024C5"/>
    <w:rsid w:val="00804D3C"/>
    <w:rsid w:val="0080534D"/>
    <w:rsid w:val="0080745C"/>
    <w:rsid w:val="0081235B"/>
    <w:rsid w:val="00812A83"/>
    <w:rsid w:val="00815EB3"/>
    <w:rsid w:val="00822B5F"/>
    <w:rsid w:val="00827BB7"/>
    <w:rsid w:val="0083238C"/>
    <w:rsid w:val="008335FE"/>
    <w:rsid w:val="00837B3B"/>
    <w:rsid w:val="0084045F"/>
    <w:rsid w:val="00845053"/>
    <w:rsid w:val="0084598F"/>
    <w:rsid w:val="00851D42"/>
    <w:rsid w:val="00853C03"/>
    <w:rsid w:val="00854ADA"/>
    <w:rsid w:val="00864C36"/>
    <w:rsid w:val="008718B0"/>
    <w:rsid w:val="00875D32"/>
    <w:rsid w:val="0087717A"/>
    <w:rsid w:val="0088174A"/>
    <w:rsid w:val="00891BBA"/>
    <w:rsid w:val="00894C4F"/>
    <w:rsid w:val="008A346D"/>
    <w:rsid w:val="008A4AFA"/>
    <w:rsid w:val="008A523C"/>
    <w:rsid w:val="008A5F0E"/>
    <w:rsid w:val="008B0079"/>
    <w:rsid w:val="008B69A6"/>
    <w:rsid w:val="008B6D76"/>
    <w:rsid w:val="008C0794"/>
    <w:rsid w:val="008C1776"/>
    <w:rsid w:val="008C2BED"/>
    <w:rsid w:val="008C7F45"/>
    <w:rsid w:val="008D0169"/>
    <w:rsid w:val="008D33EF"/>
    <w:rsid w:val="008D4A08"/>
    <w:rsid w:val="008E0422"/>
    <w:rsid w:val="008E185A"/>
    <w:rsid w:val="008E3342"/>
    <w:rsid w:val="008E5A00"/>
    <w:rsid w:val="008F6C59"/>
    <w:rsid w:val="00900475"/>
    <w:rsid w:val="00902DB8"/>
    <w:rsid w:val="00903F57"/>
    <w:rsid w:val="00907605"/>
    <w:rsid w:val="00910345"/>
    <w:rsid w:val="009127BB"/>
    <w:rsid w:val="009164C8"/>
    <w:rsid w:val="00917EAD"/>
    <w:rsid w:val="00924B2A"/>
    <w:rsid w:val="00926123"/>
    <w:rsid w:val="00930617"/>
    <w:rsid w:val="00931B62"/>
    <w:rsid w:val="00942D59"/>
    <w:rsid w:val="00943F34"/>
    <w:rsid w:val="00945F79"/>
    <w:rsid w:val="0095579D"/>
    <w:rsid w:val="00960C4E"/>
    <w:rsid w:val="009644D4"/>
    <w:rsid w:val="00965C69"/>
    <w:rsid w:val="009667F9"/>
    <w:rsid w:val="0097009E"/>
    <w:rsid w:val="00970EDB"/>
    <w:rsid w:val="00992877"/>
    <w:rsid w:val="00993388"/>
    <w:rsid w:val="00994E3A"/>
    <w:rsid w:val="00995601"/>
    <w:rsid w:val="009A4A2B"/>
    <w:rsid w:val="009A5DAF"/>
    <w:rsid w:val="009B04E6"/>
    <w:rsid w:val="009B2A3E"/>
    <w:rsid w:val="009B2DFF"/>
    <w:rsid w:val="009C00FF"/>
    <w:rsid w:val="009C21AA"/>
    <w:rsid w:val="009C62B9"/>
    <w:rsid w:val="009C698D"/>
    <w:rsid w:val="009D08E5"/>
    <w:rsid w:val="009D5BEE"/>
    <w:rsid w:val="009E60EA"/>
    <w:rsid w:val="009E6EEE"/>
    <w:rsid w:val="009F01CE"/>
    <w:rsid w:val="00A00776"/>
    <w:rsid w:val="00A00BAD"/>
    <w:rsid w:val="00A0136D"/>
    <w:rsid w:val="00A02446"/>
    <w:rsid w:val="00A04943"/>
    <w:rsid w:val="00A063F8"/>
    <w:rsid w:val="00A078E7"/>
    <w:rsid w:val="00A07D8D"/>
    <w:rsid w:val="00A10B8F"/>
    <w:rsid w:val="00A17AA9"/>
    <w:rsid w:val="00A2036A"/>
    <w:rsid w:val="00A2455E"/>
    <w:rsid w:val="00A25AF4"/>
    <w:rsid w:val="00A263D1"/>
    <w:rsid w:val="00A27076"/>
    <w:rsid w:val="00A31495"/>
    <w:rsid w:val="00A367C7"/>
    <w:rsid w:val="00A36E0D"/>
    <w:rsid w:val="00A401C7"/>
    <w:rsid w:val="00A415B8"/>
    <w:rsid w:val="00A52C5C"/>
    <w:rsid w:val="00A52E6C"/>
    <w:rsid w:val="00A557FD"/>
    <w:rsid w:val="00A57AAC"/>
    <w:rsid w:val="00A632FC"/>
    <w:rsid w:val="00A70EA8"/>
    <w:rsid w:val="00A73975"/>
    <w:rsid w:val="00A7762A"/>
    <w:rsid w:val="00A8063A"/>
    <w:rsid w:val="00A82011"/>
    <w:rsid w:val="00A86597"/>
    <w:rsid w:val="00A8784C"/>
    <w:rsid w:val="00A9657D"/>
    <w:rsid w:val="00A97741"/>
    <w:rsid w:val="00AA2069"/>
    <w:rsid w:val="00AA4A89"/>
    <w:rsid w:val="00AA7E93"/>
    <w:rsid w:val="00AB20B8"/>
    <w:rsid w:val="00AB3B34"/>
    <w:rsid w:val="00AD3FA6"/>
    <w:rsid w:val="00AD4DD6"/>
    <w:rsid w:val="00AD6288"/>
    <w:rsid w:val="00AF3334"/>
    <w:rsid w:val="00B002F6"/>
    <w:rsid w:val="00B0693C"/>
    <w:rsid w:val="00B07FC9"/>
    <w:rsid w:val="00B101CB"/>
    <w:rsid w:val="00B1533C"/>
    <w:rsid w:val="00B15A2E"/>
    <w:rsid w:val="00B17C87"/>
    <w:rsid w:val="00B24DA5"/>
    <w:rsid w:val="00B25C8F"/>
    <w:rsid w:val="00B26C89"/>
    <w:rsid w:val="00B27866"/>
    <w:rsid w:val="00B32110"/>
    <w:rsid w:val="00B33741"/>
    <w:rsid w:val="00B34FF8"/>
    <w:rsid w:val="00B37BF8"/>
    <w:rsid w:val="00B41221"/>
    <w:rsid w:val="00B412F6"/>
    <w:rsid w:val="00B4160F"/>
    <w:rsid w:val="00B4421A"/>
    <w:rsid w:val="00B45791"/>
    <w:rsid w:val="00B47CC8"/>
    <w:rsid w:val="00B47EF8"/>
    <w:rsid w:val="00B502A6"/>
    <w:rsid w:val="00B57488"/>
    <w:rsid w:val="00B61A25"/>
    <w:rsid w:val="00B61E47"/>
    <w:rsid w:val="00B702E4"/>
    <w:rsid w:val="00B72AB2"/>
    <w:rsid w:val="00B76C2F"/>
    <w:rsid w:val="00B77435"/>
    <w:rsid w:val="00B84089"/>
    <w:rsid w:val="00B86E38"/>
    <w:rsid w:val="00BA09B4"/>
    <w:rsid w:val="00BA3C65"/>
    <w:rsid w:val="00BA56D8"/>
    <w:rsid w:val="00BA57AE"/>
    <w:rsid w:val="00BA672D"/>
    <w:rsid w:val="00BA7766"/>
    <w:rsid w:val="00BB17CE"/>
    <w:rsid w:val="00BB7F3C"/>
    <w:rsid w:val="00BC5C6F"/>
    <w:rsid w:val="00BC7BF6"/>
    <w:rsid w:val="00BD2B84"/>
    <w:rsid w:val="00BD56A1"/>
    <w:rsid w:val="00BD634C"/>
    <w:rsid w:val="00BE287E"/>
    <w:rsid w:val="00BE6857"/>
    <w:rsid w:val="00BF2CE8"/>
    <w:rsid w:val="00BF585F"/>
    <w:rsid w:val="00BF5E72"/>
    <w:rsid w:val="00C03714"/>
    <w:rsid w:val="00C130C6"/>
    <w:rsid w:val="00C14819"/>
    <w:rsid w:val="00C16FDE"/>
    <w:rsid w:val="00C20FEE"/>
    <w:rsid w:val="00C219EE"/>
    <w:rsid w:val="00C23534"/>
    <w:rsid w:val="00C24F5C"/>
    <w:rsid w:val="00C25755"/>
    <w:rsid w:val="00C30ED4"/>
    <w:rsid w:val="00C35700"/>
    <w:rsid w:val="00C36873"/>
    <w:rsid w:val="00C513DC"/>
    <w:rsid w:val="00C56544"/>
    <w:rsid w:val="00C56B3F"/>
    <w:rsid w:val="00C63C8B"/>
    <w:rsid w:val="00C65B93"/>
    <w:rsid w:val="00C666A5"/>
    <w:rsid w:val="00C7506E"/>
    <w:rsid w:val="00C754FC"/>
    <w:rsid w:val="00C75CAA"/>
    <w:rsid w:val="00C8497D"/>
    <w:rsid w:val="00C8708E"/>
    <w:rsid w:val="00C92DA0"/>
    <w:rsid w:val="00C948CA"/>
    <w:rsid w:val="00CA1625"/>
    <w:rsid w:val="00CB0760"/>
    <w:rsid w:val="00CB1EAB"/>
    <w:rsid w:val="00CB380D"/>
    <w:rsid w:val="00CC2D99"/>
    <w:rsid w:val="00CC5184"/>
    <w:rsid w:val="00CD6719"/>
    <w:rsid w:val="00CE0DA4"/>
    <w:rsid w:val="00CE1940"/>
    <w:rsid w:val="00CF14EF"/>
    <w:rsid w:val="00CF4711"/>
    <w:rsid w:val="00CF4F8F"/>
    <w:rsid w:val="00D015D3"/>
    <w:rsid w:val="00D046BF"/>
    <w:rsid w:val="00D05BDD"/>
    <w:rsid w:val="00D05ED7"/>
    <w:rsid w:val="00D116A1"/>
    <w:rsid w:val="00D1533D"/>
    <w:rsid w:val="00D26D27"/>
    <w:rsid w:val="00D30C65"/>
    <w:rsid w:val="00D32E6D"/>
    <w:rsid w:val="00D32ECF"/>
    <w:rsid w:val="00D33BE0"/>
    <w:rsid w:val="00D41539"/>
    <w:rsid w:val="00D41DD1"/>
    <w:rsid w:val="00D4426D"/>
    <w:rsid w:val="00D477D2"/>
    <w:rsid w:val="00D528D4"/>
    <w:rsid w:val="00D52C95"/>
    <w:rsid w:val="00D5595C"/>
    <w:rsid w:val="00D57D6D"/>
    <w:rsid w:val="00D62CE2"/>
    <w:rsid w:val="00D62FDF"/>
    <w:rsid w:val="00D63441"/>
    <w:rsid w:val="00D6357C"/>
    <w:rsid w:val="00D638ED"/>
    <w:rsid w:val="00D66A2E"/>
    <w:rsid w:val="00D771DB"/>
    <w:rsid w:val="00D814BD"/>
    <w:rsid w:val="00D829B8"/>
    <w:rsid w:val="00D82F76"/>
    <w:rsid w:val="00D8503C"/>
    <w:rsid w:val="00D853F1"/>
    <w:rsid w:val="00D8647E"/>
    <w:rsid w:val="00D8711D"/>
    <w:rsid w:val="00D87657"/>
    <w:rsid w:val="00D91DAC"/>
    <w:rsid w:val="00D923E8"/>
    <w:rsid w:val="00D96046"/>
    <w:rsid w:val="00D96225"/>
    <w:rsid w:val="00DA0B00"/>
    <w:rsid w:val="00DB2ABB"/>
    <w:rsid w:val="00DB611D"/>
    <w:rsid w:val="00DC0C3F"/>
    <w:rsid w:val="00DC1626"/>
    <w:rsid w:val="00DC34F7"/>
    <w:rsid w:val="00DC47E8"/>
    <w:rsid w:val="00DC5075"/>
    <w:rsid w:val="00DD0535"/>
    <w:rsid w:val="00DD535C"/>
    <w:rsid w:val="00DE382D"/>
    <w:rsid w:val="00DE5D09"/>
    <w:rsid w:val="00DF5E29"/>
    <w:rsid w:val="00E0127F"/>
    <w:rsid w:val="00E02BD4"/>
    <w:rsid w:val="00E0487D"/>
    <w:rsid w:val="00E05B0B"/>
    <w:rsid w:val="00E075EA"/>
    <w:rsid w:val="00E13F74"/>
    <w:rsid w:val="00E140FD"/>
    <w:rsid w:val="00E177C7"/>
    <w:rsid w:val="00E21093"/>
    <w:rsid w:val="00E2124B"/>
    <w:rsid w:val="00E270D4"/>
    <w:rsid w:val="00E310B2"/>
    <w:rsid w:val="00E3536E"/>
    <w:rsid w:val="00E416FC"/>
    <w:rsid w:val="00E4548B"/>
    <w:rsid w:val="00E45D67"/>
    <w:rsid w:val="00E46BBC"/>
    <w:rsid w:val="00E52FED"/>
    <w:rsid w:val="00E5375D"/>
    <w:rsid w:val="00E558A8"/>
    <w:rsid w:val="00E5630E"/>
    <w:rsid w:val="00E56873"/>
    <w:rsid w:val="00E600E9"/>
    <w:rsid w:val="00E644B2"/>
    <w:rsid w:val="00E73024"/>
    <w:rsid w:val="00E7482B"/>
    <w:rsid w:val="00E75CC4"/>
    <w:rsid w:val="00E80504"/>
    <w:rsid w:val="00E81409"/>
    <w:rsid w:val="00E839EF"/>
    <w:rsid w:val="00E91092"/>
    <w:rsid w:val="00E93278"/>
    <w:rsid w:val="00E9526F"/>
    <w:rsid w:val="00E9590C"/>
    <w:rsid w:val="00EA0538"/>
    <w:rsid w:val="00EA20B1"/>
    <w:rsid w:val="00EA23C7"/>
    <w:rsid w:val="00EA4337"/>
    <w:rsid w:val="00EA4754"/>
    <w:rsid w:val="00EA74B5"/>
    <w:rsid w:val="00EB27B4"/>
    <w:rsid w:val="00EB3799"/>
    <w:rsid w:val="00EB4699"/>
    <w:rsid w:val="00EB6759"/>
    <w:rsid w:val="00EC0BEA"/>
    <w:rsid w:val="00EC1593"/>
    <w:rsid w:val="00EC2A2D"/>
    <w:rsid w:val="00EC4B37"/>
    <w:rsid w:val="00ED298B"/>
    <w:rsid w:val="00EE0E76"/>
    <w:rsid w:val="00EE2E90"/>
    <w:rsid w:val="00EE2F72"/>
    <w:rsid w:val="00F07E37"/>
    <w:rsid w:val="00F07EE3"/>
    <w:rsid w:val="00F110C0"/>
    <w:rsid w:val="00F121BB"/>
    <w:rsid w:val="00F12F81"/>
    <w:rsid w:val="00F14224"/>
    <w:rsid w:val="00F15AB4"/>
    <w:rsid w:val="00F249BE"/>
    <w:rsid w:val="00F24C07"/>
    <w:rsid w:val="00F271FA"/>
    <w:rsid w:val="00F30FC7"/>
    <w:rsid w:val="00F418EB"/>
    <w:rsid w:val="00F43567"/>
    <w:rsid w:val="00F44ECC"/>
    <w:rsid w:val="00F529D8"/>
    <w:rsid w:val="00F62A3A"/>
    <w:rsid w:val="00F71FFD"/>
    <w:rsid w:val="00F721DE"/>
    <w:rsid w:val="00F809CF"/>
    <w:rsid w:val="00F81875"/>
    <w:rsid w:val="00F91652"/>
    <w:rsid w:val="00F93F92"/>
    <w:rsid w:val="00F946EE"/>
    <w:rsid w:val="00FA1F7D"/>
    <w:rsid w:val="00FA2549"/>
    <w:rsid w:val="00FA4942"/>
    <w:rsid w:val="00FA5457"/>
    <w:rsid w:val="00FA5A41"/>
    <w:rsid w:val="00FA6A38"/>
    <w:rsid w:val="00FA7859"/>
    <w:rsid w:val="00FB4E6B"/>
    <w:rsid w:val="00FC2C4A"/>
    <w:rsid w:val="00FC57CC"/>
    <w:rsid w:val="00FC6197"/>
    <w:rsid w:val="00FC7A7E"/>
    <w:rsid w:val="00FC7AD4"/>
    <w:rsid w:val="00FD0500"/>
    <w:rsid w:val="00FD229B"/>
    <w:rsid w:val="00FD5AFF"/>
    <w:rsid w:val="00FD6FF3"/>
    <w:rsid w:val="00FD7934"/>
    <w:rsid w:val="00FE197D"/>
    <w:rsid w:val="00FE1A9B"/>
    <w:rsid w:val="00FE4B3E"/>
    <w:rsid w:val="00FE5821"/>
    <w:rsid w:val="00FF52F4"/>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0C0616"/>
    <w:pPr>
      <w:spacing w:after="200" w:line="276" w:lineRule="auto"/>
    </w:pPr>
    <w:rPr>
      <w:rFonts w:ascii="Calibri" w:eastAsia="Calibri" w:hAnsi="Calibri"/>
      <w:sz w:val="22"/>
      <w:szCs w:val="22"/>
      <w:lang w:eastAsia="en-US"/>
    </w:rPr>
  </w:style>
  <w:style w:type="paragraph" w:styleId="Otsikko1">
    <w:name w:val="heading 1"/>
    <w:basedOn w:val="Normaali"/>
    <w:next w:val="Normaali"/>
    <w:qFormat/>
    <w:rsid w:val="00B4160F"/>
    <w:pPr>
      <w:keepNext/>
      <w:keepLines/>
      <w:numPr>
        <w:numId w:val="7"/>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8"/>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9"/>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0"/>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1"/>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2"/>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3"/>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14"/>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15"/>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link w:val="AlatunnisteChar"/>
    <w:uiPriority w:val="99"/>
    <w:rsid w:val="00B4160F"/>
    <w:pPr>
      <w:tabs>
        <w:tab w:val="center" w:pos="4819"/>
        <w:tab w:val="right" w:pos="9638"/>
      </w:tabs>
    </w:pPr>
  </w:style>
  <w:style w:type="paragraph" w:customStyle="1" w:styleId="akpylatunniste">
    <w:name w:val="akpylatunniste"/>
    <w:basedOn w:val="Normaali"/>
    <w:autoRedefine/>
    <w:rsid w:val="001954EF"/>
    <w:pPr>
      <w:tabs>
        <w:tab w:val="left" w:pos="1304"/>
        <w:tab w:val="left" w:pos="2608"/>
        <w:tab w:val="left" w:pos="3912"/>
        <w:tab w:val="left" w:pos="5216"/>
        <w:tab w:val="left" w:pos="6521"/>
        <w:tab w:val="left" w:pos="7825"/>
        <w:tab w:val="left" w:pos="9129"/>
      </w:tabs>
      <w:ind w:right="72"/>
    </w:pPr>
    <w:rPr>
      <w:rFonts w:asciiTheme="minorHAnsi" w:hAnsiTheme="minorHAnsi"/>
      <w:noProof/>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Luettelokappale">
    <w:name w:val="List Paragraph"/>
    <w:basedOn w:val="Normaali"/>
    <w:uiPriority w:val="34"/>
    <w:qFormat/>
    <w:rsid w:val="000C0616"/>
    <w:pPr>
      <w:ind w:left="720"/>
      <w:contextualSpacing/>
    </w:pPr>
  </w:style>
  <w:style w:type="paragraph" w:customStyle="1" w:styleId="Default">
    <w:name w:val="Default"/>
    <w:rsid w:val="000C0616"/>
    <w:pPr>
      <w:autoSpaceDE w:val="0"/>
      <w:autoSpaceDN w:val="0"/>
      <w:adjustRightInd w:val="0"/>
    </w:pPr>
    <w:rPr>
      <w:rFonts w:eastAsia="Calibri"/>
      <w:color w:val="000000"/>
      <w:sz w:val="24"/>
      <w:szCs w:val="24"/>
      <w:lang w:eastAsia="en-US"/>
    </w:rPr>
  </w:style>
  <w:style w:type="character" w:customStyle="1" w:styleId="AlatunnisteChar">
    <w:name w:val="Alatunniste Char"/>
    <w:link w:val="Alatunniste"/>
    <w:uiPriority w:val="99"/>
    <w:rsid w:val="000C0616"/>
    <w:rPr>
      <w:rFonts w:ascii="Calibri" w:eastAsia="Calibri" w:hAnsi="Calibri"/>
      <w:sz w:val="22"/>
      <w:szCs w:val="22"/>
      <w:lang w:eastAsia="en-US"/>
    </w:rPr>
  </w:style>
  <w:style w:type="paragraph" w:styleId="Seliteteksti">
    <w:name w:val="Balloon Text"/>
    <w:basedOn w:val="Normaali"/>
    <w:link w:val="SelitetekstiChar"/>
    <w:rsid w:val="00584D0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rsid w:val="00584D0B"/>
    <w:rPr>
      <w:rFonts w:ascii="Tahoma" w:eastAsia="Calibri" w:hAnsi="Tahoma" w:cs="Tahoma"/>
      <w:sz w:val="16"/>
      <w:szCs w:val="16"/>
      <w:lang w:eastAsia="en-US"/>
    </w:rPr>
  </w:style>
  <w:style w:type="paragraph" w:styleId="Alaviitteenteksti">
    <w:name w:val="footnote text"/>
    <w:basedOn w:val="Normaali"/>
    <w:link w:val="AlaviitteentekstiChar"/>
    <w:rsid w:val="00E52FED"/>
    <w:pPr>
      <w:spacing w:after="0" w:line="240" w:lineRule="auto"/>
    </w:pPr>
    <w:rPr>
      <w:sz w:val="20"/>
      <w:szCs w:val="20"/>
    </w:rPr>
  </w:style>
  <w:style w:type="character" w:customStyle="1" w:styleId="AlaviitteentekstiChar">
    <w:name w:val="Alaviitteen teksti Char"/>
    <w:basedOn w:val="Kappaleenoletusfontti"/>
    <w:link w:val="Alaviitteenteksti"/>
    <w:rsid w:val="00E52FED"/>
    <w:rPr>
      <w:rFonts w:ascii="Calibri" w:eastAsia="Calibri" w:hAnsi="Calibri"/>
      <w:lang w:eastAsia="en-US"/>
    </w:rPr>
  </w:style>
  <w:style w:type="character" w:styleId="Alaviitteenviite">
    <w:name w:val="footnote reference"/>
    <w:basedOn w:val="Kappaleenoletusfontti"/>
    <w:uiPriority w:val="99"/>
    <w:rsid w:val="00E52FED"/>
    <w:rPr>
      <w:vertAlign w:val="superscript"/>
    </w:rPr>
  </w:style>
  <w:style w:type="character" w:styleId="Kommentinviite">
    <w:name w:val="annotation reference"/>
    <w:basedOn w:val="Kappaleenoletusfontti"/>
    <w:uiPriority w:val="99"/>
    <w:unhideWhenUsed/>
    <w:rsid w:val="008A4AFA"/>
    <w:rPr>
      <w:sz w:val="16"/>
      <w:szCs w:val="16"/>
    </w:rPr>
  </w:style>
  <w:style w:type="paragraph" w:styleId="Kommentinteksti">
    <w:name w:val="annotation text"/>
    <w:basedOn w:val="Normaali"/>
    <w:link w:val="KommentintekstiChar"/>
    <w:uiPriority w:val="99"/>
    <w:unhideWhenUsed/>
    <w:rsid w:val="008A4AFA"/>
    <w:pPr>
      <w:spacing w:line="240" w:lineRule="auto"/>
    </w:pPr>
    <w:rPr>
      <w:rFonts w:asciiTheme="minorHAnsi" w:eastAsiaTheme="minorHAnsi" w:hAnsiTheme="minorHAnsi" w:cstheme="minorBidi"/>
      <w:sz w:val="20"/>
      <w:szCs w:val="20"/>
    </w:rPr>
  </w:style>
  <w:style w:type="character" w:customStyle="1" w:styleId="KommentintekstiChar">
    <w:name w:val="Kommentin teksti Char"/>
    <w:basedOn w:val="Kappaleenoletusfontti"/>
    <w:link w:val="Kommentinteksti"/>
    <w:uiPriority w:val="99"/>
    <w:rsid w:val="008A4AFA"/>
    <w:rPr>
      <w:rFonts w:asciiTheme="minorHAnsi" w:eastAsiaTheme="minorHAnsi" w:hAnsiTheme="minorHAnsi" w:cstheme="minorBidi"/>
      <w:lang w:eastAsia="en-US"/>
    </w:rPr>
  </w:style>
  <w:style w:type="character" w:styleId="Hyperlinkki">
    <w:name w:val="Hyperlink"/>
    <w:basedOn w:val="Kappaleenoletusfontti"/>
    <w:uiPriority w:val="99"/>
    <w:unhideWhenUsed/>
    <w:rsid w:val="008A4AFA"/>
    <w:rPr>
      <w:color w:val="0000FF" w:themeColor="hyperlink"/>
      <w:u w:val="single"/>
    </w:rPr>
  </w:style>
  <w:style w:type="table" w:styleId="TaulukkoRuudukko">
    <w:name w:val="Table Grid"/>
    <w:basedOn w:val="Normaalitaulukko"/>
    <w:uiPriority w:val="59"/>
    <w:rsid w:val="008A4A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otsikko">
    <w:name w:val="annotation subject"/>
    <w:basedOn w:val="Kommentinteksti"/>
    <w:next w:val="Kommentinteksti"/>
    <w:link w:val="KommentinotsikkoChar"/>
    <w:rsid w:val="00C754FC"/>
    <w:rPr>
      <w:rFonts w:ascii="Calibri" w:eastAsia="Calibri" w:hAnsi="Calibri" w:cs="Times New Roman"/>
      <w:b/>
      <w:bCs/>
    </w:rPr>
  </w:style>
  <w:style w:type="character" w:customStyle="1" w:styleId="KommentinotsikkoChar">
    <w:name w:val="Kommentin otsikko Char"/>
    <w:basedOn w:val="KommentintekstiChar"/>
    <w:link w:val="Kommentinotsikko"/>
    <w:rsid w:val="00C754FC"/>
    <w:rPr>
      <w:rFonts w:ascii="Calibri" w:eastAsia="Calibri" w:hAnsi="Calibri"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0C0616"/>
    <w:pPr>
      <w:spacing w:after="200" w:line="276" w:lineRule="auto"/>
    </w:pPr>
    <w:rPr>
      <w:rFonts w:ascii="Calibri" w:eastAsia="Calibri" w:hAnsi="Calibri"/>
      <w:sz w:val="22"/>
      <w:szCs w:val="22"/>
      <w:lang w:eastAsia="en-US"/>
    </w:rPr>
  </w:style>
  <w:style w:type="paragraph" w:styleId="Otsikko1">
    <w:name w:val="heading 1"/>
    <w:basedOn w:val="Normaali"/>
    <w:next w:val="Normaali"/>
    <w:qFormat/>
    <w:rsid w:val="00B4160F"/>
    <w:pPr>
      <w:keepNext/>
      <w:keepLines/>
      <w:numPr>
        <w:numId w:val="7"/>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8"/>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9"/>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0"/>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1"/>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2"/>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3"/>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14"/>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15"/>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link w:val="AlatunnisteChar"/>
    <w:uiPriority w:val="99"/>
    <w:rsid w:val="00B4160F"/>
    <w:pPr>
      <w:tabs>
        <w:tab w:val="center" w:pos="4819"/>
        <w:tab w:val="right" w:pos="9638"/>
      </w:tabs>
    </w:pPr>
  </w:style>
  <w:style w:type="paragraph" w:customStyle="1" w:styleId="akpylatunniste">
    <w:name w:val="akpylatunniste"/>
    <w:basedOn w:val="Normaali"/>
    <w:autoRedefine/>
    <w:rsid w:val="001954EF"/>
    <w:pPr>
      <w:tabs>
        <w:tab w:val="left" w:pos="1304"/>
        <w:tab w:val="left" w:pos="2608"/>
        <w:tab w:val="left" w:pos="3912"/>
        <w:tab w:val="left" w:pos="5216"/>
        <w:tab w:val="left" w:pos="6521"/>
        <w:tab w:val="left" w:pos="7825"/>
        <w:tab w:val="left" w:pos="9129"/>
      </w:tabs>
      <w:ind w:right="72"/>
    </w:pPr>
    <w:rPr>
      <w:rFonts w:asciiTheme="minorHAnsi" w:hAnsiTheme="minorHAnsi"/>
      <w:noProof/>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Luettelokappale">
    <w:name w:val="List Paragraph"/>
    <w:basedOn w:val="Normaali"/>
    <w:uiPriority w:val="34"/>
    <w:qFormat/>
    <w:rsid w:val="000C0616"/>
    <w:pPr>
      <w:ind w:left="720"/>
      <w:contextualSpacing/>
    </w:pPr>
  </w:style>
  <w:style w:type="paragraph" w:customStyle="1" w:styleId="Default">
    <w:name w:val="Default"/>
    <w:rsid w:val="000C0616"/>
    <w:pPr>
      <w:autoSpaceDE w:val="0"/>
      <w:autoSpaceDN w:val="0"/>
      <w:adjustRightInd w:val="0"/>
    </w:pPr>
    <w:rPr>
      <w:rFonts w:eastAsia="Calibri"/>
      <w:color w:val="000000"/>
      <w:sz w:val="24"/>
      <w:szCs w:val="24"/>
      <w:lang w:eastAsia="en-US"/>
    </w:rPr>
  </w:style>
  <w:style w:type="character" w:customStyle="1" w:styleId="AlatunnisteChar">
    <w:name w:val="Alatunniste Char"/>
    <w:link w:val="Alatunniste"/>
    <w:uiPriority w:val="99"/>
    <w:rsid w:val="000C0616"/>
    <w:rPr>
      <w:rFonts w:ascii="Calibri" w:eastAsia="Calibri" w:hAnsi="Calibri"/>
      <w:sz w:val="22"/>
      <w:szCs w:val="22"/>
      <w:lang w:eastAsia="en-US"/>
    </w:rPr>
  </w:style>
  <w:style w:type="paragraph" w:styleId="Seliteteksti">
    <w:name w:val="Balloon Text"/>
    <w:basedOn w:val="Normaali"/>
    <w:link w:val="SelitetekstiChar"/>
    <w:rsid w:val="00584D0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rsid w:val="00584D0B"/>
    <w:rPr>
      <w:rFonts w:ascii="Tahoma" w:eastAsia="Calibri" w:hAnsi="Tahoma" w:cs="Tahoma"/>
      <w:sz w:val="16"/>
      <w:szCs w:val="16"/>
      <w:lang w:eastAsia="en-US"/>
    </w:rPr>
  </w:style>
  <w:style w:type="paragraph" w:styleId="Alaviitteenteksti">
    <w:name w:val="footnote text"/>
    <w:basedOn w:val="Normaali"/>
    <w:link w:val="AlaviitteentekstiChar"/>
    <w:rsid w:val="00E52FED"/>
    <w:pPr>
      <w:spacing w:after="0" w:line="240" w:lineRule="auto"/>
    </w:pPr>
    <w:rPr>
      <w:sz w:val="20"/>
      <w:szCs w:val="20"/>
    </w:rPr>
  </w:style>
  <w:style w:type="character" w:customStyle="1" w:styleId="AlaviitteentekstiChar">
    <w:name w:val="Alaviitteen teksti Char"/>
    <w:basedOn w:val="Kappaleenoletusfontti"/>
    <w:link w:val="Alaviitteenteksti"/>
    <w:rsid w:val="00E52FED"/>
    <w:rPr>
      <w:rFonts w:ascii="Calibri" w:eastAsia="Calibri" w:hAnsi="Calibri"/>
      <w:lang w:eastAsia="en-US"/>
    </w:rPr>
  </w:style>
  <w:style w:type="character" w:styleId="Alaviitteenviite">
    <w:name w:val="footnote reference"/>
    <w:basedOn w:val="Kappaleenoletusfontti"/>
    <w:uiPriority w:val="99"/>
    <w:rsid w:val="00E52FED"/>
    <w:rPr>
      <w:vertAlign w:val="superscript"/>
    </w:rPr>
  </w:style>
  <w:style w:type="character" w:styleId="Kommentinviite">
    <w:name w:val="annotation reference"/>
    <w:basedOn w:val="Kappaleenoletusfontti"/>
    <w:uiPriority w:val="99"/>
    <w:unhideWhenUsed/>
    <w:rsid w:val="008A4AFA"/>
    <w:rPr>
      <w:sz w:val="16"/>
      <w:szCs w:val="16"/>
    </w:rPr>
  </w:style>
  <w:style w:type="paragraph" w:styleId="Kommentinteksti">
    <w:name w:val="annotation text"/>
    <w:basedOn w:val="Normaali"/>
    <w:link w:val="KommentintekstiChar"/>
    <w:uiPriority w:val="99"/>
    <w:unhideWhenUsed/>
    <w:rsid w:val="008A4AFA"/>
    <w:pPr>
      <w:spacing w:line="240" w:lineRule="auto"/>
    </w:pPr>
    <w:rPr>
      <w:rFonts w:asciiTheme="minorHAnsi" w:eastAsiaTheme="minorHAnsi" w:hAnsiTheme="minorHAnsi" w:cstheme="minorBidi"/>
      <w:sz w:val="20"/>
      <w:szCs w:val="20"/>
    </w:rPr>
  </w:style>
  <w:style w:type="character" w:customStyle="1" w:styleId="KommentintekstiChar">
    <w:name w:val="Kommentin teksti Char"/>
    <w:basedOn w:val="Kappaleenoletusfontti"/>
    <w:link w:val="Kommentinteksti"/>
    <w:uiPriority w:val="99"/>
    <w:rsid w:val="008A4AFA"/>
    <w:rPr>
      <w:rFonts w:asciiTheme="minorHAnsi" w:eastAsiaTheme="minorHAnsi" w:hAnsiTheme="minorHAnsi" w:cstheme="minorBidi"/>
      <w:lang w:eastAsia="en-US"/>
    </w:rPr>
  </w:style>
  <w:style w:type="character" w:styleId="Hyperlinkki">
    <w:name w:val="Hyperlink"/>
    <w:basedOn w:val="Kappaleenoletusfontti"/>
    <w:uiPriority w:val="99"/>
    <w:unhideWhenUsed/>
    <w:rsid w:val="008A4AFA"/>
    <w:rPr>
      <w:color w:val="0000FF" w:themeColor="hyperlink"/>
      <w:u w:val="single"/>
    </w:rPr>
  </w:style>
  <w:style w:type="table" w:styleId="TaulukkoRuudukko">
    <w:name w:val="Table Grid"/>
    <w:basedOn w:val="Normaalitaulukko"/>
    <w:uiPriority w:val="59"/>
    <w:rsid w:val="008A4A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otsikko">
    <w:name w:val="annotation subject"/>
    <w:basedOn w:val="Kommentinteksti"/>
    <w:next w:val="Kommentinteksti"/>
    <w:link w:val="KommentinotsikkoChar"/>
    <w:rsid w:val="00C754FC"/>
    <w:rPr>
      <w:rFonts w:ascii="Calibri" w:eastAsia="Calibri" w:hAnsi="Calibri" w:cs="Times New Roman"/>
      <w:b/>
      <w:bCs/>
    </w:rPr>
  </w:style>
  <w:style w:type="character" w:customStyle="1" w:styleId="KommentinotsikkoChar">
    <w:name w:val="Kommentin otsikko Char"/>
    <w:basedOn w:val="KommentintekstiChar"/>
    <w:link w:val="Kommentinotsikko"/>
    <w:rsid w:val="00C754FC"/>
    <w:rPr>
      <w:rFonts w:ascii="Calibri" w:eastAsia="Calibri" w:hAnsi="Calibr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89520">
      <w:bodyDiv w:val="1"/>
      <w:marLeft w:val="0"/>
      <w:marRight w:val="0"/>
      <w:marTop w:val="0"/>
      <w:marBottom w:val="0"/>
      <w:divBdr>
        <w:top w:val="none" w:sz="0" w:space="0" w:color="auto"/>
        <w:left w:val="none" w:sz="0" w:space="0" w:color="auto"/>
        <w:bottom w:val="none" w:sz="0" w:space="0" w:color="auto"/>
        <w:right w:val="none" w:sz="0" w:space="0" w:color="auto"/>
      </w:divBdr>
    </w:div>
    <w:div w:id="15442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08E4E-8E34-4466-AC0D-B5153342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3553</Characters>
  <Application>Microsoft Office Word</Application>
  <DocSecurity>0</DocSecurity>
  <Lines>29</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Groop Catharina</dc:creator>
  <cp:lastModifiedBy>Kiviharju Katriina</cp:lastModifiedBy>
  <cp:revision>2</cp:revision>
  <cp:lastPrinted>2016-02-09T07:20:00Z</cp:lastPrinted>
  <dcterms:created xsi:type="dcterms:W3CDTF">2016-02-09T07:20:00Z</dcterms:created>
  <dcterms:modified xsi:type="dcterms:W3CDTF">2016-02-09T07:20:00Z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Kriminaalipolitiikka- ja rikoksentorjuntayksikkö</vt:lpwstr>
  </property>
  <property fmtid="{D5CDD505-2E9C-101B-9397-08002B2CF9AE}" pid="6" name="DC.X-DocumentType">
    <vt:lpwstr>PÖYTÄKIRJA</vt:lpwstr>
  </property>
  <property fmtid="{D5CDD505-2E9C-101B-9397-08002B2CF9AE}" pid="7" name="DC.Language">
    <vt:lpwstr>fi</vt:lpwstr>
  </property>
  <property fmtid="{D5CDD505-2E9C-101B-9397-08002B2CF9AE}" pid="8" name="DC.Date.Created">
    <vt:lpwstr>20140907</vt:lpwstr>
  </property>
  <property fmtid="{D5CDD505-2E9C-101B-9397-08002B2CF9AE}" pid="9" name="DC.Identifier">
    <vt:lpwstr>OM 4/69/2013</vt:lpwstr>
  </property>
  <property fmtid="{D5CDD505-2E9C-101B-9397-08002B2CF9AE}" pid="10" name="DC.Identifier.Type">
    <vt:lpwstr>Dnro</vt:lpwstr>
  </property>
  <property fmtid="{D5CDD505-2E9C-101B-9397-08002B2CF9AE}" pid="11" name="DC.Creator.PersonalName">
    <vt:lpwstr>Catharina Groop</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Catharina Groop</vt:lpwstr>
  </property>
  <property fmtid="{D5CDD505-2E9C-101B-9397-08002B2CF9AE}" pid="21" name="DC.Identifier.FilePath">
    <vt:lpwstr/>
  </property>
  <property fmtid="{D5CDD505-2E9C-101B-9397-08002B2CF9AE}" pid="22" name="DC.Title">
    <vt:lpwstr>Korr</vt:lpwstr>
  </property>
</Properties>
</file>