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3.0.0 -->
  <w:body>
    <w:p w:rsidR="00592FC6" w:rsidRPr="00D55653" w:rsidP="00592FC6">
      <w:r w:rsidRPr="00D55653">
        <w:fldChar w:fldCharType="begin"/>
      </w:r>
      <w:r w:rsidRPr="00D55653">
        <w:instrText xml:space="preserve"> MACROBUTTON  AdditionalActions </w:instrText>
      </w:r>
      <w:r w:rsidRPr="00D55653">
        <w:fldChar w:fldCharType="end"/>
      </w:r>
      <w:r>
        <w:t>Työ- ja elinkeinoministeriö</w:t>
      </w:r>
    </w:p>
    <w:p w:rsidR="00592FC6" w:rsidRPr="00D55653" w:rsidP="00592FC6"/>
    <w:p w:rsidR="00592FC6" w:rsidRPr="00D55653" w:rsidP="00592FC6"/>
    <w:p w:rsidR="00592FC6" w:rsidRPr="00D55653" w:rsidP="00592FC6"/>
    <w:p w:rsidR="00592FC6" w:rsidRPr="00D55653" w:rsidP="00592FC6"/>
    <w:p w:rsidR="00592FC6" w:rsidRPr="00D55653" w:rsidP="00592FC6"/>
    <w:p w:rsidR="00592FC6" w:rsidRPr="00D55653" w:rsidP="00592FC6"/>
    <w:p w:rsidR="00592FC6" w:rsidRPr="00D55653" w:rsidP="00592FC6">
      <w:r>
        <w:t xml:space="preserve">Lausuntopyyntö </w:t>
      </w:r>
      <w:r w:rsidRPr="00E43752">
        <w:t>VN/28915/2020</w:t>
      </w:r>
      <w:r>
        <w:fldChar w:fldCharType="begin"/>
      </w:r>
      <w:r>
        <w:instrText xml:space="preserve"> DOCPROPERTY  dref </w:instrText>
      </w:r>
      <w:r>
        <w:fldChar w:fldCharType="separate"/>
      </w:r>
      <w:r>
        <w:fldChar w:fldCharType="end"/>
      </w:r>
    </w:p>
    <w:p w:rsidR="00592FC6" w:rsidRPr="00D55653" w:rsidP="00592FC6">
      <w:pPr>
        <w:pStyle w:val="Heading1"/>
        <w:rPr>
          <w:rFonts w:eastAsia="Calibri"/>
        </w:rPr>
      </w:pPr>
      <w:r w:rsidRPr="00D55653">
        <w:rPr>
          <w:rFonts w:eastAsia="Calibri"/>
        </w:rPr>
        <w:fldChar w:fldCharType="begin"/>
      </w:r>
      <w:r w:rsidRPr="00D55653">
        <w:rPr>
          <w:rFonts w:eastAsia="Calibri"/>
        </w:rPr>
        <w:instrText xml:space="preserve"> DOCPROPERTY  sm_otsikko  \* MERGEFORMAT </w:instrText>
      </w:r>
      <w:r w:rsidRPr="00D55653">
        <w:rPr>
          <w:rFonts w:eastAsia="Calibri"/>
        </w:rPr>
        <w:fldChar w:fldCharType="separate"/>
      </w:r>
      <w:r w:rsidRPr="00D55653">
        <w:rPr>
          <w:rFonts w:eastAsia="Calibri"/>
        </w:rPr>
        <w:t>HE laiksi jokamiehenoikeuden nojalla luonnontuotteita keräävien ulkomaalaisten oikeudellisesta asemasta; sisäministeriön lausunto</w:t>
      </w:r>
      <w:r w:rsidRPr="00D55653">
        <w:rPr>
          <w:rFonts w:eastAsia="Calibri"/>
        </w:rPr>
        <w:fldChar w:fldCharType="end"/>
      </w:r>
    </w:p>
    <w:p w:rsidR="000E55EC" w:rsidP="00592FC6">
      <w:pPr>
        <w:pStyle w:val="BodyText"/>
      </w:pPr>
      <w:r>
        <w:t>Työ- ja elinkeinoministeriö on pyytänyt sisäministeriöltä lausuntoa koskien luonnosta hallituksen esitykseksi laiksi jokamiehenoikeuden nojalla luonnontuotteita keräävien ulkomaalaisten oikeudellisesta asemasta. Sisäministeriö lausuu asiassa seuraavaa.</w:t>
      </w:r>
    </w:p>
    <w:p w:rsidR="00592FC6" w:rsidP="00E43752">
      <w:pPr>
        <w:pStyle w:val="Heading2"/>
      </w:pPr>
      <w:r>
        <w:t>Lain soveltamisalasta</w:t>
      </w:r>
    </w:p>
    <w:p w:rsidR="00E43752" w:rsidP="00E43752">
      <w:pPr>
        <w:pStyle w:val="BodyText"/>
      </w:pPr>
      <w:r w:rsidRPr="00214153">
        <w:t>Esityksessä ehdotetaan</w:t>
      </w:r>
      <w:r>
        <w:t xml:space="preserve"> </w:t>
      </w:r>
      <w:r w:rsidRPr="00214153">
        <w:t>säädettäväksi laki jokamiehenoikeu</w:t>
      </w:r>
      <w:r>
        <w:t>den nojalla luonnontuotteita ke</w:t>
      </w:r>
      <w:r w:rsidRPr="00214153">
        <w:t xml:space="preserve">räämään maahan tulevien </w:t>
      </w:r>
      <w:r w:rsidRPr="00E43752">
        <w:t xml:space="preserve">ulkomaalaisten </w:t>
      </w:r>
      <w:r w:rsidRPr="00214153">
        <w:t>oikeudellisesta asemasta.</w:t>
      </w:r>
      <w:r>
        <w:t xml:space="preserve"> Esityksessä esitetään, että luonnontuotteiden kerääjät saapuvat maahan Schengen-viisumin nojalla tai viisumivapaista valtioista.</w:t>
      </w:r>
    </w:p>
    <w:p w:rsidR="00E43752" w:rsidP="00E43752">
      <w:pPr>
        <w:pStyle w:val="BodyText"/>
      </w:pPr>
      <w:r>
        <w:t>Ulkomaalaislaissa termi ulkomaalainen on määritelty henkilöksi, joka ei ole Suomen kansalainen (UlkL 3 §). Samassa pykälässä on määritelmät unionin kansalaisesta ja kolmannen maan kansalaisesta.</w:t>
      </w:r>
    </w:p>
    <w:p w:rsidR="00E43752" w:rsidP="00E43752">
      <w:pPr>
        <w:pStyle w:val="BodyText"/>
      </w:pPr>
      <w:r>
        <w:t>Sisäministeriön näkemyksen mukaan esitysluonnoksen perusteella kohderyhmänä on lähinnä kolmannen maan kansalaiset eikä unionin kansalaisia mainita esityksessä lainkaan.</w:t>
      </w:r>
    </w:p>
    <w:p w:rsidR="00E43752" w:rsidP="00E43752">
      <w:pPr>
        <w:pStyle w:val="BodyText"/>
      </w:pPr>
      <w:r>
        <w:t>Jos esitetyn lain soveltamisala määritellään ulkomaalaisuuden perusteella, lain soveltamisalaan kuuluvat myös unionin kansalaiset. Jos tämä on ollut soveltamisalan tarkoitus, sisäministeriö nostaa harkittavaksi, olisiko täsmennyksen vuoksi tarpeellista mainita tästä hallituksen esityksen perusteluissa. Jos taas halutaan lain koskevan vain Euroopan unionin ulkopuolelta saapuvia luonnontuotteiden kerääjiä, sisäministeriö katsoo, että lain soveltamisala olisi tarpeen täsmentää koskemaan kolmannen maan kansalaisia.</w:t>
      </w:r>
    </w:p>
    <w:p w:rsidR="00E43752" w:rsidP="00E43752">
      <w:pPr>
        <w:pStyle w:val="Heading2"/>
      </w:pPr>
      <w:r>
        <w:t>Majoituksen palo- ja poistumisturvallisuutta koskevat säännökset</w:t>
      </w:r>
    </w:p>
    <w:p w:rsidR="00E43752" w:rsidP="00E43752">
      <w:pPr>
        <w:pStyle w:val="BodyText"/>
      </w:pPr>
      <w:r>
        <w:t>Esityksen 6 §</w:t>
      </w:r>
      <w:r w:rsidRPr="008B293F">
        <w:t xml:space="preserve">:ssä </w:t>
      </w:r>
      <w:r>
        <w:t>säädettäisiin kerääjän Suomeen kutsuneen ostajan velvollisuuksista.</w:t>
      </w:r>
      <w:r w:rsidRPr="00847B4E">
        <w:t xml:space="preserve"> </w:t>
      </w:r>
      <w:r>
        <w:t xml:space="preserve">Velvoitteet koskisivat </w:t>
      </w:r>
      <w:r w:rsidRPr="00847B4E">
        <w:t>kerääjän Suomeen kutsun</w:t>
      </w:r>
      <w:r>
        <w:t xml:space="preserve">een ostajan </w:t>
      </w:r>
      <w:r>
        <w:t xml:space="preserve">lisäksi myös </w:t>
      </w:r>
      <w:r w:rsidRPr="00847B4E">
        <w:t>ostajaa, joka myöhemmin Suomessa järjestää kerääjälle majoituksen ja ruokahuollon tarkoituksena ostaa häneltä kerättyjä luonnontuotteita.</w:t>
      </w:r>
    </w:p>
    <w:p w:rsidR="00E43752" w:rsidP="00E43752">
      <w:pPr>
        <w:pStyle w:val="BodyText"/>
      </w:pPr>
      <w:r>
        <w:t>Esityksen 6 §:n 3 kohdassa k</w:t>
      </w:r>
      <w:r w:rsidRPr="008B293F">
        <w:t>erääjälle tarjottavan majoituksen osalta viitataan terveydensuojelulaissa (763/1994) säädettyihin vaatimuksiin.</w:t>
      </w:r>
      <w:r>
        <w:t xml:space="preserve"> Säännöskohtaisissa </w:t>
      </w:r>
      <w:r w:rsidRPr="008B293F">
        <w:t xml:space="preserve">perusteluissa mainitaan terveydensuojeluasetuksessa </w:t>
      </w:r>
      <w:r>
        <w:t xml:space="preserve">(1280/1994) </w:t>
      </w:r>
      <w:r w:rsidRPr="008B293F">
        <w:t xml:space="preserve">säädetyt asuntojen vaatimukset sekä asuin-, majoitus- ja työtiloista annetussa ympäristöministeriön asetuksessa </w:t>
      </w:r>
      <w:r>
        <w:t xml:space="preserve">(1008/2017) </w:t>
      </w:r>
      <w:r w:rsidRPr="008B293F">
        <w:t xml:space="preserve">säädetyt asuinhuoneistojen vaatimukset. </w:t>
      </w:r>
      <w:r>
        <w:t>Sisäministeriön näkemyksen mukaan p</w:t>
      </w:r>
      <w:r w:rsidRPr="008B293F">
        <w:t>erustelui</w:t>
      </w:r>
      <w:r>
        <w:t xml:space="preserve">hin </w:t>
      </w:r>
      <w:r w:rsidRPr="008B293F">
        <w:t>olisi tarpeellista</w:t>
      </w:r>
      <w:r>
        <w:t xml:space="preserve"> lisätä</w:t>
      </w:r>
      <w:r w:rsidRPr="008B293F">
        <w:t xml:space="preserve"> maini</w:t>
      </w:r>
      <w:r>
        <w:t>n</w:t>
      </w:r>
      <w:r w:rsidRPr="008B293F">
        <w:t xml:space="preserve">ta, että majoituksen on täytettävä myös palo- ja poistumisturvallisuutta koskevat säädökset, jotta majoituksen järjestäjä ymmärtää huolehtia </w:t>
      </w:r>
      <w:r>
        <w:t xml:space="preserve">turvallisuudesta </w:t>
      </w:r>
      <w:r w:rsidRPr="008B293F">
        <w:t xml:space="preserve">asianmukaisesti. </w:t>
      </w:r>
    </w:p>
    <w:p w:rsidR="00E43752" w:rsidP="00E43752">
      <w:pPr>
        <w:pStyle w:val="BodyText"/>
      </w:pPr>
      <w:r>
        <w:t xml:space="preserve">Sisäministeriö katsoo, että palo- ja poistumisturvallisuutta koskevista </w:t>
      </w:r>
      <w:r w:rsidRPr="008B293F">
        <w:t xml:space="preserve">säädöksistä </w:t>
      </w:r>
      <w:r>
        <w:t xml:space="preserve">tulisi </w:t>
      </w:r>
      <w:r w:rsidRPr="008B293F">
        <w:t>mainita ainakin pelastusla</w:t>
      </w:r>
      <w:r>
        <w:t>ki</w:t>
      </w:r>
      <w:r w:rsidRPr="008B293F">
        <w:t xml:space="preserve"> (379/2011), etenkin kun</w:t>
      </w:r>
      <w:r>
        <w:t xml:space="preserve"> esityksen</w:t>
      </w:r>
      <w:r w:rsidRPr="008B293F">
        <w:t xml:space="preserve"> 10 §:n perusteluissa on muiden viranomaisten valvonnan osalta mainittu myös pelastusviranomaiset. </w:t>
      </w:r>
      <w:r>
        <w:t>Majoituksen paloturvallisuuden kannalta k</w:t>
      </w:r>
      <w:r w:rsidRPr="008B293F">
        <w:t>eskeinen pelastuslain säännös on 17 §, jonka mukaan asunto on varustettava riittävällä määrällä palovaroittimia tai muita laitteita, jotka mahdollisimman aikaisin havaitsevat alkavan tulipalon ja varoittavat asunnossa olevia.</w:t>
      </w:r>
    </w:p>
    <w:p w:rsidR="009E7BB3" w:rsidP="009E7BB3">
      <w:pPr>
        <w:pStyle w:val="BodyText"/>
      </w:pPr>
      <w:r>
        <w:t>Toimivien p</w:t>
      </w:r>
      <w:r w:rsidRPr="007C184F">
        <w:t>alovaroittimien lisäksi majoitust</w:t>
      </w:r>
      <w:r>
        <w:t xml:space="preserve">a tarjoavan velvollisuuksiin kuuluu huolehtia, että poistumisreitit ovat kulkukelpoisia ja esteettömiä. Majoittujille tulisi antaa </w:t>
      </w:r>
      <w:r w:rsidRPr="007C184F">
        <w:t>ohjeistu</w:t>
      </w:r>
      <w:r>
        <w:t xml:space="preserve">sta </w:t>
      </w:r>
      <w:r w:rsidRPr="007C184F">
        <w:t>tulipalon ja muiden hätätilanteiden varalle</w:t>
      </w:r>
      <w:r>
        <w:t xml:space="preserve"> sekä opastusta esim. grillin, takan ja saunan turvallisesta käyttämisestä.</w:t>
      </w:r>
    </w:p>
    <w:p w:rsidR="000E55EC" w:rsidP="000E55EC">
      <w:pPr>
        <w:pStyle w:val="Heading2"/>
      </w:pPr>
      <w:r>
        <w:t>Muuta</w:t>
      </w:r>
    </w:p>
    <w:p w:rsidR="000E55EC" w:rsidP="000E55EC">
      <w:pPr>
        <w:pStyle w:val="BodyText"/>
      </w:pPr>
      <w:r>
        <w:t xml:space="preserve">Lisäksi sisäministeriö nostaa tässä yhteydessä esiin sen, että </w:t>
      </w:r>
      <w:r>
        <w:t>esityksen pääasiallisen</w:t>
      </w:r>
      <w:r>
        <w:t xml:space="preserve"> sisällön kolmannen kappaleen lopussa todetaan seuraavaa:</w:t>
      </w:r>
    </w:p>
    <w:p w:rsidR="000E55EC" w:rsidP="000E55EC">
      <w:pPr>
        <w:pStyle w:val="BodyText"/>
      </w:pPr>
      <w:r>
        <w:t xml:space="preserve"> ”Lakia sovellettaisiin silloin, kun ei katsota olevan työsuhteesta. Jos kyse on työsuhteesta, sovellettaisiin työlainsäädäntöä samoin kuin nykyisinkin.”</w:t>
      </w:r>
    </w:p>
    <w:p w:rsidR="000E55EC" w:rsidP="000E55EC">
      <w:pPr>
        <w:pStyle w:val="BodyText"/>
      </w:pPr>
      <w:r>
        <w:t>Sisäministeriö nostaa harkittavaksi, että tämä muotoiltaisiin seuraavasti: "Jos kyse on työsuhteesta, sovellettaisi</w:t>
      </w:r>
      <w:r>
        <w:t xml:space="preserve">in maahantulon edellytyksiin ja </w:t>
      </w:r>
      <w:r>
        <w:t>työskentelyyn kausityölakia 907/2017."</w:t>
      </w:r>
    </w:p>
    <w:p w:rsidR="000E55EC" w:rsidP="000E55EC">
      <w:pPr>
        <w:pStyle w:val="BodyText"/>
      </w:pPr>
      <w:r>
        <w:t xml:space="preserve">Sisäministeriö katsoo myös, että vastaava täsmennys voisi olla syytä lisätä myös johonkin sopivaan kohtaan esityksen perusteluissa. </w:t>
      </w:r>
      <w:bookmarkStart w:id="0" w:name="_GoBack"/>
      <w:bookmarkEnd w:id="0"/>
    </w:p>
    <w:p w:rsidR="000E55EC" w:rsidRPr="000E55EC" w:rsidP="000E55EC">
      <w:pPr>
        <w:pStyle w:val="BodyText"/>
      </w:pPr>
    </w:p>
    <w:p w:rsidR="00592FC6" w:rsidRPr="00D55653" w:rsidP="00592FC6">
      <w:pPr>
        <w:pStyle w:val="BodyText"/>
      </w:pPr>
    </w:p>
    <w:p w:rsidR="00592FC6" w:rsidRPr="00D55653" w:rsidP="00592FC6">
      <w:pPr>
        <w:pStyle w:val="BodyText"/>
      </w:pPr>
      <w:r>
        <w:t>Kansliapäällikkö</w:t>
      </w:r>
      <w:r w:rsidRPr="00D55653">
        <w:tab/>
      </w:r>
      <w:r>
        <w:t>Kirsi Pimiä</w:t>
      </w:r>
    </w:p>
    <w:p w:rsidR="00592FC6" w:rsidRPr="00D55653" w:rsidP="00592FC6">
      <w:pPr>
        <w:pStyle w:val="BodyText"/>
      </w:pPr>
    </w:p>
    <w:p w:rsidR="00592FC6" w:rsidRPr="00D55653" w:rsidP="00592FC6">
      <w:pPr>
        <w:pStyle w:val="BodyText"/>
      </w:pPr>
      <w:r>
        <w:t>Erikoissuunnittelija</w:t>
      </w:r>
      <w:r w:rsidRPr="00D55653">
        <w:tab/>
      </w:r>
      <w:r>
        <w:t>Aino Tuovinen</w:t>
      </w:r>
    </w:p>
    <w:p w:rsidR="00592FC6" w:rsidRPr="00D55653" w:rsidP="00592FC6">
      <w:pPr>
        <w:pStyle w:val="BodyText"/>
      </w:pPr>
    </w:p>
    <w:p w:rsidR="00592FC6" w:rsidRPr="00D55653" w:rsidP="00592FC6">
      <w:pPr>
        <w:pStyle w:val="BodyText"/>
      </w:pPr>
    </w:p>
    <w:p w:rsidR="00592FC6" w:rsidRPr="00D55653" w:rsidP="00592FC6">
      <w:pPr>
        <w:pStyle w:val="BodyText"/>
      </w:pPr>
      <w:r>
        <w:fldChar w:fldCharType="begin"/>
      </w:r>
      <w:r>
        <w:instrText xml:space="preserve"> DOCPROPERTY  sm_allekirjoitusfraasi  \* MERGEFORMAT </w:instrText>
      </w:r>
      <w:r>
        <w:fldChar w:fldCharType="separate"/>
      </w:r>
      <w:r w:rsidRPr="00D55653">
        <w:t>Asiakirja on sähköisesti allekirjoitettu asianhallintajärjestelmässä. Sisäministeriö 11.02.2021 klo 18:39. Allekirjoituksen oikeellisuuden</w:t>
      </w:r>
      <w:r w:rsidRPr="00D55653">
        <w:t xml:space="preserve"> voi todentaa kirjaamosta.</w:t>
      </w:r>
      <w:r w:rsidRPr="00D55653">
        <w:fldChar w:fldCharType="end"/>
      </w:r>
    </w:p>
    <w:p w:rsidR="00592FC6" w:rsidRPr="00D55653" w:rsidP="00592FC6">
      <w:pPr>
        <w:pStyle w:val="BodyText"/>
      </w:pPr>
    </w:p>
    <w:p w:rsidR="00592FC6" w:rsidRPr="00D55653" w:rsidP="00592FC6">
      <w:pPr>
        <w:pStyle w:val="BodyText"/>
      </w:pPr>
    </w:p>
    <w:p w:rsidR="00082DFF" w:rsidRPr="00592FC6" w:rsidP="00592FC6">
      <w:pPr>
        <w:pStyle w:val="BodyText"/>
        <w:ind w:left="0"/>
      </w:pPr>
      <w:r>
        <w:t>Tiedoksi</w:t>
      </w:r>
      <w:r>
        <w:tab/>
      </w:r>
      <w:r>
        <w:tab/>
      </w:r>
      <w:r>
        <w:tab/>
        <w:t>Ministeri Ohisalo</w:t>
      </w:r>
      <w:r>
        <w:br/>
      </w:r>
      <w:r>
        <w:tab/>
      </w:r>
      <w:r>
        <w:tab/>
      </w:r>
      <w:r>
        <w:tab/>
        <w:t>Valtiosihteeri Parviainen</w:t>
      </w:r>
      <w:r>
        <w:br/>
      </w:r>
      <w:r>
        <w:tab/>
      </w:r>
      <w:r>
        <w:tab/>
      </w:r>
      <w:r>
        <w:tab/>
        <w:t>Ministerin erityisavustajat</w:t>
      </w:r>
      <w:r>
        <w:br/>
      </w:r>
      <w:r>
        <w:tab/>
      </w:r>
      <w:r>
        <w:tab/>
      </w:r>
      <w:r>
        <w:tab/>
        <w:t>SM/MMO</w:t>
      </w:r>
      <w:r>
        <w:br/>
      </w:r>
      <w:r>
        <w:tab/>
      </w:r>
      <w:r>
        <w:tab/>
      </w:r>
      <w:r>
        <w:tab/>
        <w:t>SM/PEO</w:t>
      </w:r>
      <w:r>
        <w:br/>
      </w:r>
      <w:r>
        <w:tab/>
      </w:r>
      <w:r>
        <w:tab/>
      </w:r>
      <w:r>
        <w:tab/>
        <w:t>SM/PO</w:t>
      </w:r>
    </w:p>
    <w:sectPr w:rsidSect="00974A00">
      <w:headerReference w:type="default" r:id="rId5"/>
      <w:headerReference w:type="first" r:id="rId6"/>
      <w:footerReference w:type="first" r:id="rId7"/>
      <w:pgSz w:w="11906" w:h="16838" w:code="9"/>
      <w:pgMar w:top="1531" w:right="567" w:bottom="510" w:left="1134" w:header="567" w:footer="79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2DFF" w:rsidRPr="00082DFF" w:rsidP="00082DFF">
    <w:pPr>
      <w:rPr>
        <w:rFonts w:eastAsia="Calibri"/>
        <w:szCs w:val="22"/>
      </w:rPr>
    </w:pPr>
    <w:r w:rsidRPr="00082DFF">
      <w:rPr>
        <w:rFonts w:eastAsia="Calibri"/>
        <w:noProof/>
        <w:szCs w:val="22"/>
        <w:lang w:eastAsia="fi-FI"/>
      </w:rPr>
      <mc:AlternateContent>
        <mc:Choice Requires="wps">
          <w:drawing>
            <wp:anchor distT="0" distB="0" distL="114300" distR="114300" simplePos="0" relativeHeight="251659264" behindDoc="1" locked="0" layoutInCell="1" allowOverlap="1">
              <wp:simplePos x="0" y="0"/>
              <wp:positionH relativeFrom="column">
                <wp:posOffset>635</wp:posOffset>
              </wp:positionH>
              <wp:positionV relativeFrom="page">
                <wp:posOffset>9496425</wp:posOffset>
              </wp:positionV>
              <wp:extent cx="6120000" cy="0"/>
              <wp:effectExtent l="0" t="0" r="14605" b="19050"/>
              <wp:wrapNone/>
              <wp:docPr id="2" name="Suora yhdysviiva 2"/>
              <wp:cNvGraphicFramePr/>
              <a:graphic xmlns:a="http://schemas.openxmlformats.org/drawingml/2006/main">
                <a:graphicData uri="http://schemas.microsoft.com/office/word/2010/wordprocessingShape">
                  <wps:wsp xmlns:wps="http://schemas.microsoft.com/office/word/2010/wordprocessingShape">
                    <wps:cNvCnPr/>
                    <wps:spPr>
                      <a:xfrm>
                        <a:off x="0" y="0"/>
                        <a:ext cx="6120000" cy="0"/>
                      </a:xfrm>
                      <a:prstGeom prst="line">
                        <a:avLst/>
                      </a:prstGeom>
                      <a:noFill/>
                      <a:ln w="12700">
                        <a:solidFill>
                          <a:srgbClr val="142D55"/>
                        </a:solidFill>
                        <a:miter lim="800000"/>
                      </a:ln>
                      <a:effectLst/>
                    </wps:spPr>
                    <wps:bodyPr/>
                  </wps:wsp>
                </a:graphicData>
              </a:graphic>
              <wp14:sizeRelH relativeFrom="margin">
                <wp14:pctWidth>0</wp14:pctWidth>
              </wp14:sizeRelH>
            </wp:anchor>
          </w:drawing>
        </mc:Choice>
        <mc:Fallback>
          <w:pict>
            <v:line id="Suora yhdysviiva 2" o:spid="_x0000_s2049" style="mso-position-vertical-relative:page;mso-width-percent:0;mso-width-relative:margin;mso-wrap-distance-bottom:0;mso-wrap-distance-left:9pt;mso-wrap-distance-right:9pt;mso-wrap-distance-top:0;mso-wrap-style:square;position:absolute;visibility:visible;z-index:-251656192" from="0.05pt,747.75pt" to="481.95pt,747.75pt" strokecolor="#142d55" strokeweight="1pt">
              <v:stroke joinstyle="miter"/>
            </v:line>
          </w:pict>
        </mc:Fallback>
      </mc:AlternateContent>
    </w:r>
  </w:p>
  <w:p w:rsidR="00082DFF" w:rsidRPr="00F83065" w:rsidP="00F83065">
    <w:pPr>
      <w:pStyle w:val="Footer"/>
    </w:pPr>
    <w:r w:rsidRPr="00F83065">
      <w:t>Kirkkokatu 12, Helsinki</w:t>
    </w:r>
  </w:p>
  <w:p w:rsidR="00082DFF" w:rsidRPr="00F83065" w:rsidP="00F83065">
    <w:pPr>
      <w:pStyle w:val="Footer"/>
    </w:pPr>
    <w:r w:rsidRPr="00F83065">
      <w:t>PL 26, 00023 Valtioneuvosto</w:t>
    </w:r>
    <w:r w:rsidRPr="00F83065">
      <w:br/>
      <w:t>Vaihde 0295 480 171 | kirjaamo@intermin.fi | www.intermin.fi</w:t>
    </w:r>
  </w:p>
  <w:p w:rsidR="00082DF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Eireunaviivaa"/>
      <w:tblW w:w="10347" w:type="dxa"/>
      <w:tblLayout w:type="fixed"/>
      <w:tblLook w:val="04A0"/>
    </w:tblPr>
    <w:tblGrid>
      <w:gridCol w:w="5222"/>
      <w:gridCol w:w="2608"/>
      <w:gridCol w:w="1463"/>
      <w:gridCol w:w="1054"/>
    </w:tblGrid>
    <w:tr w:rsidTr="00EB6C6D">
      <w:tblPrEx>
        <w:tblW w:w="10347" w:type="dxa"/>
        <w:tblLayout w:type="fixed"/>
        <w:tblLook w:val="04A0"/>
      </w:tblPrEx>
      <w:tc>
        <w:tcPr>
          <w:tcW w:w="5222" w:type="dxa"/>
        </w:tcPr>
        <w:p w:rsidR="00A147F3" w:rsidRPr="00770045" w:rsidP="0098392F">
          <w:pPr>
            <w:pStyle w:val="Header"/>
          </w:pPr>
          <w:r w:rsidRPr="00770045">
            <w:t>Sisäministeriö</w:t>
          </w:r>
        </w:p>
      </w:tc>
      <w:tc>
        <w:tcPr>
          <w:tcW w:w="2608" w:type="dxa"/>
          <w:tcBorders>
            <w:left w:val="nil"/>
          </w:tcBorders>
        </w:tcPr>
        <w:p w:rsidR="00A147F3" w:rsidRPr="00770045" w:rsidP="0098392F">
          <w:pPr>
            <w:pStyle w:val="Header"/>
          </w:pPr>
        </w:p>
      </w:tc>
      <w:tc>
        <w:tcPr>
          <w:tcW w:w="1463" w:type="dxa"/>
        </w:tcPr>
        <w:p w:rsidR="00A147F3" w:rsidP="0098392F">
          <w:pPr>
            <w:pStyle w:val="Header"/>
          </w:pPr>
        </w:p>
      </w:tc>
      <w:tc>
        <w:tcPr>
          <w:tcW w:w="1054" w:type="dxa"/>
        </w:tcPr>
        <w:p w:rsidR="00A147F3" w:rsidP="0098392F">
          <w:pPr>
            <w:pStyle w:val="Header"/>
          </w:pPr>
          <w:r>
            <w:fldChar w:fldCharType="begin"/>
          </w:r>
          <w:r>
            <w:instrText xml:space="preserve"> PAGE   \* MERGEFORMAT </w:instrText>
          </w:r>
          <w:r>
            <w:fldChar w:fldCharType="separate"/>
          </w:r>
          <w:r w:rsidR="000E55EC">
            <w:rPr>
              <w:rFonts w:ascii="Arial" w:hAnsi="Arial" w:eastAsiaTheme="minorHAnsi" w:cs="Calibri"/>
              <w:noProof/>
              <w:sz w:val="22"/>
              <w:szCs w:val="18"/>
              <w:lang w:val="fi-FI" w:eastAsia="en-US" w:bidi="ar-SA"/>
            </w:rPr>
            <w:t>3</w:t>
          </w:r>
          <w:r>
            <w:fldChar w:fldCharType="end"/>
          </w:r>
          <w:r>
            <w:t xml:space="preserve"> (</w:t>
          </w:r>
          <w:r>
            <w:fldChar w:fldCharType="begin"/>
          </w:r>
          <w:r>
            <w:instrText xml:space="preserve"> NUMPAGES   \* MERGEFORMAT </w:instrText>
          </w:r>
          <w:r>
            <w:fldChar w:fldCharType="separate"/>
          </w:r>
          <w:r w:rsidR="000E55EC">
            <w:rPr>
              <w:rFonts w:ascii="Arial" w:hAnsi="Arial" w:eastAsiaTheme="minorHAnsi" w:cs="Calibri"/>
              <w:noProof/>
              <w:sz w:val="22"/>
              <w:szCs w:val="18"/>
              <w:lang w:val="fi-FI" w:eastAsia="en-US" w:bidi="ar-SA"/>
            </w:rPr>
            <w:t>3</w:t>
          </w:r>
          <w:r w:rsidR="000E55EC">
            <w:fldChar w:fldCharType="end"/>
          </w:r>
          <w:r>
            <w:t>)</w:t>
          </w:r>
        </w:p>
      </w:tc>
    </w:tr>
  </w:tbl>
  <w:tbl>
    <w:tblPr>
      <w:tblStyle w:val="TaulukkoRuudukko1"/>
      <w:tblW w:w="0" w:type="auto"/>
      <w:tblInd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2268"/>
    </w:tblGrid>
    <w:tr w:rsidTr="00672273">
      <w:tblPrEx>
        <w:tblW w:w="0" w:type="auto"/>
        <w:tblInd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2"/>
      </w:trPr>
      <w:tc>
        <w:tcPr>
          <w:tcW w:w="2268" w:type="dxa"/>
        </w:tcPr>
        <w:p w:rsidR="00FB22EE" w:rsidRPr="008F7C56" w:rsidP="00672273">
          <w:pPr>
            <w:rPr>
              <w:rFonts w:eastAsia="Cambria"/>
              <w:lang w:val="fi-FI"/>
            </w:rPr>
          </w:pPr>
          <w:r w:rsidRPr="008F7C56">
            <w:rPr>
              <w:rFonts w:eastAsia="Cambria"/>
            </w:rPr>
            <w:fldChar w:fldCharType="begin"/>
          </w:r>
          <w:r w:rsidRPr="008F7C56">
            <w:rPr>
              <w:rFonts w:eastAsia="Cambria"/>
              <w:lang w:val="fi-FI"/>
            </w:rPr>
            <w:instrText xml:space="preserve"> DOCPROPERTY  sm_asiakirjatyyppi  \* MERGEFORMAT </w:instrText>
          </w:r>
          <w:r w:rsidRPr="008F7C56">
            <w:rPr>
              <w:rFonts w:eastAsia="Cambria"/>
            </w:rPr>
            <w:fldChar w:fldCharType="separate"/>
          </w:r>
          <w:r w:rsidRPr="008F7C56">
            <w:rPr>
              <w:rFonts w:eastAsia="Cambria"/>
              <w:lang w:val="fi-FI"/>
            </w:rPr>
            <w:t>Lausunto</w:t>
          </w:r>
          <w:r w:rsidRPr="008F7C56">
            <w:rPr>
              <w:rFonts w:eastAsia="Cambria"/>
            </w:rPr>
            <w:fldChar w:fldCharType="end"/>
          </w:r>
        </w:p>
      </w:tc>
      <w:tc>
        <w:tcPr>
          <w:tcW w:w="2268" w:type="dxa"/>
        </w:tcPr>
        <w:p w:rsidR="00FB22EE" w:rsidRPr="008F7C56" w:rsidP="00672273">
          <w:pPr>
            <w:rPr>
              <w:rFonts w:eastAsia="Cambria"/>
              <w:lang w:val="fi-FI"/>
            </w:rPr>
          </w:pPr>
          <w:r w:rsidRPr="008F7C56">
            <w:rPr>
              <w:rFonts w:eastAsia="Cambria"/>
            </w:rPr>
            <w:fldChar w:fldCharType="begin"/>
          </w:r>
          <w:r w:rsidRPr="008F7C56">
            <w:rPr>
              <w:rFonts w:eastAsia="Cambria"/>
              <w:lang w:val="fi-FI"/>
            </w:rPr>
            <w:instrText xml:space="preserve"> DOCPROPERTY  sm_id  \* MERGEFORMAT </w:instrText>
          </w:r>
          <w:r w:rsidRPr="008F7C56">
            <w:rPr>
              <w:rFonts w:eastAsia="Cambria"/>
            </w:rPr>
            <w:fldChar w:fldCharType="separate"/>
          </w:r>
          <w:r w:rsidRPr="008F7C56">
            <w:rPr>
              <w:rFonts w:eastAsia="Cambria"/>
              <w:lang w:val="fi-FI"/>
            </w:rPr>
            <w:t>SM214658</w:t>
          </w:r>
          <w:r w:rsidRPr="008F7C56">
            <w:rPr>
              <w:rFonts w:eastAsia="Cambria"/>
            </w:rPr>
            <w:fldChar w:fldCharType="end"/>
          </w:r>
        </w:p>
      </w:tc>
    </w:tr>
    <w:tr w:rsidTr="00672273">
      <w:tblPrEx>
        <w:tblW w:w="0" w:type="auto"/>
        <w:tblInd w:w="5040" w:type="dxa"/>
        <w:tblLook w:val="04A0"/>
      </w:tblPrEx>
      <w:tc>
        <w:tcPr>
          <w:tcW w:w="2268" w:type="dxa"/>
        </w:tcPr>
        <w:p w:rsidR="00FB22EE" w:rsidRPr="008F7C56" w:rsidP="00672273">
          <w:pPr>
            <w:rPr>
              <w:rFonts w:eastAsia="Cambria"/>
              <w:lang w:val="fi-FI"/>
            </w:rPr>
          </w:pPr>
        </w:p>
      </w:tc>
      <w:tc>
        <w:tcPr>
          <w:tcW w:w="2268" w:type="dxa"/>
        </w:tcPr>
        <w:p w:rsidR="00FB22EE" w:rsidRPr="008F7C56" w:rsidP="00672273">
          <w:pPr>
            <w:rPr>
              <w:rFonts w:eastAsia="Cambria"/>
              <w:lang w:val="fi-FI"/>
            </w:rPr>
          </w:pPr>
          <w:r w:rsidRPr="008F7C56">
            <w:rPr>
              <w:rFonts w:eastAsia="Cambria"/>
            </w:rPr>
            <w:fldChar w:fldCharType="begin"/>
          </w:r>
          <w:r w:rsidRPr="008F7C56">
            <w:rPr>
              <w:rFonts w:eastAsia="Cambria"/>
              <w:lang w:val="fi-FI"/>
            </w:rPr>
            <w:instrText xml:space="preserve"> DOCPROPERTY  sm_asiaryhmä  \* MERGEFORMAT </w:instrText>
          </w:r>
          <w:r w:rsidRPr="008F7C56">
            <w:rPr>
              <w:rFonts w:eastAsia="Cambria"/>
            </w:rPr>
            <w:fldChar w:fldCharType="separate"/>
          </w:r>
          <w:r w:rsidRPr="008F7C56">
            <w:rPr>
              <w:rFonts w:eastAsia="Cambria"/>
              <w:lang w:val="fi-FI"/>
            </w:rPr>
            <w:t>00.02.04</w:t>
          </w:r>
          <w:r w:rsidRPr="008F7C56">
            <w:rPr>
              <w:rFonts w:eastAsia="Cambria"/>
            </w:rPr>
            <w:fldChar w:fldCharType="end"/>
          </w:r>
        </w:p>
      </w:tc>
    </w:tr>
    <w:tr w:rsidTr="00672273">
      <w:tblPrEx>
        <w:tblW w:w="0" w:type="auto"/>
        <w:tblInd w:w="5040" w:type="dxa"/>
        <w:tblLook w:val="04A0"/>
      </w:tblPrEx>
      <w:tc>
        <w:tcPr>
          <w:tcW w:w="2268" w:type="dxa"/>
        </w:tcPr>
        <w:p w:rsidR="00FB22EE" w:rsidRPr="008F7C56" w:rsidP="00672273">
          <w:pPr>
            <w:rPr>
              <w:rFonts w:eastAsia="Cambria"/>
              <w:lang w:val="fi-FI"/>
            </w:rPr>
          </w:pPr>
          <w:r w:rsidRPr="008F7C56">
            <w:rPr>
              <w:rFonts w:eastAsia="Cambria"/>
            </w:rPr>
            <w:fldChar w:fldCharType="begin"/>
          </w:r>
          <w:r w:rsidRPr="008F7C56">
            <w:rPr>
              <w:rFonts w:eastAsia="Cambria"/>
              <w:lang w:val="fi-FI"/>
            </w:rPr>
            <w:instrText xml:space="preserve"> DOCPROPERTY  sm_pvm  \* MERGEFORMAT </w:instrText>
          </w:r>
          <w:r w:rsidRPr="008F7C56">
            <w:rPr>
              <w:rFonts w:eastAsia="Cambria"/>
            </w:rPr>
            <w:fldChar w:fldCharType="separate"/>
          </w:r>
          <w:r w:rsidRPr="008F7C56">
            <w:rPr>
              <w:rFonts w:eastAsia="Cambria"/>
              <w:lang w:val="fi-FI"/>
            </w:rPr>
            <w:t>11.02.2021</w:t>
          </w:r>
          <w:r w:rsidRPr="008F7C56">
            <w:rPr>
              <w:rFonts w:eastAsia="Cambria"/>
            </w:rPr>
            <w:fldChar w:fldCharType="end"/>
          </w:r>
        </w:p>
      </w:tc>
      <w:tc>
        <w:tcPr>
          <w:tcW w:w="2268" w:type="dxa"/>
        </w:tcPr>
        <w:p w:rsidR="00FB22EE" w:rsidRPr="008F7C56" w:rsidP="00672273">
          <w:pPr>
            <w:rPr>
              <w:rFonts w:eastAsia="Cambria"/>
              <w:lang w:val="fi-FI"/>
            </w:rPr>
          </w:pPr>
          <w:r w:rsidRPr="008F7C56">
            <w:rPr>
              <w:rFonts w:eastAsia="Cambria"/>
            </w:rPr>
            <w:fldChar w:fldCharType="begin"/>
          </w:r>
          <w:r w:rsidRPr="008F7C56">
            <w:rPr>
              <w:rFonts w:eastAsia="Cambria"/>
              <w:lang w:val="fi-FI"/>
            </w:rPr>
            <w:instrText xml:space="preserve"> DOCPROPERTY  sm_diaarinro  \* MERGEFORMAT </w:instrText>
          </w:r>
          <w:r w:rsidRPr="008F7C56">
            <w:rPr>
              <w:rFonts w:eastAsia="Cambria"/>
            </w:rPr>
            <w:fldChar w:fldCharType="separate"/>
          </w:r>
          <w:r w:rsidRPr="008F7C56">
            <w:rPr>
              <w:rFonts w:eastAsia="Cambria"/>
              <w:lang w:val="fi-FI"/>
            </w:rPr>
            <w:t>SMDno-2021-176</w:t>
          </w:r>
          <w:r w:rsidRPr="008F7C56">
            <w:rPr>
              <w:rFonts w:eastAsia="Cambria"/>
            </w:rPr>
            <w:fldChar w:fldCharType="end"/>
          </w:r>
        </w:p>
      </w:tc>
    </w:tr>
  </w:tbl>
  <w:p w:rsidR="00D64AB2" w:rsidP="0098392F">
    <w:pPr>
      <w:pStyle w:val="Header"/>
    </w:pPr>
  </w:p>
  <w:p w:rsidR="00FB22EE" w:rsidP="0098392F">
    <w:pPr>
      <w:pStyle w:val="Header"/>
    </w:pPr>
  </w:p>
  <w:p w:rsidR="00FB22EE" w:rsidP="009839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2DFF" w:rsidRPr="00D55653" w:rsidP="0098392F">
    <w:pPr>
      <w:pStyle w:val="Header"/>
    </w:pPr>
    <w:r>
      <w:ptab w:relativeTo="margin" w:alignment="right" w:leader="none"/>
    </w:r>
    <w:r w:rsidRPr="00D55653">
      <w:fldChar w:fldCharType="begin"/>
    </w:r>
    <w:r w:rsidRPr="00D55653">
      <w:instrText xml:space="preserve"> PAGE   \* MERGEFORMAT </w:instrText>
    </w:r>
    <w:r w:rsidRPr="00D55653">
      <w:fldChar w:fldCharType="separate"/>
    </w:r>
    <w:r w:rsidR="000E55EC">
      <w:t>1</w:t>
    </w:r>
    <w:r w:rsidRPr="00D55653">
      <w:fldChar w:fldCharType="end"/>
    </w:r>
    <w:r w:rsidRPr="00D55653">
      <w:t xml:space="preserve"> (</w:t>
    </w:r>
    <w:r>
      <w:fldChar w:fldCharType="begin"/>
    </w:r>
    <w:r>
      <w:instrText xml:space="preserve"> NUMPAGES   \* MERGEFORMAT </w:instrText>
    </w:r>
    <w:r>
      <w:fldChar w:fldCharType="separate"/>
    </w:r>
    <w:r w:rsidR="000E55EC">
      <w:t>3</w:t>
    </w:r>
    <w:r w:rsidR="000E55EC">
      <w:fldChar w:fldCharType="end"/>
    </w:r>
    <w:r w:rsidRPr="00D55653">
      <w:t>)</w:t>
    </w:r>
    <w:r w:rsidRPr="00D55653">
      <w:tab/>
    </w:r>
    <w:r w:rsidRPr="00D55653">
      <w:tab/>
    </w:r>
    <w:r w:rsidRPr="00D55653">
      <w:tab/>
    </w:r>
    <w:r w:rsidRPr="00D55653">
      <w:tab/>
    </w:r>
  </w:p>
  <w:tbl>
    <w:tblPr>
      <w:tblStyle w:val="TaulukkoRuudukko1"/>
      <w:tblW w:w="0" w:type="auto"/>
      <w:tblInd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2268"/>
    </w:tblGrid>
    <w:tr w:rsidTr="00082DFF">
      <w:tblPrEx>
        <w:tblW w:w="0" w:type="auto"/>
        <w:tblInd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2"/>
      </w:trPr>
      <w:tc>
        <w:tcPr>
          <w:tcW w:w="2268" w:type="dxa"/>
        </w:tcPr>
        <w:p w:rsidR="00082DFF" w:rsidRPr="00D55653" w:rsidP="00082DFF">
          <w:pPr>
            <w:rPr>
              <w:rFonts w:eastAsia="Cambria"/>
              <w:lang w:val="fi-FI"/>
            </w:rPr>
          </w:pPr>
          <w:r w:rsidRPr="00D55653">
            <w:rPr>
              <w:rFonts w:eastAsia="Cambria"/>
            </w:rPr>
            <w:fldChar w:fldCharType="begin"/>
          </w:r>
          <w:r w:rsidRPr="00D55653">
            <w:rPr>
              <w:rFonts w:eastAsia="Cambria"/>
              <w:lang w:val="fi-FI"/>
            </w:rPr>
            <w:instrText xml:space="preserve"> DOCPROPERTY  sm_asiakirjatyyppi  \* MERGEFORMAT </w:instrText>
          </w:r>
          <w:r w:rsidRPr="00D55653">
            <w:rPr>
              <w:rFonts w:eastAsia="Cambria"/>
            </w:rPr>
            <w:fldChar w:fldCharType="separate"/>
          </w:r>
          <w:r w:rsidRPr="00D55653">
            <w:rPr>
              <w:rFonts w:eastAsia="Cambria"/>
              <w:lang w:val="fi-FI"/>
            </w:rPr>
            <w:t>Lausunto</w:t>
          </w:r>
          <w:r w:rsidRPr="00D55653">
            <w:rPr>
              <w:rFonts w:eastAsia="Cambria"/>
            </w:rPr>
            <w:fldChar w:fldCharType="end"/>
          </w:r>
        </w:p>
      </w:tc>
      <w:tc>
        <w:tcPr>
          <w:tcW w:w="2268" w:type="dxa"/>
        </w:tcPr>
        <w:p w:rsidR="00082DFF" w:rsidRPr="00D55653" w:rsidP="00082DFF">
          <w:pPr>
            <w:rPr>
              <w:rFonts w:eastAsia="Cambria"/>
              <w:lang w:val="fi-FI"/>
            </w:rPr>
          </w:pPr>
          <w:r w:rsidRPr="00D55653">
            <w:rPr>
              <w:rFonts w:eastAsia="Cambria"/>
            </w:rPr>
            <w:fldChar w:fldCharType="begin"/>
          </w:r>
          <w:r w:rsidRPr="00D55653">
            <w:rPr>
              <w:rFonts w:eastAsia="Cambria"/>
              <w:lang w:val="fi-FI"/>
            </w:rPr>
            <w:instrText xml:space="preserve"> DOCPROPERTY  sm_id  \* MERGEFORMAT </w:instrText>
          </w:r>
          <w:r w:rsidRPr="00D55653">
            <w:rPr>
              <w:rFonts w:eastAsia="Cambria"/>
            </w:rPr>
            <w:fldChar w:fldCharType="separate"/>
          </w:r>
          <w:r w:rsidRPr="00D55653">
            <w:rPr>
              <w:rFonts w:eastAsia="Cambria"/>
              <w:lang w:val="fi-FI"/>
            </w:rPr>
            <w:t>SM214658</w:t>
          </w:r>
          <w:r w:rsidRPr="00D55653">
            <w:rPr>
              <w:rFonts w:eastAsia="Cambria"/>
            </w:rPr>
            <w:fldChar w:fldCharType="end"/>
          </w:r>
        </w:p>
      </w:tc>
    </w:tr>
    <w:tr w:rsidTr="00082DFF">
      <w:tblPrEx>
        <w:tblW w:w="0" w:type="auto"/>
        <w:tblInd w:w="5040" w:type="dxa"/>
        <w:tblLook w:val="04A0"/>
      </w:tblPrEx>
      <w:tc>
        <w:tcPr>
          <w:tcW w:w="2268" w:type="dxa"/>
        </w:tcPr>
        <w:p w:rsidR="00082DFF" w:rsidRPr="00D55653" w:rsidP="00082DFF">
          <w:pPr>
            <w:rPr>
              <w:rFonts w:eastAsia="Cambria"/>
              <w:lang w:val="fi-FI"/>
            </w:rPr>
          </w:pPr>
        </w:p>
      </w:tc>
      <w:tc>
        <w:tcPr>
          <w:tcW w:w="2268" w:type="dxa"/>
        </w:tcPr>
        <w:p w:rsidR="00082DFF" w:rsidRPr="00D55653" w:rsidP="00082DFF">
          <w:pPr>
            <w:rPr>
              <w:rFonts w:eastAsia="Cambria"/>
              <w:lang w:val="fi-FI"/>
            </w:rPr>
          </w:pPr>
          <w:r w:rsidRPr="00D55653">
            <w:rPr>
              <w:rFonts w:eastAsia="Cambria"/>
            </w:rPr>
            <w:fldChar w:fldCharType="begin"/>
          </w:r>
          <w:r w:rsidRPr="00D55653">
            <w:rPr>
              <w:rFonts w:eastAsia="Cambria"/>
              <w:lang w:val="fi-FI"/>
            </w:rPr>
            <w:instrText xml:space="preserve"> DOCPROPERTY  sm_asiaryhmä  \* MERGEFORMAT </w:instrText>
          </w:r>
          <w:r w:rsidRPr="00D55653">
            <w:rPr>
              <w:rFonts w:eastAsia="Cambria"/>
            </w:rPr>
            <w:fldChar w:fldCharType="separate"/>
          </w:r>
          <w:r w:rsidRPr="00D55653">
            <w:rPr>
              <w:rFonts w:eastAsia="Cambria"/>
              <w:lang w:val="fi-FI"/>
            </w:rPr>
            <w:t>00.02.04</w:t>
          </w:r>
          <w:r w:rsidRPr="00D55653">
            <w:rPr>
              <w:rFonts w:eastAsia="Cambria"/>
            </w:rPr>
            <w:fldChar w:fldCharType="end"/>
          </w:r>
        </w:p>
      </w:tc>
    </w:tr>
    <w:tr w:rsidTr="00082DFF">
      <w:tblPrEx>
        <w:tblW w:w="0" w:type="auto"/>
        <w:tblInd w:w="5040" w:type="dxa"/>
        <w:tblLook w:val="04A0"/>
      </w:tblPrEx>
      <w:tc>
        <w:tcPr>
          <w:tcW w:w="2268" w:type="dxa"/>
        </w:tcPr>
        <w:p w:rsidR="00082DFF" w:rsidRPr="00D55653" w:rsidP="00082DFF">
          <w:pPr>
            <w:rPr>
              <w:rFonts w:eastAsia="Cambria"/>
              <w:lang w:val="fi-FI"/>
            </w:rPr>
          </w:pPr>
          <w:r w:rsidRPr="00D55653">
            <w:rPr>
              <w:rFonts w:eastAsia="Cambria"/>
            </w:rPr>
            <w:fldChar w:fldCharType="begin"/>
          </w:r>
          <w:r w:rsidRPr="00D55653">
            <w:rPr>
              <w:rFonts w:eastAsia="Cambria"/>
              <w:lang w:val="fi-FI"/>
            </w:rPr>
            <w:instrText xml:space="preserve"> DOCPROPERTY  sm_pvm  \* MERGEFORMAT </w:instrText>
          </w:r>
          <w:r w:rsidRPr="00D55653">
            <w:rPr>
              <w:rFonts w:eastAsia="Cambria"/>
            </w:rPr>
            <w:fldChar w:fldCharType="separate"/>
          </w:r>
          <w:r w:rsidRPr="00D55653">
            <w:rPr>
              <w:rFonts w:eastAsia="Cambria"/>
              <w:lang w:val="fi-FI"/>
            </w:rPr>
            <w:t>11.02.2021</w:t>
          </w:r>
          <w:r w:rsidRPr="00D55653">
            <w:rPr>
              <w:rFonts w:eastAsia="Cambria"/>
            </w:rPr>
            <w:fldChar w:fldCharType="end"/>
          </w:r>
        </w:p>
      </w:tc>
      <w:tc>
        <w:tcPr>
          <w:tcW w:w="2268" w:type="dxa"/>
        </w:tcPr>
        <w:p w:rsidR="00082DFF" w:rsidRPr="00D55653" w:rsidP="00082DFF">
          <w:pPr>
            <w:rPr>
              <w:rFonts w:eastAsia="Cambria"/>
              <w:lang w:val="fi-FI"/>
            </w:rPr>
          </w:pPr>
          <w:r w:rsidRPr="00D55653">
            <w:rPr>
              <w:rFonts w:eastAsia="Cambria"/>
            </w:rPr>
            <w:fldChar w:fldCharType="begin"/>
          </w:r>
          <w:r w:rsidRPr="00D55653">
            <w:rPr>
              <w:rFonts w:eastAsia="Cambria"/>
              <w:lang w:val="fi-FI"/>
            </w:rPr>
            <w:instrText xml:space="preserve"> DOCPROPERTY  sm_diaarinro  \* MERGEFORMAT </w:instrText>
          </w:r>
          <w:r w:rsidRPr="00D55653">
            <w:rPr>
              <w:rFonts w:eastAsia="Cambria"/>
            </w:rPr>
            <w:fldChar w:fldCharType="separate"/>
          </w:r>
          <w:r w:rsidRPr="00D55653">
            <w:rPr>
              <w:rFonts w:eastAsia="Cambria"/>
              <w:lang w:val="fi-FI"/>
            </w:rPr>
            <w:t>SMDno-2021-176</w:t>
          </w:r>
          <w:r w:rsidRPr="00D55653">
            <w:rPr>
              <w:rFonts w:eastAsia="Cambria"/>
            </w:rPr>
            <w:fldChar w:fldCharType="end"/>
          </w:r>
        </w:p>
      </w:tc>
    </w:tr>
  </w:tbl>
  <w:p w:rsidR="00082DFF" w:rsidRPr="00D55653" w:rsidP="0098392F">
    <w:pPr>
      <w:pStyle w:val="Header"/>
    </w:pPr>
  </w:p>
  <w:p w:rsidR="00082DFF" w:rsidRPr="00D55653" w:rsidP="0098392F">
    <w:pPr>
      <w:pStyle w:val="Header"/>
    </w:pPr>
    <w:r w:rsidRPr="00D55653">
      <w:tab/>
    </w:r>
    <w:r w:rsidRPr="00D55653">
      <w:tab/>
    </w:r>
    <w:r w:rsidRPr="00D55653">
      <w:tab/>
    </w:r>
    <w:r w:rsidRPr="00D55653">
      <w:tab/>
    </w:r>
  </w:p>
  <w:p w:rsidR="00082DFF" w:rsidRPr="00D55653" w:rsidP="0098392F">
    <w:pPr>
      <w:pStyle w:val="Header"/>
    </w:pPr>
  </w:p>
  <w:p w:rsidR="002723D0" w:rsidRPr="00D55653" w:rsidP="0098392F">
    <w:pPr>
      <w:pStyle w:val="Header"/>
    </w:pPr>
    <w:r w:rsidRPr="00D55653">
      <w:rPr>
        <w:rFonts w:eastAsiaTheme="majorEastAsia"/>
        <w:lang w:eastAsia="fi-FI"/>
      </w:rPr>
      <w:drawing>
        <wp:anchor distT="0" distB="0" distL="114300" distR="114300" simplePos="0" relativeHeight="251658240" behindDoc="1" locked="0" layoutInCell="1" allowOverlap="1">
          <wp:simplePos x="0" y="0"/>
          <wp:positionH relativeFrom="page">
            <wp:posOffset>723900</wp:posOffset>
          </wp:positionH>
          <wp:positionV relativeFrom="page">
            <wp:posOffset>476250</wp:posOffset>
          </wp:positionV>
          <wp:extent cx="2019300" cy="870585"/>
          <wp:effectExtent l="0" t="0" r="0" b="0"/>
          <wp:wrapNone/>
          <wp:docPr id="8" name="Kuva 8" descr="Sisäministeriö / Inrikesministeriet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saministerio_vaaka-pun_RGB.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19300" cy="870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B1048540"/>
    <w:lvl w:ilvl="0">
      <w:start w:val="1"/>
      <w:numFmt w:val="decimal"/>
      <w:lvlText w:val="%1."/>
      <w:lvlJc w:val="left"/>
      <w:pPr>
        <w:tabs>
          <w:tab w:val="num" w:pos="360"/>
        </w:tabs>
        <w:ind w:left="360" w:hanging="360"/>
      </w:pPr>
    </w:lvl>
  </w:abstractNum>
  <w:abstractNum w:abstractNumId="1">
    <w:nsid w:val="FFFFFF89"/>
    <w:multiLevelType w:val="singleLevel"/>
    <w:tmpl w:val="DBD621A4"/>
    <w:lvl w:ilvl="0">
      <w:start w:val="1"/>
      <w:numFmt w:val="bullet"/>
      <w:lvlText w:val=""/>
      <w:lvlJc w:val="left"/>
      <w:pPr>
        <w:tabs>
          <w:tab w:val="num" w:pos="360"/>
        </w:tabs>
        <w:ind w:left="360" w:hanging="360"/>
      </w:pPr>
      <w:rPr>
        <w:rFonts w:ascii="Symbol" w:hAnsi="Symbol" w:hint="default"/>
      </w:rPr>
    </w:lvl>
  </w:abstractNum>
  <w:abstractNum w:abstractNumId="2">
    <w:nsid w:val="0CB476EE"/>
    <w:multiLevelType w:val="multilevel"/>
    <w:tmpl w:val="5BD42AB8"/>
    <w:numStyleLink w:val="Numeroituotsikointi"/>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11C27B62"/>
    <w:multiLevelType w:val="multilevel"/>
    <w:tmpl w:val="5BD42AB8"/>
    <w:numStyleLink w:val="Numeroituotsikointi"/>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320C2E79"/>
    <w:multiLevelType w:val="multilevel"/>
    <w:tmpl w:val="5BD42AB8"/>
    <w:styleLink w:val="Numeroituotsikointi"/>
    <w:lvl w:ilvl="0">
      <w:start w:val="1"/>
      <w:numFmt w:val="decimal"/>
      <w:suff w:val="space"/>
      <w:lvlText w:val="%1"/>
      <w:lvlJc w:val="left"/>
      <w:pPr>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5">
    <w:nsid w:val="33BD151C"/>
    <w:multiLevelType w:val="multilevel"/>
    <w:tmpl w:val="9348AA1E"/>
    <w:styleLink w:val="Luettelonumerot"/>
    <w:lvl w:ilvl="0">
      <w:start w:val="1"/>
      <w:numFmt w:val="decimal"/>
      <w:pStyle w:val="ListNumber"/>
      <w:lvlText w:val="%1."/>
      <w:lvlJc w:val="left"/>
      <w:pPr>
        <w:ind w:left="3175" w:hanging="567"/>
      </w:pPr>
      <w:rPr>
        <w:rFonts w:hint="default"/>
      </w:rPr>
    </w:lvl>
    <w:lvl w:ilvl="1">
      <w:start w:val="1"/>
      <w:numFmt w:val="bullet"/>
      <w:lvlText w:val="–"/>
      <w:lvlJc w:val="left"/>
      <w:pPr>
        <w:ind w:left="3402" w:hanging="227"/>
      </w:pPr>
      <w:rPr>
        <w:rFonts w:ascii="Calibri" w:hAnsi="Calibri" w:hint="default"/>
      </w:rPr>
    </w:lvl>
    <w:lvl w:ilvl="2">
      <w:start w:val="1"/>
      <w:numFmt w:val="bullet"/>
      <w:lvlText w:val="–"/>
      <w:lvlJc w:val="left"/>
      <w:pPr>
        <w:ind w:left="3629" w:hanging="227"/>
      </w:pPr>
      <w:rPr>
        <w:rFonts w:ascii="Calibri" w:hAnsi="Calibri" w:hint="default"/>
      </w:rPr>
    </w:lvl>
    <w:lvl w:ilvl="3">
      <w:start w:val="1"/>
      <w:numFmt w:val="bullet"/>
      <w:lvlText w:val="–"/>
      <w:lvlJc w:val="left"/>
      <w:pPr>
        <w:ind w:left="3856" w:hanging="227"/>
      </w:pPr>
      <w:rPr>
        <w:rFonts w:ascii="Calibri" w:hAnsi="Calibri" w:hint="default"/>
      </w:rPr>
    </w:lvl>
    <w:lvl w:ilvl="4">
      <w:start w:val="1"/>
      <w:numFmt w:val="bullet"/>
      <w:lvlText w:val="–"/>
      <w:lvlJc w:val="left"/>
      <w:pPr>
        <w:ind w:left="4082" w:hanging="226"/>
      </w:pPr>
      <w:rPr>
        <w:rFonts w:ascii="Calibri" w:hAnsi="Calibri" w:hint="default"/>
      </w:rPr>
    </w:lvl>
    <w:lvl w:ilvl="5">
      <w:start w:val="1"/>
      <w:numFmt w:val="bullet"/>
      <w:lvlText w:val="–"/>
      <w:lvlJc w:val="left"/>
      <w:pPr>
        <w:ind w:left="4309" w:hanging="227"/>
      </w:pPr>
      <w:rPr>
        <w:rFonts w:ascii="Calibri" w:hAnsi="Calibri" w:hint="default"/>
      </w:rPr>
    </w:lvl>
    <w:lvl w:ilvl="6">
      <w:start w:val="1"/>
      <w:numFmt w:val="bullet"/>
      <w:lvlText w:val="–"/>
      <w:lvlJc w:val="left"/>
      <w:pPr>
        <w:ind w:left="4536" w:hanging="227"/>
      </w:pPr>
      <w:rPr>
        <w:rFonts w:ascii="Calibri" w:hAnsi="Calibri" w:hint="default"/>
      </w:rPr>
    </w:lvl>
    <w:lvl w:ilvl="7">
      <w:start w:val="1"/>
      <w:numFmt w:val="bullet"/>
      <w:lvlText w:val="–"/>
      <w:lvlJc w:val="left"/>
      <w:pPr>
        <w:ind w:left="4763" w:hanging="227"/>
      </w:pPr>
      <w:rPr>
        <w:rFonts w:ascii="Calibri" w:hAnsi="Calibri" w:hint="default"/>
      </w:rPr>
    </w:lvl>
    <w:lvl w:ilvl="8">
      <w:start w:val="1"/>
      <w:numFmt w:val="bullet"/>
      <w:lvlText w:val="–"/>
      <w:lvlJc w:val="left"/>
      <w:pPr>
        <w:ind w:left="4990" w:hanging="227"/>
      </w:pPr>
      <w:rPr>
        <w:rFonts w:ascii="Calibri" w:hAnsi="Calibri" w:hint="default"/>
      </w:rPr>
    </w:lvl>
  </w:abstractNum>
  <w:abstractNum w:abstractNumId="6">
    <w:nsid w:val="37E74F7B"/>
    <w:multiLevelType w:val="multilevel"/>
    <w:tmpl w:val="23421A62"/>
    <w:styleLink w:val="Luettelomerkit"/>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3062" w:hanging="227"/>
      </w:pPr>
      <w:rPr>
        <w:rFonts w:ascii="Calibri" w:hAnsi="Calibri" w:hint="default"/>
      </w:rPr>
    </w:lvl>
    <w:lvl w:ilvl="2">
      <w:start w:val="1"/>
      <w:numFmt w:val="bullet"/>
      <w:lvlText w:val="–"/>
      <w:lvlJc w:val="left"/>
      <w:pPr>
        <w:ind w:left="3289" w:hanging="227"/>
      </w:pPr>
      <w:rPr>
        <w:rFonts w:ascii="Calibri" w:hAnsi="Calibri" w:hint="default"/>
      </w:rPr>
    </w:lvl>
    <w:lvl w:ilvl="3">
      <w:start w:val="1"/>
      <w:numFmt w:val="bullet"/>
      <w:lvlText w:val="–"/>
      <w:lvlJc w:val="left"/>
      <w:pPr>
        <w:ind w:left="3516" w:hanging="227"/>
      </w:pPr>
      <w:rPr>
        <w:rFonts w:ascii="Calibri" w:hAnsi="Calibri" w:hint="default"/>
      </w:rPr>
    </w:lvl>
    <w:lvl w:ilvl="4">
      <w:start w:val="1"/>
      <w:numFmt w:val="bullet"/>
      <w:lvlText w:val="–"/>
      <w:lvlJc w:val="left"/>
      <w:pPr>
        <w:ind w:left="3743" w:hanging="227"/>
      </w:pPr>
      <w:rPr>
        <w:rFonts w:ascii="Calibri" w:hAnsi="Calibri" w:hint="default"/>
      </w:rPr>
    </w:lvl>
    <w:lvl w:ilvl="5">
      <w:start w:val="1"/>
      <w:numFmt w:val="bullet"/>
      <w:lvlText w:val="–"/>
      <w:lvlJc w:val="left"/>
      <w:pPr>
        <w:ind w:left="3970" w:hanging="227"/>
      </w:pPr>
      <w:rPr>
        <w:rFonts w:ascii="Calibri" w:hAnsi="Calibri" w:hint="default"/>
      </w:rPr>
    </w:lvl>
    <w:lvl w:ilvl="6">
      <w:start w:val="1"/>
      <w:numFmt w:val="bullet"/>
      <w:lvlText w:val="–"/>
      <w:lvlJc w:val="left"/>
      <w:pPr>
        <w:ind w:left="4197" w:hanging="227"/>
      </w:pPr>
      <w:rPr>
        <w:rFonts w:ascii="Calibri" w:hAnsi="Calibri" w:hint="default"/>
      </w:rPr>
    </w:lvl>
    <w:lvl w:ilvl="7">
      <w:start w:val="1"/>
      <w:numFmt w:val="bullet"/>
      <w:lvlText w:val="–"/>
      <w:lvlJc w:val="left"/>
      <w:pPr>
        <w:ind w:left="4424" w:hanging="227"/>
      </w:pPr>
      <w:rPr>
        <w:rFonts w:ascii="Calibri" w:hAnsi="Calibri" w:hint="default"/>
      </w:rPr>
    </w:lvl>
    <w:lvl w:ilvl="8">
      <w:start w:val="1"/>
      <w:numFmt w:val="bullet"/>
      <w:lvlText w:val="–"/>
      <w:lvlJc w:val="left"/>
      <w:pPr>
        <w:ind w:left="4651" w:hanging="227"/>
      </w:pPr>
      <w:rPr>
        <w:rFonts w:ascii="Calibri" w:hAnsi="Calibri" w:hint="default"/>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6"/>
  </w:num>
  <w:num w:numId="8">
    <w:abstractNumId w:val="5"/>
  </w:num>
  <w:num w:numId="9">
    <w:abstractNumId w:val="6"/>
  </w:num>
  <w:num w:numId="10">
    <w:abstractNumId w:val="5"/>
  </w:num>
  <w:num w:numId="11">
    <w:abstractNumId w:val="4"/>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fi-FI"/>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lsdException w:name="heading 5" w:uiPriority="9" w:unhideWhenUsed="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latentStyles>
  <w:style w:type="paragraph" w:default="1" w:styleId="Normal">
    <w:name w:val="Normal"/>
    <w:aliases w:val="Viitetiedot"/>
    <w:qFormat/>
    <w:rsid w:val="00FB22EE"/>
    <w:pPr>
      <w:tabs>
        <w:tab w:val="left" w:pos="851"/>
        <w:tab w:val="left" w:pos="1304"/>
        <w:tab w:val="left" w:pos="2608"/>
        <w:tab w:val="left" w:pos="3912"/>
      </w:tabs>
    </w:pPr>
    <w:rPr>
      <w:rFonts w:ascii="Calibri" w:hAnsi="Calibri" w:cs="Calibri"/>
      <w:sz w:val="22"/>
    </w:rPr>
  </w:style>
  <w:style w:type="paragraph" w:styleId="Heading1">
    <w:name w:val="heading 1"/>
    <w:next w:val="BodyText"/>
    <w:link w:val="Otsikko1Char"/>
    <w:uiPriority w:val="9"/>
    <w:qFormat/>
    <w:rsid w:val="00754595"/>
    <w:pPr>
      <w:keepNext/>
      <w:keepLines/>
      <w:spacing w:before="240" w:after="240"/>
      <w:ind w:right="2835"/>
      <w:outlineLvl w:val="0"/>
    </w:pPr>
    <w:rPr>
      <w:rFonts w:ascii="Cambria" w:hAnsi="Cambria" w:eastAsiaTheme="majorEastAsia" w:cstheme="majorBidi"/>
      <w:b/>
      <w:bCs/>
      <w:sz w:val="24"/>
      <w:szCs w:val="28"/>
    </w:rPr>
  </w:style>
  <w:style w:type="paragraph" w:styleId="Heading2">
    <w:name w:val="heading 2"/>
    <w:basedOn w:val="Heading1"/>
    <w:next w:val="BodyText"/>
    <w:link w:val="Otsikko2Char"/>
    <w:uiPriority w:val="9"/>
    <w:qFormat/>
    <w:rsid w:val="00E44D66"/>
    <w:pPr>
      <w:outlineLvl w:val="1"/>
    </w:pPr>
    <w:rPr>
      <w:bCs w:val="0"/>
      <w:sz w:val="22"/>
      <w:szCs w:val="26"/>
    </w:rPr>
  </w:style>
  <w:style w:type="paragraph" w:styleId="Heading3">
    <w:name w:val="heading 3"/>
    <w:basedOn w:val="Normal"/>
    <w:next w:val="BodyText"/>
    <w:link w:val="Otsikko3Char"/>
    <w:uiPriority w:val="9"/>
    <w:qFormat/>
    <w:rsid w:val="00754595"/>
    <w:pPr>
      <w:keepNext/>
      <w:keepLines/>
      <w:spacing w:before="240" w:after="240"/>
      <w:ind w:right="2835"/>
      <w:outlineLvl w:val="2"/>
    </w:pPr>
    <w:rPr>
      <w:rFonts w:ascii="Cambria" w:hAnsi="Cambria" w:eastAsiaTheme="majorEastAsia" w:cstheme="majorBidi"/>
      <w:bCs/>
    </w:rPr>
  </w:style>
  <w:style w:type="paragraph" w:styleId="Heading4">
    <w:name w:val="heading 4"/>
    <w:basedOn w:val="Normal"/>
    <w:next w:val="BodyText"/>
    <w:link w:val="Otsikko4Char"/>
    <w:uiPriority w:val="9"/>
    <w:rsid w:val="00A147F3"/>
    <w:pPr>
      <w:keepNext/>
      <w:keepLines/>
      <w:numPr>
        <w:ilvl w:val="3"/>
        <w:numId w:val="20"/>
      </w:numPr>
      <w:spacing w:after="180"/>
      <w:ind w:right="2835"/>
      <w:outlineLvl w:val="3"/>
    </w:pPr>
    <w:rPr>
      <w:rFonts w:asciiTheme="majorHAnsi" w:eastAsiaTheme="majorEastAsia" w:hAnsiTheme="majorHAnsi" w:cstheme="majorBidi"/>
      <w:bCs/>
      <w:iCs/>
    </w:rPr>
  </w:style>
  <w:style w:type="paragraph" w:styleId="Heading5">
    <w:name w:val="heading 5"/>
    <w:basedOn w:val="Normal"/>
    <w:next w:val="BodyText"/>
    <w:link w:val="Otsikko5Char"/>
    <w:uiPriority w:val="9"/>
    <w:rsid w:val="00A147F3"/>
    <w:pPr>
      <w:keepNext/>
      <w:keepLines/>
      <w:numPr>
        <w:ilvl w:val="4"/>
        <w:numId w:val="20"/>
      </w:numPr>
      <w:spacing w:after="180"/>
      <w:ind w:right="2835"/>
      <w:outlineLvl w:val="4"/>
    </w:pPr>
    <w:rPr>
      <w:rFonts w:asciiTheme="majorHAnsi" w:eastAsiaTheme="majorEastAsia" w:hAnsiTheme="majorHAnsi" w:cstheme="majorBidi"/>
    </w:rPr>
  </w:style>
  <w:style w:type="paragraph" w:styleId="Heading6">
    <w:name w:val="heading 6"/>
    <w:basedOn w:val="Normal"/>
    <w:next w:val="BodyText"/>
    <w:link w:val="Otsikko6Char"/>
    <w:uiPriority w:val="9"/>
    <w:rsid w:val="00A147F3"/>
    <w:pPr>
      <w:keepNext/>
      <w:keepLines/>
      <w:numPr>
        <w:ilvl w:val="5"/>
        <w:numId w:val="20"/>
      </w:numPr>
      <w:spacing w:after="180"/>
      <w:ind w:right="2835"/>
      <w:outlineLvl w:val="5"/>
    </w:pPr>
    <w:rPr>
      <w:rFonts w:asciiTheme="majorHAnsi" w:eastAsiaTheme="majorEastAsia" w:hAnsiTheme="majorHAnsi" w:cstheme="majorBidi"/>
      <w:iCs/>
    </w:rPr>
  </w:style>
  <w:style w:type="paragraph" w:styleId="Heading7">
    <w:name w:val="heading 7"/>
    <w:basedOn w:val="Normal"/>
    <w:next w:val="BodyText"/>
    <w:link w:val="Otsikko7Char"/>
    <w:uiPriority w:val="9"/>
    <w:rsid w:val="00A147F3"/>
    <w:pPr>
      <w:keepNext/>
      <w:keepLines/>
      <w:numPr>
        <w:ilvl w:val="6"/>
        <w:numId w:val="20"/>
      </w:numPr>
      <w:spacing w:after="180"/>
      <w:ind w:right="2835"/>
      <w:outlineLvl w:val="6"/>
    </w:pPr>
    <w:rPr>
      <w:rFonts w:asciiTheme="majorHAnsi" w:eastAsiaTheme="majorEastAsia" w:hAnsiTheme="majorHAnsi" w:cstheme="majorBidi"/>
      <w:iCs/>
    </w:rPr>
  </w:style>
  <w:style w:type="paragraph" w:styleId="Heading8">
    <w:name w:val="heading 8"/>
    <w:basedOn w:val="Normal"/>
    <w:next w:val="BodyText"/>
    <w:link w:val="Otsikko8Char"/>
    <w:uiPriority w:val="9"/>
    <w:rsid w:val="00A147F3"/>
    <w:pPr>
      <w:keepNext/>
      <w:keepLines/>
      <w:numPr>
        <w:ilvl w:val="7"/>
        <w:numId w:val="20"/>
      </w:numPr>
      <w:spacing w:after="180"/>
      <w:ind w:right="4536"/>
      <w:outlineLvl w:val="7"/>
    </w:pPr>
    <w:rPr>
      <w:rFonts w:asciiTheme="majorHAnsi" w:eastAsiaTheme="majorEastAsia" w:hAnsiTheme="majorHAnsi" w:cstheme="majorBidi"/>
    </w:rPr>
  </w:style>
  <w:style w:type="paragraph" w:styleId="Heading9">
    <w:name w:val="heading 9"/>
    <w:basedOn w:val="Normal"/>
    <w:next w:val="BodyText"/>
    <w:link w:val="Otsikko9Char"/>
    <w:uiPriority w:val="9"/>
    <w:rsid w:val="00A147F3"/>
    <w:pPr>
      <w:keepNext/>
      <w:keepLines/>
      <w:numPr>
        <w:ilvl w:val="8"/>
        <w:numId w:val="20"/>
      </w:numPr>
      <w:spacing w:after="180"/>
      <w:ind w:right="2835"/>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YltunnisteChar"/>
    <w:uiPriority w:val="99"/>
    <w:unhideWhenUsed/>
    <w:rsid w:val="00A147F3"/>
    <w:rPr>
      <w:rFonts w:ascii="Arial" w:hAnsi="Arial"/>
      <w:noProof/>
    </w:rPr>
  </w:style>
  <w:style w:type="character" w:customStyle="1" w:styleId="YltunnisteChar">
    <w:name w:val="Ylätunniste Char"/>
    <w:basedOn w:val="DefaultParagraphFont"/>
    <w:link w:val="Header"/>
    <w:uiPriority w:val="99"/>
    <w:rsid w:val="00A147F3"/>
    <w:rPr>
      <w:rFonts w:ascii="Arial" w:hAnsi="Arial"/>
      <w:noProof/>
      <w:sz w:val="20"/>
      <w:szCs w:val="18"/>
    </w:rPr>
  </w:style>
  <w:style w:type="paragraph" w:styleId="Footer">
    <w:name w:val="footer"/>
    <w:basedOn w:val="Normal"/>
    <w:link w:val="AlatunnisteChar"/>
    <w:uiPriority w:val="99"/>
    <w:unhideWhenUsed/>
    <w:rsid w:val="00F83065"/>
    <w:rPr>
      <w:sz w:val="20"/>
    </w:rPr>
  </w:style>
  <w:style w:type="character" w:customStyle="1" w:styleId="AlatunnisteChar">
    <w:name w:val="Alatunniste Char"/>
    <w:basedOn w:val="DefaultParagraphFont"/>
    <w:link w:val="Footer"/>
    <w:uiPriority w:val="99"/>
    <w:rsid w:val="00F83065"/>
    <w:rPr>
      <w:rFonts w:ascii="Calibri" w:hAnsi="Calibri" w:cs="Calibri"/>
    </w:rPr>
  </w:style>
  <w:style w:type="table" w:styleId="TableGrid">
    <w:name w:val="Table Grid"/>
    <w:basedOn w:val="TableNormal"/>
    <w:uiPriority w:val="59"/>
    <w:rsid w:val="00A147F3"/>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C40884"/>
    <w:pPr>
      <w:numPr>
        <w:numId w:val="9"/>
      </w:numPr>
      <w:spacing w:after="240"/>
      <w:ind w:left="2965" w:right="567" w:hanging="357"/>
      <w:contextualSpacing/>
    </w:pPr>
  </w:style>
  <w:style w:type="paragraph" w:styleId="ListNumber">
    <w:name w:val="List Number"/>
    <w:basedOn w:val="Normal"/>
    <w:uiPriority w:val="99"/>
    <w:rsid w:val="00A147F3"/>
    <w:pPr>
      <w:numPr>
        <w:numId w:val="10"/>
      </w:numPr>
      <w:spacing w:after="240"/>
      <w:contextualSpacing/>
    </w:pPr>
  </w:style>
  <w:style w:type="character" w:styleId="PlaceholderText">
    <w:name w:val="Placeholder Text"/>
    <w:basedOn w:val="DefaultParagraphFont"/>
    <w:uiPriority w:val="99"/>
    <w:semiHidden/>
    <w:rsid w:val="00A147F3"/>
    <w:rPr>
      <w:color w:val="auto"/>
    </w:rPr>
  </w:style>
  <w:style w:type="character" w:customStyle="1" w:styleId="Otsikko1Char">
    <w:name w:val="Otsikko 1 Char"/>
    <w:basedOn w:val="DefaultParagraphFont"/>
    <w:link w:val="Heading1"/>
    <w:uiPriority w:val="9"/>
    <w:rsid w:val="00754595"/>
    <w:rPr>
      <w:rFonts w:ascii="Cambria" w:hAnsi="Cambria" w:eastAsiaTheme="majorEastAsia" w:cstheme="majorBidi"/>
      <w:b/>
      <w:bCs/>
      <w:sz w:val="24"/>
      <w:szCs w:val="28"/>
    </w:rPr>
  </w:style>
  <w:style w:type="paragraph" w:styleId="TOCHeading">
    <w:name w:val="TOC Heading"/>
    <w:next w:val="Normal"/>
    <w:uiPriority w:val="39"/>
    <w:rsid w:val="00A147F3"/>
    <w:pPr>
      <w:spacing w:after="240"/>
      <w:ind w:right="2835"/>
    </w:pPr>
    <w:rPr>
      <w:rFonts w:asciiTheme="majorHAnsi" w:eastAsiaTheme="majorEastAsia" w:hAnsiTheme="majorHAnsi" w:cstheme="majorBidi"/>
      <w:b/>
      <w:bCs/>
      <w:sz w:val="18"/>
      <w:szCs w:val="28"/>
    </w:rPr>
  </w:style>
  <w:style w:type="table" w:customStyle="1" w:styleId="Eireunaviivaa">
    <w:name w:val="Ei reunaviivaa"/>
    <w:basedOn w:val="TableNormal"/>
    <w:uiPriority w:val="99"/>
    <w:rsid w:val="00072D8C"/>
    <w:rPr>
      <w:szCs w:val="18"/>
    </w:rPr>
    <w:tblPr/>
  </w:style>
  <w:style w:type="paragraph" w:styleId="BalloonText">
    <w:name w:val="Balloon Text"/>
    <w:basedOn w:val="Normal"/>
    <w:link w:val="SelitetekstiChar"/>
    <w:uiPriority w:val="99"/>
    <w:semiHidden/>
    <w:unhideWhenUsed/>
    <w:rsid w:val="00A147F3"/>
    <w:rPr>
      <w:rFonts w:ascii="Tahoma" w:hAnsi="Tahoma" w:cs="Tahoma"/>
      <w:sz w:val="16"/>
      <w:szCs w:val="16"/>
    </w:rPr>
  </w:style>
  <w:style w:type="character" w:customStyle="1" w:styleId="SelitetekstiChar">
    <w:name w:val="Seliteteksti Char"/>
    <w:basedOn w:val="DefaultParagraphFont"/>
    <w:link w:val="BalloonText"/>
    <w:uiPriority w:val="99"/>
    <w:semiHidden/>
    <w:rsid w:val="00A147F3"/>
    <w:rPr>
      <w:rFonts w:ascii="Tahoma" w:hAnsi="Tahoma" w:cs="Tahoma"/>
      <w:sz w:val="16"/>
      <w:szCs w:val="16"/>
    </w:rPr>
  </w:style>
  <w:style w:type="paragraph" w:styleId="Title">
    <w:name w:val="Title"/>
    <w:basedOn w:val="Normal"/>
    <w:next w:val="BodyText"/>
    <w:link w:val="OtsikkoChar"/>
    <w:uiPriority w:val="10"/>
    <w:rsid w:val="00A147F3"/>
    <w:pPr>
      <w:spacing w:after="180"/>
      <w:ind w:right="2835"/>
      <w:contextualSpacing/>
    </w:pPr>
    <w:rPr>
      <w:rFonts w:asciiTheme="majorHAnsi" w:eastAsiaTheme="majorEastAsia" w:hAnsiTheme="majorHAnsi" w:cstheme="majorHAnsi"/>
      <w:b/>
      <w:kern w:val="28"/>
      <w:szCs w:val="52"/>
    </w:rPr>
  </w:style>
  <w:style w:type="character" w:customStyle="1" w:styleId="OtsikkoChar">
    <w:name w:val="Otsikko Char"/>
    <w:basedOn w:val="DefaultParagraphFont"/>
    <w:link w:val="Title"/>
    <w:uiPriority w:val="10"/>
    <w:rsid w:val="00A147F3"/>
    <w:rPr>
      <w:rFonts w:asciiTheme="majorHAnsi" w:eastAsiaTheme="majorEastAsia" w:hAnsiTheme="majorHAnsi" w:cstheme="majorHAnsi"/>
      <w:b/>
      <w:kern w:val="28"/>
      <w:sz w:val="18"/>
      <w:szCs w:val="52"/>
    </w:rPr>
  </w:style>
  <w:style w:type="paragraph" w:styleId="BodyText">
    <w:name w:val="Body Text"/>
    <w:basedOn w:val="Normal"/>
    <w:link w:val="LeiptekstiChar"/>
    <w:uiPriority w:val="1"/>
    <w:qFormat/>
    <w:rsid w:val="00754595"/>
    <w:pPr>
      <w:spacing w:after="120"/>
      <w:ind w:left="2608" w:right="567"/>
    </w:pPr>
  </w:style>
  <w:style w:type="character" w:customStyle="1" w:styleId="LeiptekstiChar">
    <w:name w:val="Leipäteksti Char"/>
    <w:basedOn w:val="DefaultParagraphFont"/>
    <w:link w:val="BodyText"/>
    <w:uiPriority w:val="1"/>
    <w:rsid w:val="00754595"/>
    <w:rPr>
      <w:rFonts w:ascii="Calibri" w:hAnsi="Calibri" w:cs="Calibri"/>
      <w:sz w:val="22"/>
    </w:rPr>
  </w:style>
  <w:style w:type="paragraph" w:styleId="NoSpacing">
    <w:name w:val="No Spacing"/>
    <w:uiPriority w:val="2"/>
    <w:rsid w:val="00A147F3"/>
    <w:pPr>
      <w:ind w:left="2608"/>
    </w:pPr>
    <w:rPr>
      <w:sz w:val="18"/>
      <w:szCs w:val="18"/>
    </w:rPr>
  </w:style>
  <w:style w:type="character" w:customStyle="1" w:styleId="Otsikko2Char">
    <w:name w:val="Otsikko 2 Char"/>
    <w:basedOn w:val="DefaultParagraphFont"/>
    <w:link w:val="Heading2"/>
    <w:uiPriority w:val="9"/>
    <w:rsid w:val="00E44D66"/>
    <w:rPr>
      <w:rFonts w:ascii="Cambria" w:hAnsi="Cambria" w:eastAsiaTheme="majorEastAsia" w:cstheme="majorBidi"/>
      <w:b/>
      <w:sz w:val="22"/>
      <w:szCs w:val="26"/>
    </w:rPr>
  </w:style>
  <w:style w:type="character" w:customStyle="1" w:styleId="Otsikko3Char">
    <w:name w:val="Otsikko 3 Char"/>
    <w:basedOn w:val="DefaultParagraphFont"/>
    <w:link w:val="Heading3"/>
    <w:uiPriority w:val="9"/>
    <w:rsid w:val="00754595"/>
    <w:rPr>
      <w:rFonts w:ascii="Cambria" w:hAnsi="Cambria" w:eastAsiaTheme="majorEastAsia" w:cstheme="majorBidi"/>
      <w:bCs/>
      <w:sz w:val="22"/>
    </w:rPr>
  </w:style>
  <w:style w:type="character" w:customStyle="1" w:styleId="Otsikko4Char">
    <w:name w:val="Otsikko 4 Char"/>
    <w:basedOn w:val="DefaultParagraphFont"/>
    <w:link w:val="Heading4"/>
    <w:uiPriority w:val="9"/>
    <w:rsid w:val="00A147F3"/>
    <w:rPr>
      <w:rFonts w:asciiTheme="majorHAnsi" w:eastAsiaTheme="majorEastAsia" w:hAnsiTheme="majorHAnsi" w:cstheme="majorBidi"/>
      <w:bCs/>
      <w:iCs/>
      <w:sz w:val="18"/>
      <w:szCs w:val="18"/>
    </w:rPr>
  </w:style>
  <w:style w:type="character" w:customStyle="1" w:styleId="Otsikko5Char">
    <w:name w:val="Otsikko 5 Char"/>
    <w:basedOn w:val="DefaultParagraphFont"/>
    <w:link w:val="Heading5"/>
    <w:uiPriority w:val="9"/>
    <w:rsid w:val="00A147F3"/>
    <w:rPr>
      <w:rFonts w:asciiTheme="majorHAnsi" w:eastAsiaTheme="majorEastAsia" w:hAnsiTheme="majorHAnsi" w:cstheme="majorBidi"/>
      <w:sz w:val="18"/>
      <w:szCs w:val="18"/>
    </w:rPr>
  </w:style>
  <w:style w:type="character" w:customStyle="1" w:styleId="Otsikko6Char">
    <w:name w:val="Otsikko 6 Char"/>
    <w:basedOn w:val="DefaultParagraphFont"/>
    <w:link w:val="Heading6"/>
    <w:uiPriority w:val="9"/>
    <w:rsid w:val="00A147F3"/>
    <w:rPr>
      <w:rFonts w:asciiTheme="majorHAnsi" w:eastAsiaTheme="majorEastAsia" w:hAnsiTheme="majorHAnsi" w:cstheme="majorBidi"/>
      <w:iCs/>
      <w:sz w:val="18"/>
      <w:szCs w:val="18"/>
    </w:rPr>
  </w:style>
  <w:style w:type="character" w:customStyle="1" w:styleId="Otsikko7Char">
    <w:name w:val="Otsikko 7 Char"/>
    <w:basedOn w:val="DefaultParagraphFont"/>
    <w:link w:val="Heading7"/>
    <w:uiPriority w:val="9"/>
    <w:rsid w:val="00A147F3"/>
    <w:rPr>
      <w:rFonts w:asciiTheme="majorHAnsi" w:eastAsiaTheme="majorEastAsia" w:hAnsiTheme="majorHAnsi" w:cstheme="majorBidi"/>
      <w:iCs/>
      <w:sz w:val="18"/>
      <w:szCs w:val="18"/>
    </w:rPr>
  </w:style>
  <w:style w:type="character" w:customStyle="1" w:styleId="Otsikko8Char">
    <w:name w:val="Otsikko 8 Char"/>
    <w:basedOn w:val="DefaultParagraphFont"/>
    <w:link w:val="Heading8"/>
    <w:uiPriority w:val="9"/>
    <w:rsid w:val="00A147F3"/>
    <w:rPr>
      <w:rFonts w:asciiTheme="majorHAnsi" w:eastAsiaTheme="majorEastAsia" w:hAnsiTheme="majorHAnsi" w:cstheme="majorBidi"/>
      <w:sz w:val="18"/>
      <w:szCs w:val="20"/>
    </w:rPr>
  </w:style>
  <w:style w:type="character" w:customStyle="1" w:styleId="Otsikko9Char">
    <w:name w:val="Otsikko 9 Char"/>
    <w:basedOn w:val="DefaultParagraphFont"/>
    <w:link w:val="Heading9"/>
    <w:uiPriority w:val="9"/>
    <w:rsid w:val="00A147F3"/>
    <w:rPr>
      <w:rFonts w:asciiTheme="majorHAnsi" w:eastAsiaTheme="majorEastAsia" w:hAnsiTheme="majorHAnsi" w:cstheme="majorBidi"/>
      <w:iCs/>
      <w:sz w:val="18"/>
      <w:szCs w:val="20"/>
    </w:rPr>
  </w:style>
  <w:style w:type="numbering" w:customStyle="1" w:styleId="Luettelomerkit">
    <w:name w:val="Luettelomerkit"/>
    <w:uiPriority w:val="99"/>
    <w:rsid w:val="00A147F3"/>
    <w:pPr>
      <w:numPr>
        <w:numId w:val="3"/>
      </w:numPr>
    </w:pPr>
  </w:style>
  <w:style w:type="numbering" w:customStyle="1" w:styleId="Luettelonumerot">
    <w:name w:val="Luettelonumerot"/>
    <w:uiPriority w:val="99"/>
    <w:rsid w:val="00A147F3"/>
    <w:pPr>
      <w:numPr>
        <w:numId w:val="4"/>
      </w:numPr>
    </w:pPr>
  </w:style>
  <w:style w:type="numbering" w:customStyle="1" w:styleId="Numeroituotsikointi">
    <w:name w:val="Numeroitu otsikointi"/>
    <w:uiPriority w:val="99"/>
    <w:rsid w:val="00A147F3"/>
    <w:pPr>
      <w:numPr>
        <w:numId w:val="5"/>
      </w:numPr>
    </w:pPr>
  </w:style>
  <w:style w:type="paragraph" w:customStyle="1" w:styleId="Sivuotsikko">
    <w:name w:val="Sivuotsikko"/>
    <w:basedOn w:val="BodyText"/>
    <w:next w:val="BodyText"/>
    <w:link w:val="SivuotsikkoChar"/>
    <w:uiPriority w:val="2"/>
    <w:rsid w:val="00A147F3"/>
    <w:pPr>
      <w:ind w:hanging="2608"/>
    </w:pPr>
  </w:style>
  <w:style w:type="character" w:customStyle="1" w:styleId="SivuotsikkoChar">
    <w:name w:val="Sivuotsikko Char"/>
    <w:basedOn w:val="LeiptekstiChar"/>
    <w:link w:val="Sivuotsikko"/>
    <w:uiPriority w:val="2"/>
    <w:rsid w:val="00A147F3"/>
    <w:rPr>
      <w:rFonts w:ascii="Calibri" w:hAnsi="Calibri" w:cs="Calibri"/>
      <w:sz w:val="18"/>
      <w:szCs w:val="18"/>
    </w:rPr>
  </w:style>
  <w:style w:type="paragraph" w:styleId="ListParagraph">
    <w:name w:val="List Paragraph"/>
    <w:basedOn w:val="Normal"/>
    <w:uiPriority w:val="34"/>
    <w:semiHidden/>
    <w:qFormat/>
    <w:rsid w:val="00A147F3"/>
    <w:pPr>
      <w:ind w:left="720"/>
      <w:contextualSpacing/>
    </w:pPr>
  </w:style>
  <w:style w:type="paragraph" w:customStyle="1" w:styleId="Vastaanottajatiedot">
    <w:name w:val="Vastaanottajatiedot"/>
    <w:basedOn w:val="Normal"/>
    <w:rsid w:val="00A147F3"/>
  </w:style>
  <w:style w:type="table" w:customStyle="1" w:styleId="TaulukkoRuudukko1">
    <w:name w:val="Taulukko Ruudukko1"/>
    <w:basedOn w:val="TableNormal"/>
    <w:next w:val="TableGrid"/>
    <w:rsid w:val="00082DFF"/>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TableNormal"/>
    <w:next w:val="TableGrid"/>
    <w:rsid w:val="00082DFF"/>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TableNormal"/>
    <w:next w:val="TableGrid"/>
    <w:rsid w:val="00082DFF"/>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4">
    <w:name w:val="Taulukko Ruudukko4"/>
    <w:basedOn w:val="TableNormal"/>
    <w:next w:val="TableGrid"/>
    <w:rsid w:val="00082DFF"/>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säasiainministeriö">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7843F-677C-446F-95B5-CB73EC93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499</Words>
  <Characters>4042</Characters>
  <Application>Microsoft Office Word</Application>
  <DocSecurity>0</DocSecurity>
  <Lines>33</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Sisäministeriö</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Martiskainen Kaija SM</dc:creator>
  <cp:lastModifiedBy>Tuovinen Aino SM</cp:lastModifiedBy>
  <cp:revision>40</cp:revision>
  <dcterms:created xsi:type="dcterms:W3CDTF">2015-04-15T10:42:00Z</dcterms:created>
  <dcterms:modified xsi:type="dcterms:W3CDTF">2021-02-10T12:50:00Z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ef">
    <vt:lpwstr/>
  </property>
  <property fmtid="{D5CDD505-2E9C-101B-9397-08002B2CF9AE}" pid="3" name="sm_allekirjoitusfraasi">
    <vt:lpwstr>Asiakirja on sähköisesti allekirjoitettu asianhallintajärjestelmässä. Sisäministeriö 11.02.2021 klo 18:39. Allekirjoituksen oikeellisuuden voi todentaa kirjaamosta.</vt:lpwstr>
  </property>
  <property fmtid="{D5CDD505-2E9C-101B-9397-08002B2CF9AE}" pid="4" name="sm_asiakirjatyyppi">
    <vt:lpwstr>Lausunto</vt:lpwstr>
  </property>
  <property fmtid="{D5CDD505-2E9C-101B-9397-08002B2CF9AE}" pid="5" name="sm_asiaryhmä">
    <vt:lpwstr>00.02.04</vt:lpwstr>
  </property>
  <property fmtid="{D5CDD505-2E9C-101B-9397-08002B2CF9AE}" pid="6" name="sm_diaarinro">
    <vt:lpwstr>SMDno-2021-176</vt:lpwstr>
  </property>
  <property fmtid="{D5CDD505-2E9C-101B-9397-08002B2CF9AE}" pid="7" name="sm_id">
    <vt:lpwstr>SM214658</vt:lpwstr>
  </property>
  <property fmtid="{D5CDD505-2E9C-101B-9397-08002B2CF9AE}" pid="8" name="sm_käsittelyluokka">
    <vt:lpwstr/>
  </property>
  <property fmtid="{D5CDD505-2E9C-101B-9397-08002B2CF9AE}" pid="9" name="sm_laatija">
    <vt:lpwstr>Aino Tuovinen</vt:lpwstr>
  </property>
  <property fmtid="{D5CDD505-2E9C-101B-9397-08002B2CF9AE}" pid="10" name="sm_laatimispvm">
    <vt:lpwstr>10.02.2021</vt:lpwstr>
  </property>
  <property fmtid="{D5CDD505-2E9C-101B-9397-08002B2CF9AE}" pid="11" name="sm_lähettäjä">
    <vt:lpwstr>Lähettäjä</vt:lpwstr>
  </property>
  <property fmtid="{D5CDD505-2E9C-101B-9397-08002B2CF9AE}" pid="12" name="sm_määräaika">
    <vt:lpwstr/>
  </property>
  <property fmtid="{D5CDD505-2E9C-101B-9397-08002B2CF9AE}" pid="13" name="sm_organisaatio">
    <vt:lpwstr>Sisäministeriö SM</vt:lpwstr>
  </property>
  <property fmtid="{D5CDD505-2E9C-101B-9397-08002B2CF9AE}" pid="14" name="sm_osasto">
    <vt:lpwstr>Hallinto- ja kehittämisosasto</vt:lpwstr>
  </property>
  <property fmtid="{D5CDD505-2E9C-101B-9397-08002B2CF9AE}" pid="15" name="sm_otsikko">
    <vt:lpwstr>HE laiksi jokamiehenoikeuden nojalla luonnontuotteita keräävien ulkomaalaisten oikeudellisesta asemasta; sisäministeriön lausunto</vt:lpwstr>
  </property>
  <property fmtid="{D5CDD505-2E9C-101B-9397-08002B2CF9AE}" pid="16" name="sm_pvm">
    <vt:lpwstr>11.02.2021</vt:lpwstr>
  </property>
  <property fmtid="{D5CDD505-2E9C-101B-9397-08002B2CF9AE}" pid="17" name="sm_salassapitoperuste">
    <vt:lpwstr/>
  </property>
  <property fmtid="{D5CDD505-2E9C-101B-9397-08002B2CF9AE}" pid="18" name="sm_tila">
    <vt:lpwstr>Allekirjoitettu</vt:lpwstr>
  </property>
  <property fmtid="{D5CDD505-2E9C-101B-9397-08002B2CF9AE}" pid="19" name="sm_turvallisuusluokka">
    <vt:lpwstr/>
  </property>
  <property fmtid="{D5CDD505-2E9C-101B-9397-08002B2CF9AE}" pid="20" name="sm_turvallisuusperuste">
    <vt:lpwstr/>
  </property>
  <property fmtid="{D5CDD505-2E9C-101B-9397-08002B2CF9AE}" pid="21" name="sm_vastaanottaja">
    <vt:lpwstr>Vastaanottaja</vt:lpwstr>
  </property>
</Properties>
</file>