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5F9" w:rsidRPr="00CC41DA" w:rsidRDefault="006D1D36" w:rsidP="0068284B">
      <w:pPr>
        <w:pStyle w:val="VMOtsikko1"/>
        <w:rPr>
          <w:lang w:val="sv-SE"/>
        </w:rPr>
      </w:pPr>
      <w:r w:rsidRPr="00CC41DA">
        <w:rPr>
          <w:lang w:val="sv-SE"/>
        </w:rPr>
        <w:t>Begäran om utlåtande över svensk- och engelskspråkiga versionerna av kommun</w:t>
      </w:r>
      <w:r w:rsidR="00AA0EDE" w:rsidRPr="00CC41DA">
        <w:rPr>
          <w:lang w:val="sv-SE"/>
        </w:rPr>
        <w:t xml:space="preserve">ala </w:t>
      </w:r>
      <w:r w:rsidRPr="00CC41DA">
        <w:rPr>
          <w:lang w:val="sv-SE"/>
        </w:rPr>
        <w:t>ordlistan</w:t>
      </w:r>
    </w:p>
    <w:p w:rsidR="00F0044D" w:rsidRPr="00CC41DA" w:rsidRDefault="006D1D36" w:rsidP="0088629B">
      <w:pPr>
        <w:pStyle w:val="VMleipteksti"/>
        <w:rPr>
          <w:lang w:val="sv-SE"/>
        </w:rPr>
      </w:pPr>
      <w:r w:rsidRPr="00CC41DA">
        <w:rPr>
          <w:lang w:val="sv-SE"/>
        </w:rPr>
        <w:t>Finansministeriet inledde 2010 ett projekt för utarbetning av en kommun</w:t>
      </w:r>
      <w:r w:rsidR="00AA0EDE" w:rsidRPr="00CC41DA">
        <w:rPr>
          <w:lang w:val="sv-SE"/>
        </w:rPr>
        <w:t xml:space="preserve">al </w:t>
      </w:r>
      <w:r w:rsidRPr="00CC41DA">
        <w:rPr>
          <w:lang w:val="sv-SE"/>
        </w:rPr>
        <w:t xml:space="preserve">ordlista på tre språk (finska-svenska-engelska). Ordlistan bearbetas av en arbetsgrupp med sakkunniga från finansministeriet, statsrådets kansli, Finlands Kommunförbund och </w:t>
      </w:r>
      <w:r w:rsidR="00C9596B">
        <w:rPr>
          <w:lang w:val="sv-SE"/>
        </w:rPr>
        <w:t>Institutet</w:t>
      </w:r>
      <w:r w:rsidRPr="00CC41DA">
        <w:rPr>
          <w:lang w:val="sv-SE"/>
        </w:rPr>
        <w:t xml:space="preserve"> för de inhemska språken. </w:t>
      </w:r>
    </w:p>
    <w:p w:rsidR="00AA0EDE" w:rsidRPr="00CC41DA" w:rsidRDefault="00AA0EDE" w:rsidP="0088629B">
      <w:pPr>
        <w:pStyle w:val="VMleipteksti"/>
        <w:rPr>
          <w:lang w:val="sv-SE"/>
        </w:rPr>
      </w:pPr>
    </w:p>
    <w:p w:rsidR="00A776B8" w:rsidRPr="00CC41DA" w:rsidRDefault="00AA0EDE" w:rsidP="00B53A45">
      <w:pPr>
        <w:pStyle w:val="VMleipteksti"/>
        <w:rPr>
          <w:lang w:val="sv-SE"/>
        </w:rPr>
      </w:pPr>
      <w:r w:rsidRPr="00CC41DA">
        <w:rPr>
          <w:lang w:val="sv-SE"/>
        </w:rPr>
        <w:t>Den kommunala ordlistan omfattar cirka 220 centrala kommunala begrepp med definitioner. Ordlistan riktar sig i första hand till anställda inom statsförvaltningen, men vi hoppas att den kan vara till nytta också för andra som arbetar med kommunala frågor och som behöver kommunal terminologi. Ordlistan syftar till att förenhetliga bruket av termer och sålunda skapa klarhet i kommunala texter på de olika språken. Ordlistan blir färdig i år och den publiceras i statsrådets termbank Valter (</w:t>
      </w:r>
      <w:hyperlink r:id="rId7" w:history="1">
        <w:r w:rsidRPr="00CC41DA">
          <w:rPr>
            <w:rStyle w:val="Hyperlinkki"/>
            <w:lang w:val="sv-SE"/>
          </w:rPr>
          <w:t>www.valter.fi</w:t>
        </w:r>
      </w:hyperlink>
      <w:r w:rsidRPr="00CC41DA">
        <w:rPr>
          <w:lang w:val="sv-SE"/>
        </w:rPr>
        <w:t>).</w:t>
      </w:r>
    </w:p>
    <w:p w:rsidR="00AA0EDE" w:rsidRPr="00CC41DA" w:rsidRDefault="00AA0EDE" w:rsidP="00B53A45">
      <w:pPr>
        <w:pStyle w:val="VMleipteksti"/>
        <w:rPr>
          <w:lang w:val="sv-SE"/>
        </w:rPr>
      </w:pPr>
    </w:p>
    <w:p w:rsidR="00AA0EDE" w:rsidRPr="00312572" w:rsidRDefault="00AA0EDE" w:rsidP="00B53A45">
      <w:pPr>
        <w:pStyle w:val="VMleipteksti"/>
        <w:rPr>
          <w:lang w:val="sv-SE"/>
        </w:rPr>
      </w:pPr>
      <w:r w:rsidRPr="00CC41DA">
        <w:rPr>
          <w:lang w:val="sv-SE"/>
        </w:rPr>
        <w:t xml:space="preserve">Finansministeriet begär nu </w:t>
      </w:r>
      <w:r w:rsidR="00533F45" w:rsidRPr="00CC41DA">
        <w:rPr>
          <w:lang w:val="sv-SE"/>
        </w:rPr>
        <w:t xml:space="preserve">ett </w:t>
      </w:r>
      <w:r w:rsidR="00533F45" w:rsidRPr="00CC41DA">
        <w:rPr>
          <w:b/>
          <w:lang w:val="sv-SE"/>
        </w:rPr>
        <w:t>utlåtande över de svensk- och engelskspråkiga delarna</w:t>
      </w:r>
      <w:r w:rsidR="00533F45" w:rsidRPr="00CC41DA">
        <w:rPr>
          <w:lang w:val="sv-SE"/>
        </w:rPr>
        <w:t xml:space="preserve"> av k</w:t>
      </w:r>
      <w:r w:rsidR="006F54E0" w:rsidRPr="00CC41DA">
        <w:rPr>
          <w:lang w:val="sv-SE"/>
        </w:rPr>
        <w:t xml:space="preserve">ommunala ordlistan (termvalen samt översättningarna av termerna och förklaringarna). Den finska delen av ordlistan skickades på remiss </w:t>
      </w:r>
      <w:r w:rsidR="006F54E0" w:rsidRPr="00312572">
        <w:rPr>
          <w:lang w:val="sv-SE"/>
        </w:rPr>
        <w:t xml:space="preserve">redan i fjol, och ordlistan har sedan dess bearbetats och kompletterats med de svensk- och engelskspråkiga versionerna. Vi önskar att utkastet till en ordlista förmedlas till samtliga sådana enheter eller personer inom er organisation vilkas kommentarer kunde vara </w:t>
      </w:r>
      <w:r w:rsidR="0007438E" w:rsidRPr="00312572">
        <w:rPr>
          <w:lang w:val="sv-SE"/>
        </w:rPr>
        <w:t>till nytt</w:t>
      </w:r>
      <w:r w:rsidR="006F54E0" w:rsidRPr="00312572">
        <w:rPr>
          <w:lang w:val="sv-SE"/>
        </w:rPr>
        <w:t xml:space="preserve">a för ordlistan. </w:t>
      </w:r>
    </w:p>
    <w:p w:rsidR="00AD062C" w:rsidRPr="00312572" w:rsidRDefault="00AD062C" w:rsidP="00B53A45">
      <w:pPr>
        <w:pStyle w:val="VMleipteksti"/>
        <w:rPr>
          <w:lang w:val="sv-SE"/>
        </w:rPr>
      </w:pPr>
    </w:p>
    <w:p w:rsidR="00AD062C" w:rsidRPr="00312572" w:rsidRDefault="00AD062C" w:rsidP="00AD062C">
      <w:pPr>
        <w:ind w:left="2608"/>
        <w:rPr>
          <w:rFonts w:ascii="Times New Roman" w:hAnsi="Times New Roman"/>
          <w:lang w:val="sv-SE"/>
        </w:rPr>
      </w:pPr>
      <w:r w:rsidRPr="00312572">
        <w:rPr>
          <w:rFonts w:ascii="Times New Roman" w:hAnsi="Times New Roman"/>
          <w:lang w:val="sv-SE"/>
        </w:rPr>
        <w:t xml:space="preserve">Vi ber er lämna in era utlåtanden elektroniskt </w:t>
      </w:r>
      <w:r w:rsidR="000B5B16" w:rsidRPr="00312572">
        <w:rPr>
          <w:rFonts w:ascii="Times New Roman" w:hAnsi="Times New Roman"/>
          <w:b/>
          <w:lang w:val="sv-SE"/>
        </w:rPr>
        <w:t xml:space="preserve">senast den </w:t>
      </w:r>
      <w:r w:rsidR="00312572" w:rsidRPr="00312572">
        <w:rPr>
          <w:rFonts w:ascii="Times New Roman" w:hAnsi="Times New Roman"/>
          <w:b/>
          <w:lang w:val="sv-SE"/>
        </w:rPr>
        <w:t>30</w:t>
      </w:r>
      <w:r w:rsidR="00316E39" w:rsidRPr="00312572">
        <w:rPr>
          <w:rFonts w:ascii="Times New Roman" w:hAnsi="Times New Roman"/>
          <w:b/>
          <w:lang w:val="sv-SE"/>
        </w:rPr>
        <w:t xml:space="preserve"> oktob</w:t>
      </w:r>
      <w:r w:rsidRPr="00312572">
        <w:rPr>
          <w:rFonts w:ascii="Times New Roman" w:hAnsi="Times New Roman"/>
          <w:b/>
          <w:lang w:val="sv-SE"/>
        </w:rPr>
        <w:t>er 2012</w:t>
      </w:r>
      <w:r w:rsidRPr="00312572">
        <w:rPr>
          <w:rFonts w:ascii="Times New Roman" w:hAnsi="Times New Roman"/>
          <w:lang w:val="sv-SE"/>
        </w:rPr>
        <w:t xml:space="preserve"> till </w:t>
      </w:r>
      <w:hyperlink r:id="rId8" w:history="1">
        <w:r w:rsidRPr="00312572">
          <w:rPr>
            <w:rStyle w:val="Hyperlinkki"/>
            <w:rFonts w:ascii="Times New Roman" w:hAnsi="Times New Roman"/>
            <w:lang w:val="sv-SE"/>
          </w:rPr>
          <w:t>valtiovarainministerio@vm.fi</w:t>
        </w:r>
      </w:hyperlink>
      <w:r w:rsidRPr="00312572">
        <w:rPr>
          <w:rFonts w:ascii="Times New Roman" w:hAnsi="Times New Roman"/>
          <w:lang w:val="sv-SE"/>
        </w:rPr>
        <w:t xml:space="preserve"> ja </w:t>
      </w:r>
      <w:hyperlink r:id="rId9" w:history="1">
        <w:r w:rsidRPr="00312572">
          <w:rPr>
            <w:rStyle w:val="Hyperlinkki"/>
            <w:rFonts w:ascii="Times New Roman" w:hAnsi="Times New Roman"/>
            <w:lang w:val="sv-SE"/>
          </w:rPr>
          <w:t>kaisa.kuhmonen@vnk.fi</w:t>
        </w:r>
      </w:hyperlink>
      <w:r w:rsidRPr="00312572">
        <w:rPr>
          <w:rFonts w:ascii="Times New Roman" w:hAnsi="Times New Roman"/>
          <w:lang w:val="sv-SE"/>
        </w:rPr>
        <w:t>.</w:t>
      </w:r>
    </w:p>
    <w:p w:rsidR="00AD062C" w:rsidRPr="00312572" w:rsidRDefault="00AD062C" w:rsidP="00AD062C">
      <w:pPr>
        <w:ind w:left="2608"/>
        <w:rPr>
          <w:rFonts w:ascii="Times New Roman" w:hAnsi="Times New Roman"/>
          <w:lang w:val="sv-SE"/>
        </w:rPr>
      </w:pPr>
    </w:p>
    <w:p w:rsidR="00AD062C" w:rsidRPr="00312572" w:rsidRDefault="00316E39" w:rsidP="00AD062C">
      <w:pPr>
        <w:ind w:left="2608"/>
        <w:rPr>
          <w:rFonts w:ascii="Times New Roman" w:hAnsi="Times New Roman"/>
          <w:lang w:val="sv-SE"/>
        </w:rPr>
      </w:pPr>
      <w:r w:rsidRPr="00312572">
        <w:rPr>
          <w:rFonts w:ascii="Times New Roman" w:hAnsi="Times New Roman"/>
          <w:lang w:val="sv-SE"/>
        </w:rPr>
        <w:t>Ytterligare information ges av ledande terminologen</w:t>
      </w:r>
      <w:r w:rsidR="00AD062C" w:rsidRPr="00312572">
        <w:rPr>
          <w:rFonts w:ascii="Times New Roman" w:hAnsi="Times New Roman"/>
          <w:lang w:val="sv-SE"/>
        </w:rPr>
        <w:t xml:space="preserve"> </w:t>
      </w:r>
      <w:proofErr w:type="spellStart"/>
      <w:r w:rsidR="00AD062C" w:rsidRPr="00312572">
        <w:rPr>
          <w:rFonts w:ascii="Times New Roman" w:hAnsi="Times New Roman"/>
          <w:lang w:val="sv-SE"/>
        </w:rPr>
        <w:t>Kaisa</w:t>
      </w:r>
      <w:proofErr w:type="spellEnd"/>
      <w:r w:rsidR="00AD062C" w:rsidRPr="00312572">
        <w:rPr>
          <w:rFonts w:ascii="Times New Roman" w:hAnsi="Times New Roman"/>
          <w:lang w:val="sv-SE"/>
        </w:rPr>
        <w:t xml:space="preserve"> </w:t>
      </w:r>
      <w:proofErr w:type="spellStart"/>
      <w:r w:rsidR="00AD062C" w:rsidRPr="00312572">
        <w:rPr>
          <w:rFonts w:ascii="Times New Roman" w:hAnsi="Times New Roman"/>
          <w:lang w:val="sv-SE"/>
        </w:rPr>
        <w:t>Kuhmonen</w:t>
      </w:r>
      <w:proofErr w:type="spellEnd"/>
      <w:r w:rsidR="00AD062C" w:rsidRPr="00312572">
        <w:rPr>
          <w:rFonts w:ascii="Times New Roman" w:hAnsi="Times New Roman"/>
          <w:lang w:val="sv-SE"/>
        </w:rPr>
        <w:t xml:space="preserve"> (</w:t>
      </w:r>
      <w:r w:rsidRPr="00312572">
        <w:rPr>
          <w:rFonts w:ascii="Times New Roman" w:hAnsi="Times New Roman"/>
          <w:lang w:val="sv-SE"/>
        </w:rPr>
        <w:t>e-post</w:t>
      </w:r>
      <w:r w:rsidR="00AD062C" w:rsidRPr="00312572">
        <w:rPr>
          <w:rFonts w:ascii="Times New Roman" w:hAnsi="Times New Roman"/>
          <w:lang w:val="sv-SE"/>
        </w:rPr>
        <w:t xml:space="preserve"> </w:t>
      </w:r>
      <w:hyperlink r:id="rId10" w:history="1">
        <w:r w:rsidR="00AD062C" w:rsidRPr="00312572">
          <w:rPr>
            <w:rStyle w:val="Hyperlinkki"/>
            <w:rFonts w:ascii="Times New Roman" w:hAnsi="Times New Roman"/>
            <w:lang w:val="sv-SE"/>
          </w:rPr>
          <w:t>kaisa.kuhmonen@vnk.fi</w:t>
        </w:r>
      </w:hyperlink>
      <w:r w:rsidRPr="00312572">
        <w:rPr>
          <w:rFonts w:ascii="Times New Roman" w:hAnsi="Times New Roman"/>
          <w:lang w:val="sv-SE"/>
        </w:rPr>
        <w:t>, tfn</w:t>
      </w:r>
      <w:r w:rsidR="00AD062C" w:rsidRPr="00312572">
        <w:rPr>
          <w:rFonts w:ascii="Times New Roman" w:hAnsi="Times New Roman"/>
          <w:lang w:val="sv-SE"/>
        </w:rPr>
        <w:t xml:space="preserve"> 09 160 22126).</w:t>
      </w:r>
    </w:p>
    <w:p w:rsidR="00AD062C" w:rsidRPr="00312572" w:rsidRDefault="00AD062C" w:rsidP="00B53A45">
      <w:pPr>
        <w:pStyle w:val="VMleipteksti"/>
        <w:rPr>
          <w:lang w:val="sv-SE"/>
        </w:rPr>
      </w:pPr>
    </w:p>
    <w:p w:rsidR="0063655A" w:rsidRPr="00312572" w:rsidRDefault="0063655A" w:rsidP="00B53A45">
      <w:pPr>
        <w:pStyle w:val="VMleipteksti"/>
        <w:rPr>
          <w:lang w:val="sv-SE"/>
        </w:rPr>
      </w:pPr>
      <w:r w:rsidRPr="00312572">
        <w:rPr>
          <w:lang w:val="sv-SE"/>
        </w:rPr>
        <w:t>Med vänliga hälsningar</w:t>
      </w:r>
    </w:p>
    <w:p w:rsidR="00932E5E" w:rsidRPr="00312572" w:rsidRDefault="00932E5E" w:rsidP="0068284B">
      <w:pPr>
        <w:pStyle w:val="VMleipteksti"/>
        <w:rPr>
          <w:lang w:val="sv-SE"/>
        </w:rPr>
      </w:pPr>
    </w:p>
    <w:p w:rsidR="00A776B8" w:rsidRPr="00312572" w:rsidRDefault="0063655A" w:rsidP="009A7BFB">
      <w:pPr>
        <w:pStyle w:val="VMleipteksti"/>
        <w:rPr>
          <w:lang w:val="sv-SE"/>
        </w:rPr>
      </w:pPr>
      <w:r w:rsidRPr="00312572">
        <w:rPr>
          <w:lang w:val="sv-SE"/>
        </w:rPr>
        <w:t>Arto Luhtala</w:t>
      </w:r>
    </w:p>
    <w:p w:rsidR="0063655A" w:rsidRPr="00CC41DA" w:rsidRDefault="0063655A" w:rsidP="009A7BFB">
      <w:pPr>
        <w:pStyle w:val="VMleipteksti"/>
        <w:rPr>
          <w:lang w:val="sv-SE"/>
        </w:rPr>
      </w:pPr>
      <w:r w:rsidRPr="00CC41DA">
        <w:rPr>
          <w:lang w:val="sv-SE"/>
        </w:rPr>
        <w:t>Regeringsråd, projektgruppens ordförande</w:t>
      </w:r>
    </w:p>
    <w:p w:rsidR="0063655A" w:rsidRPr="00CC41DA" w:rsidRDefault="0063655A" w:rsidP="009A7BFB">
      <w:pPr>
        <w:pStyle w:val="VMleipteksti"/>
        <w:rPr>
          <w:lang w:val="sv-SE"/>
        </w:rPr>
      </w:pPr>
      <w:r w:rsidRPr="00CC41DA">
        <w:rPr>
          <w:lang w:val="sv-SE"/>
        </w:rPr>
        <w:t>Finansministeriet</w:t>
      </w:r>
    </w:p>
    <w:p w:rsidR="0063655A" w:rsidRPr="00CC41DA" w:rsidRDefault="0063655A" w:rsidP="009A7BFB">
      <w:pPr>
        <w:pStyle w:val="VMleipteksti"/>
        <w:rPr>
          <w:lang w:val="sv-SE"/>
        </w:rPr>
      </w:pPr>
    </w:p>
    <w:p w:rsidR="0063655A" w:rsidRPr="00CC41DA" w:rsidRDefault="0063655A" w:rsidP="009A7BFB">
      <w:pPr>
        <w:pStyle w:val="VMleipteksti"/>
        <w:rPr>
          <w:lang w:val="sv-SE"/>
        </w:rPr>
      </w:pPr>
      <w:r w:rsidRPr="00CC41DA">
        <w:rPr>
          <w:lang w:val="sv-SE"/>
        </w:rPr>
        <w:t>Kaisa Kuhmonen</w:t>
      </w:r>
    </w:p>
    <w:p w:rsidR="0063655A" w:rsidRPr="00CC41DA" w:rsidRDefault="0063655A" w:rsidP="009A7BFB">
      <w:pPr>
        <w:pStyle w:val="VMleipteksti"/>
        <w:rPr>
          <w:lang w:val="sv-SE"/>
        </w:rPr>
      </w:pPr>
      <w:r w:rsidRPr="00CC41DA">
        <w:rPr>
          <w:lang w:val="sv-SE"/>
        </w:rPr>
        <w:t>Ledande terminolog, projektgruppens sekreterare</w:t>
      </w:r>
    </w:p>
    <w:p w:rsidR="0063655A" w:rsidRPr="00CC41DA" w:rsidRDefault="0063655A" w:rsidP="009A7BFB">
      <w:pPr>
        <w:pStyle w:val="VMleipteksti"/>
        <w:rPr>
          <w:lang w:val="sv-SE"/>
        </w:rPr>
      </w:pPr>
      <w:r w:rsidRPr="00CC41DA">
        <w:rPr>
          <w:lang w:val="sv-SE"/>
        </w:rPr>
        <w:t>Statsrådets kansli</w:t>
      </w:r>
    </w:p>
    <w:p w:rsidR="00A776B8" w:rsidRPr="00CC41DA" w:rsidRDefault="00A776B8" w:rsidP="00CC41DA">
      <w:pPr>
        <w:pStyle w:val="VMRiippuva"/>
        <w:ind w:left="0" w:firstLine="0"/>
        <w:rPr>
          <w:lang w:val="sv-SE"/>
        </w:rPr>
      </w:pPr>
      <w:r w:rsidRPr="00CC41DA">
        <w:rPr>
          <w:lang w:val="sv-SE"/>
        </w:rPr>
        <w:lastRenderedPageBreak/>
        <w:tab/>
      </w:r>
    </w:p>
    <w:p w:rsidR="001138E5" w:rsidRPr="00CC41DA" w:rsidRDefault="005F1A07" w:rsidP="00C9596B">
      <w:pPr>
        <w:pStyle w:val="VMRiippuva"/>
        <w:ind w:left="1260" w:right="305" w:hanging="1260"/>
        <w:rPr>
          <w:lang w:val="sv-SE"/>
        </w:rPr>
      </w:pPr>
      <w:r w:rsidRPr="00CC41DA">
        <w:rPr>
          <w:lang w:val="sv-SE"/>
        </w:rPr>
        <w:t>Sändlista</w:t>
      </w:r>
      <w:r w:rsidR="00A776B8" w:rsidRPr="00CC41DA">
        <w:rPr>
          <w:lang w:val="sv-SE"/>
        </w:rPr>
        <w:tab/>
      </w:r>
      <w:r w:rsidR="001138E5" w:rsidRPr="00CC41DA">
        <w:rPr>
          <w:lang w:val="sv-SE"/>
        </w:rPr>
        <w:t>Kommunikationsministeriet</w:t>
      </w:r>
    </w:p>
    <w:p w:rsidR="001138E5" w:rsidRPr="00CC41DA" w:rsidRDefault="001138E5" w:rsidP="001138E5">
      <w:pPr>
        <w:pStyle w:val="VMRiippuva"/>
        <w:ind w:left="2520" w:right="305" w:hanging="1260"/>
        <w:rPr>
          <w:lang w:val="sv-SE"/>
        </w:rPr>
      </w:pPr>
      <w:r w:rsidRPr="00CC41DA">
        <w:rPr>
          <w:lang w:val="sv-SE"/>
        </w:rPr>
        <w:t>Jord- och skogsbruksministeriet</w:t>
      </w:r>
    </w:p>
    <w:p w:rsidR="001138E5" w:rsidRPr="00CC41DA" w:rsidRDefault="001138E5" w:rsidP="001138E5">
      <w:pPr>
        <w:pStyle w:val="VMRiippuva"/>
        <w:ind w:left="2520" w:right="305" w:hanging="1260"/>
        <w:rPr>
          <w:lang w:val="sv-SE"/>
        </w:rPr>
      </w:pPr>
      <w:r w:rsidRPr="00CC41DA">
        <w:rPr>
          <w:lang w:val="sv-SE"/>
        </w:rPr>
        <w:t>Justitieministeriet</w:t>
      </w:r>
    </w:p>
    <w:p w:rsidR="001138E5" w:rsidRPr="00CC41DA" w:rsidRDefault="001138E5" w:rsidP="001138E5">
      <w:pPr>
        <w:pStyle w:val="VMRiippuva"/>
        <w:ind w:right="305" w:hanging="1348"/>
        <w:rPr>
          <w:lang w:val="sv-SE"/>
        </w:rPr>
      </w:pPr>
      <w:r w:rsidRPr="00CC41DA">
        <w:rPr>
          <w:lang w:val="sv-SE"/>
        </w:rPr>
        <w:t>Undervisnings- och kulturministeriet</w:t>
      </w:r>
    </w:p>
    <w:p w:rsidR="001138E5" w:rsidRPr="00CC41DA" w:rsidRDefault="001138E5" w:rsidP="001138E5">
      <w:pPr>
        <w:pStyle w:val="VMRiippuva"/>
        <w:ind w:left="2520" w:right="305" w:hanging="1260"/>
        <w:rPr>
          <w:lang w:val="sv-SE"/>
        </w:rPr>
      </w:pPr>
      <w:r w:rsidRPr="00CC41DA">
        <w:rPr>
          <w:lang w:val="sv-SE"/>
        </w:rPr>
        <w:t>Försvarsministeriet</w:t>
      </w:r>
    </w:p>
    <w:p w:rsidR="001138E5" w:rsidRPr="00CC41DA" w:rsidRDefault="001138E5" w:rsidP="001138E5">
      <w:pPr>
        <w:pStyle w:val="VMRiippuva"/>
        <w:ind w:left="2520" w:right="305" w:hanging="1260"/>
        <w:rPr>
          <w:lang w:val="sv-SE"/>
        </w:rPr>
      </w:pPr>
      <w:r w:rsidRPr="00CC41DA">
        <w:rPr>
          <w:lang w:val="sv-SE"/>
        </w:rPr>
        <w:t>Inrikesministeriet</w:t>
      </w:r>
    </w:p>
    <w:p w:rsidR="001138E5" w:rsidRPr="00CC41DA" w:rsidRDefault="001138E5" w:rsidP="001138E5">
      <w:pPr>
        <w:pStyle w:val="VMRiippuva"/>
        <w:ind w:left="2520" w:right="305" w:hanging="1260"/>
        <w:rPr>
          <w:lang w:val="sv-SE"/>
        </w:rPr>
      </w:pPr>
      <w:r w:rsidRPr="00CC41DA">
        <w:rPr>
          <w:lang w:val="sv-SE"/>
        </w:rPr>
        <w:t>Social- och hälsovårdsministeriet</w:t>
      </w:r>
    </w:p>
    <w:p w:rsidR="001138E5" w:rsidRPr="00CC41DA" w:rsidRDefault="001138E5" w:rsidP="001138E5">
      <w:pPr>
        <w:pStyle w:val="VMRiippuva"/>
        <w:ind w:left="2520" w:right="305" w:hanging="1260"/>
        <w:rPr>
          <w:lang w:val="sv-SE"/>
        </w:rPr>
      </w:pPr>
      <w:r w:rsidRPr="00CC41DA">
        <w:rPr>
          <w:lang w:val="sv-SE"/>
        </w:rPr>
        <w:t>Arbets- och näringsministeriet</w:t>
      </w:r>
    </w:p>
    <w:p w:rsidR="001138E5" w:rsidRPr="00CC41DA" w:rsidRDefault="004F4330" w:rsidP="001138E5">
      <w:pPr>
        <w:pStyle w:val="VMRiippuva"/>
        <w:ind w:left="2520" w:right="305" w:hanging="1260"/>
        <w:rPr>
          <w:lang w:val="sv-SE"/>
        </w:rPr>
      </w:pPr>
      <w:r w:rsidRPr="00CC41DA">
        <w:rPr>
          <w:lang w:val="sv-SE"/>
        </w:rPr>
        <w:t>Utrikesministeriet</w:t>
      </w:r>
    </w:p>
    <w:p w:rsidR="001138E5" w:rsidRPr="00CC41DA" w:rsidRDefault="004F4330" w:rsidP="001138E5">
      <w:pPr>
        <w:pStyle w:val="VMRiippuva"/>
        <w:ind w:left="2520" w:right="305" w:hanging="1260"/>
        <w:rPr>
          <w:lang w:val="sv-SE"/>
        </w:rPr>
      </w:pPr>
      <w:r w:rsidRPr="00CC41DA">
        <w:rPr>
          <w:lang w:val="sv-SE"/>
        </w:rPr>
        <w:t>Statsrådets kansli</w:t>
      </w:r>
    </w:p>
    <w:p w:rsidR="001138E5" w:rsidRPr="00CC41DA" w:rsidRDefault="004F4330" w:rsidP="001138E5">
      <w:pPr>
        <w:pStyle w:val="VMRiippuva"/>
        <w:ind w:left="2520" w:right="305" w:hanging="1260"/>
        <w:rPr>
          <w:lang w:val="sv-SE"/>
        </w:rPr>
      </w:pPr>
      <w:r w:rsidRPr="00CC41DA">
        <w:rPr>
          <w:lang w:val="sv-SE"/>
        </w:rPr>
        <w:t>Finansministeriet</w:t>
      </w:r>
    </w:p>
    <w:p w:rsidR="001138E5" w:rsidRPr="00CC41DA" w:rsidRDefault="004F4330" w:rsidP="001138E5">
      <w:pPr>
        <w:pStyle w:val="VMRiippuva"/>
        <w:ind w:left="2520" w:right="305" w:hanging="1260"/>
        <w:rPr>
          <w:lang w:val="sv-SE"/>
        </w:rPr>
      </w:pPr>
      <w:r w:rsidRPr="00CC41DA">
        <w:rPr>
          <w:lang w:val="sv-SE"/>
        </w:rPr>
        <w:t>Miljöministeriet</w:t>
      </w:r>
    </w:p>
    <w:p w:rsidR="001138E5" w:rsidRPr="00CC41DA" w:rsidRDefault="004F4330" w:rsidP="001138E5">
      <w:pPr>
        <w:pStyle w:val="VMRiippuva"/>
        <w:ind w:left="2520" w:right="305" w:hanging="1260"/>
        <w:rPr>
          <w:lang w:val="sv-SE"/>
        </w:rPr>
      </w:pPr>
      <w:r w:rsidRPr="00CC41DA">
        <w:rPr>
          <w:lang w:val="sv-SE"/>
        </w:rPr>
        <w:t>Nätverket för ministeriernas språkexperter</w:t>
      </w:r>
    </w:p>
    <w:p w:rsidR="001138E5" w:rsidRPr="00CC41DA" w:rsidRDefault="004F4330" w:rsidP="001138E5">
      <w:pPr>
        <w:pStyle w:val="VMRiippuva"/>
        <w:ind w:left="2520" w:right="305" w:hanging="1260"/>
        <w:rPr>
          <w:lang w:val="sv-SE"/>
        </w:rPr>
      </w:pPr>
      <w:r w:rsidRPr="00CC41DA">
        <w:rPr>
          <w:lang w:val="sv-SE"/>
        </w:rPr>
        <w:t xml:space="preserve">Statsrådets svenska språknämnd </w:t>
      </w:r>
    </w:p>
    <w:p w:rsidR="001138E5" w:rsidRPr="00CC41DA" w:rsidRDefault="001138E5" w:rsidP="001138E5">
      <w:pPr>
        <w:pStyle w:val="VMRiippuva"/>
        <w:ind w:left="2520" w:right="305" w:hanging="1260"/>
        <w:rPr>
          <w:lang w:val="sv-SE"/>
        </w:rPr>
      </w:pPr>
      <w:r w:rsidRPr="00CC41DA">
        <w:rPr>
          <w:lang w:val="sv-SE"/>
        </w:rPr>
        <w:t>Akava</w:t>
      </w:r>
    </w:p>
    <w:p w:rsidR="001138E5" w:rsidRPr="00CC41DA" w:rsidRDefault="004F4330" w:rsidP="001138E5">
      <w:pPr>
        <w:pStyle w:val="VMRiippuva"/>
        <w:ind w:left="2520" w:right="305" w:hanging="1260"/>
        <w:rPr>
          <w:lang w:val="sv-SE"/>
        </w:rPr>
      </w:pPr>
      <w:r w:rsidRPr="00CC41DA">
        <w:rPr>
          <w:lang w:val="sv-SE"/>
        </w:rPr>
        <w:t>Translatorerna vid regionförvaltningsverken</w:t>
      </w:r>
    </w:p>
    <w:p w:rsidR="001138E5" w:rsidRPr="00CC41DA" w:rsidRDefault="004F4330" w:rsidP="001138E5">
      <w:pPr>
        <w:pStyle w:val="VMRiippuva"/>
        <w:ind w:left="2520" w:right="305" w:hanging="1260"/>
        <w:rPr>
          <w:lang w:val="sv-SE"/>
        </w:rPr>
      </w:pPr>
      <w:r w:rsidRPr="00CC41DA">
        <w:rPr>
          <w:lang w:val="sv-SE"/>
        </w:rPr>
        <w:t>Riksdagen</w:t>
      </w:r>
    </w:p>
    <w:p w:rsidR="001138E5" w:rsidRPr="00CC41DA" w:rsidRDefault="004F4330" w:rsidP="001138E5">
      <w:pPr>
        <w:pStyle w:val="VMleipteksti"/>
        <w:ind w:left="1260"/>
        <w:rPr>
          <w:highlight w:val="yellow"/>
          <w:lang w:val="sv-SE"/>
        </w:rPr>
      </w:pPr>
      <w:r w:rsidRPr="00CC41DA">
        <w:rPr>
          <w:lang w:val="sv-SE"/>
        </w:rPr>
        <w:t>Translatorerna vid närings-, trafik- och miljöcentralerna</w:t>
      </w:r>
    </w:p>
    <w:p w:rsidR="001138E5" w:rsidRPr="00CC41DA" w:rsidRDefault="004F4330" w:rsidP="001138E5">
      <w:pPr>
        <w:pStyle w:val="VMleipteksti"/>
        <w:ind w:left="1260"/>
        <w:rPr>
          <w:lang w:val="sv-SE"/>
        </w:rPr>
      </w:pPr>
      <w:r w:rsidRPr="00C9596B">
        <w:rPr>
          <w:lang w:val="sv-SE"/>
        </w:rPr>
        <w:t>Esbo stad</w:t>
      </w:r>
    </w:p>
    <w:p w:rsidR="001138E5" w:rsidRPr="00CC41DA" w:rsidRDefault="004F4330" w:rsidP="001138E5">
      <w:pPr>
        <w:pStyle w:val="VMleipteksti"/>
        <w:ind w:left="1260"/>
        <w:rPr>
          <w:lang w:val="sv-SE"/>
        </w:rPr>
      </w:pPr>
      <w:r w:rsidRPr="00CC41DA">
        <w:rPr>
          <w:lang w:val="sv-SE"/>
        </w:rPr>
        <w:t>Europeiska</w:t>
      </w:r>
      <w:r w:rsidR="001138E5" w:rsidRPr="00CC41DA">
        <w:rPr>
          <w:lang w:val="sv-SE"/>
        </w:rPr>
        <w:t xml:space="preserve"> ko</w:t>
      </w:r>
      <w:r w:rsidR="00CC41DA">
        <w:rPr>
          <w:lang w:val="sv-SE"/>
        </w:rPr>
        <w:t>m</w:t>
      </w:r>
      <w:r w:rsidR="001138E5" w:rsidRPr="00CC41DA">
        <w:rPr>
          <w:lang w:val="sv-SE"/>
        </w:rPr>
        <w:t>missio</w:t>
      </w:r>
      <w:r w:rsidRPr="00CC41DA">
        <w:rPr>
          <w:lang w:val="sv-SE"/>
        </w:rPr>
        <w:t>nen</w:t>
      </w:r>
    </w:p>
    <w:p w:rsidR="001138E5" w:rsidRPr="00CC41DA" w:rsidRDefault="004F4330" w:rsidP="001138E5">
      <w:pPr>
        <w:pStyle w:val="VMleipteksti"/>
        <w:ind w:left="1260"/>
        <w:rPr>
          <w:lang w:val="sv-SE"/>
        </w:rPr>
      </w:pPr>
      <w:r w:rsidRPr="00C9596B">
        <w:rPr>
          <w:lang w:val="sv-SE"/>
        </w:rPr>
        <w:t>Europaparlamentet</w:t>
      </w:r>
    </w:p>
    <w:p w:rsidR="001138E5" w:rsidRPr="00CC41DA" w:rsidRDefault="004F4330" w:rsidP="001138E5">
      <w:pPr>
        <w:pStyle w:val="VMleipteksti"/>
        <w:ind w:left="1260"/>
        <w:rPr>
          <w:lang w:val="sv-SE"/>
        </w:rPr>
      </w:pPr>
      <w:r w:rsidRPr="00CC41DA">
        <w:rPr>
          <w:lang w:val="sv-SE"/>
        </w:rPr>
        <w:t>Europeiska unionens råd</w:t>
      </w:r>
    </w:p>
    <w:p w:rsidR="001138E5" w:rsidRPr="00CC41DA" w:rsidRDefault="004F4330" w:rsidP="001138E5">
      <w:pPr>
        <w:pStyle w:val="VMleipteksti"/>
        <w:ind w:left="1260"/>
        <w:rPr>
          <w:lang w:val="sv-SE"/>
        </w:rPr>
      </w:pPr>
      <w:r w:rsidRPr="00CC41DA">
        <w:rPr>
          <w:lang w:val="sv-SE"/>
        </w:rPr>
        <w:t>Europeiska ekonomiska och sociala kommittén</w:t>
      </w:r>
    </w:p>
    <w:p w:rsidR="001138E5" w:rsidRPr="00CC41DA" w:rsidRDefault="00113673" w:rsidP="001138E5">
      <w:pPr>
        <w:pStyle w:val="VMRiippuva"/>
        <w:ind w:left="2520" w:right="305" w:hanging="1260"/>
        <w:rPr>
          <w:lang w:val="sv-SE"/>
        </w:rPr>
      </w:pPr>
      <w:r w:rsidRPr="00C9596B">
        <w:rPr>
          <w:lang w:val="sv-SE"/>
        </w:rPr>
        <w:t>Helsingfors</w:t>
      </w:r>
      <w:r w:rsidR="001138E5" w:rsidRPr="00C9596B">
        <w:rPr>
          <w:lang w:val="sv-SE"/>
        </w:rPr>
        <w:t xml:space="preserve"> </w:t>
      </w:r>
      <w:r w:rsidRPr="00C9596B">
        <w:rPr>
          <w:lang w:val="sv-SE"/>
        </w:rPr>
        <w:t>stad</w:t>
      </w:r>
    </w:p>
    <w:p w:rsidR="001138E5" w:rsidRPr="00CC41DA" w:rsidRDefault="001138E5" w:rsidP="001138E5">
      <w:pPr>
        <w:pStyle w:val="VMRiippuva"/>
        <w:ind w:left="2520" w:right="305" w:hanging="1260"/>
        <w:rPr>
          <w:lang w:val="sv-SE"/>
        </w:rPr>
      </w:pPr>
      <w:r w:rsidRPr="00CC41DA">
        <w:rPr>
          <w:lang w:val="sv-SE"/>
        </w:rPr>
        <w:t>Infopankki.fi</w:t>
      </w:r>
    </w:p>
    <w:p w:rsidR="001138E5" w:rsidRPr="00CC41DA" w:rsidRDefault="00113673" w:rsidP="001138E5">
      <w:pPr>
        <w:pStyle w:val="VMRiippuva"/>
        <w:ind w:left="2520" w:right="305" w:hanging="1260"/>
        <w:rPr>
          <w:lang w:val="sv-SE"/>
        </w:rPr>
      </w:pPr>
      <w:r w:rsidRPr="00CC41DA">
        <w:rPr>
          <w:lang w:val="sv-SE"/>
        </w:rPr>
        <w:t>Förbundet för den offentliga sektorn och välfärdsområdena</w:t>
      </w:r>
      <w:r w:rsidR="001138E5" w:rsidRPr="00CC41DA">
        <w:rPr>
          <w:lang w:val="sv-SE"/>
        </w:rPr>
        <w:t xml:space="preserve"> JHL</w:t>
      </w:r>
    </w:p>
    <w:p w:rsidR="001138E5" w:rsidRPr="00CC41DA" w:rsidRDefault="001138E5" w:rsidP="00113673">
      <w:pPr>
        <w:pStyle w:val="VMRiippuva"/>
        <w:tabs>
          <w:tab w:val="left" w:pos="2460"/>
          <w:tab w:val="left" w:pos="4095"/>
        </w:tabs>
        <w:ind w:left="2520" w:right="305" w:hanging="1260"/>
        <w:rPr>
          <w:lang w:val="sv-SE"/>
        </w:rPr>
      </w:pPr>
      <w:r w:rsidRPr="00CC41DA">
        <w:rPr>
          <w:lang w:val="sv-SE"/>
        </w:rPr>
        <w:t>Keva</w:t>
      </w:r>
      <w:r w:rsidR="00113673" w:rsidRPr="00CC41DA">
        <w:rPr>
          <w:lang w:val="sv-SE"/>
        </w:rPr>
        <w:tab/>
      </w:r>
      <w:r w:rsidR="00113673" w:rsidRPr="00CC41DA">
        <w:rPr>
          <w:lang w:val="sv-SE"/>
        </w:rPr>
        <w:tab/>
      </w:r>
      <w:r w:rsidR="00113673" w:rsidRPr="00CC41DA">
        <w:rPr>
          <w:lang w:val="sv-SE"/>
        </w:rPr>
        <w:tab/>
      </w:r>
    </w:p>
    <w:p w:rsidR="001138E5" w:rsidRPr="00CC41DA" w:rsidRDefault="00113673" w:rsidP="001138E5">
      <w:pPr>
        <w:pStyle w:val="VMRiippuva"/>
        <w:ind w:left="2520" w:right="305" w:hanging="1260"/>
        <w:rPr>
          <w:lang w:val="sv-SE"/>
        </w:rPr>
      </w:pPr>
      <w:r w:rsidRPr="00CC41DA">
        <w:rPr>
          <w:lang w:val="sv-SE"/>
        </w:rPr>
        <w:t>Institutet för de inhemska språken</w:t>
      </w:r>
    </w:p>
    <w:p w:rsidR="001138E5" w:rsidRPr="00CC41DA" w:rsidRDefault="002E16D5" w:rsidP="001138E5">
      <w:pPr>
        <w:pStyle w:val="VMRiippuva"/>
        <w:ind w:left="2520" w:right="305" w:hanging="1260"/>
        <w:rPr>
          <w:lang w:val="sv-SE"/>
        </w:rPr>
      </w:pPr>
      <w:r w:rsidRPr="00CC41DA">
        <w:rPr>
          <w:lang w:val="sv-SE"/>
        </w:rPr>
        <w:t>K</w:t>
      </w:r>
      <w:r w:rsidR="00387CE6" w:rsidRPr="00CC41DA">
        <w:rPr>
          <w:lang w:val="sv-SE"/>
        </w:rPr>
        <w:t>ommunfinans</w:t>
      </w:r>
      <w:r w:rsidRPr="00CC41DA">
        <w:rPr>
          <w:lang w:val="sv-SE"/>
        </w:rPr>
        <w:t xml:space="preserve"> Abp</w:t>
      </w:r>
    </w:p>
    <w:p w:rsidR="001138E5" w:rsidRPr="00CC41DA" w:rsidRDefault="009F081B" w:rsidP="001138E5">
      <w:pPr>
        <w:pStyle w:val="VMRiippuva"/>
        <w:ind w:left="2520" w:right="305" w:hanging="1260"/>
        <w:rPr>
          <w:lang w:val="sv-SE"/>
        </w:rPr>
      </w:pPr>
      <w:r w:rsidRPr="00CC41DA">
        <w:rPr>
          <w:lang w:val="sv-SE"/>
        </w:rPr>
        <w:t>Kommunernas garanticentral</w:t>
      </w:r>
    </w:p>
    <w:p w:rsidR="001138E5" w:rsidRPr="00CC41DA" w:rsidRDefault="009F081B" w:rsidP="001138E5">
      <w:pPr>
        <w:pStyle w:val="VMRiippuva"/>
        <w:ind w:left="2520" w:right="305" w:hanging="1260"/>
        <w:rPr>
          <w:lang w:val="sv-SE"/>
        </w:rPr>
      </w:pPr>
      <w:r w:rsidRPr="00CC41DA">
        <w:rPr>
          <w:lang w:val="sv-SE"/>
        </w:rPr>
        <w:t>KT Kommunarbetsgivarna</w:t>
      </w:r>
    </w:p>
    <w:p w:rsidR="001138E5" w:rsidRPr="00CC41DA" w:rsidRDefault="009F081B" w:rsidP="001138E5">
      <w:pPr>
        <w:pStyle w:val="VMRiippuva"/>
        <w:ind w:left="2520" w:right="305" w:hanging="1260"/>
        <w:rPr>
          <w:lang w:val="sv-SE"/>
        </w:rPr>
      </w:pPr>
      <w:r w:rsidRPr="00CC41DA">
        <w:rPr>
          <w:lang w:val="sv-SE"/>
        </w:rPr>
        <w:t>Terminologicentralen</w:t>
      </w:r>
      <w:r w:rsidR="001138E5" w:rsidRPr="00CC41DA">
        <w:rPr>
          <w:lang w:val="sv-SE"/>
        </w:rPr>
        <w:t xml:space="preserve"> TSK</w:t>
      </w:r>
    </w:p>
    <w:p w:rsidR="001138E5" w:rsidRPr="00CC41DA" w:rsidRDefault="009F081B" w:rsidP="001138E5">
      <w:pPr>
        <w:pStyle w:val="VMRiippuva"/>
        <w:ind w:left="2520" w:right="305" w:hanging="1260"/>
        <w:rPr>
          <w:lang w:val="sv-SE"/>
        </w:rPr>
      </w:pPr>
      <w:r w:rsidRPr="00CC41DA">
        <w:rPr>
          <w:lang w:val="sv-SE"/>
        </w:rPr>
        <w:t>Finlands Kommunförbund</w:t>
      </w:r>
    </w:p>
    <w:p w:rsidR="001138E5" w:rsidRPr="00CC41DA" w:rsidRDefault="00531F1A" w:rsidP="001138E5">
      <w:pPr>
        <w:pStyle w:val="VMRiippuva"/>
        <w:ind w:left="2520" w:right="305" w:hanging="1260"/>
        <w:rPr>
          <w:lang w:val="sv-SE"/>
        </w:rPr>
      </w:pPr>
      <w:r w:rsidRPr="00CC41DA">
        <w:rPr>
          <w:lang w:val="sv-SE"/>
        </w:rPr>
        <w:t>Institutet för hälsa och välfärd</w:t>
      </w:r>
    </w:p>
    <w:p w:rsidR="001138E5" w:rsidRPr="00CC41DA" w:rsidRDefault="00531F1A" w:rsidP="001138E5">
      <w:pPr>
        <w:pStyle w:val="VMRiippuva"/>
        <w:ind w:left="2520" w:right="305" w:hanging="1260"/>
        <w:rPr>
          <w:lang w:val="sv-SE"/>
        </w:rPr>
      </w:pPr>
      <w:r w:rsidRPr="00CC41DA">
        <w:rPr>
          <w:lang w:val="sv-SE"/>
        </w:rPr>
        <w:t>Statistikcentralen</w:t>
      </w:r>
    </w:p>
    <w:p w:rsidR="001138E5" w:rsidRPr="00CC41DA" w:rsidRDefault="00531F1A" w:rsidP="001138E5">
      <w:pPr>
        <w:pStyle w:val="VMRiippuva"/>
        <w:ind w:left="2520" w:right="305" w:hanging="1260"/>
        <w:rPr>
          <w:lang w:val="sv-SE"/>
        </w:rPr>
      </w:pPr>
      <w:r w:rsidRPr="00CC41DA">
        <w:rPr>
          <w:lang w:val="sv-SE"/>
        </w:rPr>
        <w:t>Statskontoret</w:t>
      </w:r>
    </w:p>
    <w:p w:rsidR="001138E5" w:rsidRPr="00C9596B" w:rsidRDefault="00531F1A" w:rsidP="001138E5">
      <w:pPr>
        <w:pStyle w:val="VMRiippuva"/>
        <w:ind w:left="2520" w:right="305" w:hanging="1260"/>
        <w:rPr>
          <w:lang w:val="sv-SE"/>
        </w:rPr>
      </w:pPr>
      <w:r w:rsidRPr="00C9596B">
        <w:rPr>
          <w:lang w:val="sv-SE"/>
        </w:rPr>
        <w:t>Vanda stad</w:t>
      </w:r>
    </w:p>
    <w:p w:rsidR="001138E5" w:rsidRPr="00C9596B" w:rsidRDefault="001138E5" w:rsidP="001138E5">
      <w:pPr>
        <w:pStyle w:val="VMRiippuva"/>
        <w:ind w:left="2520" w:right="305" w:hanging="1260"/>
        <w:rPr>
          <w:lang w:val="sv-SE"/>
        </w:rPr>
      </w:pPr>
      <w:r w:rsidRPr="00C9596B">
        <w:rPr>
          <w:lang w:val="sv-SE"/>
        </w:rPr>
        <w:t>Helsingfors universitet, Svenska social- och kommunalhögskolan</w:t>
      </w:r>
    </w:p>
    <w:p w:rsidR="001138E5" w:rsidRPr="00CC41DA" w:rsidRDefault="00531F1A" w:rsidP="001138E5">
      <w:pPr>
        <w:pStyle w:val="VMRiippuva"/>
        <w:ind w:left="2520" w:right="305" w:hanging="1260"/>
        <w:rPr>
          <w:lang w:val="sv-SE"/>
        </w:rPr>
      </w:pPr>
      <w:r w:rsidRPr="00C9596B">
        <w:rPr>
          <w:lang w:val="sv-SE"/>
        </w:rPr>
        <w:t>Helsingfors universitet</w:t>
      </w:r>
    </w:p>
    <w:p w:rsidR="001138E5" w:rsidRPr="00CC41DA" w:rsidRDefault="00531F1A" w:rsidP="001138E5">
      <w:pPr>
        <w:pStyle w:val="VMRiippuva"/>
        <w:ind w:left="2520" w:right="305" w:hanging="1260"/>
        <w:rPr>
          <w:lang w:val="sv-SE"/>
        </w:rPr>
      </w:pPr>
      <w:r w:rsidRPr="00CC41DA">
        <w:rPr>
          <w:lang w:val="sv-SE"/>
        </w:rPr>
        <w:t>Östra Finlands universitet</w:t>
      </w:r>
    </w:p>
    <w:p w:rsidR="001138E5" w:rsidRPr="00CC41DA" w:rsidRDefault="001138E5" w:rsidP="00531F1A">
      <w:pPr>
        <w:pStyle w:val="VMRiippuva"/>
        <w:tabs>
          <w:tab w:val="left" w:pos="3105"/>
        </w:tabs>
        <w:ind w:left="2520" w:right="305" w:hanging="1260"/>
        <w:rPr>
          <w:lang w:val="sv-SE"/>
        </w:rPr>
      </w:pPr>
      <w:r w:rsidRPr="00CC41DA">
        <w:rPr>
          <w:lang w:val="sv-SE"/>
        </w:rPr>
        <w:t>Lap</w:t>
      </w:r>
      <w:r w:rsidR="00531F1A" w:rsidRPr="00CC41DA">
        <w:rPr>
          <w:lang w:val="sv-SE"/>
        </w:rPr>
        <w:t>plands</w:t>
      </w:r>
      <w:r w:rsidRPr="00CC41DA">
        <w:rPr>
          <w:lang w:val="sv-SE"/>
        </w:rPr>
        <w:t xml:space="preserve"> </w:t>
      </w:r>
      <w:r w:rsidR="00531F1A" w:rsidRPr="00CC41DA">
        <w:rPr>
          <w:lang w:val="sv-SE"/>
        </w:rPr>
        <w:t>universitet</w:t>
      </w:r>
      <w:r w:rsidR="00531F1A" w:rsidRPr="00CC41DA">
        <w:rPr>
          <w:lang w:val="sv-SE"/>
        </w:rPr>
        <w:tab/>
      </w:r>
    </w:p>
    <w:p w:rsidR="001138E5" w:rsidRPr="00CC41DA" w:rsidRDefault="00531F1A" w:rsidP="001138E5">
      <w:pPr>
        <w:pStyle w:val="VMRiippuva"/>
        <w:ind w:left="2520" w:right="305" w:hanging="1260"/>
        <w:rPr>
          <w:lang w:val="sv-SE"/>
        </w:rPr>
      </w:pPr>
      <w:r w:rsidRPr="00CC41DA">
        <w:rPr>
          <w:lang w:val="sv-SE"/>
        </w:rPr>
        <w:t>Tammerfors universitet</w:t>
      </w:r>
    </w:p>
    <w:p w:rsidR="001138E5" w:rsidRPr="00CC41DA" w:rsidRDefault="00531F1A" w:rsidP="001138E5">
      <w:pPr>
        <w:pStyle w:val="VMRiippuva"/>
        <w:ind w:left="2520" w:right="305" w:hanging="1260"/>
        <w:rPr>
          <w:lang w:val="sv-SE"/>
        </w:rPr>
      </w:pPr>
      <w:r w:rsidRPr="00CC41DA">
        <w:rPr>
          <w:lang w:val="sv-SE"/>
        </w:rPr>
        <w:t>Åbo universitet</w:t>
      </w:r>
    </w:p>
    <w:p w:rsidR="001138E5" w:rsidRPr="00CC41DA" w:rsidRDefault="00531F1A" w:rsidP="001138E5">
      <w:pPr>
        <w:pStyle w:val="VMRiippuva"/>
        <w:ind w:left="2520" w:right="305" w:hanging="1260"/>
        <w:rPr>
          <w:lang w:val="sv-SE"/>
        </w:rPr>
      </w:pPr>
      <w:r w:rsidRPr="00CC41DA">
        <w:rPr>
          <w:lang w:val="sv-SE"/>
        </w:rPr>
        <w:t>Vasa universitet</w:t>
      </w:r>
    </w:p>
    <w:p w:rsidR="00A776B8" w:rsidRPr="00CC41DA" w:rsidRDefault="00A776B8" w:rsidP="0068284B">
      <w:pPr>
        <w:pStyle w:val="VMRiippuva"/>
        <w:rPr>
          <w:lang w:val="sv-SE"/>
        </w:rPr>
      </w:pPr>
    </w:p>
    <w:p w:rsidR="00531F1A" w:rsidRPr="00CC41DA" w:rsidRDefault="005F1A07" w:rsidP="00531F1A">
      <w:pPr>
        <w:pStyle w:val="VMleipteksti"/>
        <w:ind w:left="0"/>
        <w:rPr>
          <w:lang w:val="sv-SE"/>
        </w:rPr>
      </w:pPr>
      <w:r w:rsidRPr="00CC41DA">
        <w:rPr>
          <w:lang w:val="sv-SE"/>
        </w:rPr>
        <w:t>För kännedom</w:t>
      </w:r>
    </w:p>
    <w:p w:rsidR="00531F1A" w:rsidRPr="00CC41DA" w:rsidRDefault="00531F1A" w:rsidP="00531F1A">
      <w:pPr>
        <w:pStyle w:val="VMleipteksti"/>
        <w:ind w:left="0" w:firstLine="1304"/>
        <w:rPr>
          <w:lang w:val="sv-SE"/>
        </w:rPr>
      </w:pPr>
    </w:p>
    <w:p w:rsidR="00531F1A" w:rsidRPr="00CC41DA" w:rsidRDefault="00531F1A" w:rsidP="00531F1A">
      <w:pPr>
        <w:pStyle w:val="VMleipteksti"/>
        <w:ind w:left="0" w:firstLine="1304"/>
        <w:rPr>
          <w:lang w:val="sv-SE"/>
        </w:rPr>
      </w:pPr>
      <w:r w:rsidRPr="00CC41DA">
        <w:rPr>
          <w:lang w:val="sv-SE"/>
        </w:rPr>
        <w:t>Arto Luhtala, finansministeriet</w:t>
      </w:r>
    </w:p>
    <w:p w:rsidR="00531F1A" w:rsidRPr="00CC41DA" w:rsidRDefault="00531F1A" w:rsidP="00531F1A">
      <w:pPr>
        <w:pStyle w:val="VMleipteksti"/>
        <w:ind w:left="1304"/>
        <w:rPr>
          <w:lang w:val="sv-SE"/>
        </w:rPr>
      </w:pPr>
      <w:r w:rsidRPr="00CC41DA">
        <w:rPr>
          <w:lang w:val="sv-SE"/>
        </w:rPr>
        <w:t>Merja Fleming, finansministeriet</w:t>
      </w:r>
    </w:p>
    <w:p w:rsidR="00531F1A" w:rsidRPr="00CC41DA" w:rsidRDefault="00531F1A" w:rsidP="00531F1A">
      <w:pPr>
        <w:pStyle w:val="VMleipteksti"/>
        <w:ind w:left="1304"/>
        <w:rPr>
          <w:lang w:val="sv-SE"/>
        </w:rPr>
      </w:pPr>
      <w:r w:rsidRPr="00CC41DA">
        <w:rPr>
          <w:lang w:val="sv-SE"/>
        </w:rPr>
        <w:t>Timo Juvonen, finansministeriet</w:t>
      </w:r>
    </w:p>
    <w:p w:rsidR="00531F1A" w:rsidRPr="00CC41DA" w:rsidRDefault="00531F1A" w:rsidP="00531F1A">
      <w:pPr>
        <w:pStyle w:val="VMleipteksti"/>
        <w:ind w:left="1304"/>
        <w:rPr>
          <w:lang w:val="sv-SE"/>
        </w:rPr>
      </w:pPr>
      <w:r w:rsidRPr="00CC41DA">
        <w:rPr>
          <w:lang w:val="sv-SE"/>
        </w:rPr>
        <w:t>Irja Peltonen, finansministeriet</w:t>
      </w:r>
    </w:p>
    <w:p w:rsidR="00531F1A" w:rsidRPr="00CC41DA" w:rsidRDefault="00531F1A" w:rsidP="00531F1A">
      <w:pPr>
        <w:pStyle w:val="VMleipteksti"/>
        <w:ind w:left="1304"/>
        <w:rPr>
          <w:lang w:val="sv-SE"/>
        </w:rPr>
      </w:pPr>
      <w:r w:rsidRPr="00CC41DA">
        <w:rPr>
          <w:lang w:val="sv-SE"/>
        </w:rPr>
        <w:lastRenderedPageBreak/>
        <w:t>Anita Sihvola, finansministeriet</w:t>
      </w:r>
    </w:p>
    <w:p w:rsidR="00531F1A" w:rsidRPr="00CC41DA" w:rsidRDefault="00531F1A" w:rsidP="00531F1A">
      <w:pPr>
        <w:pStyle w:val="VMleipteksti"/>
        <w:ind w:left="1304"/>
        <w:rPr>
          <w:lang w:val="sv-SE"/>
        </w:rPr>
      </w:pPr>
      <w:r w:rsidRPr="00CC41DA">
        <w:rPr>
          <w:lang w:val="sv-SE"/>
        </w:rPr>
        <w:t>Kaisa Kuhmonen, statsrådets kansli</w:t>
      </w:r>
    </w:p>
    <w:p w:rsidR="00531F1A" w:rsidRPr="00CC41DA" w:rsidRDefault="00531F1A" w:rsidP="00531F1A">
      <w:pPr>
        <w:pStyle w:val="VMleipteksti"/>
        <w:ind w:left="1304"/>
        <w:rPr>
          <w:lang w:val="sv-SE"/>
        </w:rPr>
      </w:pPr>
      <w:r w:rsidRPr="00CC41DA">
        <w:rPr>
          <w:lang w:val="sv-SE"/>
        </w:rPr>
        <w:t>Katarina Petrell, statsrådets kansli</w:t>
      </w:r>
    </w:p>
    <w:p w:rsidR="00531F1A" w:rsidRPr="00CC41DA" w:rsidRDefault="00531F1A" w:rsidP="00531F1A">
      <w:pPr>
        <w:pStyle w:val="VMleipteksti"/>
        <w:ind w:left="1304"/>
        <w:rPr>
          <w:lang w:val="sv-SE"/>
        </w:rPr>
      </w:pPr>
      <w:r w:rsidRPr="00CC41DA">
        <w:rPr>
          <w:lang w:val="sv-SE"/>
        </w:rPr>
        <w:t>Auni-Marja Vilavaara, statsrådets kansli</w:t>
      </w:r>
    </w:p>
    <w:p w:rsidR="00531F1A" w:rsidRPr="00CC41DA" w:rsidRDefault="00531F1A" w:rsidP="00531F1A">
      <w:pPr>
        <w:pStyle w:val="VMleipteksti"/>
        <w:ind w:left="1304"/>
        <w:rPr>
          <w:lang w:val="sv-SE"/>
        </w:rPr>
      </w:pPr>
      <w:r w:rsidRPr="00CC41DA">
        <w:rPr>
          <w:lang w:val="sv-SE"/>
        </w:rPr>
        <w:t>Veronica Eriksson, Finlands Kommunförbund</w:t>
      </w:r>
    </w:p>
    <w:p w:rsidR="00531F1A" w:rsidRPr="00CC41DA" w:rsidRDefault="00531F1A" w:rsidP="00531F1A">
      <w:pPr>
        <w:pStyle w:val="VMleipteksti"/>
        <w:ind w:left="1304"/>
        <w:rPr>
          <w:lang w:val="sv-SE"/>
        </w:rPr>
      </w:pPr>
      <w:r w:rsidRPr="00CC41DA">
        <w:rPr>
          <w:lang w:val="sv-SE"/>
        </w:rPr>
        <w:t>Heikki Harjula, Finlands Kommunförbund</w:t>
      </w:r>
    </w:p>
    <w:p w:rsidR="00531F1A" w:rsidRPr="00CC41DA" w:rsidRDefault="00531F1A" w:rsidP="00531F1A">
      <w:pPr>
        <w:pStyle w:val="VMleipteksti"/>
        <w:ind w:left="1304"/>
        <w:rPr>
          <w:lang w:val="sv-SE"/>
        </w:rPr>
      </w:pPr>
      <w:r w:rsidRPr="00CC41DA">
        <w:rPr>
          <w:lang w:val="sv-SE"/>
        </w:rPr>
        <w:t>Heli Huttunen, Finlands Kommunförbund</w:t>
      </w:r>
    </w:p>
    <w:p w:rsidR="00531F1A" w:rsidRPr="00CC41DA" w:rsidRDefault="00531F1A" w:rsidP="00531F1A">
      <w:pPr>
        <w:pStyle w:val="VMleipteksti"/>
        <w:ind w:left="1304"/>
        <w:rPr>
          <w:lang w:val="sv-SE"/>
        </w:rPr>
      </w:pPr>
      <w:r w:rsidRPr="00CC41DA">
        <w:rPr>
          <w:lang w:val="sv-SE"/>
        </w:rPr>
        <w:t>Matti Räsänen, Institutet för de inhemska språken</w:t>
      </w:r>
    </w:p>
    <w:p w:rsidR="00531F1A" w:rsidRPr="00CC41DA" w:rsidRDefault="00531F1A" w:rsidP="00531F1A">
      <w:pPr>
        <w:pStyle w:val="VMleipteksti"/>
        <w:ind w:left="1304"/>
        <w:rPr>
          <w:lang w:val="sv-SE"/>
        </w:rPr>
      </w:pPr>
      <w:r w:rsidRPr="00CC41DA">
        <w:rPr>
          <w:lang w:val="sv-SE"/>
        </w:rPr>
        <w:t>Siiri Jomppanen, Sametinget</w:t>
      </w:r>
    </w:p>
    <w:p w:rsidR="00531F1A" w:rsidRPr="00CC41DA" w:rsidRDefault="00531F1A" w:rsidP="00531F1A">
      <w:pPr>
        <w:pStyle w:val="VMleipteksti"/>
        <w:ind w:left="1304"/>
        <w:rPr>
          <w:lang w:val="sv-SE"/>
        </w:rPr>
      </w:pPr>
      <w:r w:rsidRPr="00CC41DA">
        <w:rPr>
          <w:lang w:val="sv-SE"/>
        </w:rPr>
        <w:t>Outi Paadar, Sametinget</w:t>
      </w:r>
    </w:p>
    <w:p w:rsidR="00531F1A" w:rsidRPr="00CC41DA" w:rsidRDefault="00531F1A" w:rsidP="00531F1A">
      <w:pPr>
        <w:pStyle w:val="VMleipteksti"/>
        <w:ind w:left="1304"/>
        <w:rPr>
          <w:lang w:val="sv-SE"/>
        </w:rPr>
      </w:pPr>
      <w:r w:rsidRPr="00CC41DA">
        <w:rPr>
          <w:lang w:val="sv-SE"/>
        </w:rPr>
        <w:t>Bellcrest Käännökset Oy</w:t>
      </w:r>
    </w:p>
    <w:p w:rsidR="00D97D90" w:rsidRPr="00CC41DA" w:rsidRDefault="00D97D90" w:rsidP="004A0799">
      <w:pPr>
        <w:pStyle w:val="VMRiippuva"/>
        <w:rPr>
          <w:lang w:val="sv-SE"/>
        </w:rPr>
      </w:pPr>
    </w:p>
    <w:p w:rsidR="00966E3E" w:rsidRPr="00CC41DA" w:rsidRDefault="00966E3E" w:rsidP="00966E3E">
      <w:pPr>
        <w:pStyle w:val="VMleipteksti"/>
        <w:rPr>
          <w:lang w:val="sv-SE"/>
        </w:rPr>
      </w:pPr>
    </w:p>
    <w:sectPr w:rsidR="00966E3E" w:rsidRPr="00CC41DA" w:rsidSect="00417894">
      <w:headerReference w:type="even" r:id="rId11"/>
      <w:headerReference w:type="default" r:id="rId12"/>
      <w:headerReference w:type="first" r:id="rId13"/>
      <w:footerReference w:type="first" r:id="rId14"/>
      <w:pgSz w:w="11906" w:h="16838" w:code="9"/>
      <w:pgMar w:top="567" w:right="851" w:bottom="851"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8C4" w:rsidRDefault="00AB48C4">
      <w:r>
        <w:separator/>
      </w:r>
    </w:p>
    <w:p w:rsidR="00AB48C4" w:rsidRDefault="00AB48C4"/>
    <w:p w:rsidR="00AB48C4" w:rsidRDefault="00AB48C4"/>
  </w:endnote>
  <w:endnote w:type="continuationSeparator" w:id="0">
    <w:p w:rsidR="00AB48C4" w:rsidRDefault="00AB48C4">
      <w:r>
        <w:continuationSeparator/>
      </w:r>
    </w:p>
    <w:p w:rsidR="00AB48C4" w:rsidRDefault="00AB48C4"/>
    <w:p w:rsidR="00AB48C4" w:rsidRDefault="00AB48C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DB" w:rsidRPr="005470E9" w:rsidRDefault="00F64DDB" w:rsidP="00123642">
    <w:r>
      <w:rPr>
        <w:noProof/>
      </w:rPr>
      <w:drawing>
        <wp:anchor distT="0" distB="0" distL="114300" distR="114300" simplePos="0" relativeHeight="251659264" behindDoc="1" locked="0" layoutInCell="1" allowOverlap="1">
          <wp:simplePos x="0" y="0"/>
          <wp:positionH relativeFrom="column">
            <wp:posOffset>2712085</wp:posOffset>
          </wp:positionH>
          <wp:positionV relativeFrom="paragraph">
            <wp:posOffset>171450</wp:posOffset>
          </wp:positionV>
          <wp:extent cx="3590925" cy="495300"/>
          <wp:effectExtent l="19050" t="0" r="9525" b="0"/>
          <wp:wrapNone/>
          <wp:docPr id="16" name="Kuva 16" descr="linna_alatunnistekuva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nna_alatunnistekuva 115"/>
                  <pic:cNvPicPr>
                    <a:picLocks noChangeAspect="1" noChangeArrowheads="1"/>
                  </pic:cNvPicPr>
                </pic:nvPicPr>
                <pic:blipFill>
                  <a:blip r:embed="rId1"/>
                  <a:srcRect/>
                  <a:stretch>
                    <a:fillRect/>
                  </a:stretch>
                </pic:blipFill>
                <pic:spPr bwMode="auto">
                  <a:xfrm>
                    <a:off x="0" y="0"/>
                    <a:ext cx="3590925" cy="495300"/>
                  </a:xfrm>
                  <a:prstGeom prst="rect">
                    <a:avLst/>
                  </a:prstGeom>
                  <a:noFill/>
                  <a:ln w="9525">
                    <a:noFill/>
                    <a:miter lim="800000"/>
                    <a:headEnd/>
                    <a:tailEnd/>
                  </a:ln>
                </pic:spPr>
              </pic:pic>
            </a:graphicData>
          </a:graphic>
        </wp:anchor>
      </w:drawing>
    </w:r>
    <w:r w:rsidR="00E572E1" w:rsidRPr="00E572E1">
      <w:rPr>
        <w:noProof/>
        <w:lang w:val="en-GB" w:eastAsia="en-US"/>
      </w:rPr>
      <w:pict>
        <v:shapetype id="_x0000_t202" coordsize="21600,21600" o:spt="202" path="m,l,21600r21600,l21600,xe">
          <v:stroke joinstyle="miter"/>
          <v:path gradientshapeok="t" o:connecttype="rect"/>
        </v:shapetype>
        <v:shape id="_x0000_s2063" type="#_x0000_t202" style="position:absolute;margin-left:-5.2pt;margin-top:8.9pt;width:294.55pt;height:54pt;z-index:251658240;mso-position-horizontal-relative:text;mso-position-vertical-relative:text" filled="f" stroked="f">
          <v:textbox style="mso-next-textbox:#_x0000_s2063">
            <w:txbxContent>
              <w:tbl>
                <w:tblPr>
                  <w:tblW w:w="0" w:type="auto"/>
                  <w:tblLook w:val="00BF"/>
                </w:tblPr>
                <w:tblGrid>
                  <w:gridCol w:w="2802"/>
                  <w:gridCol w:w="2976"/>
                </w:tblGrid>
                <w:tr w:rsidR="00F64DDB" w:rsidRPr="00B63F6F" w:rsidTr="0045357F">
                  <w:trPr>
                    <w:trHeight w:val="158"/>
                  </w:trPr>
                  <w:tc>
                    <w:tcPr>
                      <w:tcW w:w="2802" w:type="dxa"/>
                    </w:tcPr>
                    <w:p w:rsidR="00F64DDB" w:rsidRPr="009A3FE6" w:rsidRDefault="00F64DDB" w:rsidP="0045357F">
                      <w:pPr>
                        <w:rPr>
                          <w:rFonts w:ascii="Arial" w:hAnsi="Arial" w:cs="Arial"/>
                          <w:sz w:val="16"/>
                          <w:szCs w:val="16"/>
                          <w:lang w:val="sv-FI"/>
                        </w:rPr>
                      </w:pPr>
                      <w:r w:rsidRPr="009A3FE6">
                        <w:rPr>
                          <w:rFonts w:ascii="Arial" w:hAnsi="Arial" w:cs="Arial"/>
                          <w:sz w:val="16"/>
                          <w:szCs w:val="16"/>
                          <w:lang w:val="sv-FI"/>
                        </w:rPr>
                        <w:t>Finansministeriet</w:t>
                      </w:r>
                    </w:p>
                  </w:tc>
                  <w:tc>
                    <w:tcPr>
                      <w:tcW w:w="2976" w:type="dxa"/>
                    </w:tcPr>
                    <w:p w:rsidR="00F64DDB" w:rsidRPr="009A3FE6" w:rsidRDefault="00F64DDB" w:rsidP="00AC7E60">
                      <w:pPr>
                        <w:rPr>
                          <w:rFonts w:ascii="Arial" w:hAnsi="Arial" w:cs="Arial"/>
                          <w:sz w:val="16"/>
                          <w:szCs w:val="16"/>
                          <w:lang w:val="sv-FI"/>
                        </w:rPr>
                      </w:pPr>
                      <w:r w:rsidRPr="009A3FE6">
                        <w:rPr>
                          <w:rFonts w:ascii="Arial" w:hAnsi="Arial" w:cs="Arial"/>
                          <w:sz w:val="16"/>
                          <w:szCs w:val="16"/>
                          <w:lang w:val="sv-FI"/>
                        </w:rPr>
                        <w:t xml:space="preserve">Tfn </w:t>
                      </w:r>
                      <w:r w:rsidR="0042571F">
                        <w:rPr>
                          <w:rFonts w:ascii="Arial" w:hAnsi="Arial" w:cs="Arial"/>
                          <w:sz w:val="16"/>
                          <w:szCs w:val="16"/>
                          <w:lang w:val="sv-FI"/>
                        </w:rPr>
                        <w:t xml:space="preserve">0295 </w:t>
                      </w:r>
                      <w:r w:rsidR="00AC7E60">
                        <w:rPr>
                          <w:rFonts w:ascii="Arial" w:hAnsi="Arial" w:cs="Arial"/>
                          <w:sz w:val="16"/>
                          <w:szCs w:val="16"/>
                          <w:lang w:val="sv-FI"/>
                        </w:rPr>
                        <w:t>16</w:t>
                      </w:r>
                      <w:r w:rsidR="0042571F">
                        <w:rPr>
                          <w:rFonts w:ascii="Arial" w:hAnsi="Arial" w:cs="Arial"/>
                          <w:sz w:val="16"/>
                          <w:szCs w:val="16"/>
                          <w:lang w:val="sv-FI"/>
                        </w:rPr>
                        <w:t>001</w:t>
                      </w:r>
                      <w:r w:rsidRPr="009A3FE6">
                        <w:rPr>
                          <w:rFonts w:ascii="Arial" w:hAnsi="Arial" w:cs="Arial"/>
                          <w:sz w:val="16"/>
                          <w:szCs w:val="16"/>
                          <w:lang w:val="sv-FI"/>
                        </w:rPr>
                        <w:t xml:space="preserve"> (växeln)</w:t>
                      </w:r>
                    </w:p>
                  </w:tc>
                </w:tr>
                <w:tr w:rsidR="00F64DDB" w:rsidRPr="00B63F6F" w:rsidTr="0045357F">
                  <w:tc>
                    <w:tcPr>
                      <w:tcW w:w="2802" w:type="dxa"/>
                    </w:tcPr>
                    <w:p w:rsidR="00F64DDB" w:rsidRPr="009A3FE6" w:rsidRDefault="00F64DDB" w:rsidP="0045357F">
                      <w:pPr>
                        <w:rPr>
                          <w:rFonts w:ascii="Arial" w:hAnsi="Arial" w:cs="Arial"/>
                          <w:sz w:val="16"/>
                          <w:szCs w:val="16"/>
                          <w:lang w:val="sv-FI"/>
                        </w:rPr>
                      </w:pPr>
                      <w:r w:rsidRPr="009A3FE6">
                        <w:rPr>
                          <w:rFonts w:ascii="Arial" w:hAnsi="Arial" w:cs="Arial"/>
                          <w:sz w:val="16"/>
                          <w:szCs w:val="16"/>
                          <w:lang w:val="sv-FI"/>
                        </w:rPr>
                        <w:t>Snellmansgatan 1 A, Helsingfors</w:t>
                      </w:r>
                    </w:p>
                  </w:tc>
                  <w:tc>
                    <w:tcPr>
                      <w:tcW w:w="2976" w:type="dxa"/>
                    </w:tcPr>
                    <w:p w:rsidR="00F64DDB" w:rsidRPr="009A3FE6" w:rsidRDefault="00F64DDB" w:rsidP="0045357F">
                      <w:pPr>
                        <w:rPr>
                          <w:rFonts w:ascii="Arial" w:hAnsi="Arial" w:cs="Arial"/>
                          <w:sz w:val="16"/>
                          <w:szCs w:val="16"/>
                          <w:lang w:val="sv-FI"/>
                        </w:rPr>
                      </w:pPr>
                      <w:r w:rsidRPr="009A3FE6">
                        <w:rPr>
                          <w:rFonts w:ascii="Arial" w:hAnsi="Arial" w:cs="Arial"/>
                          <w:sz w:val="16"/>
                          <w:szCs w:val="16"/>
                          <w:lang w:val="sv-FI"/>
                        </w:rPr>
                        <w:t>Fax 09 160 33123</w:t>
                      </w:r>
                    </w:p>
                  </w:tc>
                </w:tr>
                <w:tr w:rsidR="00F64DDB" w:rsidRPr="00B63F6F" w:rsidTr="0045357F">
                  <w:tc>
                    <w:tcPr>
                      <w:tcW w:w="2802" w:type="dxa"/>
                    </w:tcPr>
                    <w:p w:rsidR="00F64DDB" w:rsidRPr="009A3FE6" w:rsidRDefault="00F64DDB" w:rsidP="0045357F">
                      <w:pPr>
                        <w:rPr>
                          <w:rFonts w:ascii="Arial" w:hAnsi="Arial" w:cs="Arial"/>
                          <w:sz w:val="16"/>
                          <w:szCs w:val="16"/>
                          <w:lang w:val="sv-FI"/>
                        </w:rPr>
                      </w:pPr>
                      <w:r w:rsidRPr="009A3FE6">
                        <w:rPr>
                          <w:rFonts w:ascii="Arial" w:hAnsi="Arial" w:cs="Arial"/>
                          <w:sz w:val="16"/>
                          <w:szCs w:val="16"/>
                          <w:lang w:val="sv-FI"/>
                        </w:rPr>
                        <w:t>PB 28, 00023 Statsrådet</w:t>
                      </w:r>
                    </w:p>
                  </w:tc>
                  <w:tc>
                    <w:tcPr>
                      <w:tcW w:w="2976" w:type="dxa"/>
                    </w:tcPr>
                    <w:p w:rsidR="00F64DDB" w:rsidRPr="009A3FE6" w:rsidRDefault="00F64DDB" w:rsidP="0045357F">
                      <w:pPr>
                        <w:rPr>
                          <w:rFonts w:ascii="Arial" w:hAnsi="Arial" w:cs="Arial"/>
                          <w:sz w:val="16"/>
                          <w:szCs w:val="16"/>
                          <w:lang w:val="sv-FI"/>
                        </w:rPr>
                      </w:pPr>
                      <w:r w:rsidRPr="009A3FE6">
                        <w:rPr>
                          <w:rFonts w:ascii="Arial" w:hAnsi="Arial" w:cs="Arial"/>
                          <w:sz w:val="16"/>
                          <w:szCs w:val="16"/>
                          <w:lang w:val="sv-FI"/>
                        </w:rPr>
                        <w:t>valtiovarainministerio@vm.fi</w:t>
                      </w:r>
                    </w:p>
                  </w:tc>
                </w:tr>
                <w:tr w:rsidR="00F64DDB" w:rsidRPr="00316315" w:rsidTr="0045357F">
                  <w:trPr>
                    <w:trHeight w:val="86"/>
                  </w:trPr>
                  <w:tc>
                    <w:tcPr>
                      <w:tcW w:w="2802" w:type="dxa"/>
                    </w:tcPr>
                    <w:p w:rsidR="00F64DDB" w:rsidRPr="009A3FE6" w:rsidRDefault="00F64DDB" w:rsidP="0045357F">
                      <w:pPr>
                        <w:rPr>
                          <w:rFonts w:ascii="Arial" w:hAnsi="Arial" w:cs="Arial"/>
                          <w:sz w:val="16"/>
                          <w:szCs w:val="16"/>
                          <w:lang w:val="sv-FI"/>
                        </w:rPr>
                      </w:pPr>
                      <w:r w:rsidRPr="009A3FE6">
                        <w:rPr>
                          <w:rFonts w:ascii="Arial" w:hAnsi="Arial" w:cs="Arial"/>
                          <w:sz w:val="16"/>
                          <w:szCs w:val="16"/>
                          <w:lang w:val="sv-FI"/>
                        </w:rPr>
                        <w:t>www.finansministeriet.fi</w:t>
                      </w:r>
                    </w:p>
                  </w:tc>
                  <w:tc>
                    <w:tcPr>
                      <w:tcW w:w="2976" w:type="dxa"/>
                    </w:tcPr>
                    <w:p w:rsidR="00F64DDB" w:rsidRPr="009A3FE6" w:rsidRDefault="00F64DDB" w:rsidP="0045357F">
                      <w:pPr>
                        <w:rPr>
                          <w:rFonts w:ascii="Arial" w:hAnsi="Arial" w:cs="Arial"/>
                          <w:sz w:val="16"/>
                          <w:szCs w:val="16"/>
                          <w:lang w:val="sv-FI"/>
                        </w:rPr>
                      </w:pPr>
                      <w:r w:rsidRPr="009A3FE6">
                        <w:rPr>
                          <w:rFonts w:ascii="Arial" w:hAnsi="Arial" w:cs="Arial"/>
                          <w:sz w:val="16"/>
                          <w:szCs w:val="16"/>
                          <w:lang w:val="sv-FI"/>
                        </w:rPr>
                        <w:t>FO-nummer 0245439-9</w:t>
                      </w:r>
                    </w:p>
                  </w:tc>
                </w:tr>
                <w:tr w:rsidR="00F64DDB" w:rsidRPr="00316315" w:rsidTr="0045357F">
                  <w:trPr>
                    <w:trHeight w:val="128"/>
                  </w:trPr>
                  <w:tc>
                    <w:tcPr>
                      <w:tcW w:w="2802" w:type="dxa"/>
                    </w:tcPr>
                    <w:p w:rsidR="00F64DDB" w:rsidRPr="009A3FE6" w:rsidRDefault="00F64DDB" w:rsidP="0045357F">
                      <w:pPr>
                        <w:rPr>
                          <w:rFonts w:ascii="Arial" w:hAnsi="Arial" w:cs="Arial"/>
                          <w:sz w:val="16"/>
                          <w:szCs w:val="16"/>
                          <w:lang w:val="sv-FI"/>
                        </w:rPr>
                      </w:pPr>
                    </w:p>
                  </w:tc>
                  <w:tc>
                    <w:tcPr>
                      <w:tcW w:w="2976" w:type="dxa"/>
                    </w:tcPr>
                    <w:p w:rsidR="00F64DDB" w:rsidRPr="009A3FE6" w:rsidRDefault="00F64DDB" w:rsidP="0045357F">
                      <w:pPr>
                        <w:rPr>
                          <w:rFonts w:ascii="Arial" w:hAnsi="Arial" w:cs="Arial"/>
                          <w:sz w:val="16"/>
                          <w:szCs w:val="16"/>
                          <w:lang w:val="sv-FI"/>
                        </w:rPr>
                      </w:pPr>
                    </w:p>
                  </w:tc>
                </w:tr>
              </w:tbl>
              <w:p w:rsidR="00F64DDB" w:rsidRPr="007C4420" w:rsidRDefault="00F64DDB" w:rsidP="00123642"/>
              <w:p w:rsidR="00F64DDB" w:rsidRDefault="00F64DDB" w:rsidP="00123642"/>
            </w:txbxContent>
          </v:textbox>
        </v:shape>
      </w:pict>
    </w:r>
    <w:r w:rsidR="00E572E1" w:rsidRPr="00E572E1">
      <w:rPr>
        <w:noProof/>
        <w:lang w:val="en-GB" w:eastAsia="en-US"/>
      </w:rPr>
      <w:pict>
        <v:line id="_x0000_s2062" style="position:absolute;z-index:251657216;mso-position-horizontal-relative:text;mso-position-vertical-relative:text" from="1.35pt,8.2pt" to="496.35pt,8.2pt" strokecolor="#0f5489"/>
      </w:pict>
    </w:r>
  </w:p>
  <w:p w:rsidR="00F64DDB" w:rsidRPr="005470E9" w:rsidRDefault="00F64DDB" w:rsidP="00123642"/>
  <w:p w:rsidR="00F64DDB" w:rsidRPr="005470E9" w:rsidRDefault="00F64DDB" w:rsidP="00123642"/>
  <w:p w:rsidR="00F64DDB" w:rsidRPr="005470E9" w:rsidRDefault="00F64DDB" w:rsidP="0012364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8C4" w:rsidRDefault="00AB48C4">
      <w:r>
        <w:separator/>
      </w:r>
    </w:p>
    <w:p w:rsidR="00AB48C4" w:rsidRDefault="00AB48C4"/>
    <w:p w:rsidR="00AB48C4" w:rsidRDefault="00AB48C4"/>
  </w:footnote>
  <w:footnote w:type="continuationSeparator" w:id="0">
    <w:p w:rsidR="00AB48C4" w:rsidRDefault="00AB48C4">
      <w:r>
        <w:continuationSeparator/>
      </w:r>
    </w:p>
    <w:p w:rsidR="00AB48C4" w:rsidRDefault="00AB48C4"/>
    <w:p w:rsidR="00AB48C4" w:rsidRDefault="00AB48C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DB" w:rsidRDefault="00F64DDB"/>
  <w:p w:rsidR="00F64DDB" w:rsidRDefault="00F64DDB"/>
  <w:p w:rsidR="00F64DDB" w:rsidRDefault="00F64DD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DB" w:rsidRPr="00F217DC" w:rsidRDefault="00F64DDB" w:rsidP="006F5BF3">
    <w:pPr>
      <w:pStyle w:val="VMYltunniste"/>
    </w:pPr>
    <w:r>
      <w:tab/>
    </w:r>
    <w:r>
      <w:tab/>
    </w:r>
    <w:r>
      <w:tab/>
    </w:r>
    <w:r>
      <w:tab/>
    </w:r>
    <w:r>
      <w:tab/>
    </w:r>
    <w:r>
      <w:tab/>
    </w:r>
    <w:r>
      <w:tab/>
    </w:r>
    <w:fldSimple w:instr=" PAGE ">
      <w:r w:rsidR="00312572">
        <w:rPr>
          <w:noProof/>
        </w:rPr>
        <w:t>3</w:t>
      </w:r>
    </w:fldSimple>
    <w:r w:rsidRPr="00F217DC">
      <w:t xml:space="preserve"> (</w:t>
    </w:r>
    <w:fldSimple w:instr=" NUMPAGES ">
      <w:r w:rsidR="00312572">
        <w:rPr>
          <w:noProof/>
        </w:rPr>
        <w:t>3</w:t>
      </w:r>
    </w:fldSimple>
    <w:r w:rsidRPr="00F217DC">
      <w:t>)</w:t>
    </w:r>
  </w:p>
  <w:p w:rsidR="00F64DDB" w:rsidRDefault="00F64DDB" w:rsidP="007D5A6E"/>
  <w:p w:rsidR="00F64DDB" w:rsidRDefault="00F64DD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80" w:type="dxa"/>
      <w:tblLayout w:type="fixed"/>
      <w:tblCellMar>
        <w:left w:w="0" w:type="dxa"/>
        <w:right w:w="0" w:type="dxa"/>
      </w:tblCellMar>
      <w:tblLook w:val="01E0"/>
    </w:tblPr>
    <w:tblGrid>
      <w:gridCol w:w="5220"/>
      <w:gridCol w:w="2241"/>
      <w:gridCol w:w="2798"/>
      <w:gridCol w:w="21"/>
    </w:tblGrid>
    <w:tr w:rsidR="00F64DDB" w:rsidRPr="009A3FE6" w:rsidTr="00FF46A7">
      <w:trPr>
        <w:trHeight w:val="340"/>
      </w:trPr>
      <w:tc>
        <w:tcPr>
          <w:tcW w:w="5220" w:type="dxa"/>
          <w:vMerge w:val="restart"/>
        </w:tcPr>
        <w:p w:rsidR="00F64DDB" w:rsidRPr="009A3FE6" w:rsidRDefault="00F64DDB" w:rsidP="00FF6158">
          <w:pPr>
            <w:pStyle w:val="VMYltunniste"/>
            <w:rPr>
              <w:lang w:val="sv-FI"/>
            </w:rPr>
          </w:pPr>
          <w:r w:rsidRPr="009A3FE6">
            <w:rPr>
              <w:noProof/>
            </w:rPr>
            <w:drawing>
              <wp:anchor distT="0" distB="0" distL="114300" distR="114300" simplePos="0" relativeHeight="251656192" behindDoc="1" locked="1" layoutInCell="1" allowOverlap="1">
                <wp:simplePos x="0" y="0"/>
                <wp:positionH relativeFrom="page">
                  <wp:posOffset>17145</wp:posOffset>
                </wp:positionH>
                <wp:positionV relativeFrom="page">
                  <wp:posOffset>-90170</wp:posOffset>
                </wp:positionV>
                <wp:extent cx="2473325" cy="756285"/>
                <wp:effectExtent l="19050" t="0" r="3175" b="0"/>
                <wp:wrapNone/>
                <wp:docPr id="13" name="Kuva 13" descr="Finansministeri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ansministeriet_logo"/>
                        <pic:cNvPicPr>
                          <a:picLocks noChangeAspect="1" noChangeArrowheads="1"/>
                        </pic:cNvPicPr>
                      </pic:nvPicPr>
                      <pic:blipFill>
                        <a:blip r:embed="rId1"/>
                        <a:srcRect/>
                        <a:stretch>
                          <a:fillRect/>
                        </a:stretch>
                      </pic:blipFill>
                      <pic:spPr bwMode="auto">
                        <a:xfrm>
                          <a:off x="0" y="0"/>
                          <a:ext cx="2473325" cy="756285"/>
                        </a:xfrm>
                        <a:prstGeom prst="rect">
                          <a:avLst/>
                        </a:prstGeom>
                        <a:noFill/>
                        <a:ln w="9525">
                          <a:noFill/>
                          <a:miter lim="800000"/>
                          <a:headEnd/>
                          <a:tailEnd/>
                        </a:ln>
                      </pic:spPr>
                    </pic:pic>
                  </a:graphicData>
                </a:graphic>
              </wp:anchor>
            </w:drawing>
          </w:r>
        </w:p>
      </w:tc>
      <w:tc>
        <w:tcPr>
          <w:tcW w:w="2241" w:type="dxa"/>
        </w:tcPr>
        <w:p w:rsidR="00F64DDB" w:rsidRPr="009A3FE6" w:rsidRDefault="00F64DDB" w:rsidP="00FF6158">
          <w:pPr>
            <w:pStyle w:val="VMYltunniste"/>
            <w:rPr>
              <w:lang w:val="sv-FI"/>
            </w:rPr>
          </w:pPr>
        </w:p>
      </w:tc>
      <w:tc>
        <w:tcPr>
          <w:tcW w:w="2798" w:type="dxa"/>
        </w:tcPr>
        <w:p w:rsidR="00F64DDB" w:rsidRPr="009A3FE6" w:rsidRDefault="00E572E1" w:rsidP="00F47DD0">
          <w:pPr>
            <w:pStyle w:val="VMYltunniste"/>
            <w:tabs>
              <w:tab w:val="clear" w:pos="1304"/>
            </w:tabs>
            <w:ind w:left="1895"/>
            <w:rPr>
              <w:lang w:val="sv-FI"/>
            </w:rPr>
          </w:pPr>
          <w:r w:rsidRPr="009A3FE6">
            <w:rPr>
              <w:szCs w:val="20"/>
              <w:lang w:val="sv-FI"/>
            </w:rPr>
            <w:fldChar w:fldCharType="begin"/>
          </w:r>
          <w:r w:rsidR="00F64DDB" w:rsidRPr="009A3FE6">
            <w:rPr>
              <w:szCs w:val="20"/>
              <w:lang w:val="sv-FI"/>
            </w:rPr>
            <w:instrText xml:space="preserve"> PAGE </w:instrText>
          </w:r>
          <w:r w:rsidRPr="009A3FE6">
            <w:rPr>
              <w:szCs w:val="20"/>
              <w:lang w:val="sv-FI"/>
            </w:rPr>
            <w:fldChar w:fldCharType="separate"/>
          </w:r>
          <w:r w:rsidR="00312572">
            <w:rPr>
              <w:noProof/>
              <w:szCs w:val="20"/>
              <w:lang w:val="sv-FI"/>
            </w:rPr>
            <w:t>1</w:t>
          </w:r>
          <w:r w:rsidRPr="009A3FE6">
            <w:rPr>
              <w:szCs w:val="20"/>
              <w:lang w:val="sv-FI"/>
            </w:rPr>
            <w:fldChar w:fldCharType="end"/>
          </w:r>
          <w:r w:rsidR="00F64DDB" w:rsidRPr="009A3FE6">
            <w:rPr>
              <w:szCs w:val="20"/>
              <w:lang w:val="sv-FI"/>
            </w:rPr>
            <w:t xml:space="preserve"> (</w:t>
          </w:r>
          <w:r w:rsidRPr="009A3FE6">
            <w:rPr>
              <w:szCs w:val="20"/>
              <w:lang w:val="sv-FI"/>
            </w:rPr>
            <w:fldChar w:fldCharType="begin"/>
          </w:r>
          <w:r w:rsidR="00F64DDB" w:rsidRPr="009A3FE6">
            <w:rPr>
              <w:szCs w:val="20"/>
              <w:lang w:val="sv-FI"/>
            </w:rPr>
            <w:instrText xml:space="preserve"> NUMPAGES </w:instrText>
          </w:r>
          <w:r w:rsidRPr="009A3FE6">
            <w:rPr>
              <w:szCs w:val="20"/>
              <w:lang w:val="sv-FI"/>
            </w:rPr>
            <w:fldChar w:fldCharType="separate"/>
          </w:r>
          <w:r w:rsidR="00312572">
            <w:rPr>
              <w:noProof/>
              <w:szCs w:val="20"/>
              <w:lang w:val="sv-FI"/>
            </w:rPr>
            <w:t>3</w:t>
          </w:r>
          <w:r w:rsidRPr="009A3FE6">
            <w:rPr>
              <w:szCs w:val="20"/>
              <w:lang w:val="sv-FI"/>
            </w:rPr>
            <w:fldChar w:fldCharType="end"/>
          </w:r>
          <w:r w:rsidR="00F64DDB" w:rsidRPr="009A3FE6">
            <w:rPr>
              <w:szCs w:val="20"/>
              <w:lang w:val="sv-FI"/>
            </w:rPr>
            <w:t>)</w:t>
          </w:r>
        </w:p>
      </w:tc>
      <w:tc>
        <w:tcPr>
          <w:tcW w:w="21" w:type="dxa"/>
        </w:tcPr>
        <w:p w:rsidR="00F64DDB" w:rsidRPr="009A3FE6" w:rsidRDefault="00F64DDB" w:rsidP="00784A78">
          <w:pPr>
            <w:rPr>
              <w:lang w:val="sv-FI"/>
            </w:rPr>
          </w:pPr>
        </w:p>
      </w:tc>
    </w:tr>
    <w:tr w:rsidR="00F64DDB" w:rsidRPr="009A3FE6" w:rsidTr="00FF46A7">
      <w:trPr>
        <w:trHeight w:val="340"/>
      </w:trPr>
      <w:tc>
        <w:tcPr>
          <w:tcW w:w="5220" w:type="dxa"/>
          <w:vMerge/>
        </w:tcPr>
        <w:p w:rsidR="00F64DDB" w:rsidRPr="009A3FE6" w:rsidRDefault="00F64DDB" w:rsidP="00FF6158">
          <w:pPr>
            <w:pStyle w:val="VMYltunniste"/>
            <w:rPr>
              <w:lang w:val="sv-FI"/>
            </w:rPr>
          </w:pPr>
        </w:p>
      </w:tc>
      <w:tc>
        <w:tcPr>
          <w:tcW w:w="2241" w:type="dxa"/>
        </w:tcPr>
        <w:p w:rsidR="00F64DDB" w:rsidRPr="009A3FE6" w:rsidRDefault="006D1D36" w:rsidP="006D1D36">
          <w:pPr>
            <w:pStyle w:val="VMYltunniste"/>
            <w:rPr>
              <w:b/>
              <w:lang w:val="sv-FI"/>
            </w:rPr>
          </w:pPr>
          <w:r>
            <w:rPr>
              <w:b/>
              <w:lang w:val="sv-FI"/>
            </w:rPr>
            <w:t>Begäran om utlåtande</w:t>
          </w:r>
        </w:p>
      </w:tc>
      <w:tc>
        <w:tcPr>
          <w:tcW w:w="2798" w:type="dxa"/>
        </w:tcPr>
        <w:p w:rsidR="00F64DDB" w:rsidRPr="009A3FE6" w:rsidRDefault="000B5B16" w:rsidP="006D1D36">
          <w:pPr>
            <w:pStyle w:val="VMYltunniste"/>
            <w:rPr>
              <w:lang w:val="sv-FI"/>
            </w:rPr>
          </w:pPr>
          <w:r>
            <w:t>VM188:00/2009</w:t>
          </w:r>
        </w:p>
      </w:tc>
      <w:tc>
        <w:tcPr>
          <w:tcW w:w="21" w:type="dxa"/>
        </w:tcPr>
        <w:p w:rsidR="00F64DDB" w:rsidRPr="009A3FE6" w:rsidRDefault="00F64DDB" w:rsidP="00784A78">
          <w:pPr>
            <w:rPr>
              <w:lang w:val="sv-FI"/>
            </w:rPr>
          </w:pPr>
        </w:p>
      </w:tc>
    </w:tr>
    <w:tr w:rsidR="00F64DDB" w:rsidRPr="009A3FE6" w:rsidTr="00FF46A7">
      <w:trPr>
        <w:trHeight w:val="340"/>
      </w:trPr>
      <w:tc>
        <w:tcPr>
          <w:tcW w:w="5220" w:type="dxa"/>
          <w:vMerge/>
        </w:tcPr>
        <w:p w:rsidR="00F64DDB" w:rsidRPr="009A3FE6" w:rsidRDefault="00F64DDB" w:rsidP="00FF6158">
          <w:pPr>
            <w:pStyle w:val="VMYltunniste"/>
            <w:rPr>
              <w:lang w:val="sv-FI"/>
            </w:rPr>
          </w:pPr>
        </w:p>
      </w:tc>
      <w:tc>
        <w:tcPr>
          <w:tcW w:w="2241" w:type="dxa"/>
        </w:tcPr>
        <w:p w:rsidR="00F64DDB" w:rsidRPr="009A3FE6" w:rsidRDefault="00F64DDB" w:rsidP="006A2151">
          <w:pPr>
            <w:pStyle w:val="VMYltunniste"/>
            <w:rPr>
              <w:lang w:val="sv-FI"/>
            </w:rPr>
          </w:pPr>
        </w:p>
      </w:tc>
      <w:tc>
        <w:tcPr>
          <w:tcW w:w="2798" w:type="dxa"/>
        </w:tcPr>
        <w:p w:rsidR="00F64DDB" w:rsidRPr="009A3FE6" w:rsidRDefault="00F64DDB" w:rsidP="006D1D36">
          <w:pPr>
            <w:pStyle w:val="VMYltunniste"/>
            <w:rPr>
              <w:lang w:val="sv-FI"/>
            </w:rPr>
          </w:pPr>
        </w:p>
      </w:tc>
      <w:tc>
        <w:tcPr>
          <w:tcW w:w="21" w:type="dxa"/>
        </w:tcPr>
        <w:p w:rsidR="00F64DDB" w:rsidRPr="009A3FE6" w:rsidRDefault="00F64DDB" w:rsidP="00784A78">
          <w:pPr>
            <w:rPr>
              <w:lang w:val="sv-FI"/>
            </w:rPr>
          </w:pPr>
        </w:p>
      </w:tc>
    </w:tr>
    <w:tr w:rsidR="00F64DDB" w:rsidRPr="009A3FE6" w:rsidTr="00FF46A7">
      <w:trPr>
        <w:trHeight w:val="340"/>
      </w:trPr>
      <w:tc>
        <w:tcPr>
          <w:tcW w:w="5220" w:type="dxa"/>
        </w:tcPr>
        <w:p w:rsidR="00F64DDB" w:rsidRPr="009A3FE6" w:rsidRDefault="00F64DDB" w:rsidP="006D1D36">
          <w:pPr>
            <w:pStyle w:val="VMYltunniste"/>
            <w:ind w:left="1080"/>
            <w:rPr>
              <w:lang w:val="sv-FI"/>
            </w:rPr>
          </w:pPr>
        </w:p>
      </w:tc>
      <w:tc>
        <w:tcPr>
          <w:tcW w:w="2241" w:type="dxa"/>
        </w:tcPr>
        <w:p w:rsidR="00F64DDB" w:rsidRPr="009A3FE6" w:rsidRDefault="00F64DDB" w:rsidP="006A2151">
          <w:pPr>
            <w:pStyle w:val="VMYltunniste"/>
            <w:rPr>
              <w:lang w:val="sv-FI"/>
            </w:rPr>
          </w:pPr>
        </w:p>
      </w:tc>
      <w:tc>
        <w:tcPr>
          <w:tcW w:w="2798" w:type="dxa"/>
        </w:tcPr>
        <w:p w:rsidR="00F64DDB" w:rsidRPr="009A3FE6" w:rsidRDefault="00F64DDB" w:rsidP="006A2151">
          <w:pPr>
            <w:pStyle w:val="VMYltunniste"/>
            <w:rPr>
              <w:lang w:val="sv-FI"/>
            </w:rPr>
          </w:pPr>
        </w:p>
      </w:tc>
      <w:tc>
        <w:tcPr>
          <w:tcW w:w="21" w:type="dxa"/>
        </w:tcPr>
        <w:p w:rsidR="00F64DDB" w:rsidRPr="009A3FE6" w:rsidRDefault="00F64DDB" w:rsidP="00784A78">
          <w:pPr>
            <w:rPr>
              <w:lang w:val="sv-FI"/>
            </w:rPr>
          </w:pPr>
        </w:p>
      </w:tc>
    </w:tr>
    <w:tr w:rsidR="00F64DDB" w:rsidRPr="009A3FE6" w:rsidTr="00FF46A7">
      <w:trPr>
        <w:trHeight w:val="340"/>
      </w:trPr>
      <w:tc>
        <w:tcPr>
          <w:tcW w:w="5220" w:type="dxa"/>
        </w:tcPr>
        <w:p w:rsidR="00F64DDB" w:rsidRPr="009A3FE6" w:rsidRDefault="00F64DDB" w:rsidP="005F1A07">
          <w:pPr>
            <w:pStyle w:val="VMYltunniste"/>
            <w:ind w:left="1080"/>
            <w:rPr>
              <w:lang w:val="sv-FI"/>
            </w:rPr>
          </w:pPr>
        </w:p>
      </w:tc>
      <w:tc>
        <w:tcPr>
          <w:tcW w:w="2241" w:type="dxa"/>
        </w:tcPr>
        <w:p w:rsidR="00F64DDB" w:rsidRPr="009A3FE6" w:rsidRDefault="000B5B16" w:rsidP="006D1D36">
          <w:pPr>
            <w:pStyle w:val="VMYltunniste"/>
            <w:rPr>
              <w:lang w:val="sv-FI"/>
            </w:rPr>
          </w:pPr>
          <w:r>
            <w:rPr>
              <w:lang w:val="sv-FI"/>
            </w:rPr>
            <w:t>24</w:t>
          </w:r>
          <w:r w:rsidR="00F64DDB" w:rsidRPr="009A3FE6">
            <w:rPr>
              <w:lang w:val="sv-FI"/>
            </w:rPr>
            <w:t>.</w:t>
          </w:r>
          <w:r w:rsidR="006D1D36">
            <w:rPr>
              <w:lang w:val="sv-FI"/>
            </w:rPr>
            <w:t>9</w:t>
          </w:r>
          <w:r w:rsidR="00F64DDB" w:rsidRPr="009A3FE6">
            <w:rPr>
              <w:lang w:val="sv-FI"/>
            </w:rPr>
            <w:t>.</w:t>
          </w:r>
          <w:r w:rsidR="006D1D36">
            <w:rPr>
              <w:lang w:val="sv-FI"/>
            </w:rPr>
            <w:t>2012</w:t>
          </w:r>
        </w:p>
      </w:tc>
      <w:tc>
        <w:tcPr>
          <w:tcW w:w="2798" w:type="dxa"/>
        </w:tcPr>
        <w:p w:rsidR="00F64DDB" w:rsidRPr="009A3FE6" w:rsidRDefault="00F64DDB" w:rsidP="006D1D36">
          <w:pPr>
            <w:pStyle w:val="VMYltunniste"/>
            <w:rPr>
              <w:lang w:val="sv-FI"/>
            </w:rPr>
          </w:pPr>
        </w:p>
      </w:tc>
      <w:tc>
        <w:tcPr>
          <w:tcW w:w="21" w:type="dxa"/>
        </w:tcPr>
        <w:p w:rsidR="00F64DDB" w:rsidRPr="009A3FE6" w:rsidRDefault="00F64DDB" w:rsidP="00784A78">
          <w:pPr>
            <w:rPr>
              <w:lang w:val="sv-FI"/>
            </w:rPr>
          </w:pPr>
        </w:p>
      </w:tc>
    </w:tr>
    <w:tr w:rsidR="00F64DDB" w:rsidRPr="009A3FE6" w:rsidTr="00FF46A7">
      <w:trPr>
        <w:trHeight w:val="340"/>
      </w:trPr>
      <w:tc>
        <w:tcPr>
          <w:tcW w:w="5220" w:type="dxa"/>
        </w:tcPr>
        <w:p w:rsidR="00F64DDB" w:rsidRPr="009A3FE6" w:rsidRDefault="00F64DDB" w:rsidP="005F1A07">
          <w:pPr>
            <w:pStyle w:val="VMYltunniste"/>
            <w:ind w:left="1080"/>
            <w:rPr>
              <w:lang w:val="sv-FI"/>
            </w:rPr>
          </w:pPr>
        </w:p>
      </w:tc>
      <w:tc>
        <w:tcPr>
          <w:tcW w:w="2241" w:type="dxa"/>
        </w:tcPr>
        <w:p w:rsidR="00F64DDB" w:rsidRPr="009A3FE6" w:rsidRDefault="00F64DDB" w:rsidP="00FF6158">
          <w:pPr>
            <w:pStyle w:val="VMYltunniste"/>
            <w:rPr>
              <w:lang w:val="sv-FI"/>
            </w:rPr>
          </w:pPr>
        </w:p>
      </w:tc>
      <w:tc>
        <w:tcPr>
          <w:tcW w:w="2798" w:type="dxa"/>
        </w:tcPr>
        <w:p w:rsidR="00F64DDB" w:rsidRPr="009A3FE6" w:rsidRDefault="00F64DDB" w:rsidP="00FF6158">
          <w:pPr>
            <w:pStyle w:val="VMYltunniste"/>
            <w:rPr>
              <w:lang w:val="sv-FI"/>
            </w:rPr>
          </w:pPr>
        </w:p>
      </w:tc>
      <w:tc>
        <w:tcPr>
          <w:tcW w:w="21" w:type="dxa"/>
        </w:tcPr>
        <w:p w:rsidR="00F64DDB" w:rsidRPr="009A3FE6" w:rsidRDefault="00F64DDB" w:rsidP="00784A78">
          <w:pPr>
            <w:rPr>
              <w:lang w:val="sv-FI"/>
            </w:rPr>
          </w:pPr>
        </w:p>
      </w:tc>
    </w:tr>
  </w:tbl>
  <w:p w:rsidR="00F64DDB" w:rsidRPr="009A3FE6" w:rsidRDefault="00F64DDB" w:rsidP="00FF6158">
    <w:pPr>
      <w:pStyle w:val="VMYltunniste"/>
      <w:rPr>
        <w:lang w:val="sv-F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69F"/>
    <w:multiLevelType w:val="hybridMultilevel"/>
    <w:tmpl w:val="1B8C0AB0"/>
    <w:lvl w:ilvl="0" w:tplc="00227264">
      <w:start w:val="1"/>
      <w:numFmt w:val="decimal"/>
      <w:pStyle w:val="MAHTIAsiakohta"/>
      <w:lvlText w:val="%1"/>
      <w:lvlJc w:val="left"/>
      <w:pPr>
        <w:tabs>
          <w:tab w:val="num" w:pos="357"/>
        </w:tabs>
        <w:ind w:left="340" w:hanging="34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nsid w:val="38927E77"/>
    <w:multiLevelType w:val="multilevel"/>
    <w:tmpl w:val="1CC4CD9C"/>
    <w:lvl w:ilvl="0">
      <w:start w:val="1"/>
      <w:numFmt w:val="decimal"/>
      <w:pStyle w:val="MAHTIluettelonumeroin"/>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pStyle w:val="Otsikko4"/>
      <w:lvlText w:val="%1.%2.%3.%4."/>
      <w:lvlJc w:val="left"/>
      <w:pPr>
        <w:tabs>
          <w:tab w:val="num" w:pos="8420"/>
        </w:tabs>
        <w:ind w:left="8420" w:hanging="794"/>
      </w:pPr>
      <w:rPr>
        <w:rFonts w:hint="default"/>
      </w:rPr>
    </w:lvl>
    <w:lvl w:ilvl="4">
      <w:start w:val="1"/>
      <w:numFmt w:val="decimal"/>
      <w:pStyle w:val="Otsikko5"/>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pStyle w:val="Otsikko7"/>
      <w:lvlText w:val="%1.%2.%3.%4.%5.%6.%7."/>
      <w:lvlJc w:val="left"/>
      <w:pPr>
        <w:tabs>
          <w:tab w:val="num" w:pos="8873"/>
        </w:tabs>
        <w:ind w:left="8873" w:hanging="1247"/>
      </w:pPr>
      <w:rPr>
        <w:rFonts w:hint="default"/>
      </w:rPr>
    </w:lvl>
    <w:lvl w:ilvl="7">
      <w:start w:val="1"/>
      <w:numFmt w:val="decimal"/>
      <w:pStyle w:val="Otsikko8"/>
      <w:lvlText w:val="%1.%2.%3.%4.%5.%6.%7.%8."/>
      <w:lvlJc w:val="left"/>
      <w:pPr>
        <w:tabs>
          <w:tab w:val="num" w:pos="9044"/>
        </w:tabs>
        <w:ind w:left="9044" w:hanging="1418"/>
      </w:pPr>
      <w:rPr>
        <w:rFonts w:hint="default"/>
      </w:rPr>
    </w:lvl>
    <w:lvl w:ilvl="8">
      <w:start w:val="1"/>
      <w:numFmt w:val="decimal"/>
      <w:pStyle w:val="Otsikko9"/>
      <w:lvlText w:val="%1.%2.%3.%4.%5.%6.%7.%8.%9."/>
      <w:lvlJc w:val="left"/>
      <w:pPr>
        <w:tabs>
          <w:tab w:val="num" w:pos="9157"/>
        </w:tabs>
        <w:ind w:left="9157" w:hanging="1531"/>
      </w:pPr>
      <w:rPr>
        <w:rFonts w:hint="default"/>
      </w:rPr>
    </w:lvl>
  </w:abstractNum>
  <w:abstractNum w:abstractNumId="2">
    <w:nsid w:val="41B62A03"/>
    <w:multiLevelType w:val="hybridMultilevel"/>
    <w:tmpl w:val="F0F20822"/>
    <w:lvl w:ilvl="0" w:tplc="407E9750">
      <w:start w:val="1"/>
      <w:numFmt w:val="decimal"/>
      <w:pStyle w:val="VMOtsikkonum1"/>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44250E65"/>
    <w:multiLevelType w:val="multilevel"/>
    <w:tmpl w:val="143A4D96"/>
    <w:lvl w:ilvl="0">
      <w:start w:val="1"/>
      <w:numFmt w:val="decimal"/>
      <w:pStyle w:val="MAHTIOtsikkonum1"/>
      <w:suff w:val="space"/>
      <w:lvlText w:val="%1"/>
      <w:lvlJc w:val="left"/>
      <w:pPr>
        <w:ind w:left="720" w:hanging="720"/>
      </w:pPr>
      <w:rPr>
        <w:rFonts w:hint="default"/>
      </w:rPr>
    </w:lvl>
    <w:lvl w:ilvl="1">
      <w:start w:val="1"/>
      <w:numFmt w:val="decimal"/>
      <w:pStyle w:val="MAHTIOtsikkonum2"/>
      <w:suff w:val="space"/>
      <w:lvlText w:val="%1.%2"/>
      <w:lvlJc w:val="left"/>
      <w:pPr>
        <w:ind w:left="1152" w:hanging="1152"/>
      </w:pPr>
      <w:rPr>
        <w:rFonts w:hint="default"/>
      </w:rPr>
    </w:lvl>
    <w:lvl w:ilvl="2">
      <w:start w:val="1"/>
      <w:numFmt w:val="decimal"/>
      <w:pStyle w:val="MAHTIOtsikkonum3"/>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nsid w:val="477E7229"/>
    <w:multiLevelType w:val="hybridMultilevel"/>
    <w:tmpl w:val="B1546A10"/>
    <w:lvl w:ilvl="0" w:tplc="B524B912">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5">
    <w:nsid w:val="54FE60DC"/>
    <w:multiLevelType w:val="hybridMultilevel"/>
    <w:tmpl w:val="20803A3A"/>
    <w:lvl w:ilvl="0" w:tplc="C09E1186">
      <w:start w:val="1"/>
      <w:numFmt w:val="bullet"/>
      <w:pStyle w:val="VMLuettelotyylipallukka"/>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6">
    <w:nsid w:val="608D51EF"/>
    <w:multiLevelType w:val="multilevel"/>
    <w:tmpl w:val="22D82C84"/>
    <w:lvl w:ilvl="0">
      <w:start w:val="1"/>
      <w:numFmt w:val="bullet"/>
      <w:pStyle w:val="MAHTILuettelonkappaletyyppi"/>
      <w:lvlText w:val="-"/>
      <w:lvlJc w:val="left"/>
      <w:pPr>
        <w:tabs>
          <w:tab w:val="num" w:pos="2948"/>
        </w:tabs>
        <w:ind w:left="2948" w:hanging="340"/>
      </w:pPr>
      <w:rPr>
        <w:rFonts w:ascii="Times New Roman" w:hAnsi="Times New Roman" w:cs="Times New Roman"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7">
    <w:nsid w:val="6C802B18"/>
    <w:multiLevelType w:val="hybridMultilevel"/>
    <w:tmpl w:val="006A2DEC"/>
    <w:lvl w:ilvl="0" w:tplc="B9C2BFA0">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7"/>
  </w:num>
  <w:num w:numId="6">
    <w:abstractNumId w:val="5"/>
  </w:num>
  <w:num w:numId="7">
    <w:abstractNumId w:val="2"/>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stylePaneFormatFilter w:val="3001"/>
  <w:defaultTabStop w:val="1304"/>
  <w:hyphenationZone w:val="357"/>
  <w:doNotHyphenateCaps/>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rsids>
    <w:rsidRoot w:val="00AA0EDE"/>
    <w:rsid w:val="00003E13"/>
    <w:rsid w:val="00010288"/>
    <w:rsid w:val="00011035"/>
    <w:rsid w:val="0003349A"/>
    <w:rsid w:val="0007438E"/>
    <w:rsid w:val="00083F94"/>
    <w:rsid w:val="000959E2"/>
    <w:rsid w:val="000B5B16"/>
    <w:rsid w:val="000F2157"/>
    <w:rsid w:val="00101BB1"/>
    <w:rsid w:val="00113673"/>
    <w:rsid w:val="001138E5"/>
    <w:rsid w:val="00123642"/>
    <w:rsid w:val="00140EF8"/>
    <w:rsid w:val="0014270A"/>
    <w:rsid w:val="00144A70"/>
    <w:rsid w:val="00146B2A"/>
    <w:rsid w:val="001666C8"/>
    <w:rsid w:val="00185185"/>
    <w:rsid w:val="00192E66"/>
    <w:rsid w:val="0019308C"/>
    <w:rsid w:val="001B349C"/>
    <w:rsid w:val="001D3BCA"/>
    <w:rsid w:val="0020044E"/>
    <w:rsid w:val="00214AC1"/>
    <w:rsid w:val="002414DD"/>
    <w:rsid w:val="00243ACB"/>
    <w:rsid w:val="00256C44"/>
    <w:rsid w:val="0026630C"/>
    <w:rsid w:val="002967AC"/>
    <w:rsid w:val="002B236A"/>
    <w:rsid w:val="002D77F2"/>
    <w:rsid w:val="002E16D5"/>
    <w:rsid w:val="002E635F"/>
    <w:rsid w:val="00312572"/>
    <w:rsid w:val="00316E39"/>
    <w:rsid w:val="003221EF"/>
    <w:rsid w:val="003241A6"/>
    <w:rsid w:val="003323E0"/>
    <w:rsid w:val="00387CE6"/>
    <w:rsid w:val="00394EA1"/>
    <w:rsid w:val="003A3806"/>
    <w:rsid w:val="003B7A8E"/>
    <w:rsid w:val="003C7039"/>
    <w:rsid w:val="003D2C7A"/>
    <w:rsid w:val="003F03BB"/>
    <w:rsid w:val="00412229"/>
    <w:rsid w:val="00417894"/>
    <w:rsid w:val="0042571F"/>
    <w:rsid w:val="00432AC3"/>
    <w:rsid w:val="0044021D"/>
    <w:rsid w:val="004466D5"/>
    <w:rsid w:val="0045357F"/>
    <w:rsid w:val="00462142"/>
    <w:rsid w:val="004740E7"/>
    <w:rsid w:val="00483057"/>
    <w:rsid w:val="00494FD4"/>
    <w:rsid w:val="0049557F"/>
    <w:rsid w:val="004A0799"/>
    <w:rsid w:val="004B7103"/>
    <w:rsid w:val="004C2E72"/>
    <w:rsid w:val="004E756B"/>
    <w:rsid w:val="004F4330"/>
    <w:rsid w:val="00501C3D"/>
    <w:rsid w:val="00512645"/>
    <w:rsid w:val="00515D6A"/>
    <w:rsid w:val="00527B61"/>
    <w:rsid w:val="00531F1A"/>
    <w:rsid w:val="00533F45"/>
    <w:rsid w:val="0053506A"/>
    <w:rsid w:val="00536A9F"/>
    <w:rsid w:val="005612F9"/>
    <w:rsid w:val="00567E6F"/>
    <w:rsid w:val="00575C98"/>
    <w:rsid w:val="005837D5"/>
    <w:rsid w:val="005A559B"/>
    <w:rsid w:val="005B36A4"/>
    <w:rsid w:val="005D7307"/>
    <w:rsid w:val="005F1A07"/>
    <w:rsid w:val="0061569F"/>
    <w:rsid w:val="0063146D"/>
    <w:rsid w:val="0063655A"/>
    <w:rsid w:val="0065348F"/>
    <w:rsid w:val="00657F29"/>
    <w:rsid w:val="0066014C"/>
    <w:rsid w:val="006770BE"/>
    <w:rsid w:val="0068284B"/>
    <w:rsid w:val="00684BB4"/>
    <w:rsid w:val="006A2151"/>
    <w:rsid w:val="006D1D36"/>
    <w:rsid w:val="006E4F2E"/>
    <w:rsid w:val="006F54E0"/>
    <w:rsid w:val="006F5BF3"/>
    <w:rsid w:val="007177C2"/>
    <w:rsid w:val="007225E4"/>
    <w:rsid w:val="0074332B"/>
    <w:rsid w:val="00751919"/>
    <w:rsid w:val="0077386C"/>
    <w:rsid w:val="00780110"/>
    <w:rsid w:val="00784A78"/>
    <w:rsid w:val="00786285"/>
    <w:rsid w:val="007B65F9"/>
    <w:rsid w:val="007D053C"/>
    <w:rsid w:val="007D5A6E"/>
    <w:rsid w:val="007D631B"/>
    <w:rsid w:val="0081174B"/>
    <w:rsid w:val="00817C85"/>
    <w:rsid w:val="008266C5"/>
    <w:rsid w:val="008423BA"/>
    <w:rsid w:val="008477CA"/>
    <w:rsid w:val="0088629B"/>
    <w:rsid w:val="008C4423"/>
    <w:rsid w:val="008D59A2"/>
    <w:rsid w:val="008E2ABA"/>
    <w:rsid w:val="008F3A17"/>
    <w:rsid w:val="009067C7"/>
    <w:rsid w:val="00917BF7"/>
    <w:rsid w:val="00931E23"/>
    <w:rsid w:val="00932E5E"/>
    <w:rsid w:val="00941252"/>
    <w:rsid w:val="009506EF"/>
    <w:rsid w:val="00952AB7"/>
    <w:rsid w:val="00966E3E"/>
    <w:rsid w:val="009817DC"/>
    <w:rsid w:val="009840D5"/>
    <w:rsid w:val="009A3FE6"/>
    <w:rsid w:val="009A7BFB"/>
    <w:rsid w:val="009B04E4"/>
    <w:rsid w:val="009C65A0"/>
    <w:rsid w:val="009D1FDC"/>
    <w:rsid w:val="009F081B"/>
    <w:rsid w:val="009F7F40"/>
    <w:rsid w:val="00A3353E"/>
    <w:rsid w:val="00A377EB"/>
    <w:rsid w:val="00A467D3"/>
    <w:rsid w:val="00A7748B"/>
    <w:rsid w:val="00A776B8"/>
    <w:rsid w:val="00A82F4F"/>
    <w:rsid w:val="00A90CE7"/>
    <w:rsid w:val="00A96DD0"/>
    <w:rsid w:val="00A97419"/>
    <w:rsid w:val="00AA0EDE"/>
    <w:rsid w:val="00AB48C4"/>
    <w:rsid w:val="00AC7E60"/>
    <w:rsid w:val="00AD0375"/>
    <w:rsid w:val="00AD062C"/>
    <w:rsid w:val="00AD17B8"/>
    <w:rsid w:val="00AD4E3B"/>
    <w:rsid w:val="00AD69DF"/>
    <w:rsid w:val="00AF01F5"/>
    <w:rsid w:val="00AF2ADF"/>
    <w:rsid w:val="00AF4E19"/>
    <w:rsid w:val="00B16827"/>
    <w:rsid w:val="00B17DA5"/>
    <w:rsid w:val="00B26A50"/>
    <w:rsid w:val="00B53A45"/>
    <w:rsid w:val="00B6119C"/>
    <w:rsid w:val="00B77D09"/>
    <w:rsid w:val="00B971D5"/>
    <w:rsid w:val="00BD7E02"/>
    <w:rsid w:val="00C0067E"/>
    <w:rsid w:val="00C12430"/>
    <w:rsid w:val="00C25FF2"/>
    <w:rsid w:val="00C2645D"/>
    <w:rsid w:val="00C31C77"/>
    <w:rsid w:val="00C52E61"/>
    <w:rsid w:val="00C72A52"/>
    <w:rsid w:val="00C8246F"/>
    <w:rsid w:val="00C9596B"/>
    <w:rsid w:val="00CC41DA"/>
    <w:rsid w:val="00CD23F4"/>
    <w:rsid w:val="00D060C3"/>
    <w:rsid w:val="00D07404"/>
    <w:rsid w:val="00D22A93"/>
    <w:rsid w:val="00D32FC1"/>
    <w:rsid w:val="00D41DB6"/>
    <w:rsid w:val="00D47482"/>
    <w:rsid w:val="00D611ED"/>
    <w:rsid w:val="00D8152F"/>
    <w:rsid w:val="00D94A31"/>
    <w:rsid w:val="00D97D90"/>
    <w:rsid w:val="00DA12E1"/>
    <w:rsid w:val="00DA3D6E"/>
    <w:rsid w:val="00DC4217"/>
    <w:rsid w:val="00DD756D"/>
    <w:rsid w:val="00DF29AA"/>
    <w:rsid w:val="00DF2E91"/>
    <w:rsid w:val="00E0549D"/>
    <w:rsid w:val="00E067F2"/>
    <w:rsid w:val="00E16824"/>
    <w:rsid w:val="00E2198F"/>
    <w:rsid w:val="00E572E1"/>
    <w:rsid w:val="00E6398E"/>
    <w:rsid w:val="00E6594D"/>
    <w:rsid w:val="00E84F18"/>
    <w:rsid w:val="00EA15B0"/>
    <w:rsid w:val="00ED1A18"/>
    <w:rsid w:val="00ED752B"/>
    <w:rsid w:val="00EF069B"/>
    <w:rsid w:val="00F0044D"/>
    <w:rsid w:val="00F134EA"/>
    <w:rsid w:val="00F217DC"/>
    <w:rsid w:val="00F31F02"/>
    <w:rsid w:val="00F3420A"/>
    <w:rsid w:val="00F46EBC"/>
    <w:rsid w:val="00F47DD0"/>
    <w:rsid w:val="00F51CE5"/>
    <w:rsid w:val="00F52E07"/>
    <w:rsid w:val="00F64DDB"/>
    <w:rsid w:val="00F83734"/>
    <w:rsid w:val="00F95652"/>
    <w:rsid w:val="00F96954"/>
    <w:rsid w:val="00FA1A66"/>
    <w:rsid w:val="00FA4EDD"/>
    <w:rsid w:val="00FD0590"/>
    <w:rsid w:val="00FF46A7"/>
    <w:rsid w:val="00FF6158"/>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qFormat/>
    <w:rsid w:val="00312572"/>
    <w:rPr>
      <w:rFonts w:ascii="Tahoma" w:hAnsi="Tahoma"/>
      <w:sz w:val="24"/>
    </w:rPr>
  </w:style>
  <w:style w:type="paragraph" w:styleId="Otsikko1">
    <w:name w:val="heading 1"/>
    <w:basedOn w:val="Normaali"/>
    <w:next w:val="Normaali"/>
    <w:qFormat/>
    <w:rsid w:val="00312572"/>
    <w:pPr>
      <w:keepNext/>
      <w:spacing w:before="240" w:after="60"/>
      <w:outlineLvl w:val="0"/>
    </w:pPr>
    <w:rPr>
      <w:b/>
      <w:bCs/>
      <w:kern w:val="32"/>
      <w:sz w:val="32"/>
      <w:szCs w:val="32"/>
    </w:rPr>
  </w:style>
  <w:style w:type="paragraph" w:styleId="Otsikko2">
    <w:name w:val="heading 2"/>
    <w:basedOn w:val="Normaali"/>
    <w:next w:val="Normaali"/>
    <w:rsid w:val="00312572"/>
    <w:pPr>
      <w:keepNext/>
      <w:spacing w:before="240" w:after="60"/>
      <w:outlineLvl w:val="1"/>
    </w:pPr>
    <w:rPr>
      <w:rFonts w:ascii="Arial" w:hAnsi="Arial" w:cs="Arial"/>
      <w:b/>
      <w:bCs/>
      <w:i/>
      <w:iCs/>
      <w:sz w:val="28"/>
      <w:szCs w:val="28"/>
    </w:rPr>
  </w:style>
  <w:style w:type="paragraph" w:styleId="Otsikko3">
    <w:name w:val="heading 3"/>
    <w:basedOn w:val="Normaali"/>
    <w:next w:val="Normaali"/>
    <w:rsid w:val="00312572"/>
    <w:pPr>
      <w:keepNext/>
      <w:spacing w:before="240" w:after="60"/>
      <w:outlineLvl w:val="2"/>
    </w:pPr>
    <w:rPr>
      <w:rFonts w:ascii="Arial" w:hAnsi="Arial" w:cs="Arial"/>
      <w:b/>
      <w:bCs/>
      <w:sz w:val="26"/>
      <w:szCs w:val="26"/>
    </w:rPr>
  </w:style>
  <w:style w:type="paragraph" w:styleId="Otsikko4">
    <w:name w:val="heading 4"/>
    <w:basedOn w:val="Normaali"/>
    <w:next w:val="Normaali"/>
    <w:qFormat/>
    <w:rsid w:val="00312572"/>
    <w:pPr>
      <w:keepNext/>
      <w:numPr>
        <w:ilvl w:val="3"/>
        <w:numId w:val="3"/>
      </w:numPr>
      <w:spacing w:before="240" w:after="60"/>
      <w:outlineLvl w:val="3"/>
    </w:pPr>
    <w:rPr>
      <w:rFonts w:ascii="Times New Roman" w:hAnsi="Times New Roman"/>
      <w:b/>
      <w:bCs/>
      <w:sz w:val="28"/>
      <w:szCs w:val="28"/>
    </w:rPr>
  </w:style>
  <w:style w:type="paragraph" w:styleId="Otsikko5">
    <w:name w:val="heading 5"/>
    <w:basedOn w:val="Normaali"/>
    <w:next w:val="Normaali"/>
    <w:qFormat/>
    <w:rsid w:val="00312572"/>
    <w:pPr>
      <w:numPr>
        <w:ilvl w:val="4"/>
        <w:numId w:val="3"/>
      </w:numPr>
      <w:spacing w:before="240" w:after="60"/>
      <w:outlineLvl w:val="4"/>
    </w:pPr>
    <w:rPr>
      <w:b/>
      <w:bCs/>
      <w:i/>
      <w:iCs/>
      <w:sz w:val="26"/>
      <w:szCs w:val="26"/>
    </w:rPr>
  </w:style>
  <w:style w:type="paragraph" w:styleId="Otsikko6">
    <w:name w:val="heading 6"/>
    <w:basedOn w:val="Normaali"/>
    <w:next w:val="Normaali"/>
    <w:qFormat/>
    <w:rsid w:val="00312572"/>
    <w:pPr>
      <w:numPr>
        <w:ilvl w:val="5"/>
        <w:numId w:val="3"/>
      </w:numPr>
      <w:spacing w:before="240" w:after="60"/>
      <w:outlineLvl w:val="5"/>
    </w:pPr>
    <w:rPr>
      <w:rFonts w:ascii="Times New Roman" w:hAnsi="Times New Roman"/>
      <w:b/>
      <w:bCs/>
      <w:sz w:val="22"/>
      <w:szCs w:val="22"/>
    </w:rPr>
  </w:style>
  <w:style w:type="paragraph" w:styleId="Otsikko7">
    <w:name w:val="heading 7"/>
    <w:basedOn w:val="Normaali"/>
    <w:next w:val="Normaali"/>
    <w:qFormat/>
    <w:rsid w:val="00312572"/>
    <w:pPr>
      <w:numPr>
        <w:ilvl w:val="6"/>
        <w:numId w:val="3"/>
      </w:numPr>
      <w:spacing w:before="240" w:after="60"/>
      <w:outlineLvl w:val="6"/>
    </w:pPr>
    <w:rPr>
      <w:rFonts w:ascii="Times New Roman" w:hAnsi="Times New Roman"/>
      <w:szCs w:val="24"/>
    </w:rPr>
  </w:style>
  <w:style w:type="paragraph" w:styleId="Otsikko8">
    <w:name w:val="heading 8"/>
    <w:basedOn w:val="Normaali"/>
    <w:next w:val="Normaali"/>
    <w:qFormat/>
    <w:rsid w:val="00312572"/>
    <w:pPr>
      <w:numPr>
        <w:ilvl w:val="7"/>
        <w:numId w:val="3"/>
      </w:numPr>
      <w:spacing w:before="240" w:after="60"/>
      <w:outlineLvl w:val="7"/>
    </w:pPr>
    <w:rPr>
      <w:rFonts w:ascii="Times New Roman" w:hAnsi="Times New Roman"/>
      <w:i/>
      <w:iCs/>
      <w:szCs w:val="24"/>
    </w:rPr>
  </w:style>
  <w:style w:type="paragraph" w:styleId="Otsikko9">
    <w:name w:val="heading 9"/>
    <w:basedOn w:val="Normaali"/>
    <w:next w:val="Normaali"/>
    <w:qFormat/>
    <w:rsid w:val="00312572"/>
    <w:pPr>
      <w:numPr>
        <w:ilvl w:val="8"/>
        <w:numId w:val="3"/>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rsid w:val="00312572"/>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rsid w:val="00312572"/>
  </w:style>
  <w:style w:type="paragraph" w:customStyle="1" w:styleId="VMAlatunniste">
    <w:name w:val="VM_Alatunniste"/>
    <w:rsid w:val="00312572"/>
    <w:rPr>
      <w:rFonts w:cs="Arial"/>
      <w:sz w:val="16"/>
      <w:szCs w:val="24"/>
    </w:rPr>
  </w:style>
  <w:style w:type="paragraph" w:customStyle="1" w:styleId="VMRiippuva">
    <w:name w:val="VM_Riippuva"/>
    <w:basedOn w:val="VMNormaaliSisentmtn"/>
    <w:next w:val="VMleipteksti"/>
    <w:qFormat/>
    <w:rsid w:val="00312572"/>
    <w:pPr>
      <w:ind w:left="2608" w:hanging="2608"/>
    </w:pPr>
  </w:style>
  <w:style w:type="paragraph" w:customStyle="1" w:styleId="VMNormaaliSisentmtn">
    <w:name w:val="VM_Normaali_Sisentämätön"/>
    <w:qFormat/>
    <w:rsid w:val="00312572"/>
    <w:rPr>
      <w:sz w:val="24"/>
    </w:rPr>
  </w:style>
  <w:style w:type="paragraph" w:customStyle="1" w:styleId="VMleipteksti">
    <w:name w:val="VM_leipäteksti"/>
    <w:basedOn w:val="VMNormaaliSisentmtn"/>
    <w:qFormat/>
    <w:rsid w:val="00312572"/>
    <w:pPr>
      <w:ind w:left="2608"/>
    </w:pPr>
    <w:rPr>
      <w:szCs w:val="24"/>
    </w:rPr>
  </w:style>
  <w:style w:type="paragraph" w:customStyle="1" w:styleId="VMLuettelonkappaletyyppi">
    <w:name w:val="VM_Luettelon kappaletyyppi"/>
    <w:basedOn w:val="VMleipteksti"/>
    <w:qFormat/>
    <w:rsid w:val="00312572"/>
    <w:pPr>
      <w:numPr>
        <w:numId w:val="5"/>
      </w:numPr>
      <w:ind w:left="2965" w:hanging="357"/>
    </w:pPr>
  </w:style>
  <w:style w:type="paragraph" w:customStyle="1" w:styleId="VMOtsikko1">
    <w:name w:val="VM_Otsikko 1"/>
    <w:basedOn w:val="VMNormaaliSisentmtn"/>
    <w:next w:val="VMleipteksti"/>
    <w:qFormat/>
    <w:rsid w:val="00312572"/>
    <w:pPr>
      <w:keepNext/>
      <w:spacing w:before="320" w:after="200"/>
      <w:outlineLvl w:val="0"/>
    </w:pPr>
    <w:rPr>
      <w:b/>
      <w:bCs/>
      <w:kern w:val="32"/>
      <w:sz w:val="26"/>
      <w:szCs w:val="32"/>
    </w:rPr>
  </w:style>
  <w:style w:type="paragraph" w:customStyle="1" w:styleId="VMAsiakirjanidver">
    <w:name w:val="VM_Asiakirjan id&amp;ver"/>
    <w:rsid w:val="00312572"/>
    <w:rPr>
      <w:sz w:val="14"/>
    </w:rPr>
  </w:style>
  <w:style w:type="paragraph" w:customStyle="1" w:styleId="VMYltunniste">
    <w:name w:val="VM_Ylätunniste"/>
    <w:basedOn w:val="VMNormaaliSisentmtn"/>
    <w:qFormat/>
    <w:rsid w:val="00312572"/>
    <w:pPr>
      <w:tabs>
        <w:tab w:val="left" w:pos="1304"/>
        <w:tab w:val="left" w:pos="2608"/>
        <w:tab w:val="left" w:pos="3912"/>
        <w:tab w:val="left" w:pos="5216"/>
        <w:tab w:val="left" w:pos="6521"/>
        <w:tab w:val="left" w:pos="7825"/>
        <w:tab w:val="left" w:pos="9129"/>
      </w:tabs>
    </w:pPr>
    <w:rPr>
      <w:szCs w:val="24"/>
    </w:rPr>
  </w:style>
  <w:style w:type="paragraph" w:customStyle="1" w:styleId="VMOtsikko2">
    <w:name w:val="VM_Otsikko 2"/>
    <w:basedOn w:val="VMNormaaliSisentmtn"/>
    <w:next w:val="VMleipteksti"/>
    <w:qFormat/>
    <w:rsid w:val="00312572"/>
    <w:pPr>
      <w:spacing w:before="320" w:after="200"/>
    </w:pPr>
    <w:rPr>
      <w:b/>
    </w:rPr>
  </w:style>
  <w:style w:type="paragraph" w:customStyle="1" w:styleId="VMAsiakohta">
    <w:name w:val="VM_Asiakohta"/>
    <w:basedOn w:val="VMNormaaliSisentmtn"/>
    <w:next w:val="VMleipteksti"/>
    <w:rsid w:val="00312572"/>
    <w:pPr>
      <w:spacing w:before="240" w:after="240"/>
      <w:ind w:left="357" w:hanging="357"/>
    </w:pPr>
  </w:style>
  <w:style w:type="paragraph" w:customStyle="1" w:styleId="VMOtsikko3">
    <w:name w:val="VM_Otsikko 3"/>
    <w:basedOn w:val="VMNormaaliSisentmtn"/>
    <w:next w:val="VMleipteksti"/>
    <w:qFormat/>
    <w:rsid w:val="00312572"/>
    <w:pPr>
      <w:spacing w:before="320" w:after="200"/>
    </w:pPr>
    <w:rPr>
      <w:i/>
    </w:rPr>
  </w:style>
  <w:style w:type="paragraph" w:customStyle="1" w:styleId="VMluettelonumeroin">
    <w:name w:val="VM_luettelo_numeroin"/>
    <w:basedOn w:val="VMleipteksti"/>
    <w:qFormat/>
    <w:rsid w:val="00312572"/>
    <w:pPr>
      <w:numPr>
        <w:numId w:val="4"/>
      </w:numPr>
      <w:ind w:left="2965" w:hanging="357"/>
    </w:pPr>
  </w:style>
  <w:style w:type="paragraph" w:customStyle="1" w:styleId="VMOtsikkonum1">
    <w:name w:val="VM_Otsikko_num 1"/>
    <w:basedOn w:val="VMOtsikko1"/>
    <w:next w:val="VMleipteksti"/>
    <w:qFormat/>
    <w:rsid w:val="00312572"/>
    <w:pPr>
      <w:numPr>
        <w:numId w:val="7"/>
      </w:numPr>
      <w:ind w:left="357" w:hanging="357"/>
    </w:pPr>
  </w:style>
  <w:style w:type="paragraph" w:customStyle="1" w:styleId="VMOtsikkonum2">
    <w:name w:val="VM_Otsikko_num 2"/>
    <w:basedOn w:val="VMOtsikko2"/>
    <w:next w:val="VMleipteksti"/>
    <w:qFormat/>
    <w:rsid w:val="00312572"/>
    <w:pPr>
      <w:numPr>
        <w:ilvl w:val="1"/>
        <w:numId w:val="8"/>
      </w:numPr>
      <w:ind w:left="397" w:hanging="397"/>
    </w:pPr>
  </w:style>
  <w:style w:type="paragraph" w:customStyle="1" w:styleId="VMOtsikkonum3">
    <w:name w:val="VM_Otsikko_num 3"/>
    <w:basedOn w:val="VMOtsikko3"/>
    <w:next w:val="VMleipteksti"/>
    <w:qFormat/>
    <w:rsid w:val="00312572"/>
    <w:pPr>
      <w:numPr>
        <w:ilvl w:val="2"/>
        <w:numId w:val="8"/>
      </w:numPr>
      <w:ind w:left="567" w:hanging="567"/>
    </w:pPr>
  </w:style>
  <w:style w:type="paragraph" w:customStyle="1" w:styleId="VMmuistioleipteksti">
    <w:name w:val="VM_muistio_leipäteksti"/>
    <w:basedOn w:val="VMNormaaliSisentmtn"/>
    <w:rsid w:val="00312572"/>
    <w:pPr>
      <w:ind w:left="1304"/>
    </w:pPr>
  </w:style>
  <w:style w:type="paragraph" w:customStyle="1" w:styleId="VMLuettelotyylipallukka">
    <w:name w:val="VM_Luettelotyyli_pallukka"/>
    <w:basedOn w:val="VMleipteksti"/>
    <w:qFormat/>
    <w:rsid w:val="00312572"/>
    <w:pPr>
      <w:numPr>
        <w:numId w:val="6"/>
      </w:numPr>
      <w:spacing w:after="120"/>
      <w:ind w:left="2965" w:hanging="357"/>
    </w:pPr>
  </w:style>
  <w:style w:type="paragraph" w:styleId="Alatunniste">
    <w:name w:val="footer"/>
    <w:basedOn w:val="Normaali"/>
    <w:link w:val="AlatunnisteChar"/>
    <w:rsid w:val="00312572"/>
    <w:pPr>
      <w:tabs>
        <w:tab w:val="center" w:pos="4819"/>
        <w:tab w:val="right" w:pos="9638"/>
      </w:tabs>
    </w:pPr>
  </w:style>
  <w:style w:type="character" w:customStyle="1" w:styleId="AlatunnisteChar">
    <w:name w:val="Alatunniste Char"/>
    <w:basedOn w:val="Kappaleenoletusfontti"/>
    <w:link w:val="Alatunniste"/>
    <w:rsid w:val="00312572"/>
    <w:rPr>
      <w:sz w:val="24"/>
    </w:rPr>
  </w:style>
  <w:style w:type="character" w:styleId="Hyperlinkki">
    <w:name w:val="Hyperlink"/>
    <w:basedOn w:val="Kappaleenoletusfontti"/>
    <w:rsid w:val="00AA0EDE"/>
    <w:rPr>
      <w:color w:val="0000FF" w:themeColor="hyperlink"/>
      <w:u w:val="single"/>
    </w:rPr>
  </w:style>
  <w:style w:type="paragraph" w:customStyle="1" w:styleId="MAHTIAlatunniste">
    <w:name w:val="MAHTI_Alatunniste"/>
    <w:rsid w:val="00312572"/>
    <w:rPr>
      <w:rFonts w:cs="Arial"/>
      <w:sz w:val="16"/>
      <w:szCs w:val="24"/>
    </w:rPr>
  </w:style>
  <w:style w:type="paragraph" w:customStyle="1" w:styleId="MAHTIRiippuva">
    <w:name w:val="MAHTI_Riippuva"/>
    <w:basedOn w:val="MAHTINormaaliSisentmtn"/>
    <w:next w:val="MAHTIleipteksti"/>
    <w:rsid w:val="00312572"/>
    <w:pPr>
      <w:ind w:left="2608" w:hanging="2608"/>
    </w:pPr>
  </w:style>
  <w:style w:type="paragraph" w:customStyle="1" w:styleId="MAHTIYltunniste10pt">
    <w:name w:val="MAHTI_Ylätunniste_10pt"/>
    <w:rsid w:val="00312572"/>
    <w:pPr>
      <w:tabs>
        <w:tab w:val="left" w:pos="1304"/>
        <w:tab w:val="left" w:pos="2608"/>
        <w:tab w:val="left" w:pos="3912"/>
        <w:tab w:val="left" w:pos="5216"/>
        <w:tab w:val="left" w:pos="6521"/>
        <w:tab w:val="left" w:pos="7825"/>
        <w:tab w:val="left" w:pos="9129"/>
      </w:tabs>
    </w:pPr>
  </w:style>
  <w:style w:type="paragraph" w:customStyle="1" w:styleId="MAHTILuettelonkappaletyyppi">
    <w:name w:val="MAHTI_Luettelon kappaletyyppi"/>
    <w:basedOn w:val="MAHTINormaaliSisentmtn"/>
    <w:rsid w:val="00312572"/>
    <w:pPr>
      <w:numPr>
        <w:numId w:val="1"/>
      </w:numPr>
    </w:pPr>
    <w:rPr>
      <w:szCs w:val="24"/>
    </w:rPr>
  </w:style>
  <w:style w:type="paragraph" w:styleId="Sisluet1">
    <w:name w:val="toc 1"/>
    <w:basedOn w:val="Normaali"/>
    <w:next w:val="Normaali"/>
    <w:rsid w:val="00312572"/>
    <w:pPr>
      <w:tabs>
        <w:tab w:val="right" w:pos="9639"/>
      </w:tabs>
      <w:spacing w:before="240"/>
      <w:ind w:left="1298" w:right="851" w:hanging="1298"/>
    </w:pPr>
    <w:rPr>
      <w:caps/>
    </w:rPr>
  </w:style>
  <w:style w:type="paragraph" w:customStyle="1" w:styleId="MAHTIleipteksti">
    <w:name w:val="MAHTI_leipäteksti"/>
    <w:basedOn w:val="MAHTINormaaliSisentmtn"/>
    <w:rsid w:val="00312572"/>
    <w:pPr>
      <w:ind w:left="2608"/>
    </w:pPr>
    <w:rPr>
      <w:szCs w:val="24"/>
    </w:rPr>
  </w:style>
  <w:style w:type="paragraph" w:customStyle="1" w:styleId="MAHTIOtsikko1">
    <w:name w:val="MAHTI_Otsikko 1"/>
    <w:next w:val="MAHTIleipteksti"/>
    <w:rsid w:val="00312572"/>
    <w:pPr>
      <w:widowControl w:val="0"/>
      <w:spacing w:before="320" w:after="200"/>
      <w:outlineLvl w:val="0"/>
    </w:pPr>
    <w:rPr>
      <w:b/>
      <w:bCs/>
      <w:kern w:val="32"/>
      <w:sz w:val="26"/>
      <w:szCs w:val="32"/>
    </w:rPr>
  </w:style>
  <w:style w:type="paragraph" w:customStyle="1" w:styleId="MAHTIAsiakirjanidver">
    <w:name w:val="MAHTI_Asiakirjan id&amp;ver"/>
    <w:rsid w:val="00312572"/>
    <w:rPr>
      <w:sz w:val="14"/>
    </w:rPr>
  </w:style>
  <w:style w:type="paragraph" w:customStyle="1" w:styleId="MAHTIYltunniste">
    <w:name w:val="MAHTI_Ylätunniste"/>
    <w:rsid w:val="00312572"/>
    <w:pPr>
      <w:tabs>
        <w:tab w:val="left" w:pos="1304"/>
        <w:tab w:val="left" w:pos="2608"/>
        <w:tab w:val="left" w:pos="3912"/>
        <w:tab w:val="left" w:pos="5216"/>
        <w:tab w:val="left" w:pos="6521"/>
        <w:tab w:val="left" w:pos="7825"/>
        <w:tab w:val="left" w:pos="9129"/>
      </w:tabs>
    </w:pPr>
    <w:rPr>
      <w:sz w:val="24"/>
      <w:szCs w:val="24"/>
    </w:rPr>
  </w:style>
  <w:style w:type="paragraph" w:customStyle="1" w:styleId="MAHTIOtsikko2">
    <w:name w:val="MAHTI_Otsikko 2"/>
    <w:next w:val="MAHTIleipteksti"/>
    <w:rsid w:val="00312572"/>
    <w:pPr>
      <w:spacing w:before="320" w:after="200"/>
    </w:pPr>
    <w:rPr>
      <w:b/>
      <w:sz w:val="24"/>
    </w:rPr>
  </w:style>
  <w:style w:type="paragraph" w:customStyle="1" w:styleId="MAHTIAsiakohta">
    <w:name w:val="MAHTI_Asiakohta"/>
    <w:basedOn w:val="MAHTINormaaliSisentmtn"/>
    <w:next w:val="MAHTIleipteksti"/>
    <w:rsid w:val="00312572"/>
    <w:pPr>
      <w:numPr>
        <w:numId w:val="2"/>
      </w:numPr>
      <w:spacing w:before="240" w:after="240"/>
    </w:pPr>
  </w:style>
  <w:style w:type="paragraph" w:styleId="Seliteteksti">
    <w:name w:val="Balloon Text"/>
    <w:basedOn w:val="Normaali"/>
    <w:link w:val="SelitetekstiChar"/>
    <w:rsid w:val="00312572"/>
    <w:rPr>
      <w:rFonts w:cs="Tahoma"/>
      <w:sz w:val="16"/>
      <w:szCs w:val="16"/>
    </w:rPr>
  </w:style>
  <w:style w:type="character" w:customStyle="1" w:styleId="SelitetekstiChar">
    <w:name w:val="Seliteteksti Char"/>
    <w:basedOn w:val="Kappaleenoletusfontti"/>
    <w:link w:val="Seliteteksti"/>
    <w:rsid w:val="00312572"/>
    <w:rPr>
      <w:rFonts w:ascii="Tahoma" w:hAnsi="Tahoma" w:cs="Tahoma"/>
      <w:sz w:val="16"/>
      <w:szCs w:val="16"/>
    </w:rPr>
  </w:style>
  <w:style w:type="paragraph" w:customStyle="1" w:styleId="MAHTIOtsikko3">
    <w:name w:val="MAHTI_Otsikko 3"/>
    <w:next w:val="MAHTIleipteksti"/>
    <w:rsid w:val="00312572"/>
    <w:pPr>
      <w:spacing w:before="320" w:after="200"/>
    </w:pPr>
    <w:rPr>
      <w:i/>
      <w:sz w:val="24"/>
    </w:rPr>
  </w:style>
  <w:style w:type="paragraph" w:customStyle="1" w:styleId="MAHTIluettelonumeroin">
    <w:name w:val="MAHTI_luettelo_numeroin"/>
    <w:basedOn w:val="MAHTINormaaliSisentmtn"/>
    <w:rsid w:val="00312572"/>
    <w:pPr>
      <w:numPr>
        <w:numId w:val="3"/>
      </w:numPr>
    </w:pPr>
  </w:style>
  <w:style w:type="paragraph" w:styleId="Makroteksti">
    <w:name w:val="macro"/>
    <w:link w:val="MakrotekstiChar"/>
    <w:rsid w:val="003125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character" w:customStyle="1" w:styleId="MakrotekstiChar">
    <w:name w:val="Makroteksti Char"/>
    <w:basedOn w:val="Kappaleenoletusfontti"/>
    <w:link w:val="Makroteksti"/>
    <w:rsid w:val="00312572"/>
    <w:rPr>
      <w:rFonts w:ascii="Courier New" w:hAnsi="Courier New"/>
      <w:sz w:val="18"/>
    </w:rPr>
  </w:style>
  <w:style w:type="paragraph" w:customStyle="1" w:styleId="MAHTINormaaliSisentmtn">
    <w:name w:val="MAHTI_Normaali_Sisentämätön"/>
    <w:rsid w:val="00312572"/>
    <w:rPr>
      <w:sz w:val="24"/>
    </w:rPr>
  </w:style>
  <w:style w:type="paragraph" w:customStyle="1" w:styleId="MAHTIOtsikkonum1">
    <w:name w:val="MAHTI_Otsikko_num 1"/>
    <w:next w:val="MAHTIleipteksti"/>
    <w:rsid w:val="00312572"/>
    <w:pPr>
      <w:numPr>
        <w:numId w:val="8"/>
      </w:numPr>
      <w:spacing w:before="320" w:after="200"/>
    </w:pPr>
    <w:rPr>
      <w:b/>
      <w:sz w:val="26"/>
    </w:rPr>
  </w:style>
  <w:style w:type="paragraph" w:customStyle="1" w:styleId="MAHTIOtsikkonum2">
    <w:name w:val="MAHTI_Otsikko_num 2"/>
    <w:next w:val="MAHTIleipteksti"/>
    <w:rsid w:val="00312572"/>
    <w:pPr>
      <w:numPr>
        <w:ilvl w:val="1"/>
        <w:numId w:val="8"/>
      </w:numPr>
      <w:spacing w:before="320" w:after="200"/>
    </w:pPr>
    <w:rPr>
      <w:b/>
      <w:sz w:val="24"/>
    </w:rPr>
  </w:style>
  <w:style w:type="paragraph" w:customStyle="1" w:styleId="MAHTIOtsikkonum3">
    <w:name w:val="MAHTI_Otsikko_num 3"/>
    <w:next w:val="MAHTIleipteksti"/>
    <w:rsid w:val="00312572"/>
    <w:pPr>
      <w:numPr>
        <w:ilvl w:val="2"/>
        <w:numId w:val="8"/>
      </w:numPr>
      <w:spacing w:before="320" w:after="200"/>
    </w:pPr>
    <w:rPr>
      <w: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tiovarainministerio@vm.f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valter.fi"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aisa.kuhmonen@vnk.fi" TargetMode="External"/><Relationship Id="rId4" Type="http://schemas.openxmlformats.org/officeDocument/2006/relationships/webSettings" Target="webSettings.xml"/><Relationship Id="rId9" Type="http://schemas.openxmlformats.org/officeDocument/2006/relationships/hyperlink" Target="mailto:kaisa.kuhmonen@vnk.f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jamar\AppData\Roaming\Microsoft\Windows\Templates\TWeb2007.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TWeb2007.dotm</Template>
  <TotalTime>1</TotalTime>
  <Pages>3</Pages>
  <Words>404</Words>
  <Characters>3274</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Kirjepohja ruotsi</vt:lpstr>
    </vt:vector>
  </TitlesOfParts>
  <Company>VIP</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Kirjepohja ruotsi</dc:title>
  <dc:subject>VM asiakirjamalli</dc:subject>
  <dc:creator>vmjuvone</dc:creator>
  <cp:lastModifiedBy>vmojamar</cp:lastModifiedBy>
  <cp:revision>3</cp:revision>
  <cp:lastPrinted>2012-09-24T09:38:00Z</cp:lastPrinted>
  <dcterms:created xsi:type="dcterms:W3CDTF">2012-10-04T07:36:00Z</dcterms:created>
  <dcterms:modified xsi:type="dcterms:W3CDTF">2012-10-08T10:16:00Z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Kirje ruotsi</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Administrator</vt:lpwstr>
  </property>
  <property fmtid="{D5CDD505-2E9C-101B-9397-08002B2CF9AE}" pid="10" name="tweb_doc_publisher">
    <vt:lpwstr/>
  </property>
  <property fmtid="{D5CDD505-2E9C-101B-9397-08002B2CF9AE}" pid="11" name="tweb_doc_contributor">
    <vt:lpwstr/>
  </property>
  <property fmtid="{D5CDD505-2E9C-101B-9397-08002B2CF9AE}" pid="12" name="tweb_doc_language">
    <vt:lpwstr>ruotsi</vt:lpwstr>
  </property>
  <property fmtid="{D5CDD505-2E9C-101B-9397-08002B2CF9AE}" pid="13" name="tweb_doc_fileextension">
    <vt:lpwstr>DOC</vt:lpwstr>
  </property>
  <property fmtid="{D5CDD505-2E9C-101B-9397-08002B2CF9AE}" pid="14" name="tweb_doc_description">
    <vt:lpwstr>Mallipohja</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9.07.2009</vt:lpwstr>
  </property>
  <property fmtid="{D5CDD505-2E9C-101B-9397-08002B2CF9AE}" pid="18" name="tweb_doc_modified">
    <vt:lpwstr>09.07.2009</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Ei suojeluluokiteltu</vt:lpwstr>
  </property>
  <property fmtid="{D5CDD505-2E9C-101B-9397-08002B2CF9AE}" pid="26" name="tweb_doc_retentionperiodend">
    <vt:lpwstr/>
  </property>
  <property fmtid="{D5CDD505-2E9C-101B-9397-08002B2CF9AE}" pid="27" name="tweb_doc_storagelocation">
    <vt:lpwstr>Mahti</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Ei turvaluokiteltu</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1</vt:lpwstr>
  </property>
  <property fmtid="{D5CDD505-2E9C-101B-9397-08002B2CF9AE}" pid="37" name="tweb_user_name">
    <vt:lpwstr>Administrator</vt:lpwstr>
  </property>
  <property fmtid="{D5CDD505-2E9C-101B-9397-08002B2CF9AE}" pid="38" name="tweb_user_surname">
    <vt:lpwstr/>
  </property>
  <property fmtid="{D5CDD505-2E9C-101B-9397-08002B2CF9AE}" pid="39" name="tweb_user_givenname">
    <vt:lpwstr/>
  </property>
  <property fmtid="{D5CDD505-2E9C-101B-9397-08002B2CF9AE}" pid="40" name="tweb_user_title">
    <vt:lpwstr/>
  </property>
  <property fmtid="{D5CDD505-2E9C-101B-9397-08002B2CF9AE}" pid="41" name="tweb_user_telephonenumber">
    <vt:lpwstr/>
  </property>
  <property fmtid="{D5CDD505-2E9C-101B-9397-08002B2CF9AE}" pid="42" name="tweb_user_facsimiletelephonenumber">
    <vt:lpwstr/>
  </property>
  <property fmtid="{D5CDD505-2E9C-101B-9397-08002B2CF9AE}" pid="43" name="tweb_user_rfc822mailbox">
    <vt:lpwstr/>
  </property>
  <property fmtid="{D5CDD505-2E9C-101B-9397-08002B2CF9AE}" pid="44" name="tweb_user_roomnumber">
    <vt:lpwstr/>
  </property>
  <property fmtid="{D5CDD505-2E9C-101B-9397-08002B2CF9AE}" pid="45" name="tweb_user_organization">
    <vt:lpwstr/>
  </property>
  <property fmtid="{D5CDD505-2E9C-101B-9397-08002B2CF9AE}" pid="46" name="tweb_user_department">
    <vt:lpwstr/>
  </property>
  <property fmtid="{D5CDD505-2E9C-101B-9397-08002B2CF9AE}" pid="47" name="tweb_user_group">
    <vt:lpwstr/>
  </property>
  <property fmtid="{D5CDD505-2E9C-101B-9397-08002B2CF9AE}" pid="48" name="tweb_user_postaladdress">
    <vt:lpwstr/>
  </property>
  <property fmtid="{D5CDD505-2E9C-101B-9397-08002B2CF9AE}" pid="49" name="tweb_user_postalcode">
    <vt:lpwstr/>
  </property>
  <property fmtid="{D5CDD505-2E9C-101B-9397-08002B2CF9AE}" pid="50" name="tweb_doc_identifier">
    <vt:lpwstr/>
  </property>
  <property fmtid="{D5CDD505-2E9C-101B-9397-08002B2CF9AE}" pid="51" name="tweb_doc_typename">
    <vt:lpwstr>Kirje</vt:lpwstr>
  </property>
  <property fmtid="{D5CDD505-2E9C-101B-9397-08002B2CF9AE}" pid="52" name="tweb_doc_decisionnumber">
    <vt:lpwstr/>
  </property>
  <property fmtid="{D5CDD505-2E9C-101B-9397-08002B2CF9AE}" pid="53" name="tweb_doc_decisionyear">
    <vt:lpwstr>0</vt:lpwstr>
  </property>
  <property fmtid="{D5CDD505-2E9C-101B-9397-08002B2CF9AE}" pid="54" name="tweb_doc_agent_type">
    <vt:lpwstr>Osapuoli, rooli</vt:lpwstr>
  </property>
  <property fmtid="{D5CDD505-2E9C-101B-9397-08002B2CF9AE}" pid="55" name="tweb_doc_agent_corporatename">
    <vt:lpwstr> </vt:lpwstr>
  </property>
  <property fmtid="{D5CDD505-2E9C-101B-9397-08002B2CF9AE}" pid="56" name="tweb_doc_agent_ssn">
    <vt:lpwstr>Osapuoli, hetu</vt:lpwstr>
  </property>
  <property fmtid="{D5CDD505-2E9C-101B-9397-08002B2CF9AE}" pid="57" name="tweb_doc_agent_street">
    <vt:lpwstr> </vt:lpwstr>
  </property>
  <property fmtid="{D5CDD505-2E9C-101B-9397-08002B2CF9AE}" pid="58" name="tweb_doc_agent_postcode">
    <vt:lpwstr> </vt:lpwstr>
  </property>
  <property fmtid="{D5CDD505-2E9C-101B-9397-08002B2CF9AE}" pid="59" name="tweb_doc_agent_city">
    <vt:lpwstr> </vt:lpwstr>
  </property>
  <property fmtid="{D5CDD505-2E9C-101B-9397-08002B2CF9AE}" pid="60" name="tweb_doc_agent_telephone">
    <vt:lpwstr> </vt:lpwstr>
  </property>
  <property fmtid="{D5CDD505-2E9C-101B-9397-08002B2CF9AE}" pid="61" name="tweb_doc_agent_telefax">
    <vt:lpwstr>Osapuoli, fax</vt:lpwstr>
  </property>
  <property fmtid="{D5CDD505-2E9C-101B-9397-08002B2CF9AE}" pid="62" name="tweb_doc_agent_email">
    <vt:lpwstr> </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
  </property>
  <property fmtid="{D5CDD505-2E9C-101B-9397-08002B2CF9AE}" pid="70" name="tweb_doc_solver">
    <vt:lpwstr/>
  </property>
  <property fmtid="{D5CDD505-2E9C-101B-9397-08002B2CF9AE}" pid="71" name="tweb_doc_otherid">
    <vt:lpwstr/>
  </property>
  <property fmtid="{D5CDD505-2E9C-101B-9397-08002B2CF9AE}" pid="72" name="tweb_doc_deadline">
    <vt:lpwstr/>
  </property>
  <property fmtid="{D5CDD505-2E9C-101B-9397-08002B2CF9AE}" pid="73" name="tweb_doc_mamiversion">
    <vt:lpwstr>v0.1</vt:lpwstr>
  </property>
  <property fmtid="{D5CDD505-2E9C-101B-9397-08002B2CF9AE}" pid="74" name="tweb_doc_agent_personalname">
    <vt:lpwstr> </vt:lpwstr>
  </property>
  <property fmtid="{D5CDD505-2E9C-101B-9397-08002B2CF9AE}" pid="75" name="tweb_doc_typecode">
    <vt:lpwstr>9999.23</vt:lpwstr>
  </property>
  <property fmtid="{D5CDD505-2E9C-101B-9397-08002B2CF9AE}" pid="76" name="tweb_doc_securityperiodstart">
    <vt:lpwstr/>
  </property>
  <property fmtid="{D5CDD505-2E9C-101B-9397-08002B2CF9AE}" pid="77" name="tweb_doc_owner">
    <vt:lpwstr>Administrator</vt:lpwstr>
  </property>
  <property fmtid="{D5CDD505-2E9C-101B-9397-08002B2CF9AE}" pid="78" name="tweb_doc_xsubjectlist">
    <vt:lpwstr/>
  </property>
  <property fmtid="{D5CDD505-2E9C-101B-9397-08002B2CF9AE}" pid="79" name="TwebKey">
    <vt:lpwstr>a8b81fa2dbcded90f45f8e72a9b9b289#vm.mahti.vn.fi!/TWeb/toaxfront!80!0</vt:lpwstr>
  </property>
</Properties>
</file>