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2F" w:rsidRPr="00247F08" w:rsidRDefault="003D7F60" w:rsidP="0001352F">
      <w:pPr>
        <w:spacing w:after="0"/>
        <w:rPr>
          <w:rFonts w:cs="Aharoni"/>
          <w:szCs w:val="20"/>
          <w:lang w:val="en-US"/>
        </w:rPr>
      </w:pPr>
      <w:proofErr w:type="spellStart"/>
      <w:r w:rsidRPr="00247F08">
        <w:rPr>
          <w:rFonts w:cs="Aharoni"/>
          <w:szCs w:val="20"/>
          <w:lang w:val="en-US"/>
        </w:rPr>
        <w:t>Ympäristöministeriö</w:t>
      </w:r>
      <w:proofErr w:type="spellEnd"/>
    </w:p>
    <w:p w:rsidR="00334F61" w:rsidRPr="00247F08" w:rsidRDefault="003D7F60" w:rsidP="0001352F">
      <w:pPr>
        <w:spacing w:after="0"/>
        <w:rPr>
          <w:rFonts w:cs="Aharoni"/>
          <w:szCs w:val="20"/>
          <w:lang w:val="en-US"/>
        </w:rPr>
      </w:pPr>
      <w:r w:rsidRPr="00247F08">
        <w:rPr>
          <w:rFonts w:cs="Aharoni"/>
          <w:szCs w:val="20"/>
          <w:lang w:val="en-US"/>
        </w:rPr>
        <w:t>kirjaamo@ym.fi</w:t>
      </w:r>
    </w:p>
    <w:p w:rsidR="00BC79A1" w:rsidRPr="00247F08" w:rsidRDefault="00334F61" w:rsidP="0001352F">
      <w:pPr>
        <w:spacing w:after="0"/>
        <w:rPr>
          <w:rFonts w:cs="Aharoni"/>
          <w:szCs w:val="20"/>
          <w:lang w:val="en-US"/>
        </w:rPr>
      </w:pPr>
      <w:r w:rsidRPr="00247F08">
        <w:rPr>
          <w:rFonts w:cs="Aharoni"/>
          <w:szCs w:val="20"/>
          <w:lang w:val="en-US"/>
        </w:rPr>
        <w:tab/>
      </w:r>
      <w:r w:rsidRPr="00247F08">
        <w:rPr>
          <w:rFonts w:cs="Aharoni"/>
          <w:szCs w:val="20"/>
          <w:lang w:val="en-US"/>
        </w:rPr>
        <w:tab/>
      </w:r>
      <w:r w:rsidRPr="00247F08">
        <w:rPr>
          <w:rFonts w:cs="Aharoni"/>
          <w:szCs w:val="20"/>
          <w:lang w:val="en-US"/>
        </w:rPr>
        <w:tab/>
      </w:r>
      <w:r w:rsidR="002E2867" w:rsidRPr="00247F08">
        <w:rPr>
          <w:rFonts w:cs="Aharoni"/>
          <w:szCs w:val="20"/>
          <w:lang w:val="en-US"/>
        </w:rPr>
        <w:t>2</w:t>
      </w:r>
      <w:r w:rsidR="00BD472F" w:rsidRPr="00247F08">
        <w:rPr>
          <w:rFonts w:cs="Aharoni"/>
          <w:szCs w:val="20"/>
          <w:lang w:val="en-US"/>
        </w:rPr>
        <w:t>.</w:t>
      </w:r>
      <w:r w:rsidR="003D7F60" w:rsidRPr="00247F08">
        <w:rPr>
          <w:rFonts w:cs="Aharoni"/>
          <w:szCs w:val="20"/>
          <w:lang w:val="en-US"/>
        </w:rPr>
        <w:t>3</w:t>
      </w:r>
      <w:r w:rsidR="00BD472F" w:rsidRPr="00247F08">
        <w:rPr>
          <w:rFonts w:cs="Aharoni"/>
          <w:szCs w:val="20"/>
          <w:lang w:val="en-US"/>
        </w:rPr>
        <w:t>.2017</w:t>
      </w:r>
    </w:p>
    <w:p w:rsidR="00BC79A1" w:rsidRPr="00247F08" w:rsidRDefault="00BC79A1" w:rsidP="0001352F">
      <w:pPr>
        <w:spacing w:after="0"/>
        <w:rPr>
          <w:rFonts w:cs="Aharoni"/>
          <w:szCs w:val="20"/>
          <w:lang w:val="en-US"/>
        </w:rPr>
      </w:pPr>
    </w:p>
    <w:p w:rsidR="00247F08" w:rsidRPr="00247F08" w:rsidRDefault="00247F08" w:rsidP="0001352F">
      <w:pPr>
        <w:spacing w:after="0"/>
        <w:rPr>
          <w:rFonts w:cs="Aharoni"/>
          <w:szCs w:val="20"/>
          <w:lang w:val="en-US"/>
        </w:rPr>
      </w:pPr>
      <w:proofErr w:type="spellStart"/>
      <w:r w:rsidRPr="00247F08">
        <w:rPr>
          <w:rFonts w:cs="Aharoni"/>
          <w:szCs w:val="20"/>
          <w:lang w:val="en-US"/>
        </w:rPr>
        <w:t>Viite</w:t>
      </w:r>
      <w:proofErr w:type="spellEnd"/>
      <w:r w:rsidRPr="00247F08">
        <w:rPr>
          <w:rFonts w:cs="Aharoni"/>
          <w:szCs w:val="20"/>
          <w:lang w:val="en-US"/>
        </w:rPr>
        <w:t xml:space="preserve">: </w:t>
      </w:r>
      <w:proofErr w:type="spellStart"/>
      <w:r w:rsidRPr="00247F08">
        <w:rPr>
          <w:rFonts w:cs="Aharoni"/>
          <w:szCs w:val="20"/>
          <w:lang w:val="en-US"/>
        </w:rPr>
        <w:t>Dnro</w:t>
      </w:r>
      <w:proofErr w:type="spellEnd"/>
      <w:r w:rsidRPr="00247F08">
        <w:rPr>
          <w:rFonts w:cs="Aharoni"/>
          <w:szCs w:val="20"/>
          <w:lang w:val="en-US"/>
        </w:rPr>
        <w:t xml:space="preserve"> YM5/400/2017</w:t>
      </w:r>
    </w:p>
    <w:p w:rsidR="00247F08" w:rsidRPr="00247F08" w:rsidRDefault="00247F08" w:rsidP="0001352F">
      <w:pPr>
        <w:spacing w:after="0"/>
        <w:rPr>
          <w:rFonts w:cs="Aharoni"/>
          <w:szCs w:val="20"/>
          <w:lang w:val="en-US"/>
        </w:rPr>
      </w:pPr>
    </w:p>
    <w:p w:rsidR="0001352F" w:rsidRDefault="003D7F60" w:rsidP="0001352F">
      <w:pPr>
        <w:spacing w:after="0"/>
        <w:rPr>
          <w:rFonts w:cs="Aharoni"/>
          <w:b/>
          <w:szCs w:val="20"/>
        </w:rPr>
      </w:pPr>
      <w:proofErr w:type="gramStart"/>
      <w:r>
        <w:rPr>
          <w:rFonts w:cs="Aharoni"/>
          <w:b/>
          <w:szCs w:val="20"/>
        </w:rPr>
        <w:t>LAUSUNTO LUONNOKSESTA VALTIONEUVOSTON ASETUKSEKSI KIVENLOUHIMOJEN, MUUN KIVENLOUHINNAN JA KIVENMURSKAAMOJEN YMPÄRISTÖNSUOJELUSTA ANNETUN ASETUKSEN MUUTTAMISESTA</w:t>
      </w:r>
      <w:proofErr w:type="gramEnd"/>
    </w:p>
    <w:p w:rsidR="00334F61" w:rsidRDefault="00334F61" w:rsidP="0001352F">
      <w:pPr>
        <w:spacing w:after="0"/>
        <w:rPr>
          <w:rFonts w:cs="Aharoni"/>
          <w:b/>
          <w:szCs w:val="20"/>
        </w:rPr>
      </w:pPr>
    </w:p>
    <w:p w:rsidR="00687D3A" w:rsidRDefault="003D7F60" w:rsidP="00061CD4">
      <w:pPr>
        <w:spacing w:after="0"/>
        <w:ind w:left="1304"/>
        <w:rPr>
          <w:rFonts w:cs="Aharoni"/>
          <w:szCs w:val="20"/>
        </w:rPr>
      </w:pPr>
      <w:r>
        <w:rPr>
          <w:rFonts w:cs="Aharoni"/>
          <w:szCs w:val="20"/>
        </w:rPr>
        <w:t xml:space="preserve">Lapinlahden kunnassa on kaksi saman toiminnanharjoittajan omistamaa tarvekiven louhimoa, jotka sijaitsevat alle 300 m etäisyydellä lähimmästä häiriintyvästä kohteesta. </w:t>
      </w:r>
      <w:r w:rsidR="0080202F">
        <w:rPr>
          <w:rFonts w:cs="Aharoni"/>
          <w:szCs w:val="20"/>
        </w:rPr>
        <w:t xml:space="preserve">Lähimmät ympärivuotisessa käytössä olevat kiinteistöt sijaitsevat n. 100 m etäisyydellä louhinta-alueen reunasta. Louhimot ovat olleet toiminnassa </w:t>
      </w:r>
      <w:r w:rsidR="00807754">
        <w:rPr>
          <w:rFonts w:cs="Aharoni"/>
          <w:szCs w:val="20"/>
        </w:rPr>
        <w:t>1990-luvulta</w:t>
      </w:r>
      <w:r w:rsidR="0080202F">
        <w:rPr>
          <w:rFonts w:cs="Aharoni"/>
          <w:szCs w:val="20"/>
        </w:rPr>
        <w:t xml:space="preserve"> </w:t>
      </w:r>
      <w:r w:rsidR="00807754">
        <w:rPr>
          <w:rFonts w:cs="Aharoni"/>
          <w:szCs w:val="20"/>
        </w:rPr>
        <w:t xml:space="preserve">lähtien. </w:t>
      </w:r>
      <w:r w:rsidR="006B3CC5">
        <w:rPr>
          <w:rFonts w:cs="Aharoni"/>
          <w:szCs w:val="20"/>
        </w:rPr>
        <w:t>Ensimmäiset ympär</w:t>
      </w:r>
      <w:r w:rsidR="00061CD4">
        <w:rPr>
          <w:rFonts w:cs="Aharoni"/>
          <w:szCs w:val="20"/>
        </w:rPr>
        <w:t>i</w:t>
      </w:r>
      <w:r w:rsidR="006B3CC5">
        <w:rPr>
          <w:rFonts w:cs="Aharoni"/>
          <w:szCs w:val="20"/>
        </w:rPr>
        <w:t>stöluvat</w:t>
      </w:r>
      <w:r w:rsidR="00807754">
        <w:rPr>
          <w:rFonts w:cs="Aharoni"/>
          <w:szCs w:val="20"/>
        </w:rPr>
        <w:t xml:space="preserve"> kiven louhintaan ko. alueella </w:t>
      </w:r>
      <w:r w:rsidR="006B3CC5">
        <w:rPr>
          <w:rFonts w:cs="Aharoni"/>
          <w:szCs w:val="20"/>
        </w:rPr>
        <w:t xml:space="preserve">on myönnetty </w:t>
      </w:r>
      <w:r w:rsidR="009846FB">
        <w:rPr>
          <w:rFonts w:cs="Aharoni"/>
          <w:szCs w:val="20"/>
        </w:rPr>
        <w:t xml:space="preserve">vuonna </w:t>
      </w:r>
      <w:r w:rsidR="00807754">
        <w:rPr>
          <w:rFonts w:cs="Aharoni"/>
          <w:szCs w:val="20"/>
        </w:rPr>
        <w:t>1996</w:t>
      </w:r>
      <w:r w:rsidR="009846FB">
        <w:rPr>
          <w:rFonts w:cs="Aharoni"/>
          <w:szCs w:val="20"/>
        </w:rPr>
        <w:t>.  Lupakäsittelyn yhteydessä hakemuksista on tullut muistutuksia, mutta lupakäsittelyn jälkeen kohteista</w:t>
      </w:r>
      <w:r w:rsidR="006B3CC5" w:rsidRPr="006B3CC5">
        <w:rPr>
          <w:rFonts w:cs="Aharoni"/>
          <w:szCs w:val="20"/>
        </w:rPr>
        <w:t xml:space="preserve"> on tullut</w:t>
      </w:r>
      <w:r w:rsidR="006B3CC5">
        <w:rPr>
          <w:rFonts w:cs="Aharoni"/>
          <w:szCs w:val="20"/>
        </w:rPr>
        <w:t xml:space="preserve"> todella vähän vali</w:t>
      </w:r>
      <w:r w:rsidR="009846FB">
        <w:rPr>
          <w:rFonts w:cs="Aharoni"/>
          <w:szCs w:val="20"/>
        </w:rPr>
        <w:t xml:space="preserve">tuksia. Toiminta on järjestetty lupaehtojen mukaisesti ja toiminnanharjoittaja on </w:t>
      </w:r>
      <w:r w:rsidR="006B3CC5">
        <w:rPr>
          <w:rFonts w:cs="Aharoni"/>
          <w:szCs w:val="20"/>
        </w:rPr>
        <w:t xml:space="preserve">teettänyt lupamääräysten mukaiset selvitykset ja melu- ja tärinämittaukset. </w:t>
      </w:r>
      <w:r w:rsidR="009846FB">
        <w:rPr>
          <w:rFonts w:cs="Aharoni"/>
          <w:szCs w:val="20"/>
        </w:rPr>
        <w:t>Nyt toiminta ko. louhoksilla olisi loppunut v. 2018 alussa, kun valtioneuvoston asetuksen (</w:t>
      </w:r>
      <w:proofErr w:type="spellStart"/>
      <w:r w:rsidR="009846FB">
        <w:rPr>
          <w:rFonts w:cs="Aharoni"/>
          <w:szCs w:val="20"/>
        </w:rPr>
        <w:t>Vna</w:t>
      </w:r>
      <w:proofErr w:type="spellEnd"/>
      <w:r w:rsidR="009846FB">
        <w:rPr>
          <w:rFonts w:cs="Aharoni"/>
          <w:szCs w:val="20"/>
        </w:rPr>
        <w:t xml:space="preserve"> 800/2010) siirtymäaika päättyy. </w:t>
      </w:r>
      <w:r w:rsidR="006B3CC5">
        <w:rPr>
          <w:rFonts w:cs="Aharoni"/>
          <w:szCs w:val="20"/>
        </w:rPr>
        <w:t xml:space="preserve">Tämän vuoksi on hyvä, että valtioneuvoston asetukseen kivenlouhimojen ympäristönsuojelusta tehdään tuo suunniteltu muutos. </w:t>
      </w:r>
      <w:r w:rsidR="00687D3A">
        <w:rPr>
          <w:rFonts w:cs="Aharoni"/>
          <w:szCs w:val="20"/>
        </w:rPr>
        <w:t>Näin</w:t>
      </w:r>
      <w:r w:rsidR="006B3CC5">
        <w:rPr>
          <w:rFonts w:cs="Aharoni"/>
          <w:szCs w:val="20"/>
        </w:rPr>
        <w:t xml:space="preserve"> vanhat louhimot voisivat jatkaa toimintaansa niin, että kaikki otettavissa oleva kiviaines voidaan alueelta hyödyntää. </w:t>
      </w:r>
    </w:p>
    <w:p w:rsidR="00687D3A" w:rsidRDefault="00687D3A" w:rsidP="00334F61">
      <w:pPr>
        <w:spacing w:after="0"/>
        <w:ind w:left="1304"/>
        <w:rPr>
          <w:rFonts w:cs="Aharoni"/>
          <w:szCs w:val="20"/>
        </w:rPr>
      </w:pPr>
    </w:p>
    <w:p w:rsidR="006B3CC5" w:rsidRDefault="00687D3A" w:rsidP="00334F61">
      <w:pPr>
        <w:spacing w:after="0"/>
        <w:ind w:left="1304"/>
        <w:rPr>
          <w:rFonts w:cs="Aharoni"/>
          <w:szCs w:val="20"/>
        </w:rPr>
      </w:pPr>
      <w:r>
        <w:rPr>
          <w:rFonts w:cs="Aharoni"/>
          <w:szCs w:val="20"/>
        </w:rPr>
        <w:t xml:space="preserve">Ongelmana meidän tarvekivilouhimoilla on runsas sivukiven muodostuminen. </w:t>
      </w:r>
      <w:r w:rsidR="00974824">
        <w:rPr>
          <w:rFonts w:cs="Aharoni"/>
          <w:szCs w:val="20"/>
        </w:rPr>
        <w:t>Louhitta</w:t>
      </w:r>
      <w:r w:rsidR="00B869C4">
        <w:rPr>
          <w:rFonts w:cs="Aharoni"/>
          <w:szCs w:val="20"/>
        </w:rPr>
        <w:t xml:space="preserve">vasta materiaalista vain n. </w:t>
      </w:r>
      <w:proofErr w:type="gramStart"/>
      <w:r w:rsidR="00B869C4">
        <w:rPr>
          <w:rFonts w:cs="Aharoni"/>
          <w:szCs w:val="20"/>
        </w:rPr>
        <w:t>10-15</w:t>
      </w:r>
      <w:proofErr w:type="gramEnd"/>
      <w:r w:rsidR="00B869C4">
        <w:rPr>
          <w:rFonts w:cs="Aharoni"/>
          <w:szCs w:val="20"/>
        </w:rPr>
        <w:t xml:space="preserve"> % </w:t>
      </w:r>
      <w:r w:rsidR="00DD29D3">
        <w:rPr>
          <w:rFonts w:cs="Aharoni"/>
          <w:szCs w:val="20"/>
        </w:rPr>
        <w:t xml:space="preserve">on </w:t>
      </w:r>
      <w:r w:rsidR="0018227F">
        <w:rPr>
          <w:rFonts w:cs="Aharoni"/>
          <w:szCs w:val="20"/>
        </w:rPr>
        <w:t xml:space="preserve">tarvekivenä hyödynnettävää ja loppu kiviaines on sivukiveä. Sivukiven hyödyntäminen ko. alueella on ollut erittäin vähäistä ja sitä onkin kertynyt alueelle isot röykkiöt. Valtioneuvoston asetuksen muutos tulee </w:t>
      </w:r>
      <w:r w:rsidR="00061CD4">
        <w:rPr>
          <w:rFonts w:cs="Aharoni"/>
          <w:szCs w:val="20"/>
        </w:rPr>
        <w:t xml:space="preserve">kirjoittaa </w:t>
      </w:r>
      <w:r w:rsidR="0018227F">
        <w:rPr>
          <w:rFonts w:cs="Aharoni"/>
          <w:szCs w:val="20"/>
        </w:rPr>
        <w:t xml:space="preserve">ja </w:t>
      </w:r>
      <w:r w:rsidR="00061CD4">
        <w:rPr>
          <w:rFonts w:cs="Aharoni"/>
          <w:szCs w:val="20"/>
        </w:rPr>
        <w:t>perustella</w:t>
      </w:r>
      <w:r w:rsidR="0018227F">
        <w:rPr>
          <w:rFonts w:cs="Aharoni"/>
          <w:szCs w:val="20"/>
        </w:rPr>
        <w:t xml:space="preserve"> siten, että se ei estä toimintaa louhimolla sen vuoksi, että valtaosa kivestä on sivukiveä</w:t>
      </w:r>
      <w:r w:rsidR="00061CD4">
        <w:rPr>
          <w:rFonts w:cs="Aharoni"/>
          <w:szCs w:val="20"/>
        </w:rPr>
        <w:t xml:space="preserve"> (asetusmuutoksen teksti ”…pääasiallinen käyttötarkoitus on sisustus, monumenttien valmistus…”). Muodostuvaa sivukiveä pitäisi </w:t>
      </w:r>
      <w:r w:rsidR="00247F08">
        <w:rPr>
          <w:rFonts w:cs="Aharoni"/>
          <w:szCs w:val="20"/>
        </w:rPr>
        <w:t xml:space="preserve">tarvekivilouhimoilla </w:t>
      </w:r>
      <w:bookmarkStart w:id="0" w:name="_GoBack"/>
      <w:bookmarkEnd w:id="0"/>
      <w:r w:rsidR="00061CD4">
        <w:rPr>
          <w:rFonts w:cs="Aharoni"/>
          <w:szCs w:val="20"/>
        </w:rPr>
        <w:t>pystyä hyödyntämään sekä louheena että mursk</w:t>
      </w:r>
      <w:r w:rsidR="00DD29D3">
        <w:rPr>
          <w:rFonts w:cs="Aharoni"/>
          <w:szCs w:val="20"/>
        </w:rPr>
        <w:t>eena että muina jalostusasteina</w:t>
      </w:r>
      <w:r w:rsidR="00061CD4">
        <w:rPr>
          <w:rFonts w:cs="Aharoni"/>
          <w:szCs w:val="20"/>
        </w:rPr>
        <w:t xml:space="preserve">. </w:t>
      </w:r>
    </w:p>
    <w:p w:rsidR="00DD29D3" w:rsidRDefault="00DD29D3" w:rsidP="00334F61">
      <w:pPr>
        <w:spacing w:after="0"/>
        <w:ind w:left="1304"/>
        <w:rPr>
          <w:rFonts w:cs="Aharoni"/>
          <w:szCs w:val="20"/>
        </w:rPr>
      </w:pPr>
    </w:p>
    <w:p w:rsidR="00065E33" w:rsidRDefault="00C1277D" w:rsidP="00334F61">
      <w:pPr>
        <w:spacing w:after="0"/>
        <w:ind w:left="1304"/>
        <w:rPr>
          <w:rFonts w:cs="Aharoni"/>
          <w:szCs w:val="20"/>
        </w:rPr>
      </w:pPr>
      <w:r w:rsidRPr="00543B49">
        <w:rPr>
          <w:rFonts w:cs="Aharoni"/>
          <w:szCs w:val="20"/>
        </w:rPr>
        <w:t>Asetuksen muutosesityksessä</w:t>
      </w:r>
      <w:r w:rsidR="00DD29D3" w:rsidRPr="00543B49">
        <w:rPr>
          <w:rFonts w:cs="Aharoni"/>
          <w:szCs w:val="20"/>
        </w:rPr>
        <w:t xml:space="preserve"> uudessa 3 §:n 4 momentissa sallitaan kivenlouhimon sijoittaminen alle 300 m etäisyydelle lähimmästä häiriintyvästä kohteesta, mikäli siellä louhittava kiviaines käytetään pääasiassa sisustukseen, monumenttien valmistukseen tai rakentamiseen siten, että </w:t>
      </w:r>
      <w:r w:rsidR="005D1850" w:rsidRPr="00543B49">
        <w:rPr>
          <w:rFonts w:cs="Aharoni"/>
          <w:szCs w:val="20"/>
        </w:rPr>
        <w:t xml:space="preserve">kiviaines käytetään muuten kuin murskeena, sepelinä tai sorana. </w:t>
      </w:r>
    </w:p>
    <w:p w:rsidR="00065E33" w:rsidRPr="002E2867" w:rsidRDefault="00065E33" w:rsidP="00334F61">
      <w:pPr>
        <w:spacing w:after="0"/>
        <w:ind w:left="1304"/>
        <w:rPr>
          <w:rFonts w:cs="Aharoni"/>
          <w:szCs w:val="20"/>
        </w:rPr>
      </w:pPr>
      <w:r w:rsidRPr="002E2867">
        <w:rPr>
          <w:rFonts w:cs="Aharoni"/>
          <w:szCs w:val="20"/>
        </w:rPr>
        <w:t>Tulkintaerojen välttämiseksi tulisi</w:t>
      </w:r>
      <w:r w:rsidR="002E2867">
        <w:rPr>
          <w:rFonts w:cs="Aharoni"/>
          <w:szCs w:val="20"/>
        </w:rPr>
        <w:t xml:space="preserve"> ko.</w:t>
      </w:r>
      <w:r w:rsidRPr="002E2867">
        <w:rPr>
          <w:rFonts w:cs="Aharoni"/>
          <w:szCs w:val="20"/>
        </w:rPr>
        <w:t xml:space="preserve"> tekstiin lisätä myös kiviaineksen käyttö rakentamiseen l</w:t>
      </w:r>
      <w:r w:rsidR="002E2867" w:rsidRPr="002E2867">
        <w:rPr>
          <w:rFonts w:cs="Aharoni"/>
          <w:szCs w:val="20"/>
        </w:rPr>
        <w:t>ouheena</w:t>
      </w:r>
      <w:r w:rsidR="002E2867">
        <w:rPr>
          <w:rFonts w:cs="Aharoni"/>
          <w:szCs w:val="20"/>
        </w:rPr>
        <w:t xml:space="preserve"> (…</w:t>
      </w:r>
      <w:r w:rsidR="002E2867" w:rsidRPr="00543B49">
        <w:rPr>
          <w:rFonts w:cs="Aharoni"/>
          <w:szCs w:val="20"/>
        </w:rPr>
        <w:t xml:space="preserve">rakentamiseen siten, että kiviaines käytetään muuten kuin </w:t>
      </w:r>
      <w:r w:rsidR="002E2867" w:rsidRPr="002E2867">
        <w:rPr>
          <w:rFonts w:cs="Aharoni"/>
          <w:i/>
          <w:szCs w:val="20"/>
        </w:rPr>
        <w:t>louheena</w:t>
      </w:r>
      <w:r w:rsidR="002E2867">
        <w:rPr>
          <w:rFonts w:cs="Aharoni"/>
          <w:szCs w:val="20"/>
        </w:rPr>
        <w:t xml:space="preserve">, </w:t>
      </w:r>
      <w:r w:rsidR="002E2867" w:rsidRPr="00543B49">
        <w:rPr>
          <w:rFonts w:cs="Aharoni"/>
          <w:szCs w:val="20"/>
        </w:rPr>
        <w:t>murskeena, sepelinä tai sorana</w:t>
      </w:r>
      <w:r w:rsidR="002E2867">
        <w:rPr>
          <w:rFonts w:cs="Aharoni"/>
          <w:szCs w:val="20"/>
        </w:rPr>
        <w:t>).</w:t>
      </w:r>
    </w:p>
    <w:p w:rsidR="006B3CC5" w:rsidRPr="00D10F19" w:rsidRDefault="006B3CC5" w:rsidP="00334F61">
      <w:pPr>
        <w:spacing w:after="0"/>
        <w:ind w:left="1304"/>
        <w:rPr>
          <w:rFonts w:cs="Aharoni"/>
          <w:color w:val="FF0000"/>
          <w:szCs w:val="20"/>
        </w:rPr>
      </w:pPr>
    </w:p>
    <w:p w:rsidR="0001352F" w:rsidRDefault="0001352F" w:rsidP="0001352F">
      <w:pPr>
        <w:spacing w:after="0"/>
        <w:rPr>
          <w:rFonts w:cs="Aharoni"/>
          <w:szCs w:val="20"/>
        </w:rPr>
      </w:pPr>
    </w:p>
    <w:p w:rsidR="0001352F" w:rsidRDefault="0001352F" w:rsidP="00334F61">
      <w:pPr>
        <w:spacing w:after="0"/>
        <w:ind w:left="1304"/>
        <w:rPr>
          <w:rFonts w:cs="Aharoni"/>
          <w:szCs w:val="20"/>
        </w:rPr>
      </w:pPr>
      <w:r>
        <w:rPr>
          <w:rFonts w:cs="Aharoni"/>
          <w:szCs w:val="20"/>
        </w:rPr>
        <w:t>Helena Tukiainen</w:t>
      </w:r>
    </w:p>
    <w:p w:rsidR="0001352F" w:rsidRDefault="0001352F" w:rsidP="00334F61">
      <w:pPr>
        <w:spacing w:after="0"/>
        <w:ind w:left="1304"/>
        <w:rPr>
          <w:rFonts w:cs="Aharoni"/>
          <w:szCs w:val="20"/>
        </w:rPr>
      </w:pPr>
      <w:r>
        <w:rPr>
          <w:rFonts w:cs="Aharoni"/>
          <w:szCs w:val="20"/>
        </w:rPr>
        <w:t>ympäristösihteeri</w:t>
      </w:r>
    </w:p>
    <w:p w:rsidR="0001352F" w:rsidRDefault="0001352F" w:rsidP="0001352F">
      <w:pPr>
        <w:spacing w:after="0"/>
        <w:rPr>
          <w:rFonts w:cs="Aharoni"/>
          <w:szCs w:val="20"/>
        </w:rPr>
      </w:pPr>
    </w:p>
    <w:p w:rsidR="00B27CDE" w:rsidRDefault="00B27CDE" w:rsidP="00D75A3A">
      <w:pPr>
        <w:spacing w:after="0" w:line="240" w:lineRule="auto"/>
        <w:rPr>
          <w:rFonts w:eastAsia="Times New Roman" w:cs="Arial"/>
          <w:noProof/>
          <w:szCs w:val="20"/>
          <w:lang w:eastAsia="fi-FI"/>
        </w:rPr>
      </w:pPr>
      <w:r>
        <w:rPr>
          <w:rFonts w:eastAsia="Times New Roman" w:cs="Arial"/>
          <w:noProof/>
          <w:sz w:val="24"/>
          <w:szCs w:val="20"/>
          <w:lang w:eastAsia="fi-FI"/>
        </w:rPr>
        <w:tab/>
      </w:r>
      <w:r>
        <w:rPr>
          <w:rFonts w:eastAsia="Times New Roman" w:cs="Arial"/>
          <w:noProof/>
          <w:sz w:val="24"/>
          <w:szCs w:val="20"/>
          <w:lang w:eastAsia="fi-FI"/>
        </w:rPr>
        <w:tab/>
      </w:r>
      <w:r>
        <w:rPr>
          <w:rFonts w:eastAsia="Times New Roman" w:cs="Arial"/>
          <w:noProof/>
          <w:sz w:val="24"/>
          <w:szCs w:val="20"/>
          <w:lang w:eastAsia="fi-FI"/>
        </w:rPr>
        <w:tab/>
      </w:r>
      <w:r>
        <w:rPr>
          <w:rFonts w:eastAsia="Times New Roman" w:cs="Arial"/>
          <w:noProof/>
          <w:sz w:val="24"/>
          <w:szCs w:val="20"/>
          <w:lang w:eastAsia="fi-FI"/>
        </w:rPr>
        <w:tab/>
      </w:r>
    </w:p>
    <w:p w:rsidR="00D75A3A" w:rsidRPr="00D75A3A" w:rsidRDefault="008E5C49" w:rsidP="008E5C49">
      <w:pPr>
        <w:spacing w:after="0" w:line="240" w:lineRule="auto"/>
        <w:rPr>
          <w:rFonts w:eastAsia="Times New Roman" w:cs="Arial"/>
          <w:szCs w:val="20"/>
          <w:lang w:eastAsia="fi-FI"/>
        </w:rPr>
      </w:pPr>
      <w:r>
        <w:rPr>
          <w:rFonts w:eastAsia="Times New Roman" w:cs="Arial"/>
          <w:noProof/>
          <w:szCs w:val="20"/>
          <w:lang w:eastAsia="fi-FI"/>
        </w:rPr>
        <w:t>Tiedoksi: Lapinlahden ympäristölautakuna</w:t>
      </w:r>
    </w:p>
    <w:sectPr w:rsidR="00D75A3A" w:rsidRPr="00D75A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BE8" w:rsidRDefault="00513BE8" w:rsidP="00840BDC">
      <w:pPr>
        <w:spacing w:after="0" w:line="240" w:lineRule="auto"/>
      </w:pPr>
      <w:r>
        <w:separator/>
      </w:r>
    </w:p>
  </w:endnote>
  <w:endnote w:type="continuationSeparator" w:id="0">
    <w:p w:rsidR="00513BE8" w:rsidRDefault="00513BE8" w:rsidP="00840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442" w:rsidRDefault="000F6442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67E" w:rsidRPr="00F852A4" w:rsidRDefault="00FA667E" w:rsidP="00F852A4">
    <w:pPr>
      <w:pStyle w:val="Alatunniste"/>
      <w:jc w:val="center"/>
      <w:rPr>
        <w:rFonts w:asciiTheme="minorHAnsi" w:hAnsiTheme="minorHAnsi"/>
        <w:sz w:val="16"/>
        <w:szCs w:val="16"/>
      </w:rPr>
    </w:pPr>
    <w:r w:rsidRPr="00F852A4">
      <w:rPr>
        <w:rFonts w:asciiTheme="minorHAnsi" w:hAnsiTheme="minorHAnsi"/>
        <w:sz w:val="16"/>
        <w:szCs w:val="16"/>
      </w:rPr>
      <w:t>Lapinlahden kunta</w:t>
    </w:r>
    <w:r w:rsidRPr="00F852A4">
      <w:rPr>
        <w:rFonts w:asciiTheme="minorHAnsi" w:hAnsiTheme="minorHAnsi"/>
        <w:sz w:val="16"/>
        <w:szCs w:val="16"/>
      </w:rPr>
      <w:tab/>
      <w:t>Puhelin</w:t>
    </w:r>
    <w:r w:rsidRPr="00F852A4">
      <w:rPr>
        <w:rFonts w:asciiTheme="minorHAnsi" w:hAnsiTheme="minorHAnsi"/>
        <w:sz w:val="16"/>
        <w:szCs w:val="16"/>
      </w:rPr>
      <w:tab/>
      <w:t>Sähköinen asiointi</w:t>
    </w:r>
  </w:p>
  <w:p w:rsidR="00491F34" w:rsidRDefault="00491F34" w:rsidP="00491F34">
    <w:pPr>
      <w:pStyle w:val="Alatunniste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Ympäristölautakunta</w:t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  <w:t>helena.tukiainen@lapinlahti.fi</w:t>
    </w:r>
  </w:p>
  <w:p w:rsidR="00FA667E" w:rsidRDefault="00FA667E" w:rsidP="00F852A4">
    <w:pPr>
      <w:pStyle w:val="Alatunniste"/>
      <w:jc w:val="center"/>
      <w:rPr>
        <w:rFonts w:asciiTheme="minorHAnsi" w:hAnsiTheme="minorHAnsi"/>
        <w:sz w:val="16"/>
        <w:szCs w:val="16"/>
      </w:rPr>
    </w:pPr>
    <w:r w:rsidRPr="00F852A4">
      <w:rPr>
        <w:rFonts w:asciiTheme="minorHAnsi" w:hAnsiTheme="minorHAnsi"/>
        <w:sz w:val="16"/>
        <w:szCs w:val="16"/>
      </w:rPr>
      <w:t>Asematie 4</w:t>
    </w:r>
    <w:r w:rsidRPr="00F852A4">
      <w:rPr>
        <w:rFonts w:asciiTheme="minorHAnsi" w:hAnsiTheme="minorHAnsi"/>
        <w:sz w:val="16"/>
        <w:szCs w:val="16"/>
      </w:rPr>
      <w:tab/>
    </w:r>
    <w:r w:rsidR="00491F34">
      <w:rPr>
        <w:rFonts w:asciiTheme="minorHAnsi" w:hAnsiTheme="minorHAnsi"/>
        <w:sz w:val="16"/>
        <w:szCs w:val="16"/>
      </w:rPr>
      <w:t>ympäristösihteeri</w:t>
    </w:r>
    <w:r w:rsidRPr="00F852A4">
      <w:rPr>
        <w:rFonts w:asciiTheme="minorHAnsi" w:hAnsiTheme="minorHAnsi"/>
        <w:sz w:val="16"/>
        <w:szCs w:val="16"/>
      </w:rPr>
      <w:tab/>
      <w:t>kirjaamo@lapinlahti.fi</w:t>
    </w:r>
  </w:p>
  <w:p w:rsidR="00F852A4" w:rsidRPr="00F852A4" w:rsidRDefault="00750420" w:rsidP="00750420">
    <w:pPr>
      <w:pStyle w:val="Alatunniste"/>
      <w:rPr>
        <w:rFonts w:asciiTheme="minorHAnsi" w:hAnsiTheme="minorHAnsi"/>
        <w:sz w:val="16"/>
        <w:szCs w:val="16"/>
      </w:rPr>
    </w:pPr>
    <w:r w:rsidRPr="00F852A4">
      <w:rPr>
        <w:rFonts w:asciiTheme="minorHAnsi" w:hAnsiTheme="minorHAnsi"/>
        <w:sz w:val="16"/>
        <w:szCs w:val="16"/>
      </w:rPr>
      <w:t>73</w:t>
    </w:r>
    <w:r w:rsidR="00CC5F0E">
      <w:rPr>
        <w:rFonts w:asciiTheme="minorHAnsi" w:hAnsiTheme="minorHAnsi"/>
        <w:sz w:val="16"/>
        <w:szCs w:val="16"/>
      </w:rPr>
      <w:t>1</w:t>
    </w:r>
    <w:r w:rsidRPr="00F852A4">
      <w:rPr>
        <w:rFonts w:asciiTheme="minorHAnsi" w:hAnsiTheme="minorHAnsi"/>
        <w:sz w:val="16"/>
        <w:szCs w:val="16"/>
      </w:rPr>
      <w:t>00 Lapinlahti</w:t>
    </w:r>
    <w:r w:rsidRPr="00F852A4">
      <w:rPr>
        <w:rFonts w:asciiTheme="minorHAnsi" w:hAnsiTheme="minorHAnsi"/>
        <w:sz w:val="16"/>
        <w:szCs w:val="16"/>
      </w:rPr>
      <w:ptab w:relativeTo="margin" w:alignment="center" w:leader="none"/>
    </w:r>
    <w:r w:rsidR="00491F34">
      <w:rPr>
        <w:rFonts w:asciiTheme="minorHAnsi" w:hAnsiTheme="minorHAnsi"/>
        <w:sz w:val="16"/>
        <w:szCs w:val="16"/>
      </w:rPr>
      <w:t>040 4883753</w:t>
    </w:r>
    <w:r w:rsidRPr="00F852A4">
      <w:rPr>
        <w:rFonts w:asciiTheme="minorHAnsi" w:hAnsiTheme="minorHAnsi"/>
        <w:sz w:val="16"/>
        <w:szCs w:val="16"/>
      </w:rPr>
      <w:ptab w:relativeTo="margin" w:alignment="right" w:leader="none"/>
    </w:r>
    <w:r w:rsidRPr="00750420">
      <w:rPr>
        <w:rFonts w:asciiTheme="minorHAnsi" w:hAnsiTheme="minorHAnsi"/>
        <w:sz w:val="16"/>
        <w:szCs w:val="16"/>
      </w:rPr>
      <w:t xml:space="preserve"> </w:t>
    </w:r>
    <w:r>
      <w:rPr>
        <w:rFonts w:asciiTheme="minorHAnsi" w:hAnsiTheme="minorHAnsi"/>
        <w:sz w:val="16"/>
        <w:szCs w:val="16"/>
      </w:rPr>
      <w:t>www.lapinlahti.fi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442" w:rsidRDefault="000F6442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BE8" w:rsidRDefault="00513BE8" w:rsidP="00840BDC">
      <w:pPr>
        <w:spacing w:after="0" w:line="240" w:lineRule="auto"/>
      </w:pPr>
      <w:r>
        <w:separator/>
      </w:r>
    </w:p>
  </w:footnote>
  <w:footnote w:type="continuationSeparator" w:id="0">
    <w:p w:rsidR="00513BE8" w:rsidRDefault="00513BE8" w:rsidP="00840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442" w:rsidRDefault="000F6442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C0E" w:rsidRPr="005A0C0E" w:rsidRDefault="00840BDC" w:rsidP="005A0C0E">
    <w:pPr>
      <w:pStyle w:val="Yltunniste"/>
      <w:rPr>
        <w:rFonts w:asciiTheme="minorHAnsi" w:hAnsiTheme="minorHAnsi"/>
        <w:i/>
        <w:sz w:val="36"/>
        <w:szCs w:val="36"/>
      </w:rPr>
    </w:pPr>
    <w:r>
      <w:ptab w:relativeTo="margin" w:alignment="center" w:leader="none"/>
    </w:r>
    <w:r w:rsidRPr="00FA667E">
      <w:rPr>
        <w:rFonts w:asciiTheme="minorHAnsi" w:hAnsiTheme="minorHAnsi"/>
        <w:i/>
        <w:sz w:val="26"/>
        <w:szCs w:val="26"/>
      </w:rPr>
      <w:t>Lapinlahti</w:t>
    </w:r>
  </w:p>
  <w:p w:rsidR="005A322A" w:rsidRPr="00FA667E" w:rsidRDefault="007510FF" w:rsidP="007510FF">
    <w:pPr>
      <w:pStyle w:val="Yltunniste"/>
      <w:jc w:val="center"/>
      <w:rPr>
        <w:rFonts w:asciiTheme="minorHAnsi" w:hAnsiTheme="minorHAnsi"/>
        <w:i/>
        <w:sz w:val="18"/>
        <w:szCs w:val="18"/>
      </w:rPr>
    </w:pPr>
    <w:r>
      <w:rPr>
        <w:rFonts w:asciiTheme="minorHAnsi" w:hAnsiTheme="minorHAnsi"/>
        <w:i/>
        <w:noProof/>
        <w:sz w:val="24"/>
        <w:szCs w:val="24"/>
        <w:lang w:eastAsia="fi-FI"/>
      </w:rPr>
      <w:drawing>
        <wp:inline distT="0" distB="0" distL="0" distR="0" wp14:anchorId="5499A54F" wp14:editId="25679C5F">
          <wp:extent cx="839939" cy="901700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akun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759"/>
                  <a:stretch/>
                </pic:blipFill>
                <pic:spPr bwMode="auto">
                  <a:xfrm>
                    <a:off x="0" y="0"/>
                    <a:ext cx="833339" cy="894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5A322A" w:rsidRDefault="00247F08" w:rsidP="007510FF">
    <w:pPr>
      <w:pStyle w:val="Yltunniste"/>
      <w:jc w:val="center"/>
      <w:rPr>
        <w:rFonts w:asciiTheme="minorHAnsi" w:hAnsiTheme="minorHAnsi"/>
        <w:i/>
        <w:sz w:val="24"/>
        <w:szCs w:val="24"/>
      </w:rPr>
    </w:pPr>
    <w:r>
      <w:rPr>
        <w:rFonts w:asciiTheme="minorHAnsi" w:hAnsiTheme="minorHAnsi"/>
        <w:i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7.25pt;height:1.5pt" o:hrpct="0" o:hralign="center" o:hr="t">
          <v:imagedata r:id="rId2" o:title="BD10219_"/>
        </v:shape>
      </w:pict>
    </w:r>
  </w:p>
  <w:p w:rsidR="000F6442" w:rsidRDefault="009D7765" w:rsidP="007510FF">
    <w:pPr>
      <w:pStyle w:val="Yltunniste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ab/>
    </w:r>
  </w:p>
  <w:p w:rsidR="007510FF" w:rsidRDefault="007510FF" w:rsidP="007510FF">
    <w:pPr>
      <w:pStyle w:val="Yltunniste"/>
      <w:jc w:val="center"/>
      <w:rPr>
        <w:rFonts w:asciiTheme="minorHAnsi" w:hAnsiTheme="minorHAnsi"/>
        <w:i/>
        <w:sz w:val="24"/>
        <w:szCs w:val="24"/>
      </w:rPr>
    </w:pPr>
    <w:r>
      <w:rPr>
        <w:rFonts w:asciiTheme="minorHAnsi" w:hAnsiTheme="minorHAnsi"/>
        <w:i/>
        <w:noProof/>
        <w:sz w:val="24"/>
        <w:szCs w:val="24"/>
        <w:lang w:eastAsia="fi-FI"/>
      </w:rPr>
      <w:drawing>
        <wp:inline distT="0" distB="0" distL="0" distR="0" wp14:anchorId="12E6A5BB" wp14:editId="3570B9C5">
          <wp:extent cx="5388875" cy="5766828"/>
          <wp:effectExtent l="0" t="0" r="2540" b="5715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akuna1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8875" cy="5766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40BDC" w:rsidRDefault="00840BDC">
    <w:pPr>
      <w:pStyle w:val="Yltunniste"/>
    </w:pPr>
  </w:p>
  <w:p w:rsidR="00840BDC" w:rsidRDefault="00840BDC" w:rsidP="00840BDC">
    <w:pPr>
      <w:pStyle w:val="Yltunniste"/>
      <w:tabs>
        <w:tab w:val="clear" w:pos="4819"/>
        <w:tab w:val="clear" w:pos="9638"/>
        <w:tab w:val="right" w:pos="4820"/>
      </w:tabs>
      <w:ind w:right="4818"/>
    </w:pPr>
    <w:r>
      <w:ptab w:relativeTo="margin" w:alignment="right" w:leader="none"/>
    </w:r>
    <w:sdt>
      <w:sdtPr>
        <w:id w:val="968859952"/>
        <w:temporary/>
        <w:showingPlcHdr/>
      </w:sdtPr>
      <w:sdtEndPr/>
      <w:sdtContent>
        <w:r>
          <w:t>[Kirjoita teksti]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442" w:rsidRDefault="000F6442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4C1A"/>
    <w:multiLevelType w:val="hybridMultilevel"/>
    <w:tmpl w:val="AFE8DB0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D5DCE"/>
    <w:multiLevelType w:val="hybridMultilevel"/>
    <w:tmpl w:val="D55831E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A2689"/>
    <w:multiLevelType w:val="hybridMultilevel"/>
    <w:tmpl w:val="882C8CDC"/>
    <w:lvl w:ilvl="0" w:tplc="040B000F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3">
    <w:nsid w:val="60F618A1"/>
    <w:multiLevelType w:val="hybridMultilevel"/>
    <w:tmpl w:val="00B203F0"/>
    <w:lvl w:ilvl="0" w:tplc="AC6C32DE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">
    <w:nsid w:val="66E95136"/>
    <w:multiLevelType w:val="hybridMultilevel"/>
    <w:tmpl w:val="88524788"/>
    <w:lvl w:ilvl="0" w:tplc="040B000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7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9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2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E8"/>
    <w:rsid w:val="0001352F"/>
    <w:rsid w:val="00061CD4"/>
    <w:rsid w:val="00065E33"/>
    <w:rsid w:val="000D1A74"/>
    <w:rsid w:val="000F6442"/>
    <w:rsid w:val="0018227F"/>
    <w:rsid w:val="00247F08"/>
    <w:rsid w:val="002B7286"/>
    <w:rsid w:val="002E2867"/>
    <w:rsid w:val="00334F61"/>
    <w:rsid w:val="00377156"/>
    <w:rsid w:val="003D7F60"/>
    <w:rsid w:val="003E2C10"/>
    <w:rsid w:val="0044370C"/>
    <w:rsid w:val="00481497"/>
    <w:rsid w:val="0048279D"/>
    <w:rsid w:val="00491F34"/>
    <w:rsid w:val="00513BE8"/>
    <w:rsid w:val="00543B49"/>
    <w:rsid w:val="005A0C0E"/>
    <w:rsid w:val="005A322A"/>
    <w:rsid w:val="005D1850"/>
    <w:rsid w:val="0060734C"/>
    <w:rsid w:val="00635240"/>
    <w:rsid w:val="00664059"/>
    <w:rsid w:val="00687D3A"/>
    <w:rsid w:val="006B3CC5"/>
    <w:rsid w:val="00750420"/>
    <w:rsid w:val="007510FF"/>
    <w:rsid w:val="0080202F"/>
    <w:rsid w:val="00803FB9"/>
    <w:rsid w:val="00807754"/>
    <w:rsid w:val="0082491A"/>
    <w:rsid w:val="00840BDC"/>
    <w:rsid w:val="008E2916"/>
    <w:rsid w:val="008E5C49"/>
    <w:rsid w:val="00960B56"/>
    <w:rsid w:val="00974824"/>
    <w:rsid w:val="009846FB"/>
    <w:rsid w:val="009D7765"/>
    <w:rsid w:val="009F74ED"/>
    <w:rsid w:val="00B27CDE"/>
    <w:rsid w:val="00B841D4"/>
    <w:rsid w:val="00B869C4"/>
    <w:rsid w:val="00B91591"/>
    <w:rsid w:val="00BC79A1"/>
    <w:rsid w:val="00BD472F"/>
    <w:rsid w:val="00BE57F3"/>
    <w:rsid w:val="00C1277D"/>
    <w:rsid w:val="00C92FAD"/>
    <w:rsid w:val="00CC5F0E"/>
    <w:rsid w:val="00D10F19"/>
    <w:rsid w:val="00D35D37"/>
    <w:rsid w:val="00D75A3A"/>
    <w:rsid w:val="00DD29D3"/>
    <w:rsid w:val="00E53127"/>
    <w:rsid w:val="00E80827"/>
    <w:rsid w:val="00EE2035"/>
    <w:rsid w:val="00F852A4"/>
    <w:rsid w:val="00FA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HAnsi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40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40BDC"/>
  </w:style>
  <w:style w:type="paragraph" w:styleId="Alatunniste">
    <w:name w:val="footer"/>
    <w:basedOn w:val="Normaali"/>
    <w:link w:val="AlatunnisteChar"/>
    <w:uiPriority w:val="99"/>
    <w:unhideWhenUsed/>
    <w:rsid w:val="00840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40BDC"/>
  </w:style>
  <w:style w:type="paragraph" w:styleId="Seliteteksti">
    <w:name w:val="Balloon Text"/>
    <w:basedOn w:val="Normaali"/>
    <w:link w:val="SelitetekstiChar"/>
    <w:uiPriority w:val="99"/>
    <w:semiHidden/>
    <w:unhideWhenUsed/>
    <w:rsid w:val="0084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40BDC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F852A4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4814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HAnsi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40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40BDC"/>
  </w:style>
  <w:style w:type="paragraph" w:styleId="Alatunniste">
    <w:name w:val="footer"/>
    <w:basedOn w:val="Normaali"/>
    <w:link w:val="AlatunnisteChar"/>
    <w:uiPriority w:val="99"/>
    <w:unhideWhenUsed/>
    <w:rsid w:val="00840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40BDC"/>
  </w:style>
  <w:style w:type="paragraph" w:styleId="Seliteteksti">
    <w:name w:val="Balloon Text"/>
    <w:basedOn w:val="Normaali"/>
    <w:link w:val="SelitetekstiChar"/>
    <w:uiPriority w:val="99"/>
    <w:semiHidden/>
    <w:unhideWhenUsed/>
    <w:rsid w:val="0084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40BDC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F852A4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481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3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kunnan%20yhteiset\lomakkeet\lomake\Kirjapohja%20Lapinlahti-logoll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6706C-1EA0-44B5-A67A-9D894EC21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Kirjapohja Lapinlahti-logolla</Template>
  <TotalTime>220</TotalTime>
  <Pages>1</Pages>
  <Words>289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Lapinlahti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Tukiainen Helena</dc:creator>
  <cp:lastModifiedBy>Tukiainen Helena</cp:lastModifiedBy>
  <cp:revision>9</cp:revision>
  <cp:lastPrinted>2017-03-02T12:15:00Z</cp:lastPrinted>
  <dcterms:created xsi:type="dcterms:W3CDTF">2017-02-28T10:45:00Z</dcterms:created>
  <dcterms:modified xsi:type="dcterms:W3CDTF">2017-03-02T12:57:00Z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-809750847</vt:i4>
  </property>
  <property fmtid="{D5CDD505-2E9C-101B-9397-08002B2CF9AE}" pid="3" name="_NewReviewCycle">
    <vt:lpwstr/>
  </property>
  <property fmtid="{D5CDD505-2E9C-101B-9397-08002B2CF9AE}" pid="4" name="_EmailSubject">
    <vt:lpwstr>Lausunto MURAUS-asetuksen muutoksesta</vt:lpwstr>
  </property>
  <property fmtid="{D5CDD505-2E9C-101B-9397-08002B2CF9AE}" pid="5" name="_AuthorEmail">
    <vt:lpwstr>Helena.Tukiainen@lapinlahti.fi</vt:lpwstr>
  </property>
  <property fmtid="{D5CDD505-2E9C-101B-9397-08002B2CF9AE}" pid="6" name="_AuthorEmailDisplayName">
    <vt:lpwstr>Tukiainen Helena</vt:lpwstr>
  </property>
  <property fmtid="{D5CDD505-2E9C-101B-9397-08002B2CF9AE}" pid="8" name="_PreviousAdHocReviewCycleID">
    <vt:i4>50376572</vt:i4>
  </property>
</Properties>
</file>