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94" w:rsidRDefault="009D5B94" w:rsidP="009D5B94">
      <w:pPr>
        <w:spacing w:before="100" w:beforeAutospacing="1" w:after="100" w:afterAutospacing="1"/>
      </w:pPr>
      <w:proofErr w:type="gramStart"/>
      <w:r>
        <w:t>Kiitos kutsusta ja mahdollisuudesta lausua tilaisuudessa.</w:t>
      </w:r>
      <w:proofErr w:type="gramEnd"/>
      <w:r>
        <w:t xml:space="preserve"> Olen Juha </w:t>
      </w:r>
      <w:proofErr w:type="spellStart"/>
      <w:r>
        <w:t>Järä</w:t>
      </w:r>
      <w:proofErr w:type="spellEnd"/>
      <w:r>
        <w:t xml:space="preserve"> ja toimin Isät lasten asialla ry:n hallituksessa. Puheeni on otsikoitu:</w:t>
      </w:r>
    </w:p>
    <w:p w:rsidR="009D5B94" w:rsidRDefault="009D5B94" w:rsidP="009D5B94">
      <w:pPr>
        <w:spacing w:before="100" w:beforeAutospacing="1" w:after="100" w:afterAutospacing="1"/>
      </w:pPr>
      <w:r>
        <w:t>JÄRJESTÖJEN RAHOITUS JA DEMOKRATIA</w:t>
      </w:r>
      <w:bookmarkStart w:id="0" w:name="_GoBack"/>
      <w:bookmarkEnd w:id="0"/>
    </w:p>
    <w:p w:rsidR="009D5B94" w:rsidRDefault="009D5B94" w:rsidP="009D5B94">
      <w:pPr>
        <w:spacing w:before="100" w:beforeAutospacing="1" w:after="100" w:afterAutospacing="1"/>
      </w:pPr>
      <w:r>
        <w:t xml:space="preserve">Nostan yhden merkittävän demokratiavajeeseen ja kansalaisvaikuttamiseen liittyvän epäkohdan esiin - ja korjattavaksi. Taloudellinen tuki, tai sen olemattomuus joko mahdollistaa - tai estää tehokkaan </w:t>
      </w:r>
      <w:proofErr w:type="spellStart"/>
      <w:r>
        <w:t>demokratia-ja</w:t>
      </w:r>
      <w:proofErr w:type="spellEnd"/>
      <w:r>
        <w:t xml:space="preserve"> kansalaisvaikuttamistyön. Suomessa keskeisten </w:t>
      </w:r>
      <w:proofErr w:type="spellStart"/>
      <w:r>
        <w:t>nais-ja</w:t>
      </w:r>
      <w:proofErr w:type="spellEnd"/>
      <w:r>
        <w:t xml:space="preserve"> äitijärjestöjen työ on turvattu erillislailla. Lailla, jonka myötä kolme erikseen mainittua naisjärjestöä saa momentista suoraa valtionrahoitusta. </w:t>
      </w:r>
    </w:p>
    <w:p w:rsidR="009D5B94" w:rsidRDefault="009D5B94" w:rsidP="009D5B94">
      <w:pPr>
        <w:spacing w:before="100" w:beforeAutospacing="1" w:after="100" w:afterAutospacing="1"/>
      </w:pPr>
    </w:p>
    <w:p w:rsidR="009D5B94" w:rsidRDefault="009D5B94" w:rsidP="009D5B94">
      <w:pPr>
        <w:spacing w:before="100" w:beforeAutospacing="1" w:after="100" w:afterAutospacing="1"/>
      </w:pPr>
      <w:r>
        <w:t xml:space="preserve">Vastaavanlaista rahoitusta ei siis ole olemassa </w:t>
      </w:r>
      <w:proofErr w:type="spellStart"/>
      <w:r>
        <w:t>mies-ja</w:t>
      </w:r>
      <w:proofErr w:type="spellEnd"/>
      <w:r>
        <w:t xml:space="preserve"> isäjärjestöille. Tähän lainsäädännön epäkohtaan vedoten valtio ei siis suoraa, momenttiin sidottua rahoitusta niille myönnä. Epäkohta vinouttaa osaltaan sekä </w:t>
      </w:r>
      <w:proofErr w:type="spellStart"/>
      <w:r>
        <w:t>demokratia-ja</w:t>
      </w:r>
      <w:proofErr w:type="spellEnd"/>
      <w:r>
        <w:t xml:space="preserve"> ihmisoikeus- kuin </w:t>
      </w:r>
      <w:proofErr w:type="spellStart"/>
      <w:r>
        <w:t>tasa-arvo-ja</w:t>
      </w:r>
      <w:proofErr w:type="spellEnd"/>
      <w:r>
        <w:t xml:space="preserve"> perhetyötäkin. </w:t>
      </w:r>
      <w:proofErr w:type="gramStart"/>
      <w:r>
        <w:t>Lastensuojelunäkökulmia unohtamatta.</w:t>
      </w:r>
      <w:proofErr w:type="gramEnd"/>
      <w:r>
        <w:t xml:space="preserve"> Eihän tämä näin voi enää jatkua.</w:t>
      </w:r>
    </w:p>
    <w:p w:rsidR="009D5B94" w:rsidRDefault="009D5B94" w:rsidP="009D5B94">
      <w:pPr>
        <w:spacing w:before="100" w:beforeAutospacing="1" w:after="100" w:afterAutospacing="1"/>
      </w:pPr>
    </w:p>
    <w:p w:rsidR="009D5B94" w:rsidRDefault="009D5B94" w:rsidP="009D5B94">
      <w:pPr>
        <w:spacing w:before="100" w:beforeAutospacing="1" w:after="100" w:afterAutospacing="1"/>
      </w:pPr>
      <w:r>
        <w:t xml:space="preserve">Isät lasten asialla ry on Miesjärjestöjen keskusliittoon kuuluva </w:t>
      </w:r>
      <w:proofErr w:type="spellStart"/>
      <w:r>
        <w:t>lastensuojelu-ja</w:t>
      </w:r>
      <w:proofErr w:type="spellEnd"/>
      <w:r>
        <w:t xml:space="preserve"> isäjärjestö. Olemme jäsenmäärältämme sen suurin aktiivijärjestö yli tuhannella jäsenellä ja yli 6500:lla </w:t>
      </w:r>
      <w:proofErr w:type="spellStart"/>
      <w:r>
        <w:t>Facebook-seuraajalla</w:t>
      </w:r>
      <w:proofErr w:type="spellEnd"/>
      <w:r>
        <w:t xml:space="preserve">. Jos me ja pari muuta keskeistä </w:t>
      </w:r>
      <w:proofErr w:type="spellStart"/>
      <w:r>
        <w:t>isä-ja</w:t>
      </w:r>
      <w:proofErr w:type="spellEnd"/>
      <w:r>
        <w:t xml:space="preserve"> miesjärjestöä, kuten vaikkapa Miesten tasa-arvo ry - saisimme näitä naisjärjestöjä vastaavan rahoituksen, voisimme tuoda yhteiskuntaan ja siten kansalaisille hyvin paljon sitä kovasti nyt kaivattua ja puuttuvaa. </w:t>
      </w:r>
    </w:p>
    <w:p w:rsidR="009D5B94" w:rsidRDefault="009D5B94" w:rsidP="009D5B94">
      <w:pPr>
        <w:spacing w:before="100" w:beforeAutospacing="1" w:after="100" w:afterAutospacing="1"/>
      </w:pPr>
    </w:p>
    <w:p w:rsidR="009D5B94" w:rsidRDefault="009D5B94" w:rsidP="009D5B94">
      <w:pPr>
        <w:spacing w:before="100" w:beforeAutospacing="1" w:after="100" w:afterAutospacing="1"/>
      </w:pPr>
      <w:r>
        <w:t xml:space="preserve">Tämä ei olisi naisilta pois. Päinvastoin se olisi lasten, isien ja miesten nyt olemattomasti tai heikosti hoidettujen ongelmien järkevää ennaltaehkäisyä. Korjauksella paikattaisiin siis isoa </w:t>
      </w:r>
      <w:proofErr w:type="spellStart"/>
      <w:r>
        <w:t>demokratia-ja</w:t>
      </w:r>
      <w:proofErr w:type="spellEnd"/>
      <w:r>
        <w:t xml:space="preserve"> ihmisoikeusvajetta yhteiskunnassamme. Esimerkiksi tuore OECD:n raportti on hälyttävää luettavaa suomalaisten </w:t>
      </w:r>
      <w:proofErr w:type="gramStart"/>
      <w:r>
        <w:t>20-24</w:t>
      </w:r>
      <w:proofErr w:type="gramEnd"/>
      <w:r>
        <w:t xml:space="preserve">-vuotiaiden miesten kohdalla: viidennes oli viime vuonna vaille työtä, ei opiskele tai on työvoiman ulkopuolella! Toisena esimerkkinä lasten vieraannuttaminen on iso lapsia ja miehiä koskeva ihmisoikeusongelma jonka suhteen vaikkapa THL ei edelleenkään tee </w:t>
      </w:r>
      <w:proofErr w:type="gramStart"/>
      <w:r>
        <w:t>juurikaan</w:t>
      </w:r>
      <w:proofErr w:type="gramEnd"/>
      <w:r>
        <w:t xml:space="preserve"> mitään. tarjoamistamme ratkaisumalleista huolimatta.</w:t>
      </w:r>
    </w:p>
    <w:p w:rsidR="009D5B94" w:rsidRDefault="009D5B94" w:rsidP="009D5B94">
      <w:pPr>
        <w:spacing w:before="100" w:beforeAutospacing="1" w:after="100" w:afterAutospacing="1"/>
      </w:pPr>
    </w:p>
    <w:p w:rsidR="009D5B94" w:rsidRDefault="009D5B94" w:rsidP="009D5B94">
      <w:pPr>
        <w:spacing w:before="100" w:beforeAutospacing="1" w:after="100" w:afterAutospacing="1"/>
      </w:pPr>
      <w:r>
        <w:t xml:space="preserve">Ehdotammekin että maan hallitus ja ministeriöt hoitavat rahoitusepäsuhdan, ja osin sen ylläpitämät ongelmat, tekemällä lainsäädäntöön ja budjettiin vihdoin rahoituksen tiimoilta tarvittavat korjaukset.. Tämä olisi myös mainio signaali itsenäisyyden juhlavuoden näkökulmiin ja lähettäisi maailmalle hienon viestin: </w:t>
      </w:r>
    </w:p>
    <w:p w:rsidR="009D5B94" w:rsidRDefault="009D5B94" w:rsidP="009D5B94">
      <w:pPr>
        <w:spacing w:before="100" w:beforeAutospacing="1" w:after="100" w:afterAutospacing="1"/>
      </w:pPr>
    </w:p>
    <w:p w:rsidR="009D5B94" w:rsidRDefault="009D5B94" w:rsidP="009D5B94">
      <w:pPr>
        <w:spacing w:before="100" w:beforeAutospacing="1" w:after="100" w:afterAutospacing="1"/>
      </w:pPr>
      <w:r>
        <w:t xml:space="preserve">Sata vuotta täyttävä isänmaamme Suomi tähtää konkreettisilla korjauksilla tasa-arvon ja demokratian </w:t>
      </w:r>
      <w:proofErr w:type="spellStart"/>
      <w:proofErr w:type="gramStart"/>
      <w:r>
        <w:t>mallimaaksi;-</w:t>
      </w:r>
      <w:proofErr w:type="spellEnd"/>
      <w:proofErr w:type="gramEnd"/>
      <w:r>
        <w:t xml:space="preserve"> ja </w:t>
      </w:r>
      <w:proofErr w:type="spellStart"/>
      <w:r>
        <w:t>huomio!-</w:t>
      </w:r>
      <w:proofErr w:type="spellEnd"/>
      <w:r>
        <w:t xml:space="preserve"> paitsi naisille ja äideille - niin jatkossa myös miehille, isille! Tämä hyöty sataisi suoraan lastemme ja lastenlastemme hyödyksi </w:t>
      </w:r>
      <w:proofErr w:type="gramStart"/>
      <w:r>
        <w:t>– ,</w:t>
      </w:r>
      <w:proofErr w:type="gramEnd"/>
      <w:r>
        <w:t>ja osaltaan muuten rohkaisisi miehiäkin lapsia myös nykyistä enemmän hankkimaan!</w:t>
      </w:r>
    </w:p>
    <w:p w:rsidR="009D5B94" w:rsidRDefault="009D5B94" w:rsidP="009D5B94">
      <w:pPr>
        <w:spacing w:before="100" w:beforeAutospacing="1" w:after="100" w:afterAutospacing="1"/>
      </w:pPr>
    </w:p>
    <w:p w:rsidR="00FC1003" w:rsidRDefault="009D5B94" w:rsidP="009D5B94">
      <w:pPr>
        <w:spacing w:before="100" w:beforeAutospacing="1" w:after="100" w:afterAutospacing="1"/>
      </w:pPr>
      <w:r>
        <w:t>Isät lasten asialla ry kiittää ja vaatii toimia asian suhteen</w:t>
      </w:r>
    </w:p>
    <w:sectPr w:rsidR="00FC100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14"/>
    <w:rsid w:val="001D0914"/>
    <w:rsid w:val="003E16FB"/>
    <w:rsid w:val="009D5B94"/>
    <w:rsid w:val="00A970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5B94"/>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5B94"/>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2458</Characters>
  <Application>Microsoft Office Word</Application>
  <DocSecurity>0</DocSecurity>
  <Lines>20</Lines>
  <Paragraphs>5</Paragraphs>
  <ScaleCrop>false</ScaleCrop>
  <Company>OM</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Karppinen Aleksi</dc:creator>
  <cp:keywords/>
  <dc:description/>
  <cp:lastModifiedBy>Karppinen Aleksi</cp:lastModifiedBy>
  <cp:revision>2</cp:revision>
  <dcterms:created xsi:type="dcterms:W3CDTF">2016-09-23T08:00:00Z</dcterms:created>
  <dcterms:modified xsi:type="dcterms:W3CDTF">2016-09-23T08:00:00Z</dcterms:modified>
</cp:coreProperties>
</file>