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3EE" w:rsidRPr="00EF23EE" w:rsidRDefault="00EF23EE" w:rsidP="00971693">
      <w:pPr>
        <w:rPr>
          <w:sz w:val="24"/>
          <w:szCs w:val="24"/>
        </w:rPr>
      </w:pPr>
      <w:bookmarkStart w:id="0" w:name="_GoBack"/>
      <w:bookmarkEnd w:id="0"/>
    </w:p>
    <w:p w:rsidR="00B0218F" w:rsidRDefault="00B0218F" w:rsidP="00B0218F">
      <w:pPr>
        <w:pStyle w:val="Vastaanottaja"/>
      </w:pPr>
      <w:bookmarkStart w:id="1" w:name="Otsikko"/>
      <w:bookmarkEnd w:id="1"/>
      <w:r>
        <w:t>Perussuomalaisten eduskuntaryhmän lausunto varhaiskasvatusta koskevan lainsäädännön uudist</w:t>
      </w:r>
      <w:r>
        <w:t>a</w:t>
      </w:r>
      <w:r>
        <w:t>mistyöryhmän esityksiin</w:t>
      </w:r>
    </w:p>
    <w:p w:rsidR="00B0218F" w:rsidRDefault="00B0218F" w:rsidP="00B0218F">
      <w:pPr>
        <w:pStyle w:val="Tiedote"/>
      </w:pPr>
    </w:p>
    <w:p w:rsidR="00B0218F" w:rsidRDefault="00B0218F" w:rsidP="00B0218F">
      <w:pPr>
        <w:pStyle w:val="Tiedote"/>
        <w:jc w:val="both"/>
      </w:pPr>
      <w:r>
        <w:t>Opetus- ja kulttuuriministeriö on pyytänyt Perussuomalaisten eduskuntaryhmältä lausuntoa varhaiskasvatusta koskevan lainsäädännön uudistamistyöryhmän esityksiin. Perussuomalai</w:t>
      </w:r>
      <w:r>
        <w:t>s</w:t>
      </w:r>
      <w:r>
        <w:t>ten eduskuntaryhmä pyytää kiinnittämään huomiota seuraaviin asioihin:</w:t>
      </w:r>
    </w:p>
    <w:p w:rsidR="00B0218F" w:rsidRDefault="00B0218F" w:rsidP="00B0218F">
      <w:pPr>
        <w:pStyle w:val="Tiedote"/>
        <w:jc w:val="both"/>
      </w:pPr>
    </w:p>
    <w:p w:rsidR="00B0218F" w:rsidRDefault="00B0218F" w:rsidP="00B0218F">
      <w:pPr>
        <w:pStyle w:val="Tiedote"/>
        <w:numPr>
          <w:ilvl w:val="0"/>
          <w:numId w:val="1"/>
        </w:numPr>
        <w:jc w:val="both"/>
      </w:pPr>
      <w:r>
        <w:t>Lain tarkoituksen toteutuminen on varmistettava. Päivähoitolain muuttaminen varhai</w:t>
      </w:r>
      <w:r>
        <w:t>s</w:t>
      </w:r>
      <w:r>
        <w:t>kasvatuslaiksi ja tehtävien siirtäminen sosiaali- ja terveysministeriöstä opetus- ja kulttu</w:t>
      </w:r>
      <w:r>
        <w:t>u</w:t>
      </w:r>
      <w:r>
        <w:t>riministeriöön eivät saa jäädä vain t</w:t>
      </w:r>
      <w:r w:rsidRPr="00F62913">
        <w:t>eknis</w:t>
      </w:r>
      <w:r>
        <w:t>i</w:t>
      </w:r>
      <w:r w:rsidRPr="00F62913">
        <w:t>ksi toimenpite</w:t>
      </w:r>
      <w:r>
        <w:t>i</w:t>
      </w:r>
      <w:r w:rsidRPr="00F62913">
        <w:t xml:space="preserve">ksi, </w:t>
      </w:r>
      <w:r>
        <w:t>vaan niiden on johdettava laadullisiin muutoksiin.</w:t>
      </w:r>
    </w:p>
    <w:p w:rsidR="00B0218F" w:rsidRDefault="00B0218F" w:rsidP="00B0218F">
      <w:pPr>
        <w:pStyle w:val="Tiedote"/>
        <w:numPr>
          <w:ilvl w:val="0"/>
          <w:numId w:val="1"/>
        </w:numPr>
        <w:jc w:val="both"/>
      </w:pPr>
      <w:r>
        <w:t xml:space="preserve">Laissa </w:t>
      </w:r>
      <w:r w:rsidRPr="006175EC">
        <w:t>on määritel</w:t>
      </w:r>
      <w:r>
        <w:t>tävä mitä varhaiskasvatuksella ja päivähoidolla tarkoitetaan sekä määr</w:t>
      </w:r>
      <w:r>
        <w:t>i</w:t>
      </w:r>
      <w:r>
        <w:t>teltävä selkeämmin niiden tavoitteet ja sisällöt. Varhaiskasvatuksen merkitys muun mua</w:t>
      </w:r>
      <w:r>
        <w:t>s</w:t>
      </w:r>
      <w:r>
        <w:t>sa koulutuksellisen tasa-arvon edis</w:t>
      </w:r>
      <w:r w:rsidRPr="006175EC">
        <w:t>tämisessä, syrjäytymisen ehkäisemisessä sekä oppim</w:t>
      </w:r>
      <w:r w:rsidRPr="006175EC">
        <w:t>i</w:t>
      </w:r>
      <w:r w:rsidRPr="006175EC">
        <w:t>sen tukemisessa on tunnistettava paremmin.</w:t>
      </w:r>
      <w:r>
        <w:t xml:space="preserve"> E</w:t>
      </w:r>
      <w:r w:rsidRPr="006175EC">
        <w:t xml:space="preserve">simerkiksi musiikki, kuvallinen ilmaisu ja liikunta </w:t>
      </w:r>
      <w:r>
        <w:t xml:space="preserve">eivät </w:t>
      </w:r>
      <w:r w:rsidRPr="006175EC">
        <w:t>saa jäädä vain niiden lasten oikeudeksi, joiden vanhemmat kuljettavat lasta harrastuksiin.</w:t>
      </w:r>
    </w:p>
    <w:p w:rsidR="00B0218F" w:rsidRPr="006175EC" w:rsidRDefault="00B0218F" w:rsidP="00B0218F">
      <w:pPr>
        <w:pStyle w:val="Tiedote"/>
        <w:numPr>
          <w:ilvl w:val="0"/>
          <w:numId w:val="1"/>
        </w:numPr>
        <w:jc w:val="both"/>
      </w:pPr>
      <w:r w:rsidRPr="006175EC">
        <w:t>Lain tulee turvata riittävä ja ammattitaitoinen henkilökunta varhaiskasvatuksen ja päiv</w:t>
      </w:r>
      <w:r w:rsidRPr="006175EC">
        <w:t>ä</w:t>
      </w:r>
      <w:r w:rsidRPr="006175EC">
        <w:t>hoidon toteuttamiseen. Henkilö</w:t>
      </w:r>
      <w:r>
        <w:t xml:space="preserve">stön mitoitus </w:t>
      </w:r>
      <w:r w:rsidRPr="006175EC">
        <w:t xml:space="preserve">ja </w:t>
      </w:r>
      <w:r>
        <w:t xml:space="preserve">henkilökunnan </w:t>
      </w:r>
      <w:r w:rsidRPr="006175EC">
        <w:t>koulutustaso tulee määr</w:t>
      </w:r>
      <w:r w:rsidRPr="006175EC">
        <w:t>i</w:t>
      </w:r>
      <w:r w:rsidRPr="006175EC">
        <w:t>tellä varhaiskasvatuksen ja päivähoidon tavoitteid</w:t>
      </w:r>
      <w:r w:rsidR="00485B77">
        <w:t>en toteutumista silmällä. Ryhmäkokojen tulee olla riittävän pienet lasten hyvinvoinnin ja henkilökunnan jaksamisen turvaamiseksi.</w:t>
      </w:r>
    </w:p>
    <w:p w:rsidR="00B0218F" w:rsidRDefault="00B0218F" w:rsidP="00B0218F">
      <w:pPr>
        <w:pStyle w:val="Tiedote"/>
        <w:numPr>
          <w:ilvl w:val="0"/>
          <w:numId w:val="1"/>
        </w:numPr>
        <w:jc w:val="both"/>
      </w:pPr>
      <w:r>
        <w:t>Työryhmän tehtävänä oli arvioida esitysten taloudelliset ja yhteiskunnalliset vaikutukset. Arvioinnin tulok</w:t>
      </w:r>
      <w:r w:rsidRPr="006175EC">
        <w:t>set eivät esiinny raportissa riittävässä laajuudessa. Lain vaikutukset on arvioitava myös lasten näkökulmasta, myös niiden, jotka tarvitsevat erityistä tukea va</w:t>
      </w:r>
      <w:r w:rsidRPr="006175EC">
        <w:t>m</w:t>
      </w:r>
      <w:r w:rsidRPr="006175EC">
        <w:t>man, sairauden tai muiden haasteiden vuoksi.</w:t>
      </w:r>
    </w:p>
    <w:p w:rsidR="00B0218F" w:rsidRPr="00995DC6" w:rsidRDefault="00B0218F" w:rsidP="00B0218F">
      <w:pPr>
        <w:pStyle w:val="Tiedote"/>
        <w:jc w:val="both"/>
      </w:pPr>
    </w:p>
    <w:p w:rsidR="00C629C5" w:rsidRPr="00986949" w:rsidRDefault="00C629C5" w:rsidP="00C629C5">
      <w:pPr>
        <w:rPr>
          <w:sz w:val="24"/>
          <w:szCs w:val="24"/>
        </w:rPr>
      </w:pPr>
    </w:p>
    <w:sectPr w:rsidR="00C629C5" w:rsidRPr="00986949" w:rsidSect="0029198A">
      <w:headerReference w:type="default" r:id="rId9"/>
      <w:pgSz w:w="11906" w:h="16838" w:code="9"/>
      <w:pgMar w:top="567" w:right="849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3EE" w:rsidRDefault="00EF23EE" w:rsidP="00C50C5F">
      <w:r>
        <w:separator/>
      </w:r>
    </w:p>
  </w:endnote>
  <w:endnote w:type="continuationSeparator" w:id="0">
    <w:p w:rsidR="00EF23EE" w:rsidRDefault="00EF23EE" w:rsidP="00C50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3EE" w:rsidRDefault="00EF23EE" w:rsidP="00C50C5F">
      <w:r>
        <w:separator/>
      </w:r>
    </w:p>
  </w:footnote>
  <w:footnote w:type="continuationSeparator" w:id="0">
    <w:p w:rsidR="00EF23EE" w:rsidRDefault="00EF23EE" w:rsidP="00C50C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76A" w:rsidRDefault="009D076A"/>
  <w:p w:rsidR="009D076A" w:rsidRDefault="009D076A"/>
  <w:p w:rsidR="009D076A" w:rsidRDefault="009D076A"/>
  <w:tbl>
    <w:tblPr>
      <w:tblStyle w:val="TaulukkoRuudukko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1"/>
      <w:gridCol w:w="3504"/>
      <w:gridCol w:w="4576"/>
    </w:tblGrid>
    <w:tr w:rsidR="00EF23EE" w:rsidTr="00B0218F">
      <w:trPr>
        <w:gridAfter w:val="1"/>
        <w:wAfter w:w="4576" w:type="dxa"/>
        <w:trHeight w:val="136"/>
      </w:trPr>
      <w:tc>
        <w:tcPr>
          <w:tcW w:w="1951" w:type="dxa"/>
          <w:vMerge w:val="restart"/>
        </w:tcPr>
        <w:p w:rsidR="00EF23EE" w:rsidRDefault="00EF23EE" w:rsidP="00C50C5F">
          <w:pPr>
            <w:pStyle w:val="Yltunniste"/>
            <w:tabs>
              <w:tab w:val="clear" w:pos="4819"/>
              <w:tab w:val="clear" w:pos="9638"/>
            </w:tabs>
          </w:pPr>
          <w:r>
            <w:rPr>
              <w:noProof/>
              <w:lang w:eastAsia="fi-FI"/>
            </w:rPr>
            <w:drawing>
              <wp:inline distT="0" distB="0" distL="0" distR="0" wp14:anchorId="11E40E56" wp14:editId="7506A5F9">
                <wp:extent cx="1045051" cy="552450"/>
                <wp:effectExtent l="0" t="0" r="3175" b="0"/>
                <wp:docPr id="2" name="Kuva 2" descr="C:\Users\kirsi.seivo\AppData\Local\Microsoft\Windows\Temporary Internet Files\Content.Word\PS_logo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kirsi.seivo\AppData\Local\Microsoft\Windows\Temporary Internet Files\Content.Word\PS_logo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553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04" w:type="dxa"/>
        </w:tcPr>
        <w:p w:rsidR="00EF23EE" w:rsidRDefault="00EF23EE" w:rsidP="00B0218F">
          <w:pPr>
            <w:pStyle w:val="Yltunniste"/>
            <w:tabs>
              <w:tab w:val="clear" w:pos="4819"/>
              <w:tab w:val="clear" w:pos="9638"/>
            </w:tabs>
            <w:jc w:val="center"/>
          </w:pPr>
        </w:p>
      </w:tc>
    </w:tr>
    <w:tr w:rsidR="00EF23EE" w:rsidTr="00B0218F">
      <w:trPr>
        <w:trHeight w:val="169"/>
      </w:trPr>
      <w:tc>
        <w:tcPr>
          <w:tcW w:w="1951" w:type="dxa"/>
          <w:vMerge/>
        </w:tcPr>
        <w:p w:rsidR="00EF23EE" w:rsidRDefault="00EF23EE" w:rsidP="00C50C5F">
          <w:pPr>
            <w:pStyle w:val="Yltunniste"/>
            <w:tabs>
              <w:tab w:val="clear" w:pos="4819"/>
              <w:tab w:val="clear" w:pos="9638"/>
            </w:tabs>
          </w:pPr>
        </w:p>
      </w:tc>
      <w:tc>
        <w:tcPr>
          <w:tcW w:w="8080" w:type="dxa"/>
          <w:gridSpan w:val="2"/>
        </w:tcPr>
        <w:p w:rsidR="00EF23EE" w:rsidRPr="00034949" w:rsidRDefault="00EF23EE" w:rsidP="00034949">
          <w:pPr>
            <w:pStyle w:val="Yltunniste"/>
            <w:tabs>
              <w:tab w:val="clear" w:pos="4819"/>
              <w:tab w:val="clear" w:pos="9638"/>
            </w:tabs>
            <w:rPr>
              <w:rFonts w:ascii="Arial" w:hAnsi="Arial" w:cs="Arial"/>
            </w:rPr>
          </w:pPr>
          <w:proofErr w:type="gramStart"/>
          <w:r w:rsidRPr="00034949">
            <w:rPr>
              <w:rFonts w:ascii="Arial" w:hAnsi="Arial" w:cs="Arial"/>
            </w:rPr>
            <w:t>Perussuomalaisten</w:t>
          </w:r>
          <w:r w:rsidR="00B0218F">
            <w:rPr>
              <w:rFonts w:ascii="Arial" w:hAnsi="Arial" w:cs="Arial"/>
            </w:rPr>
            <w:t xml:space="preserve">                                          Lausunto</w:t>
          </w:r>
          <w:proofErr w:type="gramEnd"/>
        </w:p>
      </w:tc>
    </w:tr>
    <w:tr w:rsidR="00EF23EE" w:rsidTr="00B0218F">
      <w:trPr>
        <w:trHeight w:val="144"/>
      </w:trPr>
      <w:tc>
        <w:tcPr>
          <w:tcW w:w="1951" w:type="dxa"/>
          <w:vMerge/>
        </w:tcPr>
        <w:p w:rsidR="00EF23EE" w:rsidRDefault="00EF23EE" w:rsidP="00C50C5F">
          <w:pPr>
            <w:pStyle w:val="Yltunniste"/>
            <w:tabs>
              <w:tab w:val="clear" w:pos="4819"/>
              <w:tab w:val="clear" w:pos="9638"/>
            </w:tabs>
          </w:pPr>
        </w:p>
      </w:tc>
      <w:tc>
        <w:tcPr>
          <w:tcW w:w="8080" w:type="dxa"/>
          <w:gridSpan w:val="2"/>
        </w:tcPr>
        <w:p w:rsidR="00EF23EE" w:rsidRDefault="00EF23EE" w:rsidP="00C50C5F">
          <w:pPr>
            <w:pStyle w:val="Yltunniste"/>
            <w:tabs>
              <w:tab w:val="clear" w:pos="4819"/>
              <w:tab w:val="clear" w:pos="9638"/>
            </w:tabs>
            <w:rPr>
              <w:rFonts w:ascii="Arial" w:hAnsi="Arial" w:cs="Arial"/>
            </w:rPr>
          </w:pPr>
          <w:proofErr w:type="gramStart"/>
          <w:r w:rsidRPr="00034949">
            <w:rPr>
              <w:rFonts w:ascii="Arial" w:hAnsi="Arial" w:cs="Arial"/>
            </w:rPr>
            <w:t>eduskuntaryhmä</w:t>
          </w:r>
          <w:r w:rsidR="00B0218F">
            <w:rPr>
              <w:rFonts w:ascii="Arial" w:hAnsi="Arial" w:cs="Arial"/>
            </w:rPr>
            <w:t xml:space="preserve">                </w:t>
          </w:r>
          <w:r w:rsidR="00485B77">
            <w:rPr>
              <w:rFonts w:ascii="Arial" w:hAnsi="Arial" w:cs="Arial"/>
            </w:rPr>
            <w:t xml:space="preserve">                              23</w:t>
          </w:r>
          <w:proofErr w:type="gramEnd"/>
          <w:r w:rsidR="00B0218F">
            <w:rPr>
              <w:rFonts w:ascii="Arial" w:hAnsi="Arial" w:cs="Arial"/>
            </w:rPr>
            <w:t>.5.2014</w:t>
          </w:r>
        </w:p>
        <w:p w:rsidR="00B0218F" w:rsidRDefault="00B0218F" w:rsidP="00C50C5F">
          <w:pPr>
            <w:pStyle w:val="Yltunniste"/>
            <w:tabs>
              <w:tab w:val="clear" w:pos="4819"/>
              <w:tab w:val="clear" w:pos="9638"/>
            </w:tabs>
            <w:rPr>
              <w:rFonts w:ascii="Arial" w:hAnsi="Arial" w:cs="Arial"/>
            </w:rPr>
          </w:pPr>
        </w:p>
        <w:p w:rsidR="00B0218F" w:rsidRPr="00034949" w:rsidRDefault="00B0218F" w:rsidP="00C50C5F">
          <w:pPr>
            <w:pStyle w:val="Yltunniste"/>
            <w:tabs>
              <w:tab w:val="clear" w:pos="4819"/>
              <w:tab w:val="clear" w:pos="9638"/>
            </w:tabs>
            <w:rPr>
              <w:rFonts w:ascii="Arial" w:hAnsi="Arial" w:cs="Arial"/>
            </w:rPr>
          </w:pPr>
        </w:p>
      </w:tc>
    </w:tr>
  </w:tbl>
  <w:p w:rsidR="00EF23EE" w:rsidRDefault="00EF23EE" w:rsidP="00C50C5F">
    <w:pPr>
      <w:pStyle w:val="Yltunniste"/>
      <w:tabs>
        <w:tab w:val="clear" w:pos="4819"/>
        <w:tab w:val="clear" w:pos="9638"/>
      </w:tabs>
    </w:pPr>
    <w:r>
      <w:ptab w:relativeTo="margin" w:alignment="center" w:leader="none"/>
    </w:r>
    <w:r>
      <w:t>____________________________________________________________________________________________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335706"/>
    <w:multiLevelType w:val="hybridMultilevel"/>
    <w:tmpl w:val="30743C14"/>
    <w:lvl w:ilvl="0" w:tplc="22CE9560">
      <w:numFmt w:val="bullet"/>
      <w:lvlText w:val="-"/>
      <w:lvlJc w:val="left"/>
      <w:pPr>
        <w:ind w:left="1664" w:hanging="360"/>
      </w:pPr>
      <w:rPr>
        <w:rFonts w:ascii="Cambria" w:eastAsia="Times New Roman" w:hAnsi="Cambria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autoHyphenation/>
  <w:hyphenationZone w:val="142"/>
  <w:drawingGridHorizontalSpacing w:val="261"/>
  <w:drawingGridVerticalSpacing w:val="25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49"/>
    <w:rsid w:val="00034949"/>
    <w:rsid w:val="00076E2F"/>
    <w:rsid w:val="00095DEB"/>
    <w:rsid w:val="0029198A"/>
    <w:rsid w:val="003B748D"/>
    <w:rsid w:val="00485B77"/>
    <w:rsid w:val="00606718"/>
    <w:rsid w:val="00660101"/>
    <w:rsid w:val="00693518"/>
    <w:rsid w:val="0072070F"/>
    <w:rsid w:val="007A201C"/>
    <w:rsid w:val="00825DCD"/>
    <w:rsid w:val="00971693"/>
    <w:rsid w:val="00986949"/>
    <w:rsid w:val="009C32FA"/>
    <w:rsid w:val="009D076A"/>
    <w:rsid w:val="00B0218F"/>
    <w:rsid w:val="00B2471C"/>
    <w:rsid w:val="00B42BCC"/>
    <w:rsid w:val="00C066D7"/>
    <w:rsid w:val="00C50C5F"/>
    <w:rsid w:val="00C629C5"/>
    <w:rsid w:val="00D21079"/>
    <w:rsid w:val="00DE22DC"/>
    <w:rsid w:val="00E60471"/>
    <w:rsid w:val="00EF2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986949"/>
    <w:rPr>
      <w:rFonts w:ascii="Calibri" w:hAnsi="Calibri" w:cs="Times New Roman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C50C5F"/>
    <w:pPr>
      <w:keepNext/>
      <w:keepLines/>
      <w:spacing w:before="480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50C5F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C50C5F"/>
    <w:pPr>
      <w:keepNext/>
      <w:keepLines/>
      <w:spacing w:before="200"/>
      <w:outlineLvl w:val="2"/>
    </w:pPr>
    <w:rPr>
      <w:rFonts w:ascii="Times New Roman" w:eastAsiaTheme="majorEastAsia" w:hAnsi="Times New Roman" w:cstheme="majorBidi"/>
      <w:b/>
      <w:bCs/>
      <w:color w:val="4F81BD" w:themeColor="accent1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C50C5F"/>
    <w:pPr>
      <w:keepNext/>
      <w:keepLines/>
      <w:spacing w:before="200"/>
      <w:outlineLvl w:val="3"/>
    </w:pPr>
    <w:rPr>
      <w:rFonts w:ascii="Times New Roman" w:eastAsiaTheme="majorEastAsia" w:hAnsi="Times New Roman" w:cstheme="majorBidi"/>
      <w:b/>
      <w:bCs/>
      <w:i/>
      <w:iCs/>
      <w:color w:val="4F81BD" w:themeColor="accent1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C50C5F"/>
    <w:pPr>
      <w:keepNext/>
      <w:keepLines/>
      <w:spacing w:before="200"/>
      <w:outlineLvl w:val="4"/>
    </w:pPr>
    <w:rPr>
      <w:rFonts w:ascii="Times New Roman" w:eastAsiaTheme="majorEastAsia" w:hAnsi="Times New Roman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C50C5F"/>
    <w:pPr>
      <w:keepNext/>
      <w:keepLines/>
      <w:spacing w:before="200"/>
      <w:outlineLvl w:val="5"/>
    </w:pPr>
    <w:rPr>
      <w:rFonts w:ascii="Times New Roman" w:eastAsiaTheme="majorEastAsia" w:hAnsi="Times New Roman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C50C5F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Eivli">
    <w:name w:val="No Spacing"/>
    <w:uiPriority w:val="1"/>
    <w:qFormat/>
    <w:rsid w:val="00C50C5F"/>
    <w:rPr>
      <w:rFonts w:ascii="Times New Roman" w:hAnsi="Times New Roman"/>
    </w:rPr>
  </w:style>
  <w:style w:type="character" w:customStyle="1" w:styleId="Otsikko2Char">
    <w:name w:val="Otsikko 2 Char"/>
    <w:basedOn w:val="Kappaleenoletusfontti"/>
    <w:link w:val="Otsikko2"/>
    <w:uiPriority w:val="9"/>
    <w:rsid w:val="00C50C5F"/>
    <w:rPr>
      <w:rFonts w:ascii="Times New Roman" w:eastAsiaTheme="majorEastAsia" w:hAnsi="Times New Roman" w:cstheme="majorBidi"/>
      <w:b/>
      <w:bCs/>
      <w:color w:val="4F81BD" w:themeColor="accent1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C50C5F"/>
    <w:rPr>
      <w:rFonts w:ascii="Times New Roman" w:eastAsiaTheme="majorEastAsia" w:hAnsi="Times New Roman" w:cstheme="majorBidi"/>
      <w:b/>
      <w:bCs/>
      <w:color w:val="4F81BD" w:themeColor="accent1"/>
    </w:rPr>
  </w:style>
  <w:style w:type="character" w:customStyle="1" w:styleId="Otsikko4Char">
    <w:name w:val="Otsikko 4 Char"/>
    <w:basedOn w:val="Kappaleenoletusfontti"/>
    <w:link w:val="Otsikko4"/>
    <w:uiPriority w:val="9"/>
    <w:rsid w:val="00C50C5F"/>
    <w:rPr>
      <w:rFonts w:ascii="Times New Roman" w:eastAsiaTheme="majorEastAsia" w:hAnsi="Times New Roman" w:cstheme="majorBidi"/>
      <w:b/>
      <w:bCs/>
      <w:i/>
      <w:iCs/>
      <w:color w:val="4F81BD" w:themeColor="accent1"/>
    </w:rPr>
  </w:style>
  <w:style w:type="character" w:customStyle="1" w:styleId="Otsikko5Char">
    <w:name w:val="Otsikko 5 Char"/>
    <w:basedOn w:val="Kappaleenoletusfontti"/>
    <w:link w:val="Otsikko5"/>
    <w:uiPriority w:val="9"/>
    <w:rsid w:val="00C50C5F"/>
    <w:rPr>
      <w:rFonts w:ascii="Times New Roman" w:eastAsiaTheme="majorEastAsia" w:hAnsi="Times New Roman" w:cstheme="majorBidi"/>
      <w:color w:val="243F6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C50C5F"/>
    <w:rPr>
      <w:rFonts w:ascii="Times New Roman" w:eastAsiaTheme="majorEastAsia" w:hAnsi="Times New Roman" w:cstheme="majorBidi"/>
      <w:i/>
      <w:iCs/>
      <w:color w:val="243F60" w:themeColor="accent1" w:themeShade="7F"/>
    </w:rPr>
  </w:style>
  <w:style w:type="paragraph" w:styleId="Otsikko">
    <w:name w:val="Title"/>
    <w:basedOn w:val="Normaali"/>
    <w:next w:val="Normaali"/>
    <w:link w:val="OtsikkoChar"/>
    <w:uiPriority w:val="10"/>
    <w:qFormat/>
    <w:rsid w:val="00C50C5F"/>
    <w:pPr>
      <w:pBdr>
        <w:bottom w:val="single" w:sz="8" w:space="4" w:color="4F81BD" w:themeColor="accent1"/>
      </w:pBdr>
      <w:spacing w:after="300"/>
      <w:contextualSpacing/>
    </w:pPr>
    <w:rPr>
      <w:rFonts w:ascii="Times New Roman" w:eastAsiaTheme="majorEastAsia" w:hAnsi="Times New Roman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C50C5F"/>
    <w:rPr>
      <w:rFonts w:ascii="Times New Roman" w:eastAsiaTheme="majorEastAsia" w:hAnsi="Times New Roman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C50C5F"/>
    <w:pPr>
      <w:numPr>
        <w:ilvl w:val="1"/>
      </w:numPr>
    </w:pPr>
    <w:rPr>
      <w:rFonts w:ascii="Times New Roman" w:eastAsiaTheme="majorEastAsia" w:hAnsi="Times New Roman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C50C5F"/>
    <w:rPr>
      <w:rFonts w:ascii="Times New Roman" w:eastAsiaTheme="majorEastAsia" w:hAnsi="Times New Roman" w:cstheme="majorBidi"/>
      <w:i/>
      <w:iCs/>
      <w:color w:val="4F81BD" w:themeColor="accent1"/>
      <w:spacing w:val="15"/>
      <w:sz w:val="24"/>
      <w:szCs w:val="24"/>
    </w:rPr>
  </w:style>
  <w:style w:type="paragraph" w:styleId="Yltunniste">
    <w:name w:val="header"/>
    <w:basedOn w:val="Normaali"/>
    <w:link w:val="YltunnisteChar"/>
    <w:uiPriority w:val="99"/>
    <w:unhideWhenUsed/>
    <w:rsid w:val="00C50C5F"/>
    <w:pPr>
      <w:tabs>
        <w:tab w:val="center" w:pos="4819"/>
        <w:tab w:val="right" w:pos="9638"/>
      </w:tabs>
    </w:pPr>
    <w:rPr>
      <w:rFonts w:ascii="Times New Roman" w:hAnsi="Times New Roman" w:cstheme="minorHAnsi"/>
    </w:rPr>
  </w:style>
  <w:style w:type="character" w:customStyle="1" w:styleId="YltunnisteChar">
    <w:name w:val="Ylätunniste Char"/>
    <w:basedOn w:val="Kappaleenoletusfontti"/>
    <w:link w:val="Yltunniste"/>
    <w:uiPriority w:val="99"/>
    <w:rsid w:val="00C50C5F"/>
    <w:rPr>
      <w:rFonts w:ascii="Times New Roman" w:hAnsi="Times New Roman"/>
    </w:rPr>
  </w:style>
  <w:style w:type="paragraph" w:styleId="Alatunniste">
    <w:name w:val="footer"/>
    <w:basedOn w:val="Normaali"/>
    <w:link w:val="AlatunnisteChar"/>
    <w:uiPriority w:val="99"/>
    <w:unhideWhenUsed/>
    <w:rsid w:val="00C50C5F"/>
    <w:pPr>
      <w:tabs>
        <w:tab w:val="center" w:pos="4819"/>
        <w:tab w:val="right" w:pos="9638"/>
      </w:tabs>
    </w:pPr>
    <w:rPr>
      <w:rFonts w:ascii="Times New Roman" w:hAnsi="Times New Roman" w:cstheme="minorHAnsi"/>
    </w:rPr>
  </w:style>
  <w:style w:type="character" w:customStyle="1" w:styleId="AlatunnisteChar">
    <w:name w:val="Alatunniste Char"/>
    <w:basedOn w:val="Kappaleenoletusfontti"/>
    <w:link w:val="Alatunniste"/>
    <w:uiPriority w:val="99"/>
    <w:rsid w:val="00C50C5F"/>
    <w:rPr>
      <w:rFonts w:ascii="Times New Roman" w:hAnsi="Times New Roman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34949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34949"/>
    <w:rPr>
      <w:rFonts w:ascii="Tahoma" w:hAnsi="Tahoma" w:cs="Tahoma"/>
      <w:sz w:val="16"/>
      <w:szCs w:val="16"/>
    </w:rPr>
  </w:style>
  <w:style w:type="table" w:styleId="TaulukkoRuudukko">
    <w:name w:val="Table Grid"/>
    <w:basedOn w:val="Normaalitaulukko"/>
    <w:uiPriority w:val="59"/>
    <w:rsid w:val="000349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astaanottaja">
    <w:name w:val="Vastaanottaja"/>
    <w:rsid w:val="00B0218F"/>
    <w:pPr>
      <w:keepNext/>
      <w:spacing w:before="480"/>
    </w:pPr>
    <w:rPr>
      <w:rFonts w:ascii="Calibri" w:eastAsia="Times New Roman" w:hAnsi="Calibri" w:cs="Times New Roman"/>
      <w:b/>
      <w:sz w:val="24"/>
      <w:szCs w:val="20"/>
    </w:rPr>
  </w:style>
  <w:style w:type="paragraph" w:customStyle="1" w:styleId="Tiedote">
    <w:name w:val="Tiedote"/>
    <w:basedOn w:val="Normaali"/>
    <w:rsid w:val="00B0218F"/>
    <w:pPr>
      <w:spacing w:before="220"/>
      <w:ind w:left="1304"/>
    </w:pPr>
    <w:rPr>
      <w:rFonts w:ascii="Cambria" w:eastAsia="Times New Roman" w:hAnsi="Cambria"/>
      <w:szCs w:val="24"/>
      <w:lang w:eastAsia="fi-F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986949"/>
    <w:rPr>
      <w:rFonts w:ascii="Calibri" w:hAnsi="Calibri" w:cs="Times New Roman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C50C5F"/>
    <w:pPr>
      <w:keepNext/>
      <w:keepLines/>
      <w:spacing w:before="480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50C5F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C50C5F"/>
    <w:pPr>
      <w:keepNext/>
      <w:keepLines/>
      <w:spacing w:before="200"/>
      <w:outlineLvl w:val="2"/>
    </w:pPr>
    <w:rPr>
      <w:rFonts w:ascii="Times New Roman" w:eastAsiaTheme="majorEastAsia" w:hAnsi="Times New Roman" w:cstheme="majorBidi"/>
      <w:b/>
      <w:bCs/>
      <w:color w:val="4F81BD" w:themeColor="accent1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C50C5F"/>
    <w:pPr>
      <w:keepNext/>
      <w:keepLines/>
      <w:spacing w:before="200"/>
      <w:outlineLvl w:val="3"/>
    </w:pPr>
    <w:rPr>
      <w:rFonts w:ascii="Times New Roman" w:eastAsiaTheme="majorEastAsia" w:hAnsi="Times New Roman" w:cstheme="majorBidi"/>
      <w:b/>
      <w:bCs/>
      <w:i/>
      <w:iCs/>
      <w:color w:val="4F81BD" w:themeColor="accent1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C50C5F"/>
    <w:pPr>
      <w:keepNext/>
      <w:keepLines/>
      <w:spacing w:before="200"/>
      <w:outlineLvl w:val="4"/>
    </w:pPr>
    <w:rPr>
      <w:rFonts w:ascii="Times New Roman" w:eastAsiaTheme="majorEastAsia" w:hAnsi="Times New Roman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C50C5F"/>
    <w:pPr>
      <w:keepNext/>
      <w:keepLines/>
      <w:spacing w:before="200"/>
      <w:outlineLvl w:val="5"/>
    </w:pPr>
    <w:rPr>
      <w:rFonts w:ascii="Times New Roman" w:eastAsiaTheme="majorEastAsia" w:hAnsi="Times New Roman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C50C5F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Eivli">
    <w:name w:val="No Spacing"/>
    <w:uiPriority w:val="1"/>
    <w:qFormat/>
    <w:rsid w:val="00C50C5F"/>
    <w:rPr>
      <w:rFonts w:ascii="Times New Roman" w:hAnsi="Times New Roman"/>
    </w:rPr>
  </w:style>
  <w:style w:type="character" w:customStyle="1" w:styleId="Otsikko2Char">
    <w:name w:val="Otsikko 2 Char"/>
    <w:basedOn w:val="Kappaleenoletusfontti"/>
    <w:link w:val="Otsikko2"/>
    <w:uiPriority w:val="9"/>
    <w:rsid w:val="00C50C5F"/>
    <w:rPr>
      <w:rFonts w:ascii="Times New Roman" w:eastAsiaTheme="majorEastAsia" w:hAnsi="Times New Roman" w:cstheme="majorBidi"/>
      <w:b/>
      <w:bCs/>
      <w:color w:val="4F81BD" w:themeColor="accent1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C50C5F"/>
    <w:rPr>
      <w:rFonts w:ascii="Times New Roman" w:eastAsiaTheme="majorEastAsia" w:hAnsi="Times New Roman" w:cstheme="majorBidi"/>
      <w:b/>
      <w:bCs/>
      <w:color w:val="4F81BD" w:themeColor="accent1"/>
    </w:rPr>
  </w:style>
  <w:style w:type="character" w:customStyle="1" w:styleId="Otsikko4Char">
    <w:name w:val="Otsikko 4 Char"/>
    <w:basedOn w:val="Kappaleenoletusfontti"/>
    <w:link w:val="Otsikko4"/>
    <w:uiPriority w:val="9"/>
    <w:rsid w:val="00C50C5F"/>
    <w:rPr>
      <w:rFonts w:ascii="Times New Roman" w:eastAsiaTheme="majorEastAsia" w:hAnsi="Times New Roman" w:cstheme="majorBidi"/>
      <w:b/>
      <w:bCs/>
      <w:i/>
      <w:iCs/>
      <w:color w:val="4F81BD" w:themeColor="accent1"/>
    </w:rPr>
  </w:style>
  <w:style w:type="character" w:customStyle="1" w:styleId="Otsikko5Char">
    <w:name w:val="Otsikko 5 Char"/>
    <w:basedOn w:val="Kappaleenoletusfontti"/>
    <w:link w:val="Otsikko5"/>
    <w:uiPriority w:val="9"/>
    <w:rsid w:val="00C50C5F"/>
    <w:rPr>
      <w:rFonts w:ascii="Times New Roman" w:eastAsiaTheme="majorEastAsia" w:hAnsi="Times New Roman" w:cstheme="majorBidi"/>
      <w:color w:val="243F6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C50C5F"/>
    <w:rPr>
      <w:rFonts w:ascii="Times New Roman" w:eastAsiaTheme="majorEastAsia" w:hAnsi="Times New Roman" w:cstheme="majorBidi"/>
      <w:i/>
      <w:iCs/>
      <w:color w:val="243F60" w:themeColor="accent1" w:themeShade="7F"/>
    </w:rPr>
  </w:style>
  <w:style w:type="paragraph" w:styleId="Otsikko">
    <w:name w:val="Title"/>
    <w:basedOn w:val="Normaali"/>
    <w:next w:val="Normaali"/>
    <w:link w:val="OtsikkoChar"/>
    <w:uiPriority w:val="10"/>
    <w:qFormat/>
    <w:rsid w:val="00C50C5F"/>
    <w:pPr>
      <w:pBdr>
        <w:bottom w:val="single" w:sz="8" w:space="4" w:color="4F81BD" w:themeColor="accent1"/>
      </w:pBdr>
      <w:spacing w:after="300"/>
      <w:contextualSpacing/>
    </w:pPr>
    <w:rPr>
      <w:rFonts w:ascii="Times New Roman" w:eastAsiaTheme="majorEastAsia" w:hAnsi="Times New Roman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C50C5F"/>
    <w:rPr>
      <w:rFonts w:ascii="Times New Roman" w:eastAsiaTheme="majorEastAsia" w:hAnsi="Times New Roman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C50C5F"/>
    <w:pPr>
      <w:numPr>
        <w:ilvl w:val="1"/>
      </w:numPr>
    </w:pPr>
    <w:rPr>
      <w:rFonts w:ascii="Times New Roman" w:eastAsiaTheme="majorEastAsia" w:hAnsi="Times New Roman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C50C5F"/>
    <w:rPr>
      <w:rFonts w:ascii="Times New Roman" w:eastAsiaTheme="majorEastAsia" w:hAnsi="Times New Roman" w:cstheme="majorBidi"/>
      <w:i/>
      <w:iCs/>
      <w:color w:val="4F81BD" w:themeColor="accent1"/>
      <w:spacing w:val="15"/>
      <w:sz w:val="24"/>
      <w:szCs w:val="24"/>
    </w:rPr>
  </w:style>
  <w:style w:type="paragraph" w:styleId="Yltunniste">
    <w:name w:val="header"/>
    <w:basedOn w:val="Normaali"/>
    <w:link w:val="YltunnisteChar"/>
    <w:uiPriority w:val="99"/>
    <w:unhideWhenUsed/>
    <w:rsid w:val="00C50C5F"/>
    <w:pPr>
      <w:tabs>
        <w:tab w:val="center" w:pos="4819"/>
        <w:tab w:val="right" w:pos="9638"/>
      </w:tabs>
    </w:pPr>
    <w:rPr>
      <w:rFonts w:ascii="Times New Roman" w:hAnsi="Times New Roman" w:cstheme="minorHAnsi"/>
    </w:rPr>
  </w:style>
  <w:style w:type="character" w:customStyle="1" w:styleId="YltunnisteChar">
    <w:name w:val="Ylätunniste Char"/>
    <w:basedOn w:val="Kappaleenoletusfontti"/>
    <w:link w:val="Yltunniste"/>
    <w:uiPriority w:val="99"/>
    <w:rsid w:val="00C50C5F"/>
    <w:rPr>
      <w:rFonts w:ascii="Times New Roman" w:hAnsi="Times New Roman"/>
    </w:rPr>
  </w:style>
  <w:style w:type="paragraph" w:styleId="Alatunniste">
    <w:name w:val="footer"/>
    <w:basedOn w:val="Normaali"/>
    <w:link w:val="AlatunnisteChar"/>
    <w:uiPriority w:val="99"/>
    <w:unhideWhenUsed/>
    <w:rsid w:val="00C50C5F"/>
    <w:pPr>
      <w:tabs>
        <w:tab w:val="center" w:pos="4819"/>
        <w:tab w:val="right" w:pos="9638"/>
      </w:tabs>
    </w:pPr>
    <w:rPr>
      <w:rFonts w:ascii="Times New Roman" w:hAnsi="Times New Roman" w:cstheme="minorHAnsi"/>
    </w:rPr>
  </w:style>
  <w:style w:type="character" w:customStyle="1" w:styleId="AlatunnisteChar">
    <w:name w:val="Alatunniste Char"/>
    <w:basedOn w:val="Kappaleenoletusfontti"/>
    <w:link w:val="Alatunniste"/>
    <w:uiPriority w:val="99"/>
    <w:rsid w:val="00C50C5F"/>
    <w:rPr>
      <w:rFonts w:ascii="Times New Roman" w:hAnsi="Times New Roman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34949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34949"/>
    <w:rPr>
      <w:rFonts w:ascii="Tahoma" w:hAnsi="Tahoma" w:cs="Tahoma"/>
      <w:sz w:val="16"/>
      <w:szCs w:val="16"/>
    </w:rPr>
  </w:style>
  <w:style w:type="table" w:styleId="TaulukkoRuudukko">
    <w:name w:val="Table Grid"/>
    <w:basedOn w:val="Normaalitaulukko"/>
    <w:uiPriority w:val="59"/>
    <w:rsid w:val="000349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astaanottaja">
    <w:name w:val="Vastaanottaja"/>
    <w:rsid w:val="00B0218F"/>
    <w:pPr>
      <w:keepNext/>
      <w:spacing w:before="480"/>
    </w:pPr>
    <w:rPr>
      <w:rFonts w:ascii="Calibri" w:eastAsia="Times New Roman" w:hAnsi="Calibri" w:cs="Times New Roman"/>
      <w:b/>
      <w:sz w:val="24"/>
      <w:szCs w:val="20"/>
    </w:rPr>
  </w:style>
  <w:style w:type="paragraph" w:customStyle="1" w:styleId="Tiedote">
    <w:name w:val="Tiedote"/>
    <w:basedOn w:val="Normaali"/>
    <w:rsid w:val="00B0218F"/>
    <w:pPr>
      <w:spacing w:before="220"/>
      <w:ind w:left="1304"/>
    </w:pPr>
    <w:rPr>
      <w:rFonts w:ascii="Cambria" w:eastAsia="Times New Roman" w:hAnsi="Cambria"/>
      <w:szCs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E7D35-624A-4AEE-870B-6B4DEF802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1581</Characters>
  <Application>Microsoft Office Word</Application>
  <DocSecurity>4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Eduskunta</Company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Seivo Kirsi</dc:creator>
  <cp:lastModifiedBy>Vilokkinen Helena</cp:lastModifiedBy>
  <cp:revision>2</cp:revision>
  <cp:lastPrinted>2014-04-08T09:29:00Z</cp:lastPrinted>
  <dcterms:created xsi:type="dcterms:W3CDTF">2014-05-23T08:31:00Z</dcterms:created>
  <dcterms:modified xsi:type="dcterms:W3CDTF">2014-05-23T08:31:00Z</dcterms:modified>
</cp:coreProperties>
</file>