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955" w:rsidRDefault="00646F52" w:rsidP="007F6ABD">
      <w:pPr>
        <w:spacing w:before="240" w:after="240"/>
        <w:rPr>
          <w:rFonts w:ascii="Arial" w:eastAsia="Times New Roman" w:hAnsi="Arial" w:cs="Arial"/>
          <w:color w:val="000000"/>
          <w:sz w:val="20"/>
          <w:szCs w:val="20"/>
          <w:lang w:eastAsia="fi-FI"/>
        </w:rPr>
      </w:pPr>
      <w:r>
        <w:rPr>
          <w:rFonts w:ascii="Arial" w:eastAsia="Times New Roman" w:hAnsi="Arial" w:cs="Arial"/>
          <w:noProof/>
          <w:color w:val="000000"/>
          <w:sz w:val="20"/>
          <w:szCs w:val="20"/>
          <w:lang w:eastAsia="fi-FI"/>
        </w:rPr>
        <w:drawing>
          <wp:anchor distT="0" distB="0" distL="114300" distR="114300" simplePos="0" relativeHeight="251658240" behindDoc="0" locked="0" layoutInCell="1" allowOverlap="1">
            <wp:simplePos x="0" y="0"/>
            <wp:positionH relativeFrom="column">
              <wp:posOffset>4578590</wp:posOffset>
            </wp:positionH>
            <wp:positionV relativeFrom="paragraph">
              <wp:posOffset>284074</wp:posOffset>
            </wp:positionV>
            <wp:extent cx="1309793" cy="248285"/>
            <wp:effectExtent l="0" t="0" r="0" b="571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iryhma_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793" cy="248285"/>
                    </a:xfrm>
                    <a:prstGeom prst="rect">
                      <a:avLst/>
                    </a:prstGeom>
                  </pic:spPr>
                </pic:pic>
              </a:graphicData>
            </a:graphic>
            <wp14:sizeRelH relativeFrom="margin">
              <wp14:pctWidth>0</wp14:pctWidth>
            </wp14:sizeRelH>
            <wp14:sizeRelV relativeFrom="margin">
              <wp14:pctHeight>0</wp14:pctHeight>
            </wp14:sizeRelV>
          </wp:anchor>
        </w:drawing>
      </w:r>
      <w:r w:rsidR="00A86955">
        <w:rPr>
          <w:rFonts w:ascii="Arial" w:eastAsia="Times New Roman" w:hAnsi="Arial" w:cs="Arial"/>
          <w:noProof/>
          <w:color w:val="000000"/>
          <w:sz w:val="20"/>
          <w:szCs w:val="20"/>
          <w:lang w:eastAsia="fi-FI"/>
        </w:rPr>
        <w:drawing>
          <wp:inline distT="0" distB="0" distL="0" distR="0">
            <wp:extent cx="1037492" cy="518746"/>
            <wp:effectExtent l="0" t="0" r="4445" b="254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_logo_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350" cy="528675"/>
                    </a:xfrm>
                    <a:prstGeom prst="rect">
                      <a:avLst/>
                    </a:prstGeom>
                  </pic:spPr>
                </pic:pic>
              </a:graphicData>
            </a:graphic>
          </wp:inline>
        </w:drawing>
      </w:r>
    </w:p>
    <w:p w:rsidR="00A86955" w:rsidRDefault="00A86955" w:rsidP="007F6ABD">
      <w:pPr>
        <w:spacing w:before="240" w:after="240"/>
        <w:rPr>
          <w:rFonts w:ascii="Arial" w:eastAsia="Times New Roman" w:hAnsi="Arial" w:cs="Arial"/>
          <w:color w:val="000000"/>
          <w:sz w:val="20"/>
          <w:szCs w:val="20"/>
          <w:lang w:eastAsia="fi-FI"/>
        </w:rPr>
      </w:pPr>
    </w:p>
    <w:p w:rsidR="00A86955" w:rsidRDefault="008B397B" w:rsidP="007F6ABD">
      <w:pPr>
        <w:spacing w:before="240" w:after="240"/>
        <w:rPr>
          <w:rFonts w:ascii="Arial" w:eastAsia="Times New Roman" w:hAnsi="Arial" w:cs="Arial"/>
          <w:color w:val="000000"/>
          <w:sz w:val="20"/>
          <w:szCs w:val="20"/>
          <w:lang w:eastAsia="fi-FI"/>
        </w:rPr>
      </w:pPr>
      <w:r>
        <w:rPr>
          <w:rFonts w:ascii="Arial" w:eastAsia="Times New Roman" w:hAnsi="Arial" w:cs="Arial"/>
          <w:color w:val="000000"/>
          <w:sz w:val="20"/>
          <w:szCs w:val="20"/>
          <w:lang w:eastAsia="fi-FI"/>
        </w:rPr>
        <w:t>5.9.2019</w:t>
      </w:r>
    </w:p>
    <w:p w:rsidR="00553BE0" w:rsidRDefault="007F6ABD" w:rsidP="007F6ABD">
      <w:pPr>
        <w:spacing w:before="240" w:after="240"/>
        <w:rPr>
          <w:rFonts w:ascii="-webkit-standard" w:eastAsia="Times New Roman" w:hAnsi="-webkit-standard" w:cs="Times New Roman"/>
          <w:color w:val="000000"/>
          <w:lang w:eastAsia="fi-FI"/>
        </w:rPr>
      </w:pPr>
      <w:proofErr w:type="spellStart"/>
      <w:r w:rsidRPr="007F6ABD">
        <w:rPr>
          <w:rFonts w:ascii="Arial" w:eastAsia="Times New Roman" w:hAnsi="Arial" w:cs="Arial"/>
          <w:color w:val="000000"/>
          <w:sz w:val="20"/>
          <w:szCs w:val="20"/>
          <w:lang w:eastAsia="fi-FI"/>
        </w:rPr>
        <w:t>Drno</w:t>
      </w:r>
      <w:proofErr w:type="spellEnd"/>
      <w:r w:rsidRPr="007F6ABD">
        <w:rPr>
          <w:rFonts w:ascii="Arial" w:eastAsia="Times New Roman" w:hAnsi="Arial" w:cs="Arial"/>
          <w:color w:val="000000"/>
          <w:sz w:val="20"/>
          <w:szCs w:val="20"/>
          <w:lang w:eastAsia="fi-FI"/>
        </w:rPr>
        <w:t xml:space="preserve"> 1213/06.0272018</w:t>
      </w:r>
    </w:p>
    <w:p w:rsidR="00553BE0" w:rsidRDefault="00553BE0" w:rsidP="007F6ABD">
      <w:pPr>
        <w:spacing w:before="240" w:after="240"/>
        <w:rPr>
          <w:rFonts w:ascii="-webkit-standard" w:eastAsia="Times New Roman" w:hAnsi="-webkit-standard" w:cs="Times New Roman"/>
          <w:color w:val="000000"/>
          <w:lang w:eastAsia="fi-FI"/>
        </w:rPr>
      </w:pPr>
      <w:bookmarkStart w:id="0" w:name="_GoBack"/>
      <w:bookmarkEnd w:id="0"/>
    </w:p>
    <w:p w:rsidR="007F6ABD" w:rsidRPr="007F6ABD" w:rsidRDefault="007F6ABD" w:rsidP="007F6ABD">
      <w:pPr>
        <w:spacing w:before="240" w:after="240"/>
        <w:rPr>
          <w:rFonts w:ascii="-webkit-standard" w:eastAsia="Times New Roman" w:hAnsi="-webkit-standard" w:cs="Times New Roman"/>
          <w:b/>
          <w:color w:val="000000"/>
          <w:lang w:eastAsia="fi-FI"/>
        </w:rPr>
      </w:pPr>
      <w:r w:rsidRPr="007F6ABD">
        <w:rPr>
          <w:rFonts w:ascii="Arial" w:eastAsia="Times New Roman" w:hAnsi="Arial" w:cs="Arial"/>
          <w:b/>
          <w:color w:val="000000"/>
          <w:sz w:val="20"/>
          <w:szCs w:val="20"/>
          <w:lang w:eastAsia="fi-FI"/>
        </w:rPr>
        <w:t xml:space="preserve">Luonto-Liiton lausunto koskien </w:t>
      </w:r>
      <w:r w:rsidR="00761CED">
        <w:rPr>
          <w:rFonts w:ascii="Arial" w:eastAsia="Times New Roman" w:hAnsi="Arial" w:cs="Arial"/>
          <w:b/>
          <w:color w:val="000000"/>
          <w:sz w:val="20"/>
          <w:szCs w:val="20"/>
          <w:lang w:eastAsia="fi-FI"/>
        </w:rPr>
        <w:t>m</w:t>
      </w:r>
      <w:r w:rsidRPr="007F6ABD">
        <w:rPr>
          <w:rFonts w:ascii="Arial" w:eastAsia="Times New Roman" w:hAnsi="Arial" w:cs="Arial"/>
          <w:b/>
          <w:color w:val="000000"/>
          <w:sz w:val="20"/>
          <w:szCs w:val="20"/>
          <w:lang w:eastAsia="fi-FI"/>
        </w:rPr>
        <w:t>aa- ja metsätalousministeriön luonnosta Suomen susikannan hoitosuunnitelmaksi</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color w:val="000000"/>
          <w:sz w:val="20"/>
          <w:szCs w:val="20"/>
          <w:lang w:eastAsia="fi-FI"/>
        </w:rPr>
        <w:t>Luonto-Liitto kiittää lausuntopyynnöstä ja toteaa seuraav</w:t>
      </w:r>
      <w:r w:rsidR="00ED7877">
        <w:rPr>
          <w:rFonts w:ascii="Arial" w:eastAsia="Times New Roman" w:hAnsi="Arial" w:cs="Arial"/>
          <w:color w:val="000000"/>
          <w:sz w:val="20"/>
          <w:szCs w:val="20"/>
          <w:lang w:eastAsia="fi-FI"/>
        </w:rPr>
        <w:t>aa</w:t>
      </w:r>
      <w:r w:rsidRPr="007F6ABD">
        <w:rPr>
          <w:rFonts w:ascii="Arial" w:eastAsia="Times New Roman" w:hAnsi="Arial" w:cs="Arial"/>
          <w:color w:val="000000"/>
          <w:sz w:val="20"/>
          <w:szCs w:val="20"/>
          <w:lang w:eastAsia="fi-FI"/>
        </w:rPr>
        <w:t>:</w:t>
      </w:r>
    </w:p>
    <w:p w:rsidR="007F6ABD" w:rsidRPr="007F6ABD" w:rsidRDefault="007F6ABD" w:rsidP="007F6ABD">
      <w:pPr>
        <w:spacing w:before="240" w:after="240"/>
        <w:rPr>
          <w:rFonts w:ascii="-webkit-standard" w:eastAsia="Times New Roman" w:hAnsi="-webkit-standard" w:cs="Times New Roman"/>
          <w:color w:val="000000"/>
          <w:lang w:eastAsia="fi-FI"/>
        </w:rPr>
      </w:pPr>
    </w:p>
    <w:p w:rsidR="001248A4"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b/>
          <w:bCs/>
          <w:color w:val="000000"/>
          <w:sz w:val="20"/>
          <w:szCs w:val="20"/>
          <w:u w:val="single"/>
          <w:lang w:eastAsia="fi-FI"/>
        </w:rPr>
        <w:t>Susikannan hoitosuunnitelman tavoitteet</w:t>
      </w:r>
    </w:p>
    <w:p w:rsidR="007F6ABD" w:rsidRPr="007F6ABD" w:rsidRDefault="001248A4" w:rsidP="007F6ABD">
      <w:pPr>
        <w:spacing w:before="240" w:after="240"/>
        <w:rPr>
          <w:rFonts w:ascii="-webkit-standard" w:eastAsia="Times New Roman" w:hAnsi="-webkit-standard" w:cs="Times New Roman"/>
          <w:color w:val="000000"/>
          <w:lang w:eastAsia="fi-FI"/>
        </w:rPr>
      </w:pPr>
      <w:r>
        <w:rPr>
          <w:rFonts w:ascii="-webkit-standard" w:eastAsia="Times New Roman" w:hAnsi="-webkit-standard" w:cs="Times New Roman"/>
          <w:color w:val="000000"/>
          <w:lang w:eastAsia="fi-FI"/>
        </w:rPr>
        <w:t>H</w:t>
      </w:r>
      <w:r w:rsidR="007F6ABD" w:rsidRPr="007F6ABD">
        <w:rPr>
          <w:rFonts w:ascii="Arial" w:eastAsia="Times New Roman" w:hAnsi="Arial" w:cs="Arial"/>
          <w:color w:val="000000"/>
          <w:sz w:val="20"/>
          <w:szCs w:val="20"/>
          <w:lang w:eastAsia="fi-FI"/>
        </w:rPr>
        <w:t xml:space="preserve">oitosuunnitelman lyhyen aikavälin tavoitteena on pienin elinvoimainen susikanta, jonka määritelmänä on 25 lisääntyvää </w:t>
      </w:r>
      <w:r w:rsidR="008B3449">
        <w:rPr>
          <w:rFonts w:ascii="Arial" w:eastAsia="Times New Roman" w:hAnsi="Arial" w:cs="Arial"/>
          <w:color w:val="000000"/>
          <w:sz w:val="20"/>
          <w:szCs w:val="20"/>
          <w:lang w:eastAsia="fi-FI"/>
        </w:rPr>
        <w:t>susi</w:t>
      </w:r>
      <w:r w:rsidR="007F6ABD" w:rsidRPr="007F6ABD">
        <w:rPr>
          <w:rFonts w:ascii="Arial" w:eastAsia="Times New Roman" w:hAnsi="Arial" w:cs="Arial"/>
          <w:color w:val="000000"/>
          <w:sz w:val="20"/>
          <w:szCs w:val="20"/>
          <w:lang w:eastAsia="fi-FI"/>
        </w:rPr>
        <w:t xml:space="preserve">paria ja pitkän aikavälin tavoitteena susikannan suotuisa suojelutaso. Pienin elinvoimainen susikanta on varsin helposti saavutettavissa ilman ihmisen vaikutusta, mutta tämä määrä on myös varsin altis </w:t>
      </w:r>
      <w:r w:rsidR="00616CFE">
        <w:rPr>
          <w:rFonts w:ascii="Arial" w:eastAsia="Times New Roman" w:hAnsi="Arial" w:cs="Arial"/>
          <w:color w:val="000000"/>
          <w:sz w:val="20"/>
          <w:szCs w:val="20"/>
          <w:lang w:eastAsia="fi-FI"/>
        </w:rPr>
        <w:t>susi</w:t>
      </w:r>
      <w:r w:rsidR="007F6ABD" w:rsidRPr="007F6ABD">
        <w:rPr>
          <w:rFonts w:ascii="Arial" w:eastAsia="Times New Roman" w:hAnsi="Arial" w:cs="Arial"/>
          <w:color w:val="000000"/>
          <w:sz w:val="20"/>
          <w:szCs w:val="20"/>
          <w:lang w:eastAsia="fi-FI"/>
        </w:rPr>
        <w:t>kannan romahdukselle liiallisen metsästy</w:t>
      </w:r>
      <w:r w:rsidR="00720A1E">
        <w:rPr>
          <w:rFonts w:ascii="Arial" w:eastAsia="Times New Roman" w:hAnsi="Arial" w:cs="Arial"/>
          <w:color w:val="000000"/>
          <w:sz w:val="20"/>
          <w:szCs w:val="20"/>
          <w:lang w:eastAsia="fi-FI"/>
        </w:rPr>
        <w:t>ksen</w:t>
      </w:r>
      <w:r w:rsidR="007F6ABD" w:rsidRPr="007F6ABD">
        <w:rPr>
          <w:rFonts w:ascii="Arial" w:eastAsia="Times New Roman" w:hAnsi="Arial" w:cs="Arial"/>
          <w:color w:val="000000"/>
          <w:sz w:val="20"/>
          <w:szCs w:val="20"/>
          <w:lang w:eastAsia="fi-FI"/>
        </w:rPr>
        <w:t xml:space="preserve"> alla. Yhtenä lyhyen aikavälin tavoitteena </w:t>
      </w:r>
      <w:r w:rsidR="00616CFE">
        <w:rPr>
          <w:rFonts w:ascii="Arial" w:eastAsia="Times New Roman" w:hAnsi="Arial" w:cs="Arial"/>
          <w:color w:val="000000"/>
          <w:sz w:val="20"/>
          <w:szCs w:val="20"/>
          <w:lang w:eastAsia="fi-FI"/>
        </w:rPr>
        <w:t>pitää</w:t>
      </w:r>
      <w:r w:rsidR="007F6ABD" w:rsidRPr="007F6ABD">
        <w:rPr>
          <w:rFonts w:ascii="Arial" w:eastAsia="Times New Roman" w:hAnsi="Arial" w:cs="Arial"/>
          <w:color w:val="000000"/>
          <w:sz w:val="20"/>
          <w:szCs w:val="20"/>
          <w:lang w:eastAsia="fi-FI"/>
        </w:rPr>
        <w:t xml:space="preserve"> olla myös </w:t>
      </w:r>
      <w:r w:rsidR="00616CFE">
        <w:rPr>
          <w:rFonts w:ascii="Arial" w:eastAsia="Times New Roman" w:hAnsi="Arial" w:cs="Arial"/>
          <w:color w:val="000000"/>
          <w:sz w:val="20"/>
          <w:szCs w:val="20"/>
          <w:lang w:eastAsia="fi-FI"/>
        </w:rPr>
        <w:t>johtaja</w:t>
      </w:r>
      <w:r w:rsidR="007F6ABD" w:rsidRPr="007F6ABD">
        <w:rPr>
          <w:rFonts w:ascii="Arial" w:eastAsia="Times New Roman" w:hAnsi="Arial" w:cs="Arial"/>
          <w:color w:val="000000"/>
          <w:sz w:val="20"/>
          <w:szCs w:val="20"/>
          <w:lang w:eastAsia="fi-FI"/>
        </w:rPr>
        <w:t xml:space="preserve">- ja pantasusien hengissä säilyminen, koska nämä </w:t>
      </w:r>
      <w:r w:rsidR="00720A1E">
        <w:rPr>
          <w:rFonts w:ascii="Arial" w:eastAsia="Times New Roman" w:hAnsi="Arial" w:cs="Arial"/>
          <w:color w:val="000000"/>
          <w:sz w:val="20"/>
          <w:szCs w:val="20"/>
          <w:lang w:eastAsia="fi-FI"/>
        </w:rPr>
        <w:t>susi</w:t>
      </w:r>
      <w:r w:rsidR="007F6ABD" w:rsidRPr="007F6ABD">
        <w:rPr>
          <w:rFonts w:ascii="Arial" w:eastAsia="Times New Roman" w:hAnsi="Arial" w:cs="Arial"/>
          <w:color w:val="000000"/>
          <w:sz w:val="20"/>
          <w:szCs w:val="20"/>
          <w:lang w:eastAsia="fi-FI"/>
        </w:rPr>
        <w:t xml:space="preserve">yksilöt ovat olleet usein saaliina niin laillisessa kuin laittomassakin metsästyksessä. Vähintäänkin pantasusien tappamisesta pitäisi tulla </w:t>
      </w:r>
      <w:proofErr w:type="spellStart"/>
      <w:r w:rsidR="007F6ABD" w:rsidRPr="007F6ABD">
        <w:rPr>
          <w:rFonts w:ascii="Arial" w:eastAsia="Times New Roman" w:hAnsi="Arial" w:cs="Arial"/>
          <w:color w:val="000000"/>
          <w:sz w:val="20"/>
          <w:szCs w:val="20"/>
          <w:lang w:eastAsia="fi-FI"/>
        </w:rPr>
        <w:t>pannoituksen</w:t>
      </w:r>
      <w:proofErr w:type="spellEnd"/>
      <w:r w:rsidR="007F6ABD" w:rsidRPr="007F6ABD">
        <w:rPr>
          <w:rFonts w:ascii="Arial" w:eastAsia="Times New Roman" w:hAnsi="Arial" w:cs="Arial"/>
          <w:color w:val="000000"/>
          <w:sz w:val="20"/>
          <w:szCs w:val="20"/>
          <w:lang w:eastAsia="fi-FI"/>
        </w:rPr>
        <w:t xml:space="preserve"> hinta korvattavaksi, ettei metsästyksessä tapeta pantasutta vain siksi, ettei muita yksilöitä saatu tapettua</w:t>
      </w:r>
      <w:r w:rsidR="001773BE">
        <w:rPr>
          <w:rFonts w:ascii="Arial" w:eastAsia="Times New Roman" w:hAnsi="Arial" w:cs="Arial"/>
          <w:color w:val="000000"/>
          <w:sz w:val="20"/>
          <w:szCs w:val="20"/>
          <w:lang w:eastAsia="fi-FI"/>
        </w:rPr>
        <w:t>. Tämä on tapahtunut aikaisemmin</w:t>
      </w:r>
      <w:r w:rsidR="00720A1E">
        <w:rPr>
          <w:rFonts w:ascii="Arial" w:eastAsia="Times New Roman" w:hAnsi="Arial" w:cs="Arial"/>
          <w:color w:val="000000"/>
          <w:sz w:val="20"/>
          <w:szCs w:val="20"/>
          <w:lang w:eastAsia="fi-FI"/>
        </w:rPr>
        <w:t xml:space="preserve"> useamman kerran</w:t>
      </w:r>
      <w:r w:rsidR="007F6ABD" w:rsidRPr="007F6ABD">
        <w:rPr>
          <w:rFonts w:ascii="Arial" w:eastAsia="Times New Roman" w:hAnsi="Arial" w:cs="Arial"/>
          <w:color w:val="000000"/>
          <w:sz w:val="20"/>
          <w:szCs w:val="20"/>
          <w:lang w:eastAsia="fi-FI"/>
        </w:rPr>
        <w:t xml:space="preserve"> kannanhoidollisen </w:t>
      </w:r>
      <w:r w:rsidR="001773BE">
        <w:rPr>
          <w:rFonts w:ascii="Arial" w:eastAsia="Times New Roman" w:hAnsi="Arial" w:cs="Arial"/>
          <w:color w:val="000000"/>
          <w:sz w:val="20"/>
          <w:szCs w:val="20"/>
          <w:lang w:eastAsia="fi-FI"/>
        </w:rPr>
        <w:t>suden</w:t>
      </w:r>
      <w:r w:rsidR="007F6ABD" w:rsidRPr="007F6ABD">
        <w:rPr>
          <w:rFonts w:ascii="Arial" w:eastAsia="Times New Roman" w:hAnsi="Arial" w:cs="Arial"/>
          <w:color w:val="000000"/>
          <w:sz w:val="20"/>
          <w:szCs w:val="20"/>
          <w:lang w:eastAsia="fi-FI"/>
        </w:rPr>
        <w:t>metsästyksen yhteydessä.</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color w:val="000000"/>
          <w:sz w:val="20"/>
          <w:szCs w:val="20"/>
          <w:lang w:eastAsia="fi-FI"/>
        </w:rPr>
        <w:t>On hyvä, että hoitosuunnitelmassa on huomioitu yhteistyö Suomen naapur</w:t>
      </w:r>
      <w:r w:rsidR="007473A7">
        <w:rPr>
          <w:rFonts w:ascii="Arial" w:eastAsia="Times New Roman" w:hAnsi="Arial" w:cs="Arial"/>
          <w:color w:val="000000"/>
          <w:sz w:val="20"/>
          <w:szCs w:val="20"/>
          <w:lang w:eastAsia="fi-FI"/>
        </w:rPr>
        <w:t>imaiden</w:t>
      </w:r>
      <w:r w:rsidRPr="007F6ABD">
        <w:rPr>
          <w:rFonts w:ascii="Arial" w:eastAsia="Times New Roman" w:hAnsi="Arial" w:cs="Arial"/>
          <w:color w:val="000000"/>
          <w:sz w:val="20"/>
          <w:szCs w:val="20"/>
          <w:lang w:eastAsia="fi-FI"/>
        </w:rPr>
        <w:t xml:space="preserve"> kanssa sekä ihmisten susivastaisten asenteiden muuttamisen tärkeys. Susia ei siirry luontaisesti kovin usein rajan yli Ruotsiin tai Norjaan ainakaan niin, että ne säilyisivät tarpeeksi kauan hengissä lisääntyäkseen</w:t>
      </w:r>
      <w:r w:rsidR="007473A7">
        <w:rPr>
          <w:rFonts w:ascii="Arial" w:eastAsia="Times New Roman" w:hAnsi="Arial" w:cs="Arial"/>
          <w:color w:val="000000"/>
          <w:sz w:val="20"/>
          <w:szCs w:val="20"/>
          <w:lang w:eastAsia="fi-FI"/>
        </w:rPr>
        <w:t>.</w:t>
      </w:r>
      <w:r w:rsidRPr="007F6ABD">
        <w:rPr>
          <w:rFonts w:ascii="Arial" w:eastAsia="Times New Roman" w:hAnsi="Arial" w:cs="Arial"/>
          <w:color w:val="000000"/>
          <w:sz w:val="20"/>
          <w:szCs w:val="20"/>
          <w:lang w:eastAsia="fi-FI"/>
        </w:rPr>
        <w:t xml:space="preserve"> </w:t>
      </w:r>
      <w:r w:rsidR="007473A7">
        <w:rPr>
          <w:rFonts w:ascii="Arial" w:eastAsia="Times New Roman" w:hAnsi="Arial" w:cs="Arial"/>
          <w:color w:val="000000"/>
          <w:sz w:val="20"/>
          <w:szCs w:val="20"/>
          <w:lang w:eastAsia="fi-FI"/>
        </w:rPr>
        <w:t>S</w:t>
      </w:r>
      <w:r w:rsidRPr="007F6ABD">
        <w:rPr>
          <w:rFonts w:ascii="Arial" w:eastAsia="Times New Roman" w:hAnsi="Arial" w:cs="Arial"/>
          <w:color w:val="000000"/>
          <w:sz w:val="20"/>
          <w:szCs w:val="20"/>
          <w:lang w:eastAsia="fi-FI"/>
        </w:rPr>
        <w:t>udet tapetaan säännönmukaisesti</w:t>
      </w:r>
      <w:r w:rsidR="005940CF">
        <w:rPr>
          <w:rFonts w:ascii="Arial" w:eastAsia="Times New Roman" w:hAnsi="Arial" w:cs="Arial"/>
          <w:color w:val="000000"/>
          <w:sz w:val="20"/>
          <w:szCs w:val="20"/>
          <w:lang w:eastAsia="fi-FI"/>
        </w:rPr>
        <w:t xml:space="preserve"> </w:t>
      </w:r>
      <w:r w:rsidRPr="007F6ABD">
        <w:rPr>
          <w:rFonts w:ascii="Arial" w:eastAsia="Times New Roman" w:hAnsi="Arial" w:cs="Arial"/>
          <w:color w:val="000000"/>
          <w:sz w:val="20"/>
          <w:szCs w:val="20"/>
          <w:lang w:eastAsia="fi-FI"/>
        </w:rPr>
        <w:t xml:space="preserve">poronhoitoalueella. Kuitenkaan hoitosuunnitelmassa ei </w:t>
      </w:r>
      <w:r w:rsidR="007473A7">
        <w:rPr>
          <w:rFonts w:ascii="Arial" w:eastAsia="Times New Roman" w:hAnsi="Arial" w:cs="Arial"/>
          <w:color w:val="000000"/>
          <w:sz w:val="20"/>
          <w:szCs w:val="20"/>
          <w:lang w:eastAsia="fi-FI"/>
        </w:rPr>
        <w:t>ole mainintaa</w:t>
      </w:r>
      <w:r w:rsidRPr="007F6ABD">
        <w:rPr>
          <w:rFonts w:ascii="Arial" w:eastAsia="Times New Roman" w:hAnsi="Arial" w:cs="Arial"/>
          <w:color w:val="000000"/>
          <w:sz w:val="20"/>
          <w:szCs w:val="20"/>
          <w:lang w:eastAsia="fi-FI"/>
        </w:rPr>
        <w:t>, että Suomen poronhoitoalueella voisi elää lisääntyv</w:t>
      </w:r>
      <w:r w:rsidR="007473A7">
        <w:rPr>
          <w:rFonts w:ascii="Arial" w:eastAsia="Times New Roman" w:hAnsi="Arial" w:cs="Arial"/>
          <w:color w:val="000000"/>
          <w:sz w:val="20"/>
          <w:szCs w:val="20"/>
          <w:lang w:eastAsia="fi-FI"/>
        </w:rPr>
        <w:t>iä</w:t>
      </w:r>
      <w:r w:rsidRPr="007F6ABD">
        <w:rPr>
          <w:rFonts w:ascii="Arial" w:eastAsia="Times New Roman" w:hAnsi="Arial" w:cs="Arial"/>
          <w:color w:val="000000"/>
          <w:sz w:val="20"/>
          <w:szCs w:val="20"/>
          <w:lang w:eastAsia="fi-FI"/>
        </w:rPr>
        <w:t xml:space="preserve"> susip</w:t>
      </w:r>
      <w:r w:rsidR="007473A7">
        <w:rPr>
          <w:rFonts w:ascii="Arial" w:eastAsia="Times New Roman" w:hAnsi="Arial" w:cs="Arial"/>
          <w:color w:val="000000"/>
          <w:sz w:val="20"/>
          <w:szCs w:val="20"/>
          <w:lang w:eastAsia="fi-FI"/>
        </w:rPr>
        <w:t>areja</w:t>
      </w:r>
      <w:r w:rsidRPr="007F6ABD">
        <w:rPr>
          <w:rFonts w:ascii="Arial" w:eastAsia="Times New Roman" w:hAnsi="Arial" w:cs="Arial"/>
          <w:color w:val="000000"/>
          <w:sz w:val="20"/>
          <w:szCs w:val="20"/>
          <w:lang w:eastAsia="fi-FI"/>
        </w:rPr>
        <w:t>.</w:t>
      </w:r>
    </w:p>
    <w:p w:rsidR="007F6ABD" w:rsidRPr="007F6ABD" w:rsidRDefault="007F6ABD" w:rsidP="007F6ABD">
      <w:pPr>
        <w:spacing w:before="240" w:after="240"/>
        <w:ind w:left="1660"/>
        <w:rPr>
          <w:rFonts w:ascii="-webkit-standard" w:eastAsia="Times New Roman" w:hAnsi="-webkit-standard" w:cs="Times New Roman"/>
          <w:color w:val="000000"/>
          <w:lang w:eastAsia="fi-FI"/>
        </w:rPr>
      </w:pP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b/>
          <w:bCs/>
          <w:color w:val="000000"/>
          <w:sz w:val="20"/>
          <w:szCs w:val="20"/>
          <w:u w:val="single"/>
          <w:lang w:eastAsia="fi-FI"/>
        </w:rPr>
        <w:t>Susikannan hoidon keskeiset muutostekijät ja toimenpiteet</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b/>
          <w:bCs/>
          <w:color w:val="000000"/>
          <w:sz w:val="20"/>
          <w:szCs w:val="20"/>
          <w:lang w:eastAsia="fi-FI"/>
        </w:rPr>
        <w:t>Suden sietämisen edistäminen ja perustan luominen suden hyväksyttävyydelle</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color w:val="000000"/>
          <w:sz w:val="20"/>
          <w:szCs w:val="20"/>
          <w:lang w:eastAsia="fi-FI"/>
        </w:rPr>
        <w:t>Hoitosuunnitelmassa todetaan, että susien sietämistä on raken</w:t>
      </w:r>
      <w:r w:rsidR="001248A4">
        <w:rPr>
          <w:rFonts w:ascii="Arial" w:eastAsia="Times New Roman" w:hAnsi="Arial" w:cs="Arial"/>
          <w:color w:val="000000"/>
          <w:sz w:val="20"/>
          <w:szCs w:val="20"/>
          <w:lang w:eastAsia="fi-FI"/>
        </w:rPr>
        <w:t>nettava</w:t>
      </w:r>
      <w:r w:rsidRPr="007F6ABD">
        <w:rPr>
          <w:rFonts w:ascii="Arial" w:eastAsia="Times New Roman" w:hAnsi="Arial" w:cs="Arial"/>
          <w:color w:val="000000"/>
          <w:sz w:val="20"/>
          <w:szCs w:val="20"/>
          <w:lang w:eastAsia="fi-FI"/>
        </w:rPr>
        <w:t xml:space="preserve"> asteittain. </w:t>
      </w:r>
      <w:r w:rsidR="001248A4">
        <w:rPr>
          <w:rFonts w:ascii="Arial" w:eastAsia="Times New Roman" w:hAnsi="Arial" w:cs="Arial"/>
          <w:color w:val="000000"/>
          <w:sz w:val="20"/>
          <w:szCs w:val="20"/>
          <w:lang w:eastAsia="fi-FI"/>
        </w:rPr>
        <w:t>S</w:t>
      </w:r>
      <w:r w:rsidRPr="007F6ABD">
        <w:rPr>
          <w:rFonts w:ascii="Arial" w:eastAsia="Times New Roman" w:hAnsi="Arial" w:cs="Arial"/>
          <w:color w:val="000000"/>
          <w:sz w:val="20"/>
          <w:szCs w:val="20"/>
          <w:lang w:eastAsia="fi-FI"/>
        </w:rPr>
        <w:t>usivastaisia asenteita on vaikeaa muuttaa ja todennäköisesti asennemuutos on mahdollista vasta</w:t>
      </w:r>
      <w:r w:rsidR="00060E95">
        <w:rPr>
          <w:rFonts w:ascii="Arial" w:eastAsia="Times New Roman" w:hAnsi="Arial" w:cs="Arial"/>
          <w:color w:val="000000"/>
          <w:sz w:val="20"/>
          <w:szCs w:val="20"/>
          <w:lang w:eastAsia="fi-FI"/>
        </w:rPr>
        <w:t xml:space="preserve"> tulevan</w:t>
      </w:r>
      <w:r w:rsidRPr="007F6ABD">
        <w:rPr>
          <w:rFonts w:ascii="Arial" w:eastAsia="Times New Roman" w:hAnsi="Arial" w:cs="Arial"/>
          <w:color w:val="000000"/>
          <w:sz w:val="20"/>
          <w:szCs w:val="20"/>
          <w:lang w:eastAsia="fi-FI"/>
        </w:rPr>
        <w:t xml:space="preserve"> sukupolven </w:t>
      </w:r>
      <w:r w:rsidR="00060E95">
        <w:rPr>
          <w:rFonts w:ascii="Arial" w:eastAsia="Times New Roman" w:hAnsi="Arial" w:cs="Arial"/>
          <w:color w:val="000000"/>
          <w:sz w:val="20"/>
          <w:szCs w:val="20"/>
          <w:lang w:eastAsia="fi-FI"/>
        </w:rPr>
        <w:t xml:space="preserve">myötä. Tämä tarkoittaa sitä, että </w:t>
      </w:r>
      <w:r w:rsidRPr="007F6ABD">
        <w:rPr>
          <w:rFonts w:ascii="Arial" w:eastAsia="Times New Roman" w:hAnsi="Arial" w:cs="Arial"/>
          <w:color w:val="000000"/>
          <w:sz w:val="20"/>
          <w:szCs w:val="20"/>
          <w:lang w:eastAsia="fi-FI"/>
        </w:rPr>
        <w:t>viestintään ja la</w:t>
      </w:r>
      <w:r w:rsidR="00060E95">
        <w:rPr>
          <w:rFonts w:ascii="Arial" w:eastAsia="Times New Roman" w:hAnsi="Arial" w:cs="Arial"/>
          <w:color w:val="000000"/>
          <w:sz w:val="20"/>
          <w:szCs w:val="20"/>
          <w:lang w:eastAsia="fi-FI"/>
        </w:rPr>
        <w:t xml:space="preserve">sten ja nuorten </w:t>
      </w:r>
      <w:r w:rsidRPr="007F6ABD">
        <w:rPr>
          <w:rFonts w:ascii="Arial" w:eastAsia="Times New Roman" w:hAnsi="Arial" w:cs="Arial"/>
          <w:color w:val="000000"/>
          <w:sz w:val="20"/>
          <w:szCs w:val="20"/>
          <w:lang w:eastAsia="fi-FI"/>
        </w:rPr>
        <w:t>opetetukseen saadaan panostettua kunnolla.</w:t>
      </w:r>
    </w:p>
    <w:p w:rsidR="002A6A92" w:rsidRDefault="007F6ABD" w:rsidP="00694C1D">
      <w:pPr>
        <w:pStyle w:val="NormaaliWWW"/>
        <w:spacing w:before="240" w:beforeAutospacing="0" w:after="240" w:afterAutospacing="0"/>
        <w:rPr>
          <w:rFonts w:ascii="Arial" w:hAnsi="Arial" w:cs="Arial"/>
          <w:color w:val="000000"/>
          <w:sz w:val="20"/>
          <w:szCs w:val="20"/>
        </w:rPr>
      </w:pPr>
      <w:r w:rsidRPr="007F6ABD">
        <w:rPr>
          <w:rFonts w:ascii="Arial" w:hAnsi="Arial" w:cs="Arial"/>
          <w:color w:val="000000"/>
          <w:sz w:val="20"/>
          <w:szCs w:val="20"/>
        </w:rPr>
        <w:t>Eri tutkimuksissa on saatu tuloksia siitä, kuinka laillinen metsästys vaikuttaa salametsästykseen ja hoitosuunnitelmassa todetaan, että on aina etsittävä paikallisiin olosuhteisiin sopivia malleja.</w:t>
      </w:r>
      <w:r w:rsidRPr="007F6ABD">
        <w:rPr>
          <w:rFonts w:ascii="Arial" w:hAnsi="Arial" w:cs="Arial"/>
          <w:color w:val="000000"/>
          <w:sz w:val="16"/>
          <w:szCs w:val="16"/>
        </w:rPr>
        <w:t>[</w:t>
      </w:r>
      <w:r w:rsidR="007B15B5">
        <w:rPr>
          <w:rStyle w:val="Alaviitteenviite"/>
          <w:rFonts w:ascii="Arial" w:hAnsi="Arial" w:cs="Arial"/>
          <w:color w:val="000000"/>
          <w:sz w:val="16"/>
          <w:szCs w:val="16"/>
        </w:rPr>
        <w:footnoteReference w:id="1"/>
      </w:r>
      <w:r w:rsidRPr="007F6ABD">
        <w:rPr>
          <w:rFonts w:ascii="Arial" w:hAnsi="Arial" w:cs="Arial"/>
          <w:color w:val="000000"/>
          <w:sz w:val="16"/>
          <w:szCs w:val="16"/>
        </w:rPr>
        <w:t xml:space="preserve">] </w:t>
      </w:r>
      <w:r w:rsidRPr="007F6ABD">
        <w:rPr>
          <w:rFonts w:ascii="Arial" w:hAnsi="Arial" w:cs="Arial"/>
          <w:color w:val="000000"/>
          <w:sz w:val="20"/>
          <w:szCs w:val="20"/>
        </w:rPr>
        <w:t> </w:t>
      </w:r>
    </w:p>
    <w:p w:rsidR="00694C1D" w:rsidRPr="00694C1D" w:rsidRDefault="007F6ABD" w:rsidP="00A810F4">
      <w:pPr>
        <w:pStyle w:val="NormaaliWWW"/>
        <w:spacing w:before="240" w:beforeAutospacing="0" w:after="240" w:afterAutospacing="0"/>
        <w:rPr>
          <w:rFonts w:ascii="-webkit-standard" w:hAnsi="-webkit-standard"/>
          <w:color w:val="000000"/>
        </w:rPr>
      </w:pPr>
      <w:r w:rsidRPr="007F6ABD">
        <w:rPr>
          <w:rFonts w:ascii="Arial" w:hAnsi="Arial" w:cs="Arial"/>
          <w:color w:val="000000"/>
          <w:sz w:val="20"/>
          <w:szCs w:val="20"/>
        </w:rPr>
        <w:lastRenderedPageBreak/>
        <w:t xml:space="preserve">On syytä huomioida, että Suomen susikanta on </w:t>
      </w:r>
      <w:r w:rsidR="007B15B5">
        <w:rPr>
          <w:rFonts w:ascii="Arial" w:hAnsi="Arial" w:cs="Arial"/>
          <w:color w:val="000000"/>
          <w:sz w:val="20"/>
          <w:szCs w:val="20"/>
        </w:rPr>
        <w:t>hyvin</w:t>
      </w:r>
      <w:r w:rsidRPr="007F6ABD">
        <w:rPr>
          <w:rFonts w:ascii="Arial" w:hAnsi="Arial" w:cs="Arial"/>
          <w:color w:val="000000"/>
          <w:sz w:val="20"/>
          <w:szCs w:val="20"/>
        </w:rPr>
        <w:t xml:space="preserve"> pieni</w:t>
      </w:r>
      <w:r w:rsidR="007B15B5">
        <w:rPr>
          <w:rFonts w:ascii="Arial" w:hAnsi="Arial" w:cs="Arial"/>
          <w:color w:val="000000"/>
          <w:sz w:val="20"/>
          <w:szCs w:val="20"/>
        </w:rPr>
        <w:t>.</w:t>
      </w:r>
      <w:r w:rsidRPr="007F6ABD">
        <w:rPr>
          <w:rFonts w:ascii="Arial" w:hAnsi="Arial" w:cs="Arial"/>
          <w:color w:val="000000"/>
          <w:sz w:val="20"/>
          <w:szCs w:val="20"/>
        </w:rPr>
        <w:t xml:space="preserve"> </w:t>
      </w:r>
      <w:r w:rsidR="007B15B5">
        <w:rPr>
          <w:rFonts w:ascii="Arial" w:hAnsi="Arial" w:cs="Arial"/>
          <w:color w:val="000000"/>
          <w:sz w:val="20"/>
          <w:szCs w:val="20"/>
        </w:rPr>
        <w:t>V</w:t>
      </w:r>
      <w:r w:rsidRPr="007F6ABD">
        <w:rPr>
          <w:rFonts w:ascii="Arial" w:hAnsi="Arial" w:cs="Arial"/>
          <w:color w:val="000000"/>
          <w:sz w:val="20"/>
          <w:szCs w:val="20"/>
        </w:rPr>
        <w:t>iime vuosina laillisella metsästyksellä on tapett</w:t>
      </w:r>
      <w:r w:rsidR="00694C1D">
        <w:rPr>
          <w:rFonts w:ascii="Arial" w:hAnsi="Arial" w:cs="Arial"/>
          <w:color w:val="000000"/>
          <w:sz w:val="20"/>
          <w:szCs w:val="20"/>
        </w:rPr>
        <w:t>u</w:t>
      </w:r>
      <w:r w:rsidR="002A6A92">
        <w:rPr>
          <w:rFonts w:ascii="Arial" w:hAnsi="Arial" w:cs="Arial"/>
          <w:color w:val="000000"/>
          <w:sz w:val="20"/>
          <w:szCs w:val="20"/>
        </w:rPr>
        <w:t xml:space="preserve"> </w:t>
      </w:r>
      <w:r w:rsidR="00694C1D" w:rsidRPr="00694C1D">
        <w:rPr>
          <w:rFonts w:ascii="Arial" w:hAnsi="Arial" w:cs="Arial"/>
          <w:color w:val="000000"/>
          <w:sz w:val="20"/>
          <w:szCs w:val="20"/>
        </w:rPr>
        <w:t>huomattava määrä susia</w:t>
      </w:r>
      <w:r w:rsidR="002A6A92">
        <w:rPr>
          <w:rFonts w:ascii="Arial" w:hAnsi="Arial" w:cs="Arial"/>
          <w:color w:val="000000"/>
          <w:sz w:val="20"/>
          <w:szCs w:val="20"/>
        </w:rPr>
        <w:t>. M</w:t>
      </w:r>
      <w:r w:rsidR="00694C1D" w:rsidRPr="00694C1D">
        <w:rPr>
          <w:rFonts w:ascii="Arial" w:hAnsi="Arial" w:cs="Arial"/>
          <w:color w:val="000000"/>
          <w:sz w:val="20"/>
          <w:szCs w:val="20"/>
        </w:rPr>
        <w:t xml:space="preserve">etsästyksellä ei välttämättä saavuteta susien sietämistä Suomessa. </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b/>
          <w:bCs/>
          <w:color w:val="000000"/>
          <w:sz w:val="20"/>
          <w:szCs w:val="20"/>
          <w:lang w:eastAsia="fi-FI"/>
        </w:rPr>
        <w:t>Vahinkojen korvaaminen</w:t>
      </w:r>
    </w:p>
    <w:p w:rsidR="007F6ABD" w:rsidRPr="00F638A4" w:rsidRDefault="007F6ABD" w:rsidP="00B96652">
      <w:pPr>
        <w:pStyle w:val="NormaaliWWW"/>
        <w:rPr>
          <w:rFonts w:ascii="Arial" w:hAnsi="Arial" w:cs="Arial"/>
          <w:color w:val="000000"/>
          <w:sz w:val="20"/>
          <w:szCs w:val="20"/>
        </w:rPr>
      </w:pPr>
      <w:r w:rsidRPr="007F6ABD">
        <w:rPr>
          <w:rFonts w:ascii="Arial" w:hAnsi="Arial" w:cs="Arial"/>
          <w:color w:val="000000"/>
          <w:sz w:val="20"/>
          <w:szCs w:val="20"/>
        </w:rPr>
        <w:t xml:space="preserve">On hyvä, että suden aiheuttamat vahingot pyritään </w:t>
      </w:r>
      <w:r w:rsidR="00B67F95">
        <w:rPr>
          <w:rFonts w:ascii="Arial" w:hAnsi="Arial" w:cs="Arial"/>
          <w:color w:val="000000"/>
          <w:sz w:val="20"/>
          <w:szCs w:val="20"/>
        </w:rPr>
        <w:t>korvaamaan</w:t>
      </w:r>
      <w:r w:rsidRPr="007F6ABD">
        <w:rPr>
          <w:rFonts w:ascii="Arial" w:hAnsi="Arial" w:cs="Arial"/>
          <w:color w:val="000000"/>
          <w:sz w:val="20"/>
          <w:szCs w:val="20"/>
        </w:rPr>
        <w:t xml:space="preserve"> mahdollisimman nopeasti määrärahojen niin salliessa. O</w:t>
      </w:r>
      <w:r w:rsidR="00B67F95">
        <w:rPr>
          <w:rFonts w:ascii="Arial" w:hAnsi="Arial" w:cs="Arial"/>
          <w:color w:val="000000"/>
          <w:sz w:val="20"/>
          <w:szCs w:val="20"/>
        </w:rPr>
        <w:t>n</w:t>
      </w:r>
      <w:r w:rsidRPr="007F6ABD">
        <w:rPr>
          <w:rFonts w:ascii="Arial" w:hAnsi="Arial" w:cs="Arial"/>
          <w:color w:val="000000"/>
          <w:sz w:val="20"/>
          <w:szCs w:val="20"/>
        </w:rPr>
        <w:t xml:space="preserve"> kuitenkin syytä pohtia,</w:t>
      </w:r>
      <w:r w:rsidR="00B67F95">
        <w:rPr>
          <w:rFonts w:ascii="Arial" w:hAnsi="Arial" w:cs="Arial"/>
          <w:color w:val="000000"/>
          <w:sz w:val="20"/>
          <w:szCs w:val="20"/>
        </w:rPr>
        <w:t xml:space="preserve"> </w:t>
      </w:r>
      <w:r w:rsidRPr="007F6ABD">
        <w:rPr>
          <w:rFonts w:ascii="Arial" w:hAnsi="Arial" w:cs="Arial"/>
          <w:color w:val="000000"/>
          <w:sz w:val="20"/>
          <w:szCs w:val="20"/>
        </w:rPr>
        <w:t>maksetaanko korvauksia, mikäli alueella tiedetään liikkuvan susia, eikä eläimiä ole suojattu asianmukaisesti.</w:t>
      </w:r>
      <w:r w:rsidR="009061BF">
        <w:rPr>
          <w:rStyle w:val="Alaviitteenviite"/>
          <w:rFonts w:ascii="Arial" w:hAnsi="Arial" w:cs="Arial"/>
          <w:color w:val="000000"/>
          <w:sz w:val="20"/>
          <w:szCs w:val="20"/>
        </w:rPr>
        <w:footnoteReference w:id="2"/>
      </w:r>
      <w:r w:rsidRPr="007F6ABD">
        <w:rPr>
          <w:rFonts w:ascii="Arial" w:hAnsi="Arial" w:cs="Arial"/>
          <w:color w:val="000000"/>
          <w:sz w:val="20"/>
          <w:szCs w:val="20"/>
        </w:rPr>
        <w:t xml:space="preserve"> Esimerkiksi Saksassa </w:t>
      </w:r>
      <w:r w:rsidR="00B67F95">
        <w:rPr>
          <w:rFonts w:ascii="Arial" w:hAnsi="Arial" w:cs="Arial"/>
          <w:color w:val="000000"/>
          <w:sz w:val="20"/>
          <w:szCs w:val="20"/>
        </w:rPr>
        <w:t>kotieläin</w:t>
      </w:r>
      <w:r w:rsidRPr="007F6ABD">
        <w:rPr>
          <w:rFonts w:ascii="Arial" w:hAnsi="Arial" w:cs="Arial"/>
          <w:color w:val="000000"/>
          <w:sz w:val="20"/>
          <w:szCs w:val="20"/>
        </w:rPr>
        <w:t>vahingot korvataan nopeasti</w:t>
      </w:r>
      <w:r w:rsidR="00BA64B2">
        <w:rPr>
          <w:rFonts w:ascii="Arial" w:hAnsi="Arial" w:cs="Arial"/>
          <w:color w:val="000000"/>
          <w:sz w:val="20"/>
          <w:szCs w:val="20"/>
        </w:rPr>
        <w:t>. Korvauksia</w:t>
      </w:r>
      <w:r w:rsidRPr="007F6ABD">
        <w:rPr>
          <w:rFonts w:ascii="Arial" w:hAnsi="Arial" w:cs="Arial"/>
          <w:color w:val="000000"/>
          <w:sz w:val="20"/>
          <w:szCs w:val="20"/>
        </w:rPr>
        <w:t xml:space="preserve"> ei</w:t>
      </w:r>
      <w:r w:rsidR="00BA64B2">
        <w:rPr>
          <w:rFonts w:ascii="Arial" w:hAnsi="Arial" w:cs="Arial"/>
          <w:color w:val="000000"/>
          <w:sz w:val="20"/>
          <w:szCs w:val="20"/>
        </w:rPr>
        <w:t xml:space="preserve"> kuitenkaan</w:t>
      </w:r>
      <w:r w:rsidRPr="007F6ABD">
        <w:rPr>
          <w:rFonts w:ascii="Arial" w:hAnsi="Arial" w:cs="Arial"/>
          <w:color w:val="000000"/>
          <w:sz w:val="20"/>
          <w:szCs w:val="20"/>
        </w:rPr>
        <w:t xml:space="preserve"> makseta, mikäli kotieläimiä ei ole suojattu</w:t>
      </w:r>
      <w:r w:rsidR="00B67F95">
        <w:rPr>
          <w:rFonts w:ascii="Arial" w:hAnsi="Arial" w:cs="Arial"/>
          <w:color w:val="000000"/>
          <w:sz w:val="20"/>
          <w:szCs w:val="20"/>
        </w:rPr>
        <w:t xml:space="preserve"> asianmukaisesti</w:t>
      </w:r>
      <w:r w:rsidR="00DD3537">
        <w:rPr>
          <w:rFonts w:ascii="Arial" w:hAnsi="Arial" w:cs="Arial"/>
          <w:color w:val="000000"/>
          <w:sz w:val="20"/>
          <w:szCs w:val="20"/>
        </w:rPr>
        <w:t xml:space="preserve">. </w:t>
      </w:r>
      <w:r w:rsidR="00B7280D">
        <w:rPr>
          <w:rFonts w:ascii="Arial" w:hAnsi="Arial" w:cs="Arial"/>
          <w:color w:val="000000"/>
          <w:sz w:val="20"/>
          <w:szCs w:val="20"/>
        </w:rPr>
        <w:t>Metsästyskoirien kohdalla vahingot pitää korvata</w:t>
      </w:r>
      <w:r w:rsidR="0065066D">
        <w:rPr>
          <w:rFonts w:ascii="Arial" w:hAnsi="Arial" w:cs="Arial"/>
          <w:color w:val="000000"/>
          <w:sz w:val="20"/>
          <w:szCs w:val="20"/>
        </w:rPr>
        <w:t xml:space="preserve"> kokonaisuudessaan</w:t>
      </w:r>
      <w:r w:rsidR="00B7280D">
        <w:rPr>
          <w:rFonts w:ascii="Arial" w:hAnsi="Arial" w:cs="Arial"/>
          <w:color w:val="000000"/>
          <w:sz w:val="20"/>
          <w:szCs w:val="20"/>
        </w:rPr>
        <w:t xml:space="preserve"> koiranomistajan omilla vakuutuksilla</w:t>
      </w:r>
      <w:r w:rsidR="005940CF">
        <w:rPr>
          <w:rFonts w:ascii="Arial" w:hAnsi="Arial" w:cs="Arial"/>
          <w:color w:val="000000"/>
          <w:sz w:val="20"/>
          <w:szCs w:val="20"/>
        </w:rPr>
        <w:t xml:space="preserve"> ilman valtion </w:t>
      </w:r>
      <w:r w:rsidR="0042419F">
        <w:rPr>
          <w:rFonts w:ascii="Arial" w:hAnsi="Arial" w:cs="Arial"/>
          <w:color w:val="000000"/>
          <w:sz w:val="20"/>
          <w:szCs w:val="20"/>
        </w:rPr>
        <w:t>korvausv</w:t>
      </w:r>
      <w:r w:rsidR="005E1A1E">
        <w:rPr>
          <w:rFonts w:ascii="Arial" w:hAnsi="Arial" w:cs="Arial"/>
          <w:color w:val="000000"/>
          <w:sz w:val="20"/>
          <w:szCs w:val="20"/>
        </w:rPr>
        <w:t>astuuta.</w:t>
      </w:r>
      <w:r w:rsidR="000249C7">
        <w:rPr>
          <w:rFonts w:ascii="Arial" w:hAnsi="Arial" w:cs="Arial"/>
          <w:color w:val="000000"/>
          <w:sz w:val="20"/>
          <w:szCs w:val="20"/>
        </w:rPr>
        <w:t xml:space="preserve"> </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b/>
          <w:bCs/>
          <w:color w:val="000000"/>
          <w:sz w:val="20"/>
          <w:szCs w:val="20"/>
          <w:lang w:eastAsia="fi-FI"/>
        </w:rPr>
        <w:t>Susien laittoman tappamisen vähentäminen</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color w:val="000000"/>
          <w:sz w:val="20"/>
          <w:szCs w:val="20"/>
          <w:lang w:eastAsia="fi-FI"/>
        </w:rPr>
        <w:t xml:space="preserve">Hoitosuunnitelmassa </w:t>
      </w:r>
      <w:r w:rsidR="00C402DF">
        <w:rPr>
          <w:rFonts w:ascii="Arial" w:eastAsia="Times New Roman" w:hAnsi="Arial" w:cs="Arial"/>
          <w:color w:val="000000"/>
          <w:sz w:val="20"/>
          <w:szCs w:val="20"/>
          <w:lang w:eastAsia="fi-FI"/>
        </w:rPr>
        <w:t>korostetaan</w:t>
      </w:r>
      <w:r w:rsidRPr="007F6ABD">
        <w:rPr>
          <w:rFonts w:ascii="Arial" w:eastAsia="Times New Roman" w:hAnsi="Arial" w:cs="Arial"/>
          <w:color w:val="000000"/>
          <w:sz w:val="20"/>
          <w:szCs w:val="20"/>
          <w:lang w:eastAsia="fi-FI"/>
        </w:rPr>
        <w:t xml:space="preserve"> salametsästyksen ehkäi</w:t>
      </w:r>
      <w:r w:rsidR="00C402DF">
        <w:rPr>
          <w:rFonts w:ascii="Arial" w:eastAsia="Times New Roman" w:hAnsi="Arial" w:cs="Arial"/>
          <w:color w:val="000000"/>
          <w:sz w:val="20"/>
          <w:szCs w:val="20"/>
          <w:lang w:eastAsia="fi-FI"/>
        </w:rPr>
        <w:t>syä</w:t>
      </w:r>
      <w:r w:rsidRPr="007F6ABD">
        <w:rPr>
          <w:rFonts w:ascii="Arial" w:eastAsia="Times New Roman" w:hAnsi="Arial" w:cs="Arial"/>
          <w:color w:val="000000"/>
          <w:sz w:val="20"/>
          <w:szCs w:val="20"/>
          <w:lang w:eastAsia="fi-FI"/>
        </w:rPr>
        <w:t xml:space="preserve"> laajasti</w:t>
      </w:r>
      <w:r w:rsidR="00C402DF">
        <w:rPr>
          <w:rFonts w:ascii="Arial" w:eastAsia="Times New Roman" w:hAnsi="Arial" w:cs="Arial"/>
          <w:color w:val="000000"/>
          <w:sz w:val="20"/>
          <w:szCs w:val="20"/>
          <w:lang w:eastAsia="fi-FI"/>
        </w:rPr>
        <w:t xml:space="preserve">. Tämä </w:t>
      </w:r>
      <w:r w:rsidRPr="007F6ABD">
        <w:rPr>
          <w:rFonts w:ascii="Arial" w:eastAsia="Times New Roman" w:hAnsi="Arial" w:cs="Arial"/>
          <w:color w:val="000000"/>
          <w:sz w:val="20"/>
          <w:szCs w:val="20"/>
          <w:lang w:eastAsia="fi-FI"/>
        </w:rPr>
        <w:t xml:space="preserve">on tärkeää, </w:t>
      </w:r>
      <w:r w:rsidR="00C402DF">
        <w:rPr>
          <w:rFonts w:ascii="Arial" w:eastAsia="Times New Roman" w:hAnsi="Arial" w:cs="Arial"/>
          <w:color w:val="000000"/>
          <w:sz w:val="20"/>
          <w:szCs w:val="20"/>
          <w:lang w:eastAsia="fi-FI"/>
        </w:rPr>
        <w:t>sillä</w:t>
      </w:r>
      <w:r w:rsidRPr="007F6ABD">
        <w:rPr>
          <w:rFonts w:ascii="Arial" w:eastAsia="Times New Roman" w:hAnsi="Arial" w:cs="Arial"/>
          <w:color w:val="000000"/>
          <w:sz w:val="20"/>
          <w:szCs w:val="20"/>
          <w:lang w:eastAsia="fi-FI"/>
        </w:rPr>
        <w:t xml:space="preserve"> tutkimusten mukaan salametsästys on viime vuosina ollut Suomessa susien yleisin kuolinsyy. Salametsästys on kohdistettu erityisesti </w:t>
      </w:r>
      <w:r w:rsidR="00C402DF">
        <w:rPr>
          <w:rFonts w:ascii="Arial" w:eastAsia="Times New Roman" w:hAnsi="Arial" w:cs="Arial"/>
          <w:color w:val="000000"/>
          <w:sz w:val="20"/>
          <w:szCs w:val="20"/>
          <w:lang w:eastAsia="fi-FI"/>
        </w:rPr>
        <w:t>johtaja</w:t>
      </w:r>
      <w:r w:rsidRPr="007F6ABD">
        <w:rPr>
          <w:rFonts w:ascii="Arial" w:eastAsia="Times New Roman" w:hAnsi="Arial" w:cs="Arial"/>
          <w:color w:val="000000"/>
          <w:sz w:val="20"/>
          <w:szCs w:val="20"/>
          <w:lang w:eastAsia="fi-FI"/>
        </w:rPr>
        <w:t>susiin</w:t>
      </w:r>
      <w:r w:rsidR="00C402DF">
        <w:rPr>
          <w:rFonts w:ascii="Arial" w:eastAsia="Times New Roman" w:hAnsi="Arial" w:cs="Arial"/>
          <w:color w:val="000000"/>
          <w:sz w:val="20"/>
          <w:szCs w:val="20"/>
          <w:lang w:eastAsia="fi-FI"/>
        </w:rPr>
        <w:t>.</w:t>
      </w:r>
      <w:r w:rsidRPr="007F6ABD">
        <w:rPr>
          <w:rFonts w:ascii="Arial" w:eastAsia="Times New Roman" w:hAnsi="Arial" w:cs="Arial"/>
          <w:color w:val="000000"/>
          <w:sz w:val="20"/>
          <w:szCs w:val="20"/>
          <w:lang w:eastAsia="fi-FI"/>
        </w:rPr>
        <w:t xml:space="preserve"> </w:t>
      </w:r>
      <w:r w:rsidR="00C402DF">
        <w:rPr>
          <w:rFonts w:ascii="Arial" w:eastAsia="Times New Roman" w:hAnsi="Arial" w:cs="Arial"/>
          <w:color w:val="000000"/>
          <w:sz w:val="20"/>
          <w:szCs w:val="20"/>
          <w:lang w:eastAsia="fi-FI"/>
        </w:rPr>
        <w:t>M</w:t>
      </w:r>
      <w:r w:rsidRPr="007F6ABD">
        <w:rPr>
          <w:rFonts w:ascii="Arial" w:eastAsia="Times New Roman" w:hAnsi="Arial" w:cs="Arial"/>
          <w:color w:val="000000"/>
          <w:sz w:val="20"/>
          <w:szCs w:val="20"/>
          <w:lang w:eastAsia="fi-FI"/>
        </w:rPr>
        <w:t xml:space="preserve">yös kannanhoidollinen </w:t>
      </w:r>
      <w:r w:rsidR="00C402DF">
        <w:rPr>
          <w:rFonts w:ascii="Arial" w:eastAsia="Times New Roman" w:hAnsi="Arial" w:cs="Arial"/>
          <w:color w:val="000000"/>
          <w:sz w:val="20"/>
          <w:szCs w:val="20"/>
          <w:lang w:eastAsia="fi-FI"/>
        </w:rPr>
        <w:t>suden</w:t>
      </w:r>
      <w:r w:rsidRPr="007F6ABD">
        <w:rPr>
          <w:rFonts w:ascii="Arial" w:eastAsia="Times New Roman" w:hAnsi="Arial" w:cs="Arial"/>
          <w:color w:val="000000"/>
          <w:sz w:val="20"/>
          <w:szCs w:val="20"/>
          <w:lang w:eastAsia="fi-FI"/>
        </w:rPr>
        <w:t xml:space="preserve">metsästys kohdistui liiaksi </w:t>
      </w:r>
      <w:r w:rsidR="00C402DF">
        <w:rPr>
          <w:rFonts w:ascii="Arial" w:eastAsia="Times New Roman" w:hAnsi="Arial" w:cs="Arial"/>
          <w:color w:val="000000"/>
          <w:sz w:val="20"/>
          <w:szCs w:val="20"/>
          <w:lang w:eastAsia="fi-FI"/>
        </w:rPr>
        <w:t>johtaja</w:t>
      </w:r>
      <w:r w:rsidRPr="007F6ABD">
        <w:rPr>
          <w:rFonts w:ascii="Arial" w:eastAsia="Times New Roman" w:hAnsi="Arial" w:cs="Arial"/>
          <w:color w:val="000000"/>
          <w:sz w:val="20"/>
          <w:szCs w:val="20"/>
          <w:lang w:eastAsia="fi-FI"/>
        </w:rPr>
        <w:t xml:space="preserve">susiin, vaikka viranomaiset pyysivätkin sitä välttämään. </w:t>
      </w:r>
      <w:r w:rsidR="00C402DF">
        <w:rPr>
          <w:rFonts w:ascii="Arial" w:eastAsia="Times New Roman" w:hAnsi="Arial" w:cs="Arial"/>
          <w:color w:val="000000"/>
          <w:sz w:val="20"/>
          <w:szCs w:val="20"/>
          <w:lang w:eastAsia="fi-FI"/>
        </w:rPr>
        <w:t>O</w:t>
      </w:r>
      <w:r w:rsidRPr="007F6ABD">
        <w:rPr>
          <w:rFonts w:ascii="Arial" w:eastAsia="Times New Roman" w:hAnsi="Arial" w:cs="Arial"/>
          <w:color w:val="000000"/>
          <w:sz w:val="20"/>
          <w:szCs w:val="20"/>
          <w:lang w:eastAsia="fi-FI"/>
        </w:rPr>
        <w:t xml:space="preserve">ngelmana on </w:t>
      </w:r>
      <w:r w:rsidR="00401C18">
        <w:rPr>
          <w:rFonts w:ascii="Arial" w:eastAsia="Times New Roman" w:hAnsi="Arial" w:cs="Arial"/>
          <w:color w:val="000000"/>
          <w:sz w:val="20"/>
          <w:szCs w:val="20"/>
          <w:lang w:eastAsia="fi-FI"/>
        </w:rPr>
        <w:t>lisäksi</w:t>
      </w:r>
      <w:r w:rsidRPr="007F6ABD">
        <w:rPr>
          <w:rFonts w:ascii="Arial" w:eastAsia="Times New Roman" w:hAnsi="Arial" w:cs="Arial"/>
          <w:color w:val="000000"/>
          <w:sz w:val="20"/>
          <w:szCs w:val="20"/>
          <w:lang w:eastAsia="fi-FI"/>
        </w:rPr>
        <w:t xml:space="preserve"> pantasusien seuranta, jota salametsästäjät valitettavasti hyödyntävät.</w:t>
      </w:r>
    </w:p>
    <w:p w:rsidR="007F6ABD" w:rsidRPr="007F6ABD" w:rsidRDefault="00401C18" w:rsidP="007F6ABD">
      <w:pPr>
        <w:spacing w:before="240" w:after="240"/>
        <w:rPr>
          <w:rFonts w:ascii="-webkit-standard" w:eastAsia="Times New Roman" w:hAnsi="-webkit-standard" w:cs="Times New Roman"/>
          <w:color w:val="000000"/>
          <w:lang w:eastAsia="fi-FI"/>
        </w:rPr>
      </w:pPr>
      <w:r>
        <w:rPr>
          <w:rFonts w:ascii="Arial" w:eastAsia="Times New Roman" w:hAnsi="Arial" w:cs="Arial"/>
          <w:color w:val="000000"/>
          <w:sz w:val="20"/>
          <w:szCs w:val="20"/>
          <w:lang w:eastAsia="fi-FI"/>
        </w:rPr>
        <w:t>Hoitos</w:t>
      </w:r>
      <w:r w:rsidR="007F6ABD" w:rsidRPr="007F6ABD">
        <w:rPr>
          <w:rFonts w:ascii="Arial" w:eastAsia="Times New Roman" w:hAnsi="Arial" w:cs="Arial"/>
          <w:color w:val="000000"/>
          <w:sz w:val="20"/>
          <w:szCs w:val="20"/>
          <w:lang w:eastAsia="fi-FI"/>
        </w:rPr>
        <w:t xml:space="preserve">uunnitelmassa todetaan, että etenkin kyläyhteisöt ja metsästysseurat ovat avainasemassa salametsästyksen kitkemisessä. </w:t>
      </w:r>
      <w:r w:rsidR="0094517F">
        <w:rPr>
          <w:rFonts w:ascii="Arial" w:eastAsia="Times New Roman" w:hAnsi="Arial" w:cs="Arial"/>
          <w:color w:val="000000"/>
          <w:sz w:val="20"/>
          <w:szCs w:val="20"/>
          <w:lang w:eastAsia="fi-FI"/>
        </w:rPr>
        <w:t xml:space="preserve">Salametsästyksen kohdalla on </w:t>
      </w:r>
      <w:r w:rsidR="007F6ABD" w:rsidRPr="007F6ABD">
        <w:rPr>
          <w:rFonts w:ascii="Arial" w:eastAsia="Times New Roman" w:hAnsi="Arial" w:cs="Arial"/>
          <w:color w:val="000000"/>
          <w:sz w:val="20"/>
          <w:szCs w:val="20"/>
          <w:lang w:eastAsia="fi-FI"/>
        </w:rPr>
        <w:t>syytä huomioida</w:t>
      </w:r>
      <w:r w:rsidR="0094517F">
        <w:rPr>
          <w:rFonts w:ascii="Arial" w:eastAsia="Times New Roman" w:hAnsi="Arial" w:cs="Arial"/>
          <w:color w:val="000000"/>
          <w:sz w:val="20"/>
          <w:szCs w:val="20"/>
          <w:lang w:eastAsia="fi-FI"/>
        </w:rPr>
        <w:t xml:space="preserve"> ilmiön</w:t>
      </w:r>
      <w:r w:rsidR="007F6ABD" w:rsidRPr="007F6ABD">
        <w:rPr>
          <w:rFonts w:ascii="Arial" w:eastAsia="Times New Roman" w:hAnsi="Arial" w:cs="Arial"/>
          <w:color w:val="000000"/>
          <w:sz w:val="20"/>
          <w:szCs w:val="20"/>
          <w:lang w:eastAsia="fi-FI"/>
        </w:rPr>
        <w:t xml:space="preserve"> luoma pelko ja uhka kyläyhteisöissä</w:t>
      </w:r>
      <w:r w:rsidR="0094517F">
        <w:rPr>
          <w:rFonts w:ascii="Arial" w:eastAsia="Times New Roman" w:hAnsi="Arial" w:cs="Arial"/>
          <w:color w:val="000000"/>
          <w:sz w:val="20"/>
          <w:szCs w:val="20"/>
          <w:lang w:eastAsia="fi-FI"/>
        </w:rPr>
        <w:t>.</w:t>
      </w:r>
      <w:r w:rsidR="007F6ABD" w:rsidRPr="007F6ABD">
        <w:rPr>
          <w:rFonts w:ascii="Arial" w:eastAsia="Times New Roman" w:hAnsi="Arial" w:cs="Arial"/>
          <w:color w:val="000000"/>
          <w:sz w:val="20"/>
          <w:szCs w:val="20"/>
          <w:lang w:eastAsia="fi-FI"/>
        </w:rPr>
        <w:t xml:space="preserve"> </w:t>
      </w:r>
      <w:r w:rsidR="0094517F">
        <w:rPr>
          <w:rFonts w:ascii="Arial" w:eastAsia="Times New Roman" w:hAnsi="Arial" w:cs="Arial"/>
          <w:color w:val="000000"/>
          <w:sz w:val="20"/>
          <w:szCs w:val="20"/>
          <w:lang w:eastAsia="fi-FI"/>
        </w:rPr>
        <w:t>I</w:t>
      </w:r>
      <w:r w:rsidR="007F6ABD" w:rsidRPr="007F6ABD">
        <w:rPr>
          <w:rFonts w:ascii="Arial" w:eastAsia="Times New Roman" w:hAnsi="Arial" w:cs="Arial"/>
          <w:color w:val="000000"/>
          <w:sz w:val="20"/>
          <w:szCs w:val="20"/>
          <w:lang w:eastAsia="fi-FI"/>
        </w:rPr>
        <w:t xml:space="preserve">hmiset eivät uskalla puhua </w:t>
      </w:r>
      <w:r w:rsidR="0094517F">
        <w:rPr>
          <w:rFonts w:ascii="Arial" w:eastAsia="Times New Roman" w:hAnsi="Arial" w:cs="Arial"/>
          <w:color w:val="000000"/>
          <w:sz w:val="20"/>
          <w:szCs w:val="20"/>
          <w:lang w:eastAsia="fi-FI"/>
        </w:rPr>
        <w:t>ja</w:t>
      </w:r>
      <w:r w:rsidR="007F6ABD" w:rsidRPr="007F6ABD">
        <w:rPr>
          <w:rFonts w:ascii="Arial" w:eastAsia="Times New Roman" w:hAnsi="Arial" w:cs="Arial"/>
          <w:color w:val="000000"/>
          <w:sz w:val="20"/>
          <w:szCs w:val="20"/>
          <w:lang w:eastAsia="fi-FI"/>
        </w:rPr>
        <w:t xml:space="preserve"> salametsästystä vastustavia henkilöitä on avoimesti uhkailtu, tehty kiusaa tai ääritapauksissa </w:t>
      </w:r>
      <w:r w:rsidR="0094517F">
        <w:rPr>
          <w:rFonts w:ascii="Arial" w:eastAsia="Times New Roman" w:hAnsi="Arial" w:cs="Arial"/>
          <w:color w:val="000000"/>
          <w:sz w:val="20"/>
          <w:szCs w:val="20"/>
          <w:lang w:eastAsia="fi-FI"/>
        </w:rPr>
        <w:t>myös</w:t>
      </w:r>
      <w:r w:rsidR="007F6ABD" w:rsidRPr="007F6ABD">
        <w:rPr>
          <w:rFonts w:ascii="Arial" w:eastAsia="Times New Roman" w:hAnsi="Arial" w:cs="Arial"/>
          <w:color w:val="000000"/>
          <w:sz w:val="20"/>
          <w:szCs w:val="20"/>
          <w:lang w:eastAsia="fi-FI"/>
        </w:rPr>
        <w:t xml:space="preserve"> koiria on tapettu.</w:t>
      </w:r>
      <w:r w:rsidR="00036699">
        <w:rPr>
          <w:rFonts w:ascii="Arial" w:eastAsia="Times New Roman" w:hAnsi="Arial" w:cs="Arial"/>
          <w:color w:val="000000"/>
          <w:sz w:val="20"/>
          <w:szCs w:val="20"/>
          <w:lang w:eastAsia="fi-FI"/>
        </w:rPr>
        <w:t xml:space="preserve"> Salametsästystapauksista kertoville on tärkeä saada todistajansuoja.</w:t>
      </w:r>
      <w:r w:rsidR="007F6ABD" w:rsidRPr="007F6ABD">
        <w:rPr>
          <w:rFonts w:ascii="Arial" w:eastAsia="Times New Roman" w:hAnsi="Arial" w:cs="Arial"/>
          <w:color w:val="000000"/>
          <w:sz w:val="20"/>
          <w:szCs w:val="20"/>
          <w:lang w:eastAsia="fi-FI"/>
        </w:rPr>
        <w:t xml:space="preserve"> Luonto-Liiton susiryhmään on oltu useamman kerran yhteydessä </w:t>
      </w:r>
      <w:r w:rsidR="0094517F">
        <w:rPr>
          <w:rFonts w:ascii="Arial" w:eastAsia="Times New Roman" w:hAnsi="Arial" w:cs="Arial"/>
          <w:color w:val="000000"/>
          <w:sz w:val="20"/>
          <w:szCs w:val="20"/>
          <w:lang w:eastAsia="fi-FI"/>
        </w:rPr>
        <w:t>salametsästystapauksiin</w:t>
      </w:r>
      <w:r w:rsidR="007F6ABD" w:rsidRPr="007F6ABD">
        <w:rPr>
          <w:rFonts w:ascii="Arial" w:eastAsia="Times New Roman" w:hAnsi="Arial" w:cs="Arial"/>
          <w:color w:val="000000"/>
          <w:sz w:val="20"/>
          <w:szCs w:val="20"/>
          <w:lang w:eastAsia="fi-FI"/>
        </w:rPr>
        <w:t xml:space="preserve"> liittyen.</w:t>
      </w:r>
      <w:r w:rsidR="000C2765">
        <w:rPr>
          <w:rFonts w:ascii="Arial" w:eastAsia="Times New Roman" w:hAnsi="Arial" w:cs="Arial"/>
          <w:color w:val="000000"/>
          <w:sz w:val="20"/>
          <w:szCs w:val="20"/>
          <w:lang w:eastAsia="fi-FI"/>
        </w:rPr>
        <w:t xml:space="preserve"> </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b/>
          <w:bCs/>
          <w:color w:val="000000"/>
          <w:sz w:val="20"/>
          <w:szCs w:val="20"/>
          <w:lang w:eastAsia="fi-FI"/>
        </w:rPr>
        <w:t>Vahinkojen ennaltaehkäisy sekä toimenpiteet uhkan ja vahinkojen hallitsemiseksi</w:t>
      </w:r>
    </w:p>
    <w:p w:rsidR="007F6ABD" w:rsidRPr="007F6ABD" w:rsidRDefault="008F2DCB" w:rsidP="007F6ABD">
      <w:pPr>
        <w:spacing w:before="240" w:after="240"/>
        <w:rPr>
          <w:rFonts w:ascii="-webkit-standard" w:eastAsia="Times New Roman" w:hAnsi="-webkit-standard" w:cs="Times New Roman"/>
          <w:color w:val="000000"/>
          <w:lang w:eastAsia="fi-FI"/>
        </w:rPr>
      </w:pPr>
      <w:r>
        <w:rPr>
          <w:rFonts w:ascii="Arial" w:eastAsia="Times New Roman" w:hAnsi="Arial" w:cs="Arial"/>
          <w:color w:val="000000"/>
          <w:sz w:val="20"/>
          <w:szCs w:val="20"/>
          <w:lang w:eastAsia="fi-FI"/>
        </w:rPr>
        <w:t>On hyvä</w:t>
      </w:r>
      <w:r w:rsidR="007F6ABD" w:rsidRPr="007F6ABD">
        <w:rPr>
          <w:rFonts w:ascii="Arial" w:eastAsia="Times New Roman" w:hAnsi="Arial" w:cs="Arial"/>
          <w:color w:val="000000"/>
          <w:sz w:val="20"/>
          <w:szCs w:val="20"/>
          <w:lang w:eastAsia="fi-FI"/>
        </w:rPr>
        <w:t>, että Lu</w:t>
      </w:r>
      <w:r>
        <w:rPr>
          <w:rFonts w:ascii="Arial" w:eastAsia="Times New Roman" w:hAnsi="Arial" w:cs="Arial"/>
          <w:color w:val="000000"/>
          <w:sz w:val="20"/>
          <w:szCs w:val="20"/>
          <w:lang w:eastAsia="fi-FI"/>
        </w:rPr>
        <w:t>onnonvarakeskuksen</w:t>
      </w:r>
      <w:r w:rsidR="007F6ABD" w:rsidRPr="007F6ABD">
        <w:rPr>
          <w:rFonts w:ascii="Arial" w:eastAsia="Times New Roman" w:hAnsi="Arial" w:cs="Arial"/>
          <w:color w:val="000000"/>
          <w:sz w:val="20"/>
          <w:szCs w:val="20"/>
          <w:lang w:eastAsia="fi-FI"/>
        </w:rPr>
        <w:t xml:space="preserve"> ennustemallia hyödynnetään havaintoaineiston lisäksi ja huomioidaan viestinnän tärkeys syntymässä olevien ja uusien susireviirien alueill</w:t>
      </w:r>
      <w:r>
        <w:rPr>
          <w:rFonts w:ascii="Arial" w:eastAsia="Times New Roman" w:hAnsi="Arial" w:cs="Arial"/>
          <w:color w:val="000000"/>
          <w:sz w:val="20"/>
          <w:szCs w:val="20"/>
          <w:lang w:eastAsia="fi-FI"/>
        </w:rPr>
        <w:t>a</w:t>
      </w:r>
      <w:r w:rsidR="007F6ABD" w:rsidRPr="007F6ABD">
        <w:rPr>
          <w:rFonts w:ascii="Arial" w:eastAsia="Times New Roman" w:hAnsi="Arial" w:cs="Arial"/>
          <w:color w:val="000000"/>
          <w:sz w:val="20"/>
          <w:szCs w:val="20"/>
          <w:lang w:eastAsia="fi-FI"/>
        </w:rPr>
        <w:t>.</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b/>
          <w:bCs/>
          <w:color w:val="000000"/>
          <w:sz w:val="20"/>
          <w:szCs w:val="20"/>
          <w:lang w:eastAsia="fi-FI"/>
        </w:rPr>
        <w:t>Reagointi toistuvaa haittaa ja ongelmia sekä vahinkoja ja uhkaa aiheuttaviin susiin</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color w:val="000000"/>
          <w:sz w:val="20"/>
          <w:szCs w:val="20"/>
          <w:lang w:eastAsia="fi-FI"/>
        </w:rPr>
        <w:t>On hyvä, että erilaisia karkotusmenetelmiä testataan ja niiden tehokkuutta seurataan</w:t>
      </w:r>
      <w:r w:rsidR="00EA34F0">
        <w:rPr>
          <w:rFonts w:ascii="Arial" w:eastAsia="Times New Roman" w:hAnsi="Arial" w:cs="Arial"/>
          <w:color w:val="000000"/>
          <w:sz w:val="20"/>
          <w:szCs w:val="20"/>
          <w:lang w:eastAsia="fi-FI"/>
        </w:rPr>
        <w:t>. T</w:t>
      </w:r>
      <w:r w:rsidRPr="007F6ABD">
        <w:rPr>
          <w:rFonts w:ascii="Arial" w:eastAsia="Times New Roman" w:hAnsi="Arial" w:cs="Arial"/>
          <w:color w:val="000000"/>
          <w:sz w:val="20"/>
          <w:szCs w:val="20"/>
          <w:lang w:eastAsia="fi-FI"/>
        </w:rPr>
        <w:t>ähän mennessä Suomessa ei ole ollut kirjattua tietoja eri menetelmien tehokkuudesta.</w:t>
      </w:r>
    </w:p>
    <w:p w:rsidR="00F710C6" w:rsidRDefault="007F6ABD" w:rsidP="007F6ABD">
      <w:pPr>
        <w:spacing w:before="240" w:after="240"/>
        <w:rPr>
          <w:rFonts w:ascii="Arial" w:eastAsia="Times New Roman" w:hAnsi="Arial" w:cs="Arial"/>
          <w:color w:val="000000"/>
          <w:sz w:val="20"/>
          <w:szCs w:val="20"/>
          <w:lang w:eastAsia="fi-FI"/>
        </w:rPr>
      </w:pPr>
      <w:r w:rsidRPr="007F6ABD">
        <w:rPr>
          <w:rFonts w:ascii="Arial" w:eastAsia="Times New Roman" w:hAnsi="Arial" w:cs="Arial"/>
          <w:color w:val="000000"/>
          <w:sz w:val="20"/>
          <w:szCs w:val="20"/>
          <w:lang w:eastAsia="fi-FI"/>
        </w:rPr>
        <w:t>Vaikka uhkaa, vaaraa tai vakavaa vaaran aiheuttavan suden määritelmät on kirjattu hoitosuunnitelmaan ja toimenpiteet ovat aina tapauskohtaisia ja suden lopettaminen pitäisi olla vasta viime</w:t>
      </w:r>
      <w:r w:rsidR="00283FA5">
        <w:rPr>
          <w:rFonts w:ascii="Arial" w:eastAsia="Times New Roman" w:hAnsi="Arial" w:cs="Arial"/>
          <w:color w:val="000000"/>
          <w:sz w:val="20"/>
          <w:szCs w:val="20"/>
          <w:lang w:eastAsia="fi-FI"/>
        </w:rPr>
        <w:t>inen keino</w:t>
      </w:r>
      <w:r w:rsidRPr="007F6ABD">
        <w:rPr>
          <w:rFonts w:ascii="Arial" w:eastAsia="Times New Roman" w:hAnsi="Arial" w:cs="Arial"/>
          <w:color w:val="000000"/>
          <w:sz w:val="20"/>
          <w:szCs w:val="20"/>
          <w:lang w:eastAsia="fi-FI"/>
        </w:rPr>
        <w:t>, niin käytännössä näiden määritelmien tulkinta vaihtelee suuresti alueellisesti.</w:t>
      </w:r>
      <w:r w:rsidR="00AA19D6">
        <w:rPr>
          <w:rFonts w:ascii="Arial" w:eastAsia="Times New Roman" w:hAnsi="Arial" w:cs="Arial"/>
          <w:color w:val="000000"/>
          <w:sz w:val="20"/>
          <w:szCs w:val="20"/>
          <w:lang w:eastAsia="fi-FI"/>
        </w:rPr>
        <w:t xml:space="preserve"> Hoitosuunnitelmassa maini</w:t>
      </w:r>
      <w:r w:rsidR="00E4686B">
        <w:rPr>
          <w:rFonts w:ascii="Arial" w:eastAsia="Times New Roman" w:hAnsi="Arial" w:cs="Arial"/>
          <w:color w:val="000000"/>
          <w:sz w:val="20"/>
          <w:szCs w:val="20"/>
          <w:lang w:eastAsia="fi-FI"/>
        </w:rPr>
        <w:t>ttu</w:t>
      </w:r>
      <w:r w:rsidR="00F710C6">
        <w:rPr>
          <w:rFonts w:ascii="Arial" w:eastAsia="Times New Roman" w:hAnsi="Arial" w:cs="Arial"/>
          <w:color w:val="000000"/>
          <w:sz w:val="20"/>
          <w:szCs w:val="20"/>
          <w:lang w:eastAsia="fi-FI"/>
        </w:rPr>
        <w:t xml:space="preserve"> huolta</w:t>
      </w:r>
      <w:r w:rsidR="00AA19D6">
        <w:rPr>
          <w:rFonts w:ascii="Arial" w:eastAsia="Times New Roman" w:hAnsi="Arial" w:cs="Arial"/>
          <w:color w:val="000000"/>
          <w:sz w:val="20"/>
          <w:szCs w:val="20"/>
          <w:lang w:eastAsia="fi-FI"/>
        </w:rPr>
        <w:t xml:space="preserve"> aiheuttavan suden määritelm</w:t>
      </w:r>
      <w:r w:rsidR="00CF6339">
        <w:rPr>
          <w:rFonts w:ascii="Arial" w:eastAsia="Times New Roman" w:hAnsi="Arial" w:cs="Arial"/>
          <w:color w:val="000000"/>
          <w:sz w:val="20"/>
          <w:szCs w:val="20"/>
          <w:lang w:eastAsia="fi-FI"/>
        </w:rPr>
        <w:t xml:space="preserve">ä </w:t>
      </w:r>
      <w:r w:rsidR="00AA19D6">
        <w:rPr>
          <w:rFonts w:ascii="Arial" w:eastAsia="Times New Roman" w:hAnsi="Arial" w:cs="Arial"/>
          <w:color w:val="000000"/>
          <w:sz w:val="20"/>
          <w:szCs w:val="20"/>
          <w:lang w:eastAsia="fi-FI"/>
        </w:rPr>
        <w:t>on ristiriidassa kansainvä</w:t>
      </w:r>
      <w:r w:rsidR="006427F0">
        <w:rPr>
          <w:rFonts w:ascii="Arial" w:eastAsia="Times New Roman" w:hAnsi="Arial" w:cs="Arial"/>
          <w:color w:val="000000"/>
          <w:sz w:val="20"/>
          <w:szCs w:val="20"/>
          <w:lang w:eastAsia="fi-FI"/>
        </w:rPr>
        <w:t>lisen</w:t>
      </w:r>
      <w:r w:rsidR="00AA19D6">
        <w:rPr>
          <w:rFonts w:ascii="Arial" w:eastAsia="Times New Roman" w:hAnsi="Arial" w:cs="Arial"/>
          <w:color w:val="000000"/>
          <w:sz w:val="20"/>
          <w:szCs w:val="20"/>
          <w:lang w:eastAsia="fi-FI"/>
        </w:rPr>
        <w:t xml:space="preserve"> susiasiantuntijoi</w:t>
      </w:r>
      <w:r w:rsidR="006427F0">
        <w:rPr>
          <w:rFonts w:ascii="Arial" w:eastAsia="Times New Roman" w:hAnsi="Arial" w:cs="Arial"/>
          <w:color w:val="000000"/>
          <w:sz w:val="20"/>
          <w:szCs w:val="20"/>
          <w:lang w:eastAsia="fi-FI"/>
        </w:rPr>
        <w:t>sta koostuvan</w:t>
      </w:r>
      <w:r w:rsidR="00AA19D6">
        <w:rPr>
          <w:rFonts w:ascii="Arial" w:eastAsia="Times New Roman" w:hAnsi="Arial" w:cs="Arial"/>
          <w:color w:val="000000"/>
          <w:sz w:val="20"/>
          <w:szCs w:val="20"/>
          <w:lang w:eastAsia="fi-FI"/>
        </w:rPr>
        <w:t xml:space="preserve"> </w:t>
      </w:r>
      <w:proofErr w:type="spellStart"/>
      <w:r w:rsidR="00AA19D6">
        <w:rPr>
          <w:rFonts w:ascii="Arial" w:eastAsia="Times New Roman" w:hAnsi="Arial" w:cs="Arial"/>
          <w:color w:val="000000"/>
          <w:sz w:val="20"/>
          <w:szCs w:val="20"/>
          <w:lang w:eastAsia="fi-FI"/>
        </w:rPr>
        <w:t>Large</w:t>
      </w:r>
      <w:proofErr w:type="spellEnd"/>
      <w:r w:rsidR="00AA19D6">
        <w:rPr>
          <w:rFonts w:ascii="Arial" w:eastAsia="Times New Roman" w:hAnsi="Arial" w:cs="Arial"/>
          <w:color w:val="000000"/>
          <w:sz w:val="20"/>
          <w:szCs w:val="20"/>
          <w:lang w:eastAsia="fi-FI"/>
        </w:rPr>
        <w:t xml:space="preserve"> </w:t>
      </w:r>
      <w:proofErr w:type="spellStart"/>
      <w:r w:rsidR="00AA19D6">
        <w:rPr>
          <w:rFonts w:ascii="Arial" w:eastAsia="Times New Roman" w:hAnsi="Arial" w:cs="Arial"/>
          <w:color w:val="000000"/>
          <w:sz w:val="20"/>
          <w:szCs w:val="20"/>
          <w:lang w:eastAsia="fi-FI"/>
        </w:rPr>
        <w:t>Carnivore</w:t>
      </w:r>
      <w:proofErr w:type="spellEnd"/>
      <w:r w:rsidR="00AA19D6">
        <w:rPr>
          <w:rFonts w:ascii="Arial" w:eastAsia="Times New Roman" w:hAnsi="Arial" w:cs="Arial"/>
          <w:color w:val="000000"/>
          <w:sz w:val="20"/>
          <w:szCs w:val="20"/>
          <w:lang w:eastAsia="fi-FI"/>
        </w:rPr>
        <w:t xml:space="preserve"> </w:t>
      </w:r>
      <w:proofErr w:type="spellStart"/>
      <w:r w:rsidR="00AA19D6">
        <w:rPr>
          <w:rFonts w:ascii="Arial" w:eastAsia="Times New Roman" w:hAnsi="Arial" w:cs="Arial"/>
          <w:color w:val="000000"/>
          <w:sz w:val="20"/>
          <w:szCs w:val="20"/>
          <w:lang w:eastAsia="fi-FI"/>
        </w:rPr>
        <w:t>Initiative</w:t>
      </w:r>
      <w:proofErr w:type="spellEnd"/>
      <w:r w:rsidR="00AA19D6">
        <w:rPr>
          <w:rFonts w:ascii="Arial" w:eastAsia="Times New Roman" w:hAnsi="Arial" w:cs="Arial"/>
          <w:color w:val="000000"/>
          <w:sz w:val="20"/>
          <w:szCs w:val="20"/>
          <w:lang w:eastAsia="fi-FI"/>
        </w:rPr>
        <w:t xml:space="preserve"> for Europe (LCIE)</w:t>
      </w:r>
      <w:r w:rsidR="00F710C6">
        <w:rPr>
          <w:rFonts w:ascii="Arial" w:eastAsia="Times New Roman" w:hAnsi="Arial" w:cs="Arial"/>
          <w:color w:val="000000"/>
          <w:sz w:val="20"/>
          <w:szCs w:val="20"/>
          <w:lang w:eastAsia="fi-FI"/>
        </w:rPr>
        <w:t xml:space="preserve">. </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color w:val="000000"/>
          <w:sz w:val="20"/>
          <w:szCs w:val="20"/>
          <w:lang w:eastAsia="fi-FI"/>
        </w:rPr>
        <w:t>Esimerkiksi Helsingissä ja Porvoossa liikkunut susi oli lähellä asutusta ja sitä päästiin kuvaamaankin varsin läheltä</w:t>
      </w:r>
      <w:r w:rsidR="0010106B">
        <w:rPr>
          <w:rFonts w:ascii="Arial" w:eastAsia="Times New Roman" w:hAnsi="Arial" w:cs="Arial"/>
          <w:color w:val="000000"/>
          <w:sz w:val="20"/>
          <w:szCs w:val="20"/>
          <w:lang w:eastAsia="fi-FI"/>
        </w:rPr>
        <w:t>.</w:t>
      </w:r>
      <w:r w:rsidRPr="007F6ABD">
        <w:rPr>
          <w:rFonts w:ascii="Arial" w:eastAsia="Times New Roman" w:hAnsi="Arial" w:cs="Arial"/>
          <w:color w:val="000000"/>
          <w:sz w:val="20"/>
          <w:szCs w:val="20"/>
          <w:lang w:eastAsia="fi-FI"/>
        </w:rPr>
        <w:t xml:space="preserve"> </w:t>
      </w:r>
      <w:r w:rsidR="0010106B">
        <w:rPr>
          <w:rFonts w:ascii="Arial" w:eastAsia="Times New Roman" w:hAnsi="Arial" w:cs="Arial"/>
          <w:color w:val="000000"/>
          <w:sz w:val="20"/>
          <w:szCs w:val="20"/>
          <w:lang w:eastAsia="fi-FI"/>
        </w:rPr>
        <w:t>Sutta</w:t>
      </w:r>
      <w:r w:rsidRPr="007F6ABD">
        <w:rPr>
          <w:rFonts w:ascii="Arial" w:eastAsia="Times New Roman" w:hAnsi="Arial" w:cs="Arial"/>
          <w:color w:val="000000"/>
          <w:sz w:val="20"/>
          <w:szCs w:val="20"/>
          <w:lang w:eastAsia="fi-FI"/>
        </w:rPr>
        <w:t xml:space="preserve"> ei silti pidetty vaarallisena kuten muualla päin Suomea on käynyt (esimerkiksi Kuopiossa toukokuussa ammuttu nuori urossusi tai Siilinjärvellä 2018 syyskuussa ammuttu pienikokoinen naaras</w:t>
      </w:r>
      <w:r w:rsidR="0010106B">
        <w:rPr>
          <w:rFonts w:ascii="Arial" w:eastAsia="Times New Roman" w:hAnsi="Arial" w:cs="Arial"/>
          <w:color w:val="000000"/>
          <w:sz w:val="20"/>
          <w:szCs w:val="20"/>
          <w:lang w:eastAsia="fi-FI"/>
        </w:rPr>
        <w:t>susi</w:t>
      </w:r>
      <w:r w:rsidRPr="007F6ABD">
        <w:rPr>
          <w:rFonts w:ascii="Arial" w:eastAsia="Times New Roman" w:hAnsi="Arial" w:cs="Arial"/>
          <w:color w:val="000000"/>
          <w:sz w:val="20"/>
          <w:szCs w:val="20"/>
          <w:lang w:eastAsia="fi-FI"/>
        </w:rPr>
        <w:t>).</w:t>
      </w:r>
      <w:r w:rsidR="00167436">
        <w:rPr>
          <w:rFonts w:ascii="Arial" w:eastAsia="Times New Roman" w:hAnsi="Arial" w:cs="Arial"/>
          <w:color w:val="000000"/>
          <w:sz w:val="20"/>
          <w:szCs w:val="20"/>
          <w:lang w:eastAsia="fi-FI"/>
        </w:rPr>
        <w:t xml:space="preserve"> </w:t>
      </w:r>
      <w:r w:rsidRPr="007F6ABD">
        <w:rPr>
          <w:rFonts w:ascii="Arial" w:eastAsia="Times New Roman" w:hAnsi="Arial" w:cs="Arial"/>
          <w:color w:val="000000"/>
          <w:sz w:val="20"/>
          <w:szCs w:val="20"/>
          <w:lang w:eastAsia="fi-FI"/>
        </w:rPr>
        <w:t>Tuomitaanko nuoret uteliaat tai reviiriä etsivät sudet liian usein pelkonsa menettäneiksi tai vaaraa aiheuttaviksi</w:t>
      </w:r>
      <w:r w:rsidR="00EE39AE">
        <w:rPr>
          <w:rFonts w:ascii="Arial" w:eastAsia="Times New Roman" w:hAnsi="Arial" w:cs="Arial"/>
          <w:color w:val="000000"/>
          <w:sz w:val="20"/>
          <w:szCs w:val="20"/>
          <w:lang w:eastAsia="fi-FI"/>
        </w:rPr>
        <w:t xml:space="preserve"> suden tullessa 100 metrin läheisyyteen asutuksesta?</w:t>
      </w:r>
      <w:r w:rsidR="00B50915">
        <w:rPr>
          <w:rFonts w:ascii="Arial" w:eastAsia="Times New Roman" w:hAnsi="Arial" w:cs="Arial"/>
          <w:color w:val="000000"/>
          <w:sz w:val="20"/>
          <w:szCs w:val="20"/>
          <w:lang w:eastAsia="fi-FI"/>
        </w:rPr>
        <w:t xml:space="preserve"> </w:t>
      </w:r>
      <w:r w:rsidRPr="007F6ABD">
        <w:rPr>
          <w:rFonts w:ascii="Arial" w:eastAsia="Times New Roman" w:hAnsi="Arial" w:cs="Arial"/>
          <w:color w:val="000000"/>
          <w:sz w:val="20"/>
          <w:szCs w:val="20"/>
          <w:lang w:eastAsia="fi-FI"/>
        </w:rPr>
        <w:t xml:space="preserve"> </w:t>
      </w:r>
      <w:r w:rsidR="00EE39AE">
        <w:rPr>
          <w:rFonts w:ascii="Arial" w:eastAsia="Times New Roman" w:hAnsi="Arial" w:cs="Arial"/>
          <w:color w:val="000000"/>
          <w:sz w:val="20"/>
          <w:szCs w:val="20"/>
          <w:lang w:eastAsia="fi-FI"/>
        </w:rPr>
        <w:t>P</w:t>
      </w:r>
      <w:r w:rsidRPr="007F6ABD">
        <w:rPr>
          <w:rFonts w:ascii="Arial" w:eastAsia="Times New Roman" w:hAnsi="Arial" w:cs="Arial"/>
          <w:color w:val="000000"/>
          <w:sz w:val="20"/>
          <w:szCs w:val="20"/>
          <w:lang w:eastAsia="fi-FI"/>
        </w:rPr>
        <w:t>oikkeuslupia on</w:t>
      </w:r>
      <w:r w:rsidR="00EE39AE">
        <w:rPr>
          <w:rFonts w:ascii="Arial" w:eastAsia="Times New Roman" w:hAnsi="Arial" w:cs="Arial"/>
          <w:color w:val="000000"/>
          <w:sz w:val="20"/>
          <w:szCs w:val="20"/>
          <w:lang w:eastAsia="fi-FI"/>
        </w:rPr>
        <w:t xml:space="preserve"> myös</w:t>
      </w:r>
      <w:r w:rsidRPr="007F6ABD">
        <w:rPr>
          <w:rFonts w:ascii="Arial" w:eastAsia="Times New Roman" w:hAnsi="Arial" w:cs="Arial"/>
          <w:color w:val="000000"/>
          <w:sz w:val="20"/>
          <w:szCs w:val="20"/>
          <w:lang w:eastAsia="fi-FI"/>
        </w:rPr>
        <w:t xml:space="preserve"> myönnetty, vaikk</w:t>
      </w:r>
      <w:r w:rsidR="00EE39AE">
        <w:rPr>
          <w:rFonts w:ascii="Arial" w:eastAsia="Times New Roman" w:hAnsi="Arial" w:cs="Arial"/>
          <w:color w:val="000000"/>
          <w:sz w:val="20"/>
          <w:szCs w:val="20"/>
          <w:lang w:eastAsia="fi-FI"/>
        </w:rPr>
        <w:t>a</w:t>
      </w:r>
      <w:r w:rsidRPr="007F6ABD">
        <w:rPr>
          <w:rFonts w:ascii="Arial" w:eastAsia="Times New Roman" w:hAnsi="Arial" w:cs="Arial"/>
          <w:color w:val="000000"/>
          <w:sz w:val="20"/>
          <w:szCs w:val="20"/>
          <w:lang w:eastAsia="fi-FI"/>
        </w:rPr>
        <w:t xml:space="preserve"> lupa-alueella</w:t>
      </w:r>
      <w:r w:rsidR="00EE39AE">
        <w:rPr>
          <w:rFonts w:ascii="Arial" w:eastAsia="Times New Roman" w:hAnsi="Arial" w:cs="Arial"/>
          <w:color w:val="000000"/>
          <w:sz w:val="20"/>
          <w:szCs w:val="20"/>
          <w:lang w:eastAsia="fi-FI"/>
        </w:rPr>
        <w:t xml:space="preserve"> ei</w:t>
      </w:r>
      <w:r w:rsidRPr="007F6ABD">
        <w:rPr>
          <w:rFonts w:ascii="Arial" w:eastAsia="Times New Roman" w:hAnsi="Arial" w:cs="Arial"/>
          <w:color w:val="000000"/>
          <w:sz w:val="20"/>
          <w:szCs w:val="20"/>
          <w:lang w:eastAsia="fi-FI"/>
        </w:rPr>
        <w:t xml:space="preserve"> ole aina käytetty ennaltaehkäiseviä menetelmiä, kokeiltu kark</w:t>
      </w:r>
      <w:r w:rsidR="0010106B">
        <w:rPr>
          <w:rFonts w:ascii="Arial" w:eastAsia="Times New Roman" w:hAnsi="Arial" w:cs="Arial"/>
          <w:color w:val="000000"/>
          <w:sz w:val="20"/>
          <w:szCs w:val="20"/>
          <w:lang w:eastAsia="fi-FI"/>
        </w:rPr>
        <w:t>o</w:t>
      </w:r>
      <w:r w:rsidRPr="007F6ABD">
        <w:rPr>
          <w:rFonts w:ascii="Arial" w:eastAsia="Times New Roman" w:hAnsi="Arial" w:cs="Arial"/>
          <w:color w:val="000000"/>
          <w:sz w:val="20"/>
          <w:szCs w:val="20"/>
          <w:lang w:eastAsia="fi-FI"/>
        </w:rPr>
        <w:t>tuksia tai sattuneet kotieläinvahingot ole olleet kovin mittavia</w:t>
      </w:r>
      <w:r w:rsidR="00F07481">
        <w:rPr>
          <w:rFonts w:ascii="Arial" w:eastAsia="Times New Roman" w:hAnsi="Arial" w:cs="Arial"/>
          <w:color w:val="000000"/>
          <w:sz w:val="20"/>
          <w:szCs w:val="20"/>
          <w:lang w:eastAsia="fi-FI"/>
        </w:rPr>
        <w:t>. Tämä käy ilmi myös Luonto-Liiton susiryhmän tekemässä raportissa ”</w:t>
      </w:r>
      <w:proofErr w:type="spellStart"/>
      <w:r w:rsidR="00F07481">
        <w:rPr>
          <w:rFonts w:ascii="Arial" w:eastAsia="Times New Roman" w:hAnsi="Arial" w:cs="Arial"/>
          <w:color w:val="000000"/>
          <w:sz w:val="20"/>
          <w:szCs w:val="20"/>
          <w:lang w:eastAsia="fi-FI"/>
        </w:rPr>
        <w:t>Keeping</w:t>
      </w:r>
      <w:proofErr w:type="spellEnd"/>
      <w:r w:rsidR="006D53D9">
        <w:rPr>
          <w:rFonts w:ascii="Arial" w:eastAsia="Times New Roman" w:hAnsi="Arial" w:cs="Arial"/>
          <w:color w:val="000000"/>
          <w:sz w:val="20"/>
          <w:szCs w:val="20"/>
          <w:lang w:eastAsia="fi-FI"/>
        </w:rPr>
        <w:t xml:space="preserve"> </w:t>
      </w:r>
      <w:proofErr w:type="spellStart"/>
      <w:r w:rsidR="006D53D9">
        <w:rPr>
          <w:rFonts w:ascii="Arial" w:eastAsia="Times New Roman" w:hAnsi="Arial" w:cs="Arial"/>
          <w:color w:val="000000"/>
          <w:sz w:val="20"/>
          <w:szCs w:val="20"/>
          <w:lang w:eastAsia="fi-FI"/>
        </w:rPr>
        <w:t>the</w:t>
      </w:r>
      <w:proofErr w:type="spellEnd"/>
      <w:r w:rsidR="00F07481">
        <w:rPr>
          <w:rFonts w:ascii="Arial" w:eastAsia="Times New Roman" w:hAnsi="Arial" w:cs="Arial"/>
          <w:color w:val="000000"/>
          <w:sz w:val="20"/>
          <w:szCs w:val="20"/>
          <w:lang w:eastAsia="fi-FI"/>
        </w:rPr>
        <w:t xml:space="preserve"> </w:t>
      </w:r>
      <w:proofErr w:type="spellStart"/>
      <w:r w:rsidR="00F07481">
        <w:rPr>
          <w:rFonts w:ascii="Arial" w:eastAsia="Times New Roman" w:hAnsi="Arial" w:cs="Arial"/>
          <w:color w:val="000000"/>
          <w:sz w:val="20"/>
          <w:szCs w:val="20"/>
          <w:lang w:eastAsia="fi-FI"/>
        </w:rPr>
        <w:t>wolf</w:t>
      </w:r>
      <w:proofErr w:type="spellEnd"/>
      <w:r w:rsidR="00F07481">
        <w:rPr>
          <w:rFonts w:ascii="Arial" w:eastAsia="Times New Roman" w:hAnsi="Arial" w:cs="Arial"/>
          <w:color w:val="000000"/>
          <w:sz w:val="20"/>
          <w:szCs w:val="20"/>
          <w:lang w:eastAsia="fi-FI"/>
        </w:rPr>
        <w:t xml:space="preserve"> </w:t>
      </w:r>
      <w:proofErr w:type="spellStart"/>
      <w:r w:rsidR="00F07481">
        <w:rPr>
          <w:rFonts w:ascii="Arial" w:eastAsia="Times New Roman" w:hAnsi="Arial" w:cs="Arial"/>
          <w:color w:val="000000"/>
          <w:sz w:val="20"/>
          <w:szCs w:val="20"/>
          <w:lang w:eastAsia="fi-FI"/>
        </w:rPr>
        <w:t>from</w:t>
      </w:r>
      <w:proofErr w:type="spellEnd"/>
      <w:r w:rsidR="00F07481">
        <w:rPr>
          <w:rFonts w:ascii="Arial" w:eastAsia="Times New Roman" w:hAnsi="Arial" w:cs="Arial"/>
          <w:color w:val="000000"/>
          <w:sz w:val="20"/>
          <w:szCs w:val="20"/>
          <w:lang w:eastAsia="fi-FI"/>
        </w:rPr>
        <w:t xml:space="preserve"> </w:t>
      </w:r>
      <w:proofErr w:type="spellStart"/>
      <w:r w:rsidR="00F07481">
        <w:rPr>
          <w:rFonts w:ascii="Arial" w:eastAsia="Times New Roman" w:hAnsi="Arial" w:cs="Arial"/>
          <w:color w:val="000000"/>
          <w:sz w:val="20"/>
          <w:szCs w:val="20"/>
          <w:lang w:eastAsia="fi-FI"/>
        </w:rPr>
        <w:t>the</w:t>
      </w:r>
      <w:proofErr w:type="spellEnd"/>
      <w:r w:rsidR="00F07481">
        <w:rPr>
          <w:rFonts w:ascii="Arial" w:eastAsia="Times New Roman" w:hAnsi="Arial" w:cs="Arial"/>
          <w:color w:val="000000"/>
          <w:sz w:val="20"/>
          <w:szCs w:val="20"/>
          <w:lang w:eastAsia="fi-FI"/>
        </w:rPr>
        <w:t xml:space="preserve"> </w:t>
      </w:r>
      <w:proofErr w:type="spellStart"/>
      <w:r w:rsidR="00F07481">
        <w:rPr>
          <w:rFonts w:ascii="Arial" w:eastAsia="Times New Roman" w:hAnsi="Arial" w:cs="Arial"/>
          <w:color w:val="000000"/>
          <w:sz w:val="20"/>
          <w:szCs w:val="20"/>
          <w:lang w:eastAsia="fi-FI"/>
        </w:rPr>
        <w:t>door</w:t>
      </w:r>
      <w:proofErr w:type="spellEnd"/>
      <w:r w:rsidR="00F07481">
        <w:rPr>
          <w:rFonts w:ascii="Arial" w:eastAsia="Times New Roman" w:hAnsi="Arial" w:cs="Arial"/>
          <w:color w:val="000000"/>
          <w:sz w:val="20"/>
          <w:szCs w:val="20"/>
          <w:lang w:eastAsia="fi-FI"/>
        </w:rPr>
        <w:t>” jossa käytiin läpi sudelle myönnetyt poikkeusluvat vuosilta 2016</w:t>
      </w:r>
      <w:r w:rsidR="00661DDD">
        <w:rPr>
          <w:rFonts w:ascii="Arial" w:eastAsia="Times New Roman" w:hAnsi="Arial" w:cs="Arial"/>
          <w:color w:val="000000"/>
          <w:sz w:val="20"/>
          <w:szCs w:val="20"/>
          <w:lang w:eastAsia="fi-FI"/>
        </w:rPr>
        <w:t>-</w:t>
      </w:r>
      <w:r w:rsidR="00F07481">
        <w:rPr>
          <w:rFonts w:ascii="Arial" w:eastAsia="Times New Roman" w:hAnsi="Arial" w:cs="Arial"/>
          <w:color w:val="000000"/>
          <w:sz w:val="20"/>
          <w:szCs w:val="20"/>
          <w:lang w:eastAsia="fi-FI"/>
        </w:rPr>
        <w:t>2017.</w:t>
      </w:r>
    </w:p>
    <w:p w:rsidR="00F043BD" w:rsidRDefault="00F043BD" w:rsidP="007F6ABD">
      <w:pPr>
        <w:spacing w:before="240" w:after="240"/>
        <w:rPr>
          <w:rFonts w:ascii="Arial" w:eastAsia="Times New Roman" w:hAnsi="Arial" w:cs="Arial"/>
          <w:b/>
          <w:bCs/>
          <w:color w:val="000000"/>
          <w:sz w:val="20"/>
          <w:szCs w:val="20"/>
          <w:lang w:eastAsia="fi-FI"/>
        </w:rPr>
      </w:pP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b/>
          <w:bCs/>
          <w:color w:val="000000"/>
          <w:sz w:val="20"/>
          <w:szCs w:val="20"/>
          <w:lang w:eastAsia="fi-FI"/>
        </w:rPr>
        <w:lastRenderedPageBreak/>
        <w:t>Vahinkojen ennaltaehkäisy</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color w:val="000000"/>
          <w:sz w:val="20"/>
          <w:szCs w:val="20"/>
          <w:lang w:eastAsia="fi-FI"/>
        </w:rPr>
        <w:t>On hyvä, että vahinkojen ennaltaehkäisyyn panostetaan</w:t>
      </w:r>
      <w:r w:rsidR="00CD19F9">
        <w:rPr>
          <w:rFonts w:ascii="Arial" w:eastAsia="Times New Roman" w:hAnsi="Arial" w:cs="Arial"/>
          <w:color w:val="000000"/>
          <w:sz w:val="20"/>
          <w:szCs w:val="20"/>
          <w:lang w:eastAsia="fi-FI"/>
        </w:rPr>
        <w:t xml:space="preserve"> taloudellisesti</w:t>
      </w:r>
      <w:r w:rsidRPr="007F6ABD">
        <w:rPr>
          <w:rFonts w:ascii="Arial" w:eastAsia="Times New Roman" w:hAnsi="Arial" w:cs="Arial"/>
          <w:color w:val="000000"/>
          <w:sz w:val="20"/>
          <w:szCs w:val="20"/>
          <w:lang w:eastAsia="fi-FI"/>
        </w:rPr>
        <w:t xml:space="preserve"> m</w:t>
      </w:r>
      <w:r w:rsidR="00CD19F9">
        <w:rPr>
          <w:rFonts w:ascii="Arial" w:eastAsia="Times New Roman" w:hAnsi="Arial" w:cs="Arial"/>
          <w:color w:val="000000"/>
          <w:sz w:val="20"/>
          <w:szCs w:val="20"/>
          <w:lang w:eastAsia="fi-FI"/>
        </w:rPr>
        <w:t xml:space="preserve">uun muassa </w:t>
      </w:r>
      <w:r w:rsidRPr="007F6ABD">
        <w:rPr>
          <w:rFonts w:ascii="Arial" w:eastAsia="Times New Roman" w:hAnsi="Arial" w:cs="Arial"/>
          <w:color w:val="000000"/>
          <w:sz w:val="20"/>
          <w:szCs w:val="20"/>
          <w:lang w:eastAsia="fi-FI"/>
        </w:rPr>
        <w:t>petoaitoja varten sekä neuvonnalla eri toimijoiden tahoilta. Positiivista on myös se, että laumanvartijakoirien käyttö nähdään hyödyllisenä</w:t>
      </w:r>
      <w:r w:rsidR="00CD19F9">
        <w:rPr>
          <w:rFonts w:ascii="Arial" w:eastAsia="Times New Roman" w:hAnsi="Arial" w:cs="Arial"/>
          <w:color w:val="000000"/>
          <w:sz w:val="20"/>
          <w:szCs w:val="20"/>
          <w:lang w:eastAsia="fi-FI"/>
        </w:rPr>
        <w:t>. Hoito</w:t>
      </w:r>
      <w:r w:rsidRPr="007F6ABD">
        <w:rPr>
          <w:rFonts w:ascii="Arial" w:eastAsia="Times New Roman" w:hAnsi="Arial" w:cs="Arial"/>
          <w:color w:val="000000"/>
          <w:sz w:val="20"/>
          <w:szCs w:val="20"/>
          <w:lang w:eastAsia="fi-FI"/>
        </w:rPr>
        <w:t xml:space="preserve">suunnitelmassa mainitaan, että </w:t>
      </w:r>
      <w:r w:rsidR="00CD19F9">
        <w:rPr>
          <w:rFonts w:ascii="Arial" w:eastAsia="Times New Roman" w:hAnsi="Arial" w:cs="Arial"/>
          <w:color w:val="000000"/>
          <w:sz w:val="20"/>
          <w:szCs w:val="20"/>
          <w:lang w:eastAsia="fi-FI"/>
        </w:rPr>
        <w:t>pitää</w:t>
      </w:r>
      <w:r w:rsidRPr="007F6ABD">
        <w:rPr>
          <w:rFonts w:ascii="Arial" w:eastAsia="Times New Roman" w:hAnsi="Arial" w:cs="Arial"/>
          <w:color w:val="000000"/>
          <w:sz w:val="20"/>
          <w:szCs w:val="20"/>
          <w:lang w:eastAsia="fi-FI"/>
        </w:rPr>
        <w:t xml:space="preserve"> luoda järjestelmä, jolla tuetaan sitä, että hankitut </w:t>
      </w:r>
      <w:r w:rsidR="00CD19F9">
        <w:rPr>
          <w:rFonts w:ascii="Arial" w:eastAsia="Times New Roman" w:hAnsi="Arial" w:cs="Arial"/>
          <w:color w:val="000000"/>
          <w:sz w:val="20"/>
          <w:szCs w:val="20"/>
          <w:lang w:eastAsia="fi-FI"/>
        </w:rPr>
        <w:t>laumanvartija</w:t>
      </w:r>
      <w:r w:rsidRPr="007F6ABD">
        <w:rPr>
          <w:rFonts w:ascii="Arial" w:eastAsia="Times New Roman" w:hAnsi="Arial" w:cs="Arial"/>
          <w:color w:val="000000"/>
          <w:sz w:val="20"/>
          <w:szCs w:val="20"/>
          <w:lang w:eastAsia="fi-FI"/>
        </w:rPr>
        <w:t>koirat ovat koulutettuja tai koulutuksesta huolehditaan yhdessä omistajan kanssa. </w:t>
      </w:r>
      <w:r w:rsidR="00E464D3">
        <w:rPr>
          <w:rFonts w:ascii="Arial" w:eastAsia="Times New Roman" w:hAnsi="Arial" w:cs="Arial"/>
          <w:color w:val="000000"/>
          <w:sz w:val="20"/>
          <w:szCs w:val="20"/>
          <w:lang w:eastAsia="fi-FI"/>
        </w:rPr>
        <w:t>On tärkeää</w:t>
      </w:r>
      <w:r w:rsidRPr="007F6ABD">
        <w:rPr>
          <w:rFonts w:ascii="Arial" w:eastAsia="Times New Roman" w:hAnsi="Arial" w:cs="Arial"/>
          <w:color w:val="000000"/>
          <w:sz w:val="20"/>
          <w:szCs w:val="20"/>
          <w:lang w:eastAsia="fi-FI"/>
        </w:rPr>
        <w:t>, että laumanvartijakoirakasvattajia</w:t>
      </w:r>
      <w:r w:rsidR="00CD19F9">
        <w:rPr>
          <w:rFonts w:ascii="Arial" w:eastAsia="Times New Roman" w:hAnsi="Arial" w:cs="Arial"/>
          <w:color w:val="000000"/>
          <w:sz w:val="20"/>
          <w:szCs w:val="20"/>
          <w:lang w:eastAsia="fi-FI"/>
        </w:rPr>
        <w:t xml:space="preserve"> ja </w:t>
      </w:r>
      <w:r w:rsidRPr="007F6ABD">
        <w:rPr>
          <w:rFonts w:ascii="Arial" w:eastAsia="Times New Roman" w:hAnsi="Arial" w:cs="Arial"/>
          <w:color w:val="000000"/>
          <w:sz w:val="20"/>
          <w:szCs w:val="20"/>
          <w:lang w:eastAsia="fi-FI"/>
        </w:rPr>
        <w:t>rotujärjestöjä otettaisiin mukaan esimerkiksi reviiriyhteistyöryhmiin</w:t>
      </w:r>
      <w:r w:rsidR="00230C02">
        <w:rPr>
          <w:rFonts w:ascii="Arial" w:eastAsia="Times New Roman" w:hAnsi="Arial" w:cs="Arial"/>
          <w:color w:val="000000"/>
          <w:sz w:val="20"/>
          <w:szCs w:val="20"/>
          <w:lang w:eastAsia="fi-FI"/>
        </w:rPr>
        <w:t>.</w:t>
      </w:r>
      <w:r w:rsidRPr="007F6ABD">
        <w:rPr>
          <w:rFonts w:ascii="Arial" w:eastAsia="Times New Roman" w:hAnsi="Arial" w:cs="Arial"/>
          <w:color w:val="000000"/>
          <w:sz w:val="20"/>
          <w:szCs w:val="20"/>
          <w:lang w:eastAsia="fi-FI"/>
        </w:rPr>
        <w:t xml:space="preserve"> </w:t>
      </w:r>
      <w:r w:rsidR="00230C02">
        <w:rPr>
          <w:rFonts w:ascii="Arial" w:eastAsia="Times New Roman" w:hAnsi="Arial" w:cs="Arial"/>
          <w:color w:val="000000"/>
          <w:sz w:val="20"/>
          <w:szCs w:val="20"/>
          <w:lang w:eastAsia="fi-FI"/>
        </w:rPr>
        <w:t xml:space="preserve">Tämä </w:t>
      </w:r>
      <w:r w:rsidRPr="007F6ABD">
        <w:rPr>
          <w:rFonts w:ascii="Arial" w:eastAsia="Times New Roman" w:hAnsi="Arial" w:cs="Arial"/>
          <w:color w:val="000000"/>
          <w:sz w:val="20"/>
          <w:szCs w:val="20"/>
          <w:lang w:eastAsia="fi-FI"/>
        </w:rPr>
        <w:t>edust</w:t>
      </w:r>
      <w:r w:rsidR="00230C02">
        <w:rPr>
          <w:rFonts w:ascii="Arial" w:eastAsia="Times New Roman" w:hAnsi="Arial" w:cs="Arial"/>
          <w:color w:val="000000"/>
          <w:sz w:val="20"/>
          <w:szCs w:val="20"/>
          <w:lang w:eastAsia="fi-FI"/>
        </w:rPr>
        <w:t>aisi vahinkojen</w:t>
      </w:r>
      <w:r w:rsidRPr="007F6ABD">
        <w:rPr>
          <w:rFonts w:ascii="Arial" w:eastAsia="Times New Roman" w:hAnsi="Arial" w:cs="Arial"/>
          <w:color w:val="000000"/>
          <w:sz w:val="20"/>
          <w:szCs w:val="20"/>
          <w:lang w:eastAsia="fi-FI"/>
        </w:rPr>
        <w:t xml:space="preserve"> ennaltaehkäisevää näkökantaa ja työryhmissä on edustajia muistakin koira</w:t>
      </w:r>
      <w:r w:rsidR="00230C02">
        <w:rPr>
          <w:rFonts w:ascii="Arial" w:eastAsia="Times New Roman" w:hAnsi="Arial" w:cs="Arial"/>
          <w:color w:val="000000"/>
          <w:sz w:val="20"/>
          <w:szCs w:val="20"/>
          <w:lang w:eastAsia="fi-FI"/>
        </w:rPr>
        <w:t>harrastus</w:t>
      </w:r>
      <w:r w:rsidRPr="007F6ABD">
        <w:rPr>
          <w:rFonts w:ascii="Arial" w:eastAsia="Times New Roman" w:hAnsi="Arial" w:cs="Arial"/>
          <w:color w:val="000000"/>
          <w:sz w:val="20"/>
          <w:szCs w:val="20"/>
          <w:lang w:eastAsia="fi-FI"/>
        </w:rPr>
        <w:t>piireistä. Etenkin EU:n taholta myönnettävää tukea</w:t>
      </w:r>
      <w:r w:rsidR="00230C02">
        <w:rPr>
          <w:rFonts w:ascii="Arial" w:eastAsia="Times New Roman" w:hAnsi="Arial" w:cs="Arial"/>
          <w:color w:val="000000"/>
          <w:sz w:val="20"/>
          <w:szCs w:val="20"/>
          <w:lang w:eastAsia="fi-FI"/>
        </w:rPr>
        <w:t xml:space="preserve"> petovahinkojen</w:t>
      </w:r>
      <w:r w:rsidRPr="007F6ABD">
        <w:rPr>
          <w:rFonts w:ascii="Arial" w:eastAsia="Times New Roman" w:hAnsi="Arial" w:cs="Arial"/>
          <w:color w:val="000000"/>
          <w:sz w:val="20"/>
          <w:szCs w:val="20"/>
          <w:lang w:eastAsia="fi-FI"/>
        </w:rPr>
        <w:t xml:space="preserve"> ennaltaehkäisyyn o</w:t>
      </w:r>
      <w:r w:rsidR="00230C02">
        <w:rPr>
          <w:rFonts w:ascii="Arial" w:eastAsia="Times New Roman" w:hAnsi="Arial" w:cs="Arial"/>
          <w:color w:val="000000"/>
          <w:sz w:val="20"/>
          <w:szCs w:val="20"/>
          <w:lang w:eastAsia="fi-FI"/>
        </w:rPr>
        <w:t>n</w:t>
      </w:r>
      <w:r w:rsidRPr="007F6ABD">
        <w:rPr>
          <w:rFonts w:ascii="Arial" w:eastAsia="Times New Roman" w:hAnsi="Arial" w:cs="Arial"/>
          <w:color w:val="000000"/>
          <w:sz w:val="20"/>
          <w:szCs w:val="20"/>
          <w:lang w:eastAsia="fi-FI"/>
        </w:rPr>
        <w:t xml:space="preserve"> </w:t>
      </w:r>
      <w:r w:rsidR="00230C02">
        <w:rPr>
          <w:rFonts w:ascii="Arial" w:eastAsia="Times New Roman" w:hAnsi="Arial" w:cs="Arial"/>
          <w:color w:val="000000"/>
          <w:sz w:val="20"/>
          <w:szCs w:val="20"/>
          <w:lang w:eastAsia="fi-FI"/>
        </w:rPr>
        <w:t>tärkeä</w:t>
      </w:r>
      <w:r w:rsidRPr="007F6ABD">
        <w:rPr>
          <w:rFonts w:ascii="Arial" w:eastAsia="Times New Roman" w:hAnsi="Arial" w:cs="Arial"/>
          <w:color w:val="000000"/>
          <w:sz w:val="20"/>
          <w:szCs w:val="20"/>
          <w:lang w:eastAsia="fi-FI"/>
        </w:rPr>
        <w:t xml:space="preserve"> markkinoida näkyvämmin</w:t>
      </w:r>
      <w:r w:rsidR="00230C02">
        <w:rPr>
          <w:rFonts w:ascii="Arial" w:eastAsia="Times New Roman" w:hAnsi="Arial" w:cs="Arial"/>
          <w:color w:val="000000"/>
          <w:sz w:val="20"/>
          <w:szCs w:val="20"/>
          <w:lang w:eastAsia="fi-FI"/>
        </w:rPr>
        <w:t>.</w:t>
      </w:r>
      <w:r w:rsidRPr="007F6ABD">
        <w:rPr>
          <w:rFonts w:ascii="Arial" w:eastAsia="Times New Roman" w:hAnsi="Arial" w:cs="Arial"/>
          <w:color w:val="000000"/>
          <w:sz w:val="20"/>
          <w:szCs w:val="20"/>
          <w:lang w:eastAsia="fi-FI"/>
        </w:rPr>
        <w:t xml:space="preserve"> </w:t>
      </w:r>
      <w:r w:rsidR="00230C02">
        <w:rPr>
          <w:rFonts w:ascii="Arial" w:eastAsia="Times New Roman" w:hAnsi="Arial" w:cs="Arial"/>
          <w:color w:val="000000"/>
          <w:sz w:val="20"/>
          <w:szCs w:val="20"/>
          <w:lang w:eastAsia="fi-FI"/>
        </w:rPr>
        <w:t>Tämä</w:t>
      </w:r>
      <w:r w:rsidRPr="007F6ABD">
        <w:rPr>
          <w:rFonts w:ascii="Arial" w:eastAsia="Times New Roman" w:hAnsi="Arial" w:cs="Arial"/>
          <w:color w:val="000000"/>
          <w:sz w:val="20"/>
          <w:szCs w:val="20"/>
          <w:lang w:eastAsia="fi-FI"/>
        </w:rPr>
        <w:t xml:space="preserve"> toimisi osana positiivista viestintää ja asennemuutosta suden sietämistä kohtaan.</w:t>
      </w:r>
    </w:p>
    <w:p w:rsidR="00C403E1" w:rsidRPr="007F6ABD" w:rsidRDefault="007F6ABD" w:rsidP="007F6ABD">
      <w:pPr>
        <w:spacing w:before="240" w:after="240"/>
        <w:rPr>
          <w:rFonts w:ascii="Arial" w:eastAsia="Times New Roman" w:hAnsi="Arial" w:cs="Arial"/>
          <w:color w:val="000000"/>
          <w:sz w:val="20"/>
          <w:szCs w:val="20"/>
          <w:lang w:eastAsia="fi-FI"/>
        </w:rPr>
      </w:pPr>
      <w:r w:rsidRPr="007F6ABD">
        <w:rPr>
          <w:rFonts w:ascii="Arial" w:eastAsia="Times New Roman" w:hAnsi="Arial" w:cs="Arial"/>
          <w:color w:val="000000"/>
          <w:sz w:val="20"/>
          <w:szCs w:val="20"/>
          <w:lang w:eastAsia="fi-FI"/>
        </w:rPr>
        <w:t xml:space="preserve">Yksi suurimmista ongelmista susien sietämisen hyväksymiseen ja salametsästykseen liittyen ovat koiravahingot. Tilastojen mukaan koiravahingot (kuolleet ja vahingoittuneet) ovat 2010-luvulla pysyneet vuosittain verrattain samoissa lukemissa (30 – 50 koiraa vuosittain). Susien aiheuttamat koiravahingot ovat kuitenkin suhteellisen vähäisiä, jos niitä vertaa koirien muihin kuolin- tai vahingoittumissyihin (esim. metsästyskoirilla auton alle jääminen, hirven potkaisu tai heikkoihin jäihin tippuminen). Silti susien tappamat koirat nousevat usein uutisiksi mediassa ja etenkin sosiaalisessa mediassa ne ovat esillä jopa niin, että saman koiran väitetään menehtyneen useammalla paikkakunnalla. Tästä syystä </w:t>
      </w:r>
      <w:r w:rsidR="00BA7689">
        <w:rPr>
          <w:rFonts w:ascii="Arial" w:eastAsia="Times New Roman" w:hAnsi="Arial" w:cs="Arial"/>
          <w:color w:val="000000"/>
          <w:sz w:val="20"/>
          <w:szCs w:val="20"/>
          <w:lang w:eastAsia="fi-FI"/>
        </w:rPr>
        <w:t>on tärkeä</w:t>
      </w:r>
      <w:r w:rsidRPr="007F6ABD">
        <w:rPr>
          <w:rFonts w:ascii="Arial" w:eastAsia="Times New Roman" w:hAnsi="Arial" w:cs="Arial"/>
          <w:color w:val="000000"/>
          <w:sz w:val="20"/>
          <w:szCs w:val="20"/>
          <w:lang w:eastAsia="fi-FI"/>
        </w:rPr>
        <w:t xml:space="preserve"> koostaa kattava tilasto myös koirien muista kuolinsyistä, jolloin susien aiheuttamat koiravahingot saisivat oikean mittasuhteen ja tämä toimisi osana viestintäsuunnitelmaa.</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color w:val="000000"/>
          <w:sz w:val="20"/>
          <w:szCs w:val="20"/>
          <w:lang w:eastAsia="fi-FI"/>
        </w:rPr>
        <w:t>Hoitosuunnitelmassa mainitaan, että tietyt koirarodut (esimerkiksi suomenajokoira tai harmaa norjanhirvikoira) ovat riskial</w:t>
      </w:r>
      <w:r w:rsidR="0064557D">
        <w:rPr>
          <w:rFonts w:ascii="Arial" w:eastAsia="Times New Roman" w:hAnsi="Arial" w:cs="Arial"/>
          <w:color w:val="000000"/>
          <w:sz w:val="20"/>
          <w:szCs w:val="20"/>
          <w:lang w:eastAsia="fi-FI"/>
        </w:rPr>
        <w:t>ttiimpia</w:t>
      </w:r>
      <w:r w:rsidRPr="007F6ABD">
        <w:rPr>
          <w:rFonts w:ascii="Arial" w:eastAsia="Times New Roman" w:hAnsi="Arial" w:cs="Arial"/>
          <w:color w:val="000000"/>
          <w:sz w:val="20"/>
          <w:szCs w:val="20"/>
          <w:lang w:eastAsia="fi-FI"/>
        </w:rPr>
        <w:t xml:space="preserve"> su</w:t>
      </w:r>
      <w:r w:rsidR="0064557D">
        <w:rPr>
          <w:rFonts w:ascii="Arial" w:eastAsia="Times New Roman" w:hAnsi="Arial" w:cs="Arial"/>
          <w:color w:val="000000"/>
          <w:sz w:val="20"/>
          <w:szCs w:val="20"/>
          <w:lang w:eastAsia="fi-FI"/>
        </w:rPr>
        <w:t>den</w:t>
      </w:r>
      <w:r w:rsidRPr="007F6ABD">
        <w:rPr>
          <w:rFonts w:ascii="Arial" w:eastAsia="Times New Roman" w:hAnsi="Arial" w:cs="Arial"/>
          <w:color w:val="000000"/>
          <w:sz w:val="20"/>
          <w:szCs w:val="20"/>
          <w:lang w:eastAsia="fi-FI"/>
        </w:rPr>
        <w:t xml:space="preserve"> hyökkäyksille. Suunnitelmassa todetaan myös, että Ruotsissa on vähemmän koiriin kohdistuvia vahinkoja ja</w:t>
      </w:r>
      <w:r w:rsidR="0064557D">
        <w:rPr>
          <w:rFonts w:ascii="Arial" w:eastAsia="Times New Roman" w:hAnsi="Arial" w:cs="Arial"/>
          <w:color w:val="000000"/>
          <w:sz w:val="20"/>
          <w:szCs w:val="20"/>
          <w:lang w:eastAsia="fi-FI"/>
        </w:rPr>
        <w:t xml:space="preserve"> puolestaan</w:t>
      </w:r>
      <w:r w:rsidRPr="007F6ABD">
        <w:rPr>
          <w:rFonts w:ascii="Arial" w:eastAsia="Times New Roman" w:hAnsi="Arial" w:cs="Arial"/>
          <w:color w:val="000000"/>
          <w:sz w:val="20"/>
          <w:szCs w:val="20"/>
          <w:lang w:eastAsia="fi-FI"/>
        </w:rPr>
        <w:t xml:space="preserve"> Länsi-Suomessa vähemmän kuin Itä-Suomessa ja pohditaan</w:t>
      </w:r>
      <w:r w:rsidR="0064557D">
        <w:rPr>
          <w:rFonts w:ascii="Arial" w:eastAsia="Times New Roman" w:hAnsi="Arial" w:cs="Arial"/>
          <w:color w:val="000000"/>
          <w:sz w:val="20"/>
          <w:szCs w:val="20"/>
          <w:lang w:eastAsia="fi-FI"/>
        </w:rPr>
        <w:t xml:space="preserve"> samalla,</w:t>
      </w:r>
      <w:r w:rsidRPr="007F6ABD">
        <w:rPr>
          <w:rFonts w:ascii="Arial" w:eastAsia="Times New Roman" w:hAnsi="Arial" w:cs="Arial"/>
          <w:color w:val="000000"/>
          <w:sz w:val="20"/>
          <w:szCs w:val="20"/>
          <w:lang w:eastAsia="fi-FI"/>
        </w:rPr>
        <w:t xml:space="preserve"> voisiko tämä johtua osittain eroista metsästyskäytännöissä. O</w:t>
      </w:r>
      <w:r w:rsidR="0064557D">
        <w:rPr>
          <w:rFonts w:ascii="Arial" w:eastAsia="Times New Roman" w:hAnsi="Arial" w:cs="Arial"/>
          <w:color w:val="000000"/>
          <w:sz w:val="20"/>
          <w:szCs w:val="20"/>
          <w:lang w:eastAsia="fi-FI"/>
        </w:rPr>
        <w:t>n</w:t>
      </w:r>
      <w:r w:rsidRPr="007F6ABD">
        <w:rPr>
          <w:rFonts w:ascii="Arial" w:eastAsia="Times New Roman" w:hAnsi="Arial" w:cs="Arial"/>
          <w:color w:val="000000"/>
          <w:sz w:val="20"/>
          <w:szCs w:val="20"/>
          <w:lang w:eastAsia="fi-FI"/>
        </w:rPr>
        <w:t xml:space="preserve"> </w:t>
      </w:r>
      <w:r w:rsidR="0064557D">
        <w:rPr>
          <w:rFonts w:ascii="Arial" w:eastAsia="Times New Roman" w:hAnsi="Arial" w:cs="Arial"/>
          <w:color w:val="000000"/>
          <w:sz w:val="20"/>
          <w:szCs w:val="20"/>
          <w:lang w:eastAsia="fi-FI"/>
        </w:rPr>
        <w:t>tärkeää</w:t>
      </w:r>
      <w:r w:rsidRPr="007F6ABD">
        <w:rPr>
          <w:rFonts w:ascii="Arial" w:eastAsia="Times New Roman" w:hAnsi="Arial" w:cs="Arial"/>
          <w:color w:val="000000"/>
          <w:sz w:val="20"/>
          <w:szCs w:val="20"/>
          <w:lang w:eastAsia="fi-FI"/>
        </w:rPr>
        <w:t xml:space="preserve">, </w:t>
      </w:r>
      <w:r w:rsidR="0064557D">
        <w:rPr>
          <w:rFonts w:ascii="Arial" w:eastAsia="Times New Roman" w:hAnsi="Arial" w:cs="Arial"/>
          <w:color w:val="000000"/>
          <w:sz w:val="20"/>
          <w:szCs w:val="20"/>
          <w:lang w:eastAsia="fi-FI"/>
        </w:rPr>
        <w:t>että</w:t>
      </w:r>
      <w:r w:rsidRPr="007F6ABD">
        <w:rPr>
          <w:rFonts w:ascii="Arial" w:eastAsia="Times New Roman" w:hAnsi="Arial" w:cs="Arial"/>
          <w:color w:val="000000"/>
          <w:sz w:val="20"/>
          <w:szCs w:val="20"/>
          <w:lang w:eastAsia="fi-FI"/>
        </w:rPr>
        <w:t xml:space="preserve"> metsästäjiä kannustettaisiin sellaisiin metsästystapoihin ja koirien käyttöön, jossa riskit susivahingon syntymiselle olisivat mahdollisimman pienet.</w:t>
      </w:r>
      <w:r w:rsidR="0064557D">
        <w:rPr>
          <w:rFonts w:ascii="Arial" w:eastAsia="Times New Roman" w:hAnsi="Arial" w:cs="Arial"/>
          <w:color w:val="000000"/>
          <w:sz w:val="20"/>
          <w:szCs w:val="20"/>
          <w:lang w:eastAsia="fi-FI"/>
        </w:rPr>
        <w:t xml:space="preserve"> </w:t>
      </w:r>
      <w:r w:rsidRPr="007F6ABD">
        <w:rPr>
          <w:rFonts w:ascii="Arial" w:eastAsia="Times New Roman" w:hAnsi="Arial" w:cs="Arial"/>
          <w:color w:val="000000"/>
          <w:sz w:val="20"/>
          <w:szCs w:val="20"/>
          <w:lang w:eastAsia="fi-FI"/>
        </w:rPr>
        <w:t xml:space="preserve">Toivottavaa olisi myös taloudellinen kannustin koirien suojavälineiden </w:t>
      </w:r>
      <w:r w:rsidR="0064557D">
        <w:rPr>
          <w:rFonts w:ascii="Arial" w:eastAsia="Times New Roman" w:hAnsi="Arial" w:cs="Arial"/>
          <w:color w:val="000000"/>
          <w:sz w:val="20"/>
          <w:szCs w:val="20"/>
          <w:lang w:eastAsia="fi-FI"/>
        </w:rPr>
        <w:t>tuotekehitykseen</w:t>
      </w:r>
      <w:r w:rsidRPr="007F6ABD">
        <w:rPr>
          <w:rFonts w:ascii="Arial" w:eastAsia="Times New Roman" w:hAnsi="Arial" w:cs="Arial"/>
          <w:color w:val="000000"/>
          <w:sz w:val="20"/>
          <w:szCs w:val="20"/>
          <w:lang w:eastAsia="fi-FI"/>
        </w:rPr>
        <w:t xml:space="preserve"> ja käyttöön.</w:t>
      </w:r>
    </w:p>
    <w:p w:rsidR="007F6ABD" w:rsidRPr="007F6ABD" w:rsidRDefault="000F0073" w:rsidP="007F6ABD">
      <w:pPr>
        <w:spacing w:before="240" w:after="240"/>
        <w:rPr>
          <w:rFonts w:ascii="-webkit-standard" w:eastAsia="Times New Roman" w:hAnsi="-webkit-standard" w:cs="Times New Roman"/>
          <w:color w:val="000000"/>
          <w:lang w:eastAsia="fi-FI"/>
        </w:rPr>
      </w:pPr>
      <w:r>
        <w:rPr>
          <w:rFonts w:ascii="Arial" w:eastAsia="Times New Roman" w:hAnsi="Arial" w:cs="Arial"/>
          <w:color w:val="000000"/>
          <w:sz w:val="20"/>
          <w:szCs w:val="20"/>
          <w:lang w:eastAsia="fi-FI"/>
        </w:rPr>
        <w:t>K</w:t>
      </w:r>
      <w:r w:rsidR="007F6ABD" w:rsidRPr="007F6ABD">
        <w:rPr>
          <w:rFonts w:ascii="Arial" w:eastAsia="Times New Roman" w:hAnsi="Arial" w:cs="Arial"/>
          <w:color w:val="000000"/>
          <w:sz w:val="20"/>
          <w:szCs w:val="20"/>
          <w:lang w:eastAsia="fi-FI"/>
        </w:rPr>
        <w:t>oirien käyttö sudenmetsästyksessä on kiellettävä. Metsästystapa on epäeettinen</w:t>
      </w:r>
      <w:r w:rsidR="00B71810">
        <w:rPr>
          <w:rFonts w:ascii="Arial" w:eastAsia="Times New Roman" w:hAnsi="Arial" w:cs="Arial"/>
          <w:color w:val="000000"/>
          <w:sz w:val="20"/>
          <w:szCs w:val="20"/>
          <w:lang w:eastAsia="fi-FI"/>
        </w:rPr>
        <w:t>,</w:t>
      </w:r>
      <w:r w:rsidR="007F6ABD" w:rsidRPr="007F6ABD">
        <w:rPr>
          <w:rFonts w:ascii="Arial" w:eastAsia="Times New Roman" w:hAnsi="Arial" w:cs="Arial"/>
          <w:color w:val="000000"/>
          <w:sz w:val="20"/>
          <w:szCs w:val="20"/>
          <w:lang w:eastAsia="fi-FI"/>
        </w:rPr>
        <w:t xml:space="preserve"> sillä koirien ja susien yhteenottoa ei voida estää esimerkiksi tilanteissa</w:t>
      </w:r>
      <w:r w:rsidR="00B71810">
        <w:rPr>
          <w:rFonts w:ascii="Arial" w:eastAsia="Times New Roman" w:hAnsi="Arial" w:cs="Arial"/>
          <w:color w:val="000000"/>
          <w:sz w:val="20"/>
          <w:szCs w:val="20"/>
          <w:lang w:eastAsia="fi-FI"/>
        </w:rPr>
        <w:t>,</w:t>
      </w:r>
      <w:r w:rsidR="007F6ABD" w:rsidRPr="007F6ABD">
        <w:rPr>
          <w:rFonts w:ascii="Arial" w:eastAsia="Times New Roman" w:hAnsi="Arial" w:cs="Arial"/>
          <w:color w:val="000000"/>
          <w:sz w:val="20"/>
          <w:szCs w:val="20"/>
          <w:lang w:eastAsia="fi-FI"/>
        </w:rPr>
        <w:t xml:space="preserve"> jossa sutta haavoitetaan ajon aikana. Metsästykseen osallistuvien koirien määrää ei myöskään ole rajoitettu Suomessa. </w:t>
      </w:r>
      <w:proofErr w:type="spellStart"/>
      <w:r w:rsidR="007F6ABD" w:rsidRPr="007F6ABD">
        <w:rPr>
          <w:rFonts w:ascii="Arial" w:eastAsia="Times New Roman" w:hAnsi="Arial" w:cs="Arial"/>
          <w:color w:val="000000"/>
          <w:sz w:val="20"/>
          <w:szCs w:val="20"/>
          <w:lang w:eastAsia="fi-FI"/>
        </w:rPr>
        <w:t>Plottien</w:t>
      </w:r>
      <w:proofErr w:type="spellEnd"/>
      <w:r w:rsidR="007F6ABD" w:rsidRPr="007F6ABD">
        <w:rPr>
          <w:rFonts w:ascii="Arial" w:eastAsia="Times New Roman" w:hAnsi="Arial" w:cs="Arial"/>
          <w:color w:val="000000"/>
          <w:sz w:val="20"/>
          <w:szCs w:val="20"/>
          <w:lang w:eastAsia="fi-FI"/>
        </w:rPr>
        <w:t xml:space="preserve"> ja muiden petokoirien käyttö aiheuttaa suurta stressiä sudelle ja koirat voivat ajaa saalista takaa jopa 15</w:t>
      </w:r>
      <w:r w:rsidR="00B71810">
        <w:rPr>
          <w:rFonts w:ascii="Arial" w:eastAsia="Times New Roman" w:hAnsi="Arial" w:cs="Arial"/>
          <w:color w:val="000000"/>
          <w:sz w:val="20"/>
          <w:szCs w:val="20"/>
          <w:lang w:eastAsia="fi-FI"/>
        </w:rPr>
        <w:t xml:space="preserve"> tunnin ajan</w:t>
      </w:r>
      <w:r w:rsidR="007F6ABD" w:rsidRPr="007F6ABD">
        <w:rPr>
          <w:rFonts w:ascii="Arial" w:eastAsia="Times New Roman" w:hAnsi="Arial" w:cs="Arial"/>
          <w:color w:val="000000"/>
          <w:sz w:val="20"/>
          <w:szCs w:val="20"/>
          <w:lang w:eastAsia="fi-FI"/>
        </w:rPr>
        <w:t xml:space="preserve"> yhtä</w:t>
      </w:r>
      <w:r w:rsidR="00B71810">
        <w:rPr>
          <w:rFonts w:ascii="Arial" w:eastAsia="Times New Roman" w:hAnsi="Arial" w:cs="Arial"/>
          <w:color w:val="000000"/>
          <w:sz w:val="20"/>
          <w:szCs w:val="20"/>
          <w:lang w:eastAsia="fi-FI"/>
        </w:rPr>
        <w:t>jaksoisesti</w:t>
      </w:r>
      <w:r w:rsidR="007F6ABD" w:rsidRPr="007F6ABD">
        <w:rPr>
          <w:rFonts w:ascii="Arial" w:eastAsia="Times New Roman" w:hAnsi="Arial" w:cs="Arial"/>
          <w:color w:val="000000"/>
          <w:sz w:val="20"/>
          <w:szCs w:val="20"/>
          <w:lang w:eastAsia="fi-FI"/>
        </w:rPr>
        <w:t>. Tällaisten koirien käyttö lisää myös laitonta metsästystä, sillä koirat siirtyvät ajamaan sutta aina tilaisuuden tullen. </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color w:val="000000"/>
          <w:sz w:val="20"/>
          <w:szCs w:val="20"/>
          <w:lang w:eastAsia="fi-FI"/>
        </w:rPr>
        <w:t xml:space="preserve">On myös </w:t>
      </w:r>
      <w:r w:rsidR="00541ACA">
        <w:rPr>
          <w:rFonts w:ascii="Arial" w:eastAsia="Times New Roman" w:hAnsi="Arial" w:cs="Arial"/>
          <w:color w:val="000000"/>
          <w:sz w:val="20"/>
          <w:szCs w:val="20"/>
          <w:lang w:eastAsia="fi-FI"/>
        </w:rPr>
        <w:t>tärkeä</w:t>
      </w:r>
      <w:r w:rsidRPr="007F6ABD">
        <w:rPr>
          <w:rFonts w:ascii="Arial" w:eastAsia="Times New Roman" w:hAnsi="Arial" w:cs="Arial"/>
          <w:color w:val="000000"/>
          <w:sz w:val="20"/>
          <w:szCs w:val="20"/>
          <w:lang w:eastAsia="fi-FI"/>
        </w:rPr>
        <w:t xml:space="preserve"> huomioida, että susien käytöksen on todettu muuttuvan aggressiivisemmaksi koiria </w:t>
      </w:r>
      <w:proofErr w:type="gramStart"/>
      <w:r w:rsidRPr="007F6ABD">
        <w:rPr>
          <w:rFonts w:ascii="Arial" w:eastAsia="Times New Roman" w:hAnsi="Arial" w:cs="Arial"/>
          <w:color w:val="000000"/>
          <w:sz w:val="20"/>
          <w:szCs w:val="20"/>
          <w:lang w:eastAsia="fi-FI"/>
        </w:rPr>
        <w:t>kohtaan</w:t>
      </w:r>
      <w:proofErr w:type="gramEnd"/>
      <w:r w:rsidRPr="007F6ABD">
        <w:rPr>
          <w:rFonts w:ascii="Arial" w:eastAsia="Times New Roman" w:hAnsi="Arial" w:cs="Arial"/>
          <w:color w:val="000000"/>
          <w:sz w:val="20"/>
          <w:szCs w:val="20"/>
          <w:lang w:eastAsia="fi-FI"/>
        </w:rPr>
        <w:t xml:space="preserve"> jos koiria käytetään suden metsästykseen</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color w:val="000000"/>
          <w:sz w:val="20"/>
          <w:szCs w:val="20"/>
          <w:lang w:eastAsia="fi-FI"/>
        </w:rPr>
        <w:t xml:space="preserve">Koska Suomessa, Ruotsissa ja Norjassa metsästyskoirakulttuuri on erilaista kuin muualla Euroopassa ja koirat ovat riskissä metsästystilanteissa, olisi hyvä myös pohtia voisiko metsästyskulttuuria </w:t>
      </w:r>
      <w:r w:rsidR="00540CF8">
        <w:rPr>
          <w:rFonts w:ascii="Arial" w:eastAsia="Times New Roman" w:hAnsi="Arial" w:cs="Arial"/>
          <w:color w:val="000000"/>
          <w:sz w:val="20"/>
          <w:szCs w:val="20"/>
          <w:lang w:eastAsia="fi-FI"/>
        </w:rPr>
        <w:t>kehittää</w:t>
      </w:r>
      <w:r w:rsidRPr="007F6ABD">
        <w:rPr>
          <w:rFonts w:ascii="Arial" w:eastAsia="Times New Roman" w:hAnsi="Arial" w:cs="Arial"/>
          <w:color w:val="000000"/>
          <w:sz w:val="20"/>
          <w:szCs w:val="20"/>
          <w:lang w:eastAsia="fi-FI"/>
        </w:rPr>
        <w:t xml:space="preserve"> koirien ja susien kannalta turvallisempaa suuntaan.</w:t>
      </w:r>
    </w:p>
    <w:p w:rsidR="007F6ABD" w:rsidRPr="007F6ABD" w:rsidRDefault="00540CF8" w:rsidP="007F6ABD">
      <w:pPr>
        <w:spacing w:before="240" w:after="240"/>
        <w:rPr>
          <w:rFonts w:ascii="-webkit-standard" w:eastAsia="Times New Roman" w:hAnsi="-webkit-standard" w:cs="Times New Roman"/>
          <w:color w:val="000000"/>
          <w:lang w:eastAsia="fi-FI"/>
        </w:rPr>
      </w:pPr>
      <w:r>
        <w:rPr>
          <w:rFonts w:ascii="Arial" w:eastAsia="Times New Roman" w:hAnsi="Arial" w:cs="Arial"/>
          <w:color w:val="000000"/>
          <w:sz w:val="20"/>
          <w:szCs w:val="20"/>
          <w:lang w:eastAsia="fi-FI"/>
        </w:rPr>
        <w:t>Tärkeänä</w:t>
      </w:r>
      <w:r w:rsidR="007F6ABD" w:rsidRPr="007F6ABD">
        <w:rPr>
          <w:rFonts w:ascii="Arial" w:eastAsia="Times New Roman" w:hAnsi="Arial" w:cs="Arial"/>
          <w:color w:val="000000"/>
          <w:sz w:val="20"/>
          <w:szCs w:val="20"/>
          <w:lang w:eastAsia="fi-FI"/>
        </w:rPr>
        <w:t xml:space="preserve"> näkökulmana</w:t>
      </w:r>
      <w:r>
        <w:rPr>
          <w:rFonts w:ascii="Arial" w:eastAsia="Times New Roman" w:hAnsi="Arial" w:cs="Arial"/>
          <w:color w:val="000000"/>
          <w:sz w:val="20"/>
          <w:szCs w:val="20"/>
          <w:lang w:eastAsia="fi-FI"/>
        </w:rPr>
        <w:t xml:space="preserve"> on tärkeä</w:t>
      </w:r>
      <w:r w:rsidR="007F6ABD" w:rsidRPr="007F6ABD">
        <w:rPr>
          <w:rFonts w:ascii="Arial" w:eastAsia="Times New Roman" w:hAnsi="Arial" w:cs="Arial"/>
          <w:color w:val="000000"/>
          <w:sz w:val="20"/>
          <w:szCs w:val="20"/>
          <w:lang w:eastAsia="fi-FI"/>
        </w:rPr>
        <w:t xml:space="preserve"> korostaa</w:t>
      </w:r>
      <w:r>
        <w:rPr>
          <w:rFonts w:ascii="Arial" w:eastAsia="Times New Roman" w:hAnsi="Arial" w:cs="Arial"/>
          <w:color w:val="000000"/>
          <w:sz w:val="20"/>
          <w:szCs w:val="20"/>
          <w:lang w:eastAsia="fi-FI"/>
        </w:rPr>
        <w:t xml:space="preserve"> </w:t>
      </w:r>
      <w:r w:rsidR="007F6ABD" w:rsidRPr="007F6ABD">
        <w:rPr>
          <w:rFonts w:ascii="Arial" w:eastAsia="Times New Roman" w:hAnsi="Arial" w:cs="Arial"/>
          <w:color w:val="000000"/>
          <w:sz w:val="20"/>
          <w:szCs w:val="20"/>
          <w:lang w:eastAsia="fi-FI"/>
        </w:rPr>
        <w:t>sitä, että jos susi omalla reviirillään käy sinne tuodun koiran kimppuun, niin se toimii ainoastaan lajinomaisesti. Millä arvotetaan kotieläin vs. Suomessa erittäin uhanalaiseksi luokiteltu villieläin?</w:t>
      </w:r>
    </w:p>
    <w:p w:rsidR="00905AB5" w:rsidRDefault="007F6ABD" w:rsidP="007F6ABD">
      <w:pPr>
        <w:spacing w:before="240" w:after="240"/>
        <w:rPr>
          <w:rFonts w:ascii="Arial" w:eastAsia="Times New Roman" w:hAnsi="Arial" w:cs="Arial"/>
          <w:color w:val="000000"/>
          <w:sz w:val="20"/>
          <w:szCs w:val="20"/>
          <w:lang w:eastAsia="fi-FI"/>
        </w:rPr>
      </w:pPr>
      <w:r w:rsidRPr="007F6ABD">
        <w:rPr>
          <w:rFonts w:ascii="Arial" w:eastAsia="Times New Roman" w:hAnsi="Arial" w:cs="Arial"/>
          <w:color w:val="000000"/>
          <w:sz w:val="20"/>
          <w:szCs w:val="20"/>
          <w:lang w:eastAsia="fi-FI"/>
        </w:rPr>
        <w:t xml:space="preserve">Hoitosuunnitelmassa mainitaan, että noin puolet tilanteista, joissa susi on tappanut koiran, on tapahtunut pihapiirissä. </w:t>
      </w:r>
      <w:r w:rsidR="00793941">
        <w:rPr>
          <w:rFonts w:ascii="Arial" w:eastAsia="Times New Roman" w:hAnsi="Arial" w:cs="Arial"/>
          <w:color w:val="000000"/>
          <w:sz w:val="20"/>
          <w:szCs w:val="20"/>
          <w:lang w:eastAsia="fi-FI"/>
        </w:rPr>
        <w:t>Koiran</w:t>
      </w:r>
      <w:r w:rsidRPr="007F6ABD">
        <w:rPr>
          <w:rFonts w:ascii="Arial" w:eastAsia="Times New Roman" w:hAnsi="Arial" w:cs="Arial"/>
          <w:color w:val="000000"/>
          <w:sz w:val="20"/>
          <w:szCs w:val="20"/>
          <w:lang w:eastAsia="fi-FI"/>
        </w:rPr>
        <w:t>omistaja on tällöin voinut laskea koiran vapaaksi pihapiiriin, minkä seurauksena koira on menehtynyt. Koska koiraa ei tällaisissa tapauksissa ole suojattu tai valvottu, niin vahinkoa ei myöskään pi</w:t>
      </w:r>
      <w:r w:rsidR="00A42DD6">
        <w:rPr>
          <w:rFonts w:ascii="Arial" w:eastAsia="Times New Roman" w:hAnsi="Arial" w:cs="Arial"/>
          <w:color w:val="000000"/>
          <w:sz w:val="20"/>
          <w:szCs w:val="20"/>
          <w:lang w:eastAsia="fi-FI"/>
        </w:rPr>
        <w:t>dä</w:t>
      </w:r>
      <w:r w:rsidRPr="007F6ABD">
        <w:rPr>
          <w:rFonts w:ascii="Arial" w:eastAsia="Times New Roman" w:hAnsi="Arial" w:cs="Arial"/>
          <w:color w:val="000000"/>
          <w:sz w:val="20"/>
          <w:szCs w:val="20"/>
          <w:lang w:eastAsia="fi-FI"/>
        </w:rPr>
        <w:t xml:space="preserve"> korvata. </w:t>
      </w:r>
      <w:r w:rsidR="00A42DD6">
        <w:rPr>
          <w:rFonts w:ascii="Arial" w:eastAsia="Times New Roman" w:hAnsi="Arial" w:cs="Arial"/>
          <w:color w:val="000000"/>
          <w:sz w:val="20"/>
          <w:szCs w:val="20"/>
          <w:lang w:eastAsia="fi-FI"/>
        </w:rPr>
        <w:t>Hoitos</w:t>
      </w:r>
      <w:r w:rsidRPr="007F6ABD">
        <w:rPr>
          <w:rFonts w:ascii="Arial" w:eastAsia="Times New Roman" w:hAnsi="Arial" w:cs="Arial"/>
          <w:color w:val="000000"/>
          <w:sz w:val="20"/>
          <w:szCs w:val="20"/>
          <w:lang w:eastAsia="fi-FI"/>
        </w:rPr>
        <w:t>uunnitelmassa todetaankin, että koira voidaan suojata pitämällä se turvalliseksi rakennetussa koiratarhassa tai ulkoiluttamalla sitä kytkettynä.</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b/>
          <w:bCs/>
          <w:color w:val="000000"/>
          <w:sz w:val="20"/>
          <w:szCs w:val="20"/>
          <w:lang w:eastAsia="fi-FI"/>
        </w:rPr>
        <w:t>Syventyvä ja laajentuva tieto susikannasta</w:t>
      </w:r>
    </w:p>
    <w:p w:rsidR="007F6ABD" w:rsidRPr="007F6ABD" w:rsidRDefault="0035745D" w:rsidP="007F6ABD">
      <w:pPr>
        <w:spacing w:before="240" w:after="240"/>
        <w:rPr>
          <w:rFonts w:ascii="-webkit-standard" w:eastAsia="Times New Roman" w:hAnsi="-webkit-standard" w:cs="Times New Roman"/>
          <w:color w:val="000000"/>
          <w:lang w:eastAsia="fi-FI"/>
        </w:rPr>
      </w:pPr>
      <w:r>
        <w:rPr>
          <w:rFonts w:ascii="Arial" w:eastAsia="Times New Roman" w:hAnsi="Arial" w:cs="Arial"/>
          <w:color w:val="000000"/>
          <w:sz w:val="20"/>
          <w:szCs w:val="20"/>
          <w:lang w:eastAsia="fi-FI"/>
        </w:rPr>
        <w:t>On tärkeää, että</w:t>
      </w:r>
      <w:r w:rsidR="007F6ABD" w:rsidRPr="007F6ABD">
        <w:rPr>
          <w:rFonts w:ascii="Arial" w:eastAsia="Times New Roman" w:hAnsi="Arial" w:cs="Arial"/>
          <w:color w:val="000000"/>
          <w:sz w:val="20"/>
          <w:szCs w:val="20"/>
          <w:lang w:eastAsia="fi-FI"/>
        </w:rPr>
        <w:t xml:space="preserve"> toimenpiteitä ja suunnitelmia susikannan seurannan turvaamise</w:t>
      </w:r>
      <w:r>
        <w:rPr>
          <w:rFonts w:ascii="Arial" w:eastAsia="Times New Roman" w:hAnsi="Arial" w:cs="Arial"/>
          <w:color w:val="000000"/>
          <w:sz w:val="20"/>
          <w:szCs w:val="20"/>
          <w:lang w:eastAsia="fi-FI"/>
        </w:rPr>
        <w:t>ksi</w:t>
      </w:r>
      <w:r w:rsidR="007F6ABD" w:rsidRPr="007F6ABD">
        <w:rPr>
          <w:rFonts w:ascii="Arial" w:eastAsia="Times New Roman" w:hAnsi="Arial" w:cs="Arial"/>
          <w:color w:val="000000"/>
          <w:sz w:val="20"/>
          <w:szCs w:val="20"/>
          <w:lang w:eastAsia="fi-FI"/>
        </w:rPr>
        <w:t xml:space="preserve"> kehit</w:t>
      </w:r>
      <w:r>
        <w:rPr>
          <w:rFonts w:ascii="Arial" w:eastAsia="Times New Roman" w:hAnsi="Arial" w:cs="Arial"/>
          <w:color w:val="000000"/>
          <w:sz w:val="20"/>
          <w:szCs w:val="20"/>
          <w:lang w:eastAsia="fi-FI"/>
        </w:rPr>
        <w:t>etään</w:t>
      </w:r>
      <w:r w:rsidR="007F6ABD" w:rsidRPr="007F6ABD">
        <w:rPr>
          <w:rFonts w:ascii="Arial" w:eastAsia="Times New Roman" w:hAnsi="Arial" w:cs="Arial"/>
          <w:color w:val="000000"/>
          <w:sz w:val="20"/>
          <w:szCs w:val="20"/>
          <w:lang w:eastAsia="fi-FI"/>
        </w:rPr>
        <w:t xml:space="preserve">. </w:t>
      </w:r>
      <w:r>
        <w:rPr>
          <w:rFonts w:ascii="Arial" w:eastAsia="Times New Roman" w:hAnsi="Arial" w:cs="Arial"/>
          <w:color w:val="000000"/>
          <w:sz w:val="20"/>
          <w:szCs w:val="20"/>
          <w:lang w:eastAsia="fi-FI"/>
        </w:rPr>
        <w:t>S</w:t>
      </w:r>
      <w:r w:rsidR="007F6ABD" w:rsidRPr="007F6ABD">
        <w:rPr>
          <w:rFonts w:ascii="Arial" w:eastAsia="Times New Roman" w:hAnsi="Arial" w:cs="Arial"/>
          <w:color w:val="000000"/>
          <w:sz w:val="20"/>
          <w:szCs w:val="20"/>
          <w:lang w:eastAsia="fi-FI"/>
        </w:rPr>
        <w:t xml:space="preserve">uden kanta-arvioista väitellään </w:t>
      </w:r>
      <w:r>
        <w:rPr>
          <w:rFonts w:ascii="Arial" w:eastAsia="Times New Roman" w:hAnsi="Arial" w:cs="Arial"/>
          <w:color w:val="000000"/>
          <w:sz w:val="20"/>
          <w:szCs w:val="20"/>
          <w:lang w:eastAsia="fi-FI"/>
        </w:rPr>
        <w:t>ja</w:t>
      </w:r>
      <w:r w:rsidR="007F6ABD" w:rsidRPr="007F6ABD">
        <w:rPr>
          <w:rFonts w:ascii="Arial" w:eastAsia="Times New Roman" w:hAnsi="Arial" w:cs="Arial"/>
          <w:color w:val="000000"/>
          <w:sz w:val="20"/>
          <w:szCs w:val="20"/>
          <w:lang w:eastAsia="fi-FI"/>
        </w:rPr>
        <w:t xml:space="preserve"> virallista </w:t>
      </w:r>
      <w:r>
        <w:rPr>
          <w:rFonts w:ascii="Arial" w:eastAsia="Times New Roman" w:hAnsi="Arial" w:cs="Arial"/>
          <w:color w:val="000000"/>
          <w:sz w:val="20"/>
          <w:szCs w:val="20"/>
          <w:lang w:eastAsia="fi-FI"/>
        </w:rPr>
        <w:t>kanta-</w:t>
      </w:r>
      <w:r w:rsidR="007F6ABD" w:rsidRPr="007F6ABD">
        <w:rPr>
          <w:rFonts w:ascii="Arial" w:eastAsia="Times New Roman" w:hAnsi="Arial" w:cs="Arial"/>
          <w:color w:val="000000"/>
          <w:sz w:val="20"/>
          <w:szCs w:val="20"/>
          <w:lang w:eastAsia="fi-FI"/>
        </w:rPr>
        <w:t>arviota ei kaikissa piireissä haluta uskoa</w:t>
      </w:r>
      <w:r>
        <w:rPr>
          <w:rFonts w:ascii="Arial" w:eastAsia="Times New Roman" w:hAnsi="Arial" w:cs="Arial"/>
          <w:color w:val="000000"/>
          <w:sz w:val="20"/>
          <w:szCs w:val="20"/>
          <w:lang w:eastAsia="fi-FI"/>
        </w:rPr>
        <w:t>. K</w:t>
      </w:r>
      <w:r w:rsidRPr="007F6ABD">
        <w:rPr>
          <w:rFonts w:ascii="Arial" w:eastAsia="Times New Roman" w:hAnsi="Arial" w:cs="Arial"/>
          <w:color w:val="000000"/>
          <w:sz w:val="20"/>
          <w:szCs w:val="20"/>
          <w:lang w:eastAsia="fi-FI"/>
        </w:rPr>
        <w:t>yläyhteisöihin ja reviiriyhteistyöryhmiin</w:t>
      </w:r>
      <w:r>
        <w:rPr>
          <w:rFonts w:ascii="Arial" w:eastAsia="Times New Roman" w:hAnsi="Arial" w:cs="Arial"/>
          <w:color w:val="000000"/>
          <w:sz w:val="20"/>
          <w:szCs w:val="20"/>
          <w:lang w:eastAsia="fi-FI"/>
        </w:rPr>
        <w:t xml:space="preserve"> o</w:t>
      </w:r>
      <w:r w:rsidR="00DE267C">
        <w:rPr>
          <w:rFonts w:ascii="Arial" w:eastAsia="Times New Roman" w:hAnsi="Arial" w:cs="Arial"/>
          <w:color w:val="000000"/>
          <w:sz w:val="20"/>
          <w:szCs w:val="20"/>
          <w:lang w:eastAsia="fi-FI"/>
        </w:rPr>
        <w:t>n</w:t>
      </w:r>
      <w:r>
        <w:rPr>
          <w:rFonts w:ascii="Arial" w:eastAsia="Times New Roman" w:hAnsi="Arial" w:cs="Arial"/>
          <w:color w:val="000000"/>
          <w:sz w:val="20"/>
          <w:szCs w:val="20"/>
          <w:lang w:eastAsia="fi-FI"/>
        </w:rPr>
        <w:t xml:space="preserve"> tärkeä </w:t>
      </w:r>
      <w:r w:rsidR="007F6ABD" w:rsidRPr="007F6ABD">
        <w:rPr>
          <w:rFonts w:ascii="Arial" w:eastAsia="Times New Roman" w:hAnsi="Arial" w:cs="Arial"/>
          <w:color w:val="000000"/>
          <w:sz w:val="20"/>
          <w:szCs w:val="20"/>
          <w:lang w:eastAsia="fi-FI"/>
        </w:rPr>
        <w:t>saada henkilöitä, jotka paikallisella ta</w:t>
      </w:r>
      <w:r w:rsidR="00DE267C">
        <w:rPr>
          <w:rFonts w:ascii="Arial" w:eastAsia="Times New Roman" w:hAnsi="Arial" w:cs="Arial"/>
          <w:color w:val="000000"/>
          <w:sz w:val="20"/>
          <w:szCs w:val="20"/>
          <w:lang w:eastAsia="fi-FI"/>
        </w:rPr>
        <w:t>solla</w:t>
      </w:r>
      <w:r w:rsidR="007F6ABD" w:rsidRPr="007F6ABD">
        <w:rPr>
          <w:rFonts w:ascii="Arial" w:eastAsia="Times New Roman" w:hAnsi="Arial" w:cs="Arial"/>
          <w:color w:val="000000"/>
          <w:sz w:val="20"/>
          <w:szCs w:val="20"/>
          <w:lang w:eastAsia="fi-FI"/>
        </w:rPr>
        <w:t xml:space="preserve"> kerto</w:t>
      </w:r>
      <w:r w:rsidR="00DE267C">
        <w:rPr>
          <w:rFonts w:ascii="Arial" w:eastAsia="Times New Roman" w:hAnsi="Arial" w:cs="Arial"/>
          <w:color w:val="000000"/>
          <w:sz w:val="20"/>
          <w:szCs w:val="20"/>
          <w:lang w:eastAsia="fi-FI"/>
        </w:rPr>
        <w:t xml:space="preserve">vat </w:t>
      </w:r>
      <w:r w:rsidR="007F6ABD" w:rsidRPr="007F6ABD">
        <w:rPr>
          <w:rFonts w:ascii="Arial" w:eastAsia="Times New Roman" w:hAnsi="Arial" w:cs="Arial"/>
          <w:color w:val="000000"/>
          <w:sz w:val="20"/>
          <w:szCs w:val="20"/>
          <w:lang w:eastAsia="fi-FI"/>
        </w:rPr>
        <w:t>kanta-arviomenetelmistä.</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b/>
          <w:bCs/>
          <w:color w:val="000000"/>
          <w:sz w:val="20"/>
          <w:szCs w:val="20"/>
          <w:lang w:eastAsia="fi-FI"/>
        </w:rPr>
        <w:lastRenderedPageBreak/>
        <w:t>Tutkimus sudesta, ihmisestä ja yhteiskunnasta</w:t>
      </w:r>
    </w:p>
    <w:p w:rsidR="007F6ABD" w:rsidRPr="007F6ABD" w:rsidRDefault="00BA5DB9" w:rsidP="007F6ABD">
      <w:pPr>
        <w:spacing w:before="240" w:after="240"/>
        <w:rPr>
          <w:rFonts w:ascii="-webkit-standard" w:eastAsia="Times New Roman" w:hAnsi="-webkit-standard" w:cs="Times New Roman"/>
          <w:color w:val="000000"/>
          <w:lang w:eastAsia="fi-FI"/>
        </w:rPr>
      </w:pPr>
      <w:r>
        <w:rPr>
          <w:rFonts w:ascii="Arial" w:eastAsia="Times New Roman" w:hAnsi="Arial" w:cs="Arial"/>
          <w:color w:val="000000"/>
          <w:sz w:val="20"/>
          <w:szCs w:val="20"/>
          <w:lang w:eastAsia="fi-FI"/>
        </w:rPr>
        <w:t>T</w:t>
      </w:r>
      <w:r w:rsidR="007F6ABD" w:rsidRPr="007F6ABD">
        <w:rPr>
          <w:rFonts w:ascii="Arial" w:eastAsia="Times New Roman" w:hAnsi="Arial" w:cs="Arial"/>
          <w:color w:val="000000"/>
          <w:sz w:val="20"/>
          <w:szCs w:val="20"/>
          <w:lang w:eastAsia="fi-FI"/>
        </w:rPr>
        <w:t>ieteellisen tutkimuksen hyödyntämi</w:t>
      </w:r>
      <w:r>
        <w:rPr>
          <w:rFonts w:ascii="Arial" w:eastAsia="Times New Roman" w:hAnsi="Arial" w:cs="Arial"/>
          <w:color w:val="000000"/>
          <w:sz w:val="20"/>
          <w:szCs w:val="20"/>
          <w:lang w:eastAsia="fi-FI"/>
        </w:rPr>
        <w:t>nen</w:t>
      </w:r>
      <w:r w:rsidR="007F6ABD" w:rsidRPr="007F6ABD">
        <w:rPr>
          <w:rFonts w:ascii="Arial" w:eastAsia="Times New Roman" w:hAnsi="Arial" w:cs="Arial"/>
          <w:color w:val="000000"/>
          <w:sz w:val="20"/>
          <w:szCs w:val="20"/>
          <w:lang w:eastAsia="fi-FI"/>
        </w:rPr>
        <w:t xml:space="preserve"> ja Lu</w:t>
      </w:r>
      <w:r>
        <w:rPr>
          <w:rFonts w:ascii="Arial" w:eastAsia="Times New Roman" w:hAnsi="Arial" w:cs="Arial"/>
          <w:color w:val="000000"/>
          <w:sz w:val="20"/>
          <w:szCs w:val="20"/>
          <w:lang w:eastAsia="fi-FI"/>
        </w:rPr>
        <w:t>onnonvarakeskuksen</w:t>
      </w:r>
      <w:r w:rsidR="007F6ABD" w:rsidRPr="007F6ABD">
        <w:rPr>
          <w:rFonts w:ascii="Arial" w:eastAsia="Times New Roman" w:hAnsi="Arial" w:cs="Arial"/>
          <w:color w:val="000000"/>
          <w:sz w:val="20"/>
          <w:szCs w:val="20"/>
          <w:lang w:eastAsia="fi-FI"/>
        </w:rPr>
        <w:t xml:space="preserve"> yhteistyö</w:t>
      </w:r>
      <w:r w:rsidR="00231404">
        <w:rPr>
          <w:rFonts w:ascii="Arial" w:eastAsia="Times New Roman" w:hAnsi="Arial" w:cs="Arial"/>
          <w:color w:val="000000"/>
          <w:sz w:val="20"/>
          <w:szCs w:val="20"/>
          <w:lang w:eastAsia="fi-FI"/>
        </w:rPr>
        <w:t xml:space="preserve"> </w:t>
      </w:r>
      <w:r w:rsidR="007F6ABD" w:rsidRPr="007F6ABD">
        <w:rPr>
          <w:rFonts w:ascii="Arial" w:eastAsia="Times New Roman" w:hAnsi="Arial" w:cs="Arial"/>
          <w:color w:val="000000"/>
          <w:sz w:val="20"/>
          <w:szCs w:val="20"/>
          <w:lang w:eastAsia="fi-FI"/>
        </w:rPr>
        <w:t xml:space="preserve">eri toimijoiden kanssa sekä tutkimustulosten popularisointi </w:t>
      </w:r>
      <w:r w:rsidR="00231404">
        <w:rPr>
          <w:rFonts w:ascii="Arial" w:eastAsia="Times New Roman" w:hAnsi="Arial" w:cs="Arial"/>
          <w:color w:val="000000"/>
          <w:sz w:val="20"/>
          <w:szCs w:val="20"/>
          <w:lang w:eastAsia="fi-FI"/>
        </w:rPr>
        <w:t xml:space="preserve">sekä asiallisen </w:t>
      </w:r>
      <w:r w:rsidR="007F6ABD" w:rsidRPr="007F6ABD">
        <w:rPr>
          <w:rFonts w:ascii="Arial" w:eastAsia="Times New Roman" w:hAnsi="Arial" w:cs="Arial"/>
          <w:color w:val="000000"/>
          <w:sz w:val="20"/>
          <w:szCs w:val="20"/>
          <w:lang w:eastAsia="fi-FI"/>
        </w:rPr>
        <w:t>tiedon levittämi</w:t>
      </w:r>
      <w:r w:rsidR="00231404">
        <w:rPr>
          <w:rFonts w:ascii="Arial" w:eastAsia="Times New Roman" w:hAnsi="Arial" w:cs="Arial"/>
          <w:color w:val="000000"/>
          <w:sz w:val="20"/>
          <w:szCs w:val="20"/>
          <w:lang w:eastAsia="fi-FI"/>
        </w:rPr>
        <w:t>nen on tärkeää</w:t>
      </w:r>
      <w:r w:rsidR="007F6ABD" w:rsidRPr="007F6ABD">
        <w:rPr>
          <w:rFonts w:ascii="Arial" w:eastAsia="Times New Roman" w:hAnsi="Arial" w:cs="Arial"/>
          <w:color w:val="000000"/>
          <w:sz w:val="20"/>
          <w:szCs w:val="20"/>
          <w:lang w:eastAsia="fi-FI"/>
        </w:rPr>
        <w:t>.</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b/>
          <w:bCs/>
          <w:color w:val="000000"/>
          <w:sz w:val="20"/>
          <w:szCs w:val="20"/>
          <w:lang w:eastAsia="fi-FI"/>
        </w:rPr>
        <w:t>Hallinnon, tutkimuksen ja sidosryhmien välisen vuoropuhelun kehittäminen</w:t>
      </w:r>
    </w:p>
    <w:p w:rsidR="00231404" w:rsidRDefault="00231404" w:rsidP="007F6ABD">
      <w:pPr>
        <w:spacing w:before="240" w:after="240"/>
        <w:rPr>
          <w:rFonts w:ascii="Arial" w:eastAsia="Times New Roman" w:hAnsi="Arial" w:cs="Arial"/>
          <w:color w:val="000000"/>
          <w:sz w:val="20"/>
          <w:szCs w:val="20"/>
          <w:lang w:eastAsia="fi-FI"/>
        </w:rPr>
      </w:pPr>
      <w:r>
        <w:rPr>
          <w:rFonts w:ascii="Arial" w:eastAsia="Times New Roman" w:hAnsi="Arial" w:cs="Arial"/>
          <w:color w:val="000000"/>
          <w:sz w:val="20"/>
          <w:szCs w:val="20"/>
          <w:lang w:eastAsia="fi-FI"/>
        </w:rPr>
        <w:t>S</w:t>
      </w:r>
      <w:r w:rsidR="007F6ABD" w:rsidRPr="007F6ABD">
        <w:rPr>
          <w:rFonts w:ascii="Arial" w:eastAsia="Times New Roman" w:hAnsi="Arial" w:cs="Arial"/>
          <w:color w:val="000000"/>
          <w:sz w:val="20"/>
          <w:szCs w:val="20"/>
          <w:lang w:eastAsia="fi-FI"/>
        </w:rPr>
        <w:t>uunnitelmat luottamuksen ja vuoropuhelun kehittämiseksi eri toimijoiden välillä</w:t>
      </w:r>
      <w:r>
        <w:rPr>
          <w:rFonts w:ascii="Arial" w:eastAsia="Times New Roman" w:hAnsi="Arial" w:cs="Arial"/>
          <w:color w:val="000000"/>
          <w:sz w:val="20"/>
          <w:szCs w:val="20"/>
          <w:lang w:eastAsia="fi-FI"/>
        </w:rPr>
        <w:t xml:space="preserve"> on tärkeää. </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b/>
          <w:bCs/>
          <w:color w:val="000000"/>
          <w:sz w:val="20"/>
          <w:szCs w:val="20"/>
          <w:lang w:eastAsia="fi-FI"/>
        </w:rPr>
        <w:t>Reviiriyhteistyöryhmien toiminnan tukeminen ja kehittäminen</w:t>
      </w:r>
    </w:p>
    <w:p w:rsidR="007F6ABD" w:rsidRPr="007F6ABD" w:rsidRDefault="00231404" w:rsidP="007F6ABD">
      <w:pPr>
        <w:spacing w:before="240" w:after="240"/>
        <w:rPr>
          <w:rFonts w:ascii="-webkit-standard" w:eastAsia="Times New Roman" w:hAnsi="-webkit-standard" w:cs="Times New Roman"/>
          <w:color w:val="000000"/>
          <w:lang w:eastAsia="fi-FI"/>
        </w:rPr>
      </w:pPr>
      <w:r>
        <w:rPr>
          <w:rFonts w:ascii="Arial" w:eastAsia="Times New Roman" w:hAnsi="Arial" w:cs="Arial"/>
          <w:color w:val="000000"/>
          <w:sz w:val="20"/>
          <w:szCs w:val="20"/>
          <w:lang w:eastAsia="fi-FI"/>
        </w:rPr>
        <w:t>H</w:t>
      </w:r>
      <w:r w:rsidR="007F6ABD" w:rsidRPr="007F6ABD">
        <w:rPr>
          <w:rFonts w:ascii="Arial" w:eastAsia="Times New Roman" w:hAnsi="Arial" w:cs="Arial"/>
          <w:color w:val="000000"/>
          <w:sz w:val="20"/>
          <w:szCs w:val="20"/>
          <w:lang w:eastAsia="fi-FI"/>
        </w:rPr>
        <w:t>oitosuunnitelmassa mainitut toimenpiteet</w:t>
      </w:r>
      <w:r>
        <w:rPr>
          <w:rFonts w:ascii="Arial" w:eastAsia="Times New Roman" w:hAnsi="Arial" w:cs="Arial"/>
          <w:color w:val="000000"/>
          <w:sz w:val="20"/>
          <w:szCs w:val="20"/>
          <w:lang w:eastAsia="fi-FI"/>
        </w:rPr>
        <w:t xml:space="preserve"> ovat hyviä. Hoito</w:t>
      </w:r>
      <w:r w:rsidR="007F6ABD" w:rsidRPr="007F6ABD">
        <w:rPr>
          <w:rFonts w:ascii="Arial" w:eastAsia="Times New Roman" w:hAnsi="Arial" w:cs="Arial"/>
          <w:color w:val="000000"/>
          <w:sz w:val="20"/>
          <w:szCs w:val="20"/>
          <w:lang w:eastAsia="fi-FI"/>
        </w:rPr>
        <w:t>suunnitelmassa</w:t>
      </w:r>
      <w:r>
        <w:rPr>
          <w:rFonts w:ascii="Arial" w:eastAsia="Times New Roman" w:hAnsi="Arial" w:cs="Arial"/>
          <w:color w:val="000000"/>
          <w:sz w:val="20"/>
          <w:szCs w:val="20"/>
          <w:lang w:eastAsia="fi-FI"/>
        </w:rPr>
        <w:t xml:space="preserve"> ei</w:t>
      </w:r>
      <w:r w:rsidR="007F6ABD" w:rsidRPr="007F6ABD">
        <w:rPr>
          <w:rFonts w:ascii="Arial" w:eastAsia="Times New Roman" w:hAnsi="Arial" w:cs="Arial"/>
          <w:color w:val="000000"/>
          <w:sz w:val="20"/>
          <w:szCs w:val="20"/>
          <w:lang w:eastAsia="fi-FI"/>
        </w:rPr>
        <w:t xml:space="preserve"> ole</w:t>
      </w:r>
      <w:r>
        <w:rPr>
          <w:rFonts w:ascii="Arial" w:eastAsia="Times New Roman" w:hAnsi="Arial" w:cs="Arial"/>
          <w:color w:val="000000"/>
          <w:sz w:val="20"/>
          <w:szCs w:val="20"/>
          <w:lang w:eastAsia="fi-FI"/>
        </w:rPr>
        <w:t xml:space="preserve"> kuitenkaan</w:t>
      </w:r>
      <w:r w:rsidR="007F6ABD" w:rsidRPr="007F6ABD">
        <w:rPr>
          <w:rFonts w:ascii="Arial" w:eastAsia="Times New Roman" w:hAnsi="Arial" w:cs="Arial"/>
          <w:color w:val="000000"/>
          <w:sz w:val="20"/>
          <w:szCs w:val="20"/>
          <w:lang w:eastAsia="fi-FI"/>
        </w:rPr>
        <w:t xml:space="preserve"> mainittu reviiriyhteistyöryhmiä koskevia ja jo tunnistettuja ongelmia. Joissain reviiriyhteistyöryhmissä on ollut vakavia ongelmia työryhmän ilmapiirin ja päätösten suhteen</w:t>
      </w:r>
      <w:r>
        <w:rPr>
          <w:rFonts w:ascii="Arial" w:eastAsia="Times New Roman" w:hAnsi="Arial" w:cs="Arial"/>
          <w:color w:val="000000"/>
          <w:sz w:val="20"/>
          <w:szCs w:val="20"/>
          <w:lang w:eastAsia="fi-FI"/>
        </w:rPr>
        <w:t>, jos esimerkiksi</w:t>
      </w:r>
      <w:r w:rsidR="007F6ABD" w:rsidRPr="007F6ABD">
        <w:rPr>
          <w:rFonts w:ascii="Arial" w:eastAsia="Times New Roman" w:hAnsi="Arial" w:cs="Arial"/>
          <w:color w:val="000000"/>
          <w:sz w:val="20"/>
          <w:szCs w:val="20"/>
          <w:lang w:eastAsia="fi-FI"/>
        </w:rPr>
        <w:t xml:space="preserve"> luonnonsuojeluyhdistyksen edustaja on ainoa susiin myönteisesti suhtautuva sidosryhmän edustaja. </w:t>
      </w:r>
      <w:r>
        <w:rPr>
          <w:rFonts w:ascii="Arial" w:eastAsia="Times New Roman" w:hAnsi="Arial" w:cs="Arial"/>
          <w:color w:val="000000"/>
          <w:sz w:val="20"/>
          <w:szCs w:val="20"/>
          <w:lang w:eastAsia="fi-FI"/>
        </w:rPr>
        <w:t>Luonnon</w:t>
      </w:r>
      <w:r w:rsidR="007F6ABD" w:rsidRPr="007F6ABD">
        <w:rPr>
          <w:rFonts w:ascii="Arial" w:eastAsia="Times New Roman" w:hAnsi="Arial" w:cs="Arial"/>
          <w:color w:val="000000"/>
          <w:sz w:val="20"/>
          <w:szCs w:val="20"/>
          <w:lang w:eastAsia="fi-FI"/>
        </w:rPr>
        <w:t xml:space="preserve">suojelupuolen mielipide on </w:t>
      </w:r>
      <w:r>
        <w:rPr>
          <w:rFonts w:ascii="Arial" w:eastAsia="Times New Roman" w:hAnsi="Arial" w:cs="Arial"/>
          <w:color w:val="000000"/>
          <w:sz w:val="20"/>
          <w:szCs w:val="20"/>
          <w:lang w:eastAsia="fi-FI"/>
        </w:rPr>
        <w:t>saatettu</w:t>
      </w:r>
      <w:r w:rsidR="007F6ABD" w:rsidRPr="007F6ABD">
        <w:rPr>
          <w:rFonts w:ascii="Arial" w:eastAsia="Times New Roman" w:hAnsi="Arial" w:cs="Arial"/>
          <w:color w:val="000000"/>
          <w:sz w:val="20"/>
          <w:szCs w:val="20"/>
          <w:lang w:eastAsia="fi-FI"/>
        </w:rPr>
        <w:t xml:space="preserve"> sivuuttaa ja jättää kirjaamatta. </w:t>
      </w:r>
      <w:r>
        <w:rPr>
          <w:rFonts w:ascii="Arial" w:eastAsia="Times New Roman" w:hAnsi="Arial" w:cs="Arial"/>
          <w:color w:val="000000"/>
          <w:sz w:val="20"/>
          <w:szCs w:val="20"/>
          <w:lang w:eastAsia="fi-FI"/>
        </w:rPr>
        <w:t>On</w:t>
      </w:r>
      <w:r w:rsidR="007F6ABD" w:rsidRPr="007F6ABD">
        <w:rPr>
          <w:rFonts w:ascii="Arial" w:eastAsia="Times New Roman" w:hAnsi="Arial" w:cs="Arial"/>
          <w:color w:val="000000"/>
          <w:sz w:val="20"/>
          <w:szCs w:val="20"/>
          <w:lang w:eastAsia="fi-FI"/>
        </w:rPr>
        <w:t xml:space="preserve"> toivottavaa saada </w:t>
      </w:r>
      <w:r>
        <w:rPr>
          <w:rFonts w:ascii="Arial" w:eastAsia="Times New Roman" w:hAnsi="Arial" w:cs="Arial"/>
          <w:color w:val="000000"/>
          <w:sz w:val="20"/>
          <w:szCs w:val="20"/>
          <w:lang w:eastAsia="fi-FI"/>
        </w:rPr>
        <w:t>sidosryhmiin</w:t>
      </w:r>
      <w:r w:rsidR="007F6ABD" w:rsidRPr="007F6ABD">
        <w:rPr>
          <w:rFonts w:ascii="Arial" w:eastAsia="Times New Roman" w:hAnsi="Arial" w:cs="Arial"/>
          <w:color w:val="000000"/>
          <w:sz w:val="20"/>
          <w:szCs w:val="20"/>
          <w:lang w:eastAsia="fi-FI"/>
        </w:rPr>
        <w:t xml:space="preserve"> ulkopuolinen </w:t>
      </w:r>
      <w:proofErr w:type="spellStart"/>
      <w:r w:rsidR="007F6ABD" w:rsidRPr="007F6ABD">
        <w:rPr>
          <w:rFonts w:ascii="Arial" w:eastAsia="Times New Roman" w:hAnsi="Arial" w:cs="Arial"/>
          <w:color w:val="000000"/>
          <w:sz w:val="20"/>
          <w:szCs w:val="20"/>
          <w:lang w:eastAsia="fi-FI"/>
        </w:rPr>
        <w:t>moderaattori</w:t>
      </w:r>
      <w:proofErr w:type="spellEnd"/>
      <w:r w:rsidR="007F6ABD" w:rsidRPr="007F6ABD">
        <w:rPr>
          <w:rFonts w:ascii="Arial" w:eastAsia="Times New Roman" w:hAnsi="Arial" w:cs="Arial"/>
          <w:color w:val="000000"/>
          <w:sz w:val="20"/>
          <w:szCs w:val="20"/>
          <w:lang w:eastAsia="fi-FI"/>
        </w:rPr>
        <w:t xml:space="preserve"> ja pohtia ylipäätään työryhmien ko</w:t>
      </w:r>
      <w:r>
        <w:rPr>
          <w:rFonts w:ascii="Arial" w:eastAsia="Times New Roman" w:hAnsi="Arial" w:cs="Arial"/>
          <w:color w:val="000000"/>
          <w:sz w:val="20"/>
          <w:szCs w:val="20"/>
          <w:lang w:eastAsia="fi-FI"/>
        </w:rPr>
        <w:t>koonpanoa</w:t>
      </w:r>
      <w:r w:rsidR="007F6ABD" w:rsidRPr="007F6ABD">
        <w:rPr>
          <w:rFonts w:ascii="Arial" w:eastAsia="Times New Roman" w:hAnsi="Arial" w:cs="Arial"/>
          <w:color w:val="000000"/>
          <w:sz w:val="20"/>
          <w:szCs w:val="20"/>
          <w:lang w:eastAsia="fi-FI"/>
        </w:rPr>
        <w:t xml:space="preserve">. On myös tiedossa, että reviiriyhteistyöryhmissä ei ole koettu, että heidän tehtävänään olisi muuttaa asenteita tai petopolitiikkaa. Vaikka tämä onkin </w:t>
      </w:r>
      <w:r>
        <w:rPr>
          <w:rFonts w:ascii="Arial" w:eastAsia="Times New Roman" w:hAnsi="Arial" w:cs="Arial"/>
          <w:color w:val="000000"/>
          <w:sz w:val="20"/>
          <w:szCs w:val="20"/>
          <w:lang w:eastAsia="fi-FI"/>
        </w:rPr>
        <w:t>vaikeaa</w:t>
      </w:r>
      <w:r w:rsidR="007F6ABD" w:rsidRPr="007F6ABD">
        <w:rPr>
          <w:rFonts w:ascii="Arial" w:eastAsia="Times New Roman" w:hAnsi="Arial" w:cs="Arial"/>
          <w:color w:val="000000"/>
          <w:sz w:val="20"/>
          <w:szCs w:val="20"/>
          <w:lang w:eastAsia="fi-FI"/>
        </w:rPr>
        <w:t>, niin asiallisen tiedon jakamisen tiedetään rauhoittavan tilannetta</w:t>
      </w:r>
      <w:r>
        <w:rPr>
          <w:rFonts w:ascii="Arial" w:eastAsia="Times New Roman" w:hAnsi="Arial" w:cs="Arial"/>
          <w:color w:val="000000"/>
          <w:sz w:val="20"/>
          <w:szCs w:val="20"/>
          <w:lang w:eastAsia="fi-FI"/>
        </w:rPr>
        <w:t xml:space="preserve">. Tämän takia on toivottavaa, </w:t>
      </w:r>
      <w:r w:rsidR="007F6ABD" w:rsidRPr="007F6ABD">
        <w:rPr>
          <w:rFonts w:ascii="Arial" w:eastAsia="Times New Roman" w:hAnsi="Arial" w:cs="Arial"/>
          <w:color w:val="000000"/>
          <w:sz w:val="20"/>
          <w:szCs w:val="20"/>
          <w:lang w:eastAsia="fi-FI"/>
        </w:rPr>
        <w:t>että reviiriyhteistyöryhmien jäsenet o</w:t>
      </w:r>
      <w:r>
        <w:rPr>
          <w:rFonts w:ascii="Arial" w:eastAsia="Times New Roman" w:hAnsi="Arial" w:cs="Arial"/>
          <w:color w:val="000000"/>
          <w:sz w:val="20"/>
          <w:szCs w:val="20"/>
          <w:lang w:eastAsia="fi-FI"/>
        </w:rPr>
        <w:t>lisivat</w:t>
      </w:r>
      <w:r w:rsidR="007F6ABD" w:rsidRPr="007F6ABD">
        <w:rPr>
          <w:rFonts w:ascii="Arial" w:eastAsia="Times New Roman" w:hAnsi="Arial" w:cs="Arial"/>
          <w:color w:val="000000"/>
          <w:sz w:val="20"/>
          <w:szCs w:val="20"/>
          <w:lang w:eastAsia="fi-FI"/>
        </w:rPr>
        <w:t xml:space="preserve"> sitoutuneita pelon ja vihan lieventämiseen mahdollisuuksien mukaan.</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b/>
          <w:bCs/>
          <w:color w:val="000000"/>
          <w:sz w:val="20"/>
          <w:szCs w:val="20"/>
          <w:lang w:eastAsia="fi-FI"/>
        </w:rPr>
        <w:t>Viestinnän kehittäminen</w:t>
      </w:r>
    </w:p>
    <w:p w:rsidR="007F6ABD" w:rsidRPr="007F6ABD" w:rsidRDefault="000401F1" w:rsidP="007F6ABD">
      <w:pPr>
        <w:spacing w:before="240" w:after="240"/>
        <w:rPr>
          <w:rFonts w:ascii="-webkit-standard" w:eastAsia="Times New Roman" w:hAnsi="-webkit-standard" w:cs="Times New Roman"/>
          <w:color w:val="000000"/>
          <w:lang w:eastAsia="fi-FI"/>
        </w:rPr>
      </w:pPr>
      <w:r>
        <w:rPr>
          <w:rFonts w:ascii="Arial" w:eastAsia="Times New Roman" w:hAnsi="Arial" w:cs="Arial"/>
          <w:color w:val="000000"/>
          <w:sz w:val="20"/>
          <w:szCs w:val="20"/>
          <w:lang w:eastAsia="fi-FI"/>
        </w:rPr>
        <w:t xml:space="preserve">Suunnitelmat </w:t>
      </w:r>
      <w:r w:rsidR="007F6ABD" w:rsidRPr="007F6ABD">
        <w:rPr>
          <w:rFonts w:ascii="Arial" w:eastAsia="Times New Roman" w:hAnsi="Arial" w:cs="Arial"/>
          <w:color w:val="000000"/>
          <w:sz w:val="20"/>
          <w:szCs w:val="20"/>
          <w:lang w:eastAsia="fi-FI"/>
        </w:rPr>
        <w:t>sus</w:t>
      </w:r>
      <w:r>
        <w:rPr>
          <w:rFonts w:ascii="Arial" w:eastAsia="Times New Roman" w:hAnsi="Arial" w:cs="Arial"/>
          <w:color w:val="000000"/>
          <w:sz w:val="20"/>
          <w:szCs w:val="20"/>
          <w:lang w:eastAsia="fi-FI"/>
        </w:rPr>
        <w:t xml:space="preserve">iviestintään </w:t>
      </w:r>
      <w:r w:rsidR="007F6ABD" w:rsidRPr="007F6ABD">
        <w:rPr>
          <w:rFonts w:ascii="Arial" w:eastAsia="Times New Roman" w:hAnsi="Arial" w:cs="Arial"/>
          <w:color w:val="000000"/>
          <w:sz w:val="20"/>
          <w:szCs w:val="20"/>
          <w:lang w:eastAsia="fi-FI"/>
        </w:rPr>
        <w:t>ja etenkin oikean ja asiallisen tiedon jakamista sudesta eläimenä ja osana ekosysteemiä ja suomalaista luontoa</w:t>
      </w:r>
      <w:r>
        <w:rPr>
          <w:rFonts w:ascii="Arial" w:eastAsia="Times New Roman" w:hAnsi="Arial" w:cs="Arial"/>
          <w:color w:val="000000"/>
          <w:sz w:val="20"/>
          <w:szCs w:val="20"/>
          <w:lang w:eastAsia="fi-FI"/>
        </w:rPr>
        <w:t xml:space="preserve"> ovat hyviä</w:t>
      </w:r>
      <w:r w:rsidR="007F6ABD" w:rsidRPr="007F6ABD">
        <w:rPr>
          <w:rFonts w:ascii="Arial" w:eastAsia="Times New Roman" w:hAnsi="Arial" w:cs="Arial"/>
          <w:color w:val="000000"/>
          <w:sz w:val="20"/>
          <w:szCs w:val="20"/>
          <w:lang w:eastAsia="fi-FI"/>
        </w:rPr>
        <w:t>. Viestintäsuunnitelmassa on myös tunnistettu hyvin erilaisia haasteita liittyen suteen liittyvään viestimiseen ja tietojen oikeellisuuteen.</w:t>
      </w:r>
      <w:r w:rsidR="00823FEF">
        <w:rPr>
          <w:rFonts w:ascii="Arial" w:eastAsia="Times New Roman" w:hAnsi="Arial" w:cs="Arial"/>
          <w:color w:val="000000"/>
          <w:sz w:val="20"/>
          <w:szCs w:val="20"/>
          <w:lang w:eastAsia="fi-FI"/>
        </w:rPr>
        <w:t xml:space="preserve"> On tärkeää, että </w:t>
      </w:r>
      <w:r w:rsidR="00C1729D">
        <w:rPr>
          <w:rFonts w:ascii="Arial" w:eastAsia="Times New Roman" w:hAnsi="Arial" w:cs="Arial"/>
          <w:color w:val="000000"/>
          <w:sz w:val="20"/>
          <w:szCs w:val="20"/>
          <w:lang w:eastAsia="fi-FI"/>
        </w:rPr>
        <w:t>susi</w:t>
      </w:r>
      <w:r w:rsidR="00823FEF">
        <w:rPr>
          <w:rFonts w:ascii="Arial" w:eastAsia="Times New Roman" w:hAnsi="Arial" w:cs="Arial"/>
          <w:color w:val="000000"/>
          <w:sz w:val="20"/>
          <w:szCs w:val="20"/>
          <w:lang w:eastAsia="fi-FI"/>
        </w:rPr>
        <w:t xml:space="preserve">viestintään tehdään </w:t>
      </w:r>
      <w:proofErr w:type="gramStart"/>
      <w:r w:rsidR="00823FEF">
        <w:rPr>
          <w:rFonts w:ascii="Arial" w:eastAsia="Times New Roman" w:hAnsi="Arial" w:cs="Arial"/>
          <w:color w:val="000000"/>
          <w:sz w:val="20"/>
          <w:szCs w:val="20"/>
          <w:lang w:eastAsia="fi-FI"/>
        </w:rPr>
        <w:t>suomenkielen</w:t>
      </w:r>
      <w:proofErr w:type="gramEnd"/>
      <w:r w:rsidR="00823FEF">
        <w:rPr>
          <w:rFonts w:ascii="Arial" w:eastAsia="Times New Roman" w:hAnsi="Arial" w:cs="Arial"/>
          <w:color w:val="000000"/>
          <w:sz w:val="20"/>
          <w:szCs w:val="20"/>
          <w:lang w:eastAsia="fi-FI"/>
        </w:rPr>
        <w:t xml:space="preserve"> lisäksi</w:t>
      </w:r>
      <w:r w:rsidR="00C1729D">
        <w:rPr>
          <w:rFonts w:ascii="Arial" w:eastAsia="Times New Roman" w:hAnsi="Arial" w:cs="Arial"/>
          <w:color w:val="000000"/>
          <w:sz w:val="20"/>
          <w:szCs w:val="20"/>
          <w:lang w:eastAsia="fi-FI"/>
        </w:rPr>
        <w:t xml:space="preserve"> aktiivisesti</w:t>
      </w:r>
      <w:r w:rsidR="00823FEF">
        <w:rPr>
          <w:rFonts w:ascii="Arial" w:eastAsia="Times New Roman" w:hAnsi="Arial" w:cs="Arial"/>
          <w:color w:val="000000"/>
          <w:sz w:val="20"/>
          <w:szCs w:val="20"/>
          <w:lang w:eastAsia="fi-FI"/>
        </w:rPr>
        <w:t xml:space="preserve"> myös ruotsinkielellä.</w:t>
      </w:r>
    </w:p>
    <w:p w:rsidR="007F6ABD" w:rsidRPr="007F6ABD" w:rsidRDefault="000401F1" w:rsidP="007F6ABD">
      <w:pPr>
        <w:spacing w:before="240" w:after="240"/>
        <w:rPr>
          <w:rFonts w:ascii="-webkit-standard" w:eastAsia="Times New Roman" w:hAnsi="-webkit-standard" w:cs="Times New Roman"/>
          <w:color w:val="000000"/>
          <w:lang w:eastAsia="fi-FI"/>
        </w:rPr>
      </w:pPr>
      <w:r>
        <w:rPr>
          <w:rFonts w:ascii="Arial" w:eastAsia="Times New Roman" w:hAnsi="Arial" w:cs="Arial"/>
          <w:color w:val="000000"/>
          <w:sz w:val="20"/>
          <w:szCs w:val="20"/>
          <w:lang w:eastAsia="fi-FI"/>
        </w:rPr>
        <w:t xml:space="preserve">Vaikuttaa siltä, että </w:t>
      </w:r>
      <w:r w:rsidR="007F6ABD" w:rsidRPr="007F6ABD">
        <w:rPr>
          <w:rFonts w:ascii="Arial" w:eastAsia="Times New Roman" w:hAnsi="Arial" w:cs="Arial"/>
          <w:color w:val="000000"/>
          <w:sz w:val="20"/>
          <w:szCs w:val="20"/>
          <w:lang w:eastAsia="fi-FI"/>
        </w:rPr>
        <w:t>suuri osa suomalaisista luulee susia olevan huomattavasti enemmän kuin mitä niitä todellisuudessa on (yleisin olettamus on n. 3000 yksilöä), joten jos oikea susitieto kantautuu suuren yleisön tietoisuuteen, auttaisi se merkittävästi suden sietämisessä.</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b/>
          <w:bCs/>
          <w:color w:val="000000"/>
          <w:sz w:val="20"/>
          <w:szCs w:val="20"/>
          <w:lang w:eastAsia="fi-FI"/>
        </w:rPr>
        <w:t>Rajat ylittävä yhteistyö</w:t>
      </w:r>
    </w:p>
    <w:p w:rsidR="007F6ABD" w:rsidRPr="002F140B" w:rsidRDefault="000401F1" w:rsidP="002F140B">
      <w:pPr>
        <w:spacing w:before="240" w:after="240"/>
        <w:rPr>
          <w:rFonts w:ascii="Arial" w:eastAsia="Times New Roman" w:hAnsi="Arial" w:cs="Arial"/>
          <w:color w:val="000000"/>
          <w:sz w:val="20"/>
          <w:szCs w:val="20"/>
          <w:lang w:eastAsia="fi-FI"/>
        </w:rPr>
      </w:pPr>
      <w:r>
        <w:rPr>
          <w:rFonts w:ascii="Arial" w:eastAsia="Times New Roman" w:hAnsi="Arial" w:cs="Arial"/>
          <w:color w:val="000000"/>
          <w:sz w:val="20"/>
          <w:szCs w:val="20"/>
          <w:lang w:eastAsia="fi-FI"/>
        </w:rPr>
        <w:t>Hoi</w:t>
      </w:r>
      <w:r w:rsidR="00C407BD">
        <w:rPr>
          <w:rFonts w:ascii="Arial" w:eastAsia="Times New Roman" w:hAnsi="Arial" w:cs="Arial"/>
          <w:color w:val="000000"/>
          <w:sz w:val="20"/>
          <w:szCs w:val="20"/>
          <w:lang w:eastAsia="fi-FI"/>
        </w:rPr>
        <w:t>t</w:t>
      </w:r>
      <w:r>
        <w:rPr>
          <w:rFonts w:ascii="Arial" w:eastAsia="Times New Roman" w:hAnsi="Arial" w:cs="Arial"/>
          <w:color w:val="000000"/>
          <w:sz w:val="20"/>
          <w:szCs w:val="20"/>
          <w:lang w:eastAsia="fi-FI"/>
        </w:rPr>
        <w:t>o</w:t>
      </w:r>
      <w:r w:rsidR="007F6ABD" w:rsidRPr="007F6ABD">
        <w:rPr>
          <w:rFonts w:ascii="Arial" w:eastAsia="Times New Roman" w:hAnsi="Arial" w:cs="Arial"/>
          <w:color w:val="000000"/>
          <w:sz w:val="20"/>
          <w:szCs w:val="20"/>
          <w:lang w:eastAsia="fi-FI"/>
        </w:rPr>
        <w:t>suunnitelmass</w:t>
      </w:r>
      <w:r w:rsidR="00C407BD">
        <w:rPr>
          <w:rFonts w:ascii="Arial" w:eastAsia="Times New Roman" w:hAnsi="Arial" w:cs="Arial"/>
          <w:color w:val="000000"/>
          <w:sz w:val="20"/>
          <w:szCs w:val="20"/>
          <w:lang w:eastAsia="fi-FI"/>
        </w:rPr>
        <w:t>a</w:t>
      </w:r>
      <w:r w:rsidR="007F6ABD" w:rsidRPr="007F6ABD">
        <w:rPr>
          <w:rFonts w:ascii="Arial" w:eastAsia="Times New Roman" w:hAnsi="Arial" w:cs="Arial"/>
          <w:color w:val="000000"/>
          <w:sz w:val="20"/>
          <w:szCs w:val="20"/>
          <w:lang w:eastAsia="fi-FI"/>
        </w:rPr>
        <w:t xml:space="preserve"> mainittu yhteistyö Norjan ja Ruotsin sekä yhteistyön lisääminen Venäjän kanssa vaikuttavat lupaavalta</w:t>
      </w:r>
      <w:r>
        <w:rPr>
          <w:rFonts w:ascii="Arial" w:eastAsia="Times New Roman" w:hAnsi="Arial" w:cs="Arial"/>
          <w:color w:val="000000"/>
          <w:sz w:val="20"/>
          <w:szCs w:val="20"/>
          <w:lang w:eastAsia="fi-FI"/>
        </w:rPr>
        <w:t>.</w:t>
      </w:r>
      <w:r w:rsidR="007F6ABD" w:rsidRPr="007F6ABD">
        <w:rPr>
          <w:rFonts w:ascii="Arial" w:eastAsia="Times New Roman" w:hAnsi="Arial" w:cs="Arial"/>
          <w:color w:val="000000"/>
          <w:sz w:val="20"/>
          <w:szCs w:val="20"/>
          <w:lang w:eastAsia="fi-FI"/>
        </w:rPr>
        <w:t xml:space="preserve"> </w:t>
      </w:r>
      <w:r>
        <w:rPr>
          <w:rFonts w:ascii="Arial" w:eastAsia="Times New Roman" w:hAnsi="Arial" w:cs="Arial"/>
          <w:color w:val="000000"/>
          <w:sz w:val="20"/>
          <w:szCs w:val="20"/>
          <w:lang w:eastAsia="fi-FI"/>
        </w:rPr>
        <w:t>Samalla</w:t>
      </w:r>
      <w:r w:rsidR="007F6ABD" w:rsidRPr="007F6ABD">
        <w:rPr>
          <w:rFonts w:ascii="Arial" w:eastAsia="Times New Roman" w:hAnsi="Arial" w:cs="Arial"/>
          <w:color w:val="000000"/>
          <w:sz w:val="20"/>
          <w:szCs w:val="20"/>
          <w:lang w:eastAsia="fi-FI"/>
        </w:rPr>
        <w:t xml:space="preserve"> on huol</w:t>
      </w:r>
      <w:r>
        <w:rPr>
          <w:rFonts w:ascii="Arial" w:eastAsia="Times New Roman" w:hAnsi="Arial" w:cs="Arial"/>
          <w:color w:val="000000"/>
          <w:sz w:val="20"/>
          <w:szCs w:val="20"/>
          <w:lang w:eastAsia="fi-FI"/>
        </w:rPr>
        <w:t>estuttavaa</w:t>
      </w:r>
      <w:r w:rsidR="007F6ABD" w:rsidRPr="007F6ABD">
        <w:rPr>
          <w:rFonts w:ascii="Arial" w:eastAsia="Times New Roman" w:hAnsi="Arial" w:cs="Arial"/>
          <w:color w:val="000000"/>
          <w:sz w:val="20"/>
          <w:szCs w:val="20"/>
          <w:lang w:eastAsia="fi-FI"/>
        </w:rPr>
        <w:t xml:space="preserve"> suden ja muiden petoeläinten asema</w:t>
      </w:r>
      <w:r w:rsidR="00D65125">
        <w:rPr>
          <w:rFonts w:ascii="Arial" w:eastAsia="Times New Roman" w:hAnsi="Arial" w:cs="Arial"/>
          <w:color w:val="000000"/>
          <w:sz w:val="20"/>
          <w:szCs w:val="20"/>
          <w:lang w:eastAsia="fi-FI"/>
        </w:rPr>
        <w:t xml:space="preserve"> Suomen</w:t>
      </w:r>
      <w:r w:rsidR="007F6ABD" w:rsidRPr="007F6ABD">
        <w:rPr>
          <w:rFonts w:ascii="Arial" w:eastAsia="Times New Roman" w:hAnsi="Arial" w:cs="Arial"/>
          <w:color w:val="000000"/>
          <w:sz w:val="20"/>
          <w:szCs w:val="20"/>
          <w:lang w:eastAsia="fi-FI"/>
        </w:rPr>
        <w:t xml:space="preserve"> poronhoitoalueell</w:t>
      </w:r>
      <w:r w:rsidR="00744E42">
        <w:rPr>
          <w:rFonts w:ascii="Arial" w:eastAsia="Times New Roman" w:hAnsi="Arial" w:cs="Arial"/>
          <w:color w:val="000000"/>
          <w:sz w:val="20"/>
          <w:szCs w:val="20"/>
          <w:lang w:eastAsia="fi-FI"/>
        </w:rPr>
        <w:t xml:space="preserve">a. </w:t>
      </w:r>
      <w:r w:rsidR="00087B32">
        <w:rPr>
          <w:rFonts w:ascii="Arial" w:eastAsia="Times New Roman" w:hAnsi="Arial" w:cs="Arial"/>
          <w:color w:val="000000"/>
          <w:sz w:val="20"/>
          <w:szCs w:val="20"/>
          <w:lang w:eastAsia="fi-FI"/>
        </w:rPr>
        <w:t>Myös</w:t>
      </w:r>
      <w:r w:rsidR="00744E42">
        <w:rPr>
          <w:rFonts w:ascii="Arial" w:eastAsia="Times New Roman" w:hAnsi="Arial" w:cs="Arial"/>
          <w:color w:val="000000"/>
          <w:sz w:val="20"/>
          <w:szCs w:val="20"/>
          <w:lang w:eastAsia="fi-FI"/>
        </w:rPr>
        <w:t xml:space="preserve"> </w:t>
      </w:r>
      <w:r w:rsidR="00C407BD">
        <w:rPr>
          <w:rFonts w:ascii="Arial" w:eastAsia="Times New Roman" w:hAnsi="Arial" w:cs="Arial"/>
          <w:color w:val="000000"/>
          <w:sz w:val="20"/>
          <w:szCs w:val="20"/>
          <w:lang w:eastAsia="fi-FI"/>
        </w:rPr>
        <w:t>Ahvenanmaall</w:t>
      </w:r>
      <w:r w:rsidR="00744E42">
        <w:rPr>
          <w:rFonts w:ascii="Arial" w:eastAsia="Times New Roman" w:hAnsi="Arial" w:cs="Arial"/>
          <w:color w:val="000000"/>
          <w:sz w:val="20"/>
          <w:szCs w:val="20"/>
          <w:lang w:eastAsia="fi-FI"/>
        </w:rPr>
        <w:t>e vaeltaneiden susien elämä on turvattava</w:t>
      </w:r>
      <w:r w:rsidR="00C407BD">
        <w:rPr>
          <w:rFonts w:ascii="Arial" w:eastAsia="Times New Roman" w:hAnsi="Arial" w:cs="Arial"/>
          <w:color w:val="000000"/>
          <w:sz w:val="20"/>
          <w:szCs w:val="20"/>
          <w:lang w:eastAsia="fi-FI"/>
        </w:rPr>
        <w:t>.</w:t>
      </w:r>
      <w:r w:rsidR="00A60131">
        <w:rPr>
          <w:rFonts w:ascii="Arial" w:eastAsia="Times New Roman" w:hAnsi="Arial" w:cs="Arial"/>
          <w:color w:val="000000"/>
          <w:sz w:val="20"/>
          <w:szCs w:val="20"/>
          <w:lang w:eastAsia="fi-FI"/>
        </w:rPr>
        <w:t xml:space="preserve"> </w:t>
      </w:r>
      <w:r w:rsidR="002F140B">
        <w:rPr>
          <w:rFonts w:ascii="Arial" w:eastAsia="Times New Roman" w:hAnsi="Arial" w:cs="Arial"/>
          <w:color w:val="000000"/>
          <w:sz w:val="20"/>
          <w:szCs w:val="20"/>
          <w:lang w:eastAsia="fi-FI"/>
        </w:rPr>
        <w:t xml:space="preserve">On tärkeä huomioida, että Suomella on vastuu saavuttaa susikannan suotuisa suojelutaso Suomen rajojen sisäpuolella. </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b/>
          <w:bCs/>
          <w:color w:val="000000"/>
          <w:sz w:val="20"/>
          <w:szCs w:val="20"/>
          <w:lang w:eastAsia="fi-FI"/>
        </w:rPr>
        <w:t>Kannanhoidolliset toimet</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b/>
          <w:bCs/>
          <w:color w:val="000000"/>
          <w:sz w:val="20"/>
          <w:szCs w:val="20"/>
          <w:lang w:eastAsia="fi-FI"/>
        </w:rPr>
        <w:t>        </w:t>
      </w:r>
      <w:r w:rsidRPr="007F6ABD">
        <w:rPr>
          <w:rFonts w:ascii="Arial" w:eastAsia="Times New Roman" w:hAnsi="Arial" w:cs="Arial"/>
          <w:b/>
          <w:bCs/>
          <w:color w:val="000000"/>
          <w:sz w:val="20"/>
          <w:szCs w:val="20"/>
          <w:lang w:eastAsia="fi-FI"/>
        </w:rPr>
        <w:tab/>
        <w:t>Monilajinen kannanhoito</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color w:val="000000"/>
          <w:sz w:val="20"/>
          <w:szCs w:val="20"/>
          <w:lang w:eastAsia="fi-FI"/>
        </w:rPr>
        <w:t xml:space="preserve">On hyvä, että suurpetojen vaikutus hirvikantaan otetaan huomioon hirven kannanhoidossa. </w:t>
      </w:r>
      <w:r w:rsidR="003F4B89">
        <w:rPr>
          <w:rFonts w:ascii="Arial" w:eastAsia="Times New Roman" w:hAnsi="Arial" w:cs="Arial"/>
          <w:color w:val="000000"/>
          <w:sz w:val="20"/>
          <w:szCs w:val="20"/>
          <w:lang w:eastAsia="fi-FI"/>
        </w:rPr>
        <w:t>Hoitos</w:t>
      </w:r>
      <w:r w:rsidRPr="007F6ABD">
        <w:rPr>
          <w:rFonts w:ascii="Arial" w:eastAsia="Times New Roman" w:hAnsi="Arial" w:cs="Arial"/>
          <w:color w:val="000000"/>
          <w:sz w:val="20"/>
          <w:szCs w:val="20"/>
          <w:lang w:eastAsia="fi-FI"/>
        </w:rPr>
        <w:t xml:space="preserve">uunnitelmasta käy ilmi erilaiset mielipiteet </w:t>
      </w:r>
      <w:r w:rsidR="00554FA8">
        <w:rPr>
          <w:rFonts w:ascii="Arial" w:eastAsia="Times New Roman" w:hAnsi="Arial" w:cs="Arial"/>
          <w:color w:val="000000"/>
          <w:sz w:val="20"/>
          <w:szCs w:val="20"/>
          <w:lang w:eastAsia="fi-FI"/>
        </w:rPr>
        <w:t xml:space="preserve">koskien </w:t>
      </w:r>
      <w:r w:rsidRPr="007F6ABD">
        <w:rPr>
          <w:rFonts w:ascii="Arial" w:eastAsia="Times New Roman" w:hAnsi="Arial" w:cs="Arial"/>
          <w:color w:val="000000"/>
          <w:sz w:val="20"/>
          <w:szCs w:val="20"/>
          <w:lang w:eastAsia="fi-FI"/>
        </w:rPr>
        <w:t>suurenpetojen vaikutus</w:t>
      </w:r>
      <w:r w:rsidR="00554FA8">
        <w:rPr>
          <w:rFonts w:ascii="Arial" w:eastAsia="Times New Roman" w:hAnsi="Arial" w:cs="Arial"/>
          <w:color w:val="000000"/>
          <w:sz w:val="20"/>
          <w:szCs w:val="20"/>
          <w:lang w:eastAsia="fi-FI"/>
        </w:rPr>
        <w:t xml:space="preserve">ta </w:t>
      </w:r>
      <w:r w:rsidRPr="007F6ABD">
        <w:rPr>
          <w:rFonts w:ascii="Arial" w:eastAsia="Times New Roman" w:hAnsi="Arial" w:cs="Arial"/>
          <w:color w:val="000000"/>
          <w:sz w:val="20"/>
          <w:szCs w:val="20"/>
          <w:lang w:eastAsia="fi-FI"/>
        </w:rPr>
        <w:t xml:space="preserve">hirvikannan hoidossa </w:t>
      </w:r>
      <w:r w:rsidR="006B02C1">
        <w:rPr>
          <w:rFonts w:ascii="Arial" w:eastAsia="Times New Roman" w:hAnsi="Arial" w:cs="Arial"/>
          <w:color w:val="000000"/>
          <w:sz w:val="20"/>
          <w:szCs w:val="20"/>
          <w:lang w:eastAsia="fi-FI"/>
        </w:rPr>
        <w:t>j</w:t>
      </w:r>
      <w:r w:rsidR="00554FA8">
        <w:rPr>
          <w:rFonts w:ascii="Arial" w:eastAsia="Times New Roman" w:hAnsi="Arial" w:cs="Arial"/>
          <w:color w:val="000000"/>
          <w:sz w:val="20"/>
          <w:szCs w:val="20"/>
          <w:lang w:eastAsia="fi-FI"/>
        </w:rPr>
        <w:t xml:space="preserve">a sen </w:t>
      </w:r>
      <w:r w:rsidRPr="007F6ABD">
        <w:rPr>
          <w:rFonts w:ascii="Arial" w:eastAsia="Times New Roman" w:hAnsi="Arial" w:cs="Arial"/>
          <w:color w:val="000000"/>
          <w:sz w:val="20"/>
          <w:szCs w:val="20"/>
          <w:lang w:eastAsia="fi-FI"/>
        </w:rPr>
        <w:t xml:space="preserve">tarpeellisuudesta ottaa huomioon suurpetojen ravinnontarve. </w:t>
      </w:r>
      <w:r w:rsidR="003F4B89">
        <w:rPr>
          <w:rFonts w:ascii="Arial" w:eastAsia="Times New Roman" w:hAnsi="Arial" w:cs="Arial"/>
          <w:color w:val="000000"/>
          <w:sz w:val="20"/>
          <w:szCs w:val="20"/>
          <w:lang w:eastAsia="fi-FI"/>
        </w:rPr>
        <w:t>H</w:t>
      </w:r>
      <w:r w:rsidRPr="007F6ABD">
        <w:rPr>
          <w:rFonts w:ascii="Arial" w:eastAsia="Times New Roman" w:hAnsi="Arial" w:cs="Arial"/>
          <w:color w:val="000000"/>
          <w:sz w:val="20"/>
          <w:szCs w:val="20"/>
          <w:lang w:eastAsia="fi-FI"/>
        </w:rPr>
        <w:t>irvieläimet ovat su</w:t>
      </w:r>
      <w:r w:rsidR="003F4B89">
        <w:rPr>
          <w:rFonts w:ascii="Arial" w:eastAsia="Times New Roman" w:hAnsi="Arial" w:cs="Arial"/>
          <w:color w:val="000000"/>
          <w:sz w:val="20"/>
          <w:szCs w:val="20"/>
          <w:lang w:eastAsia="fi-FI"/>
        </w:rPr>
        <w:t>den</w:t>
      </w:r>
      <w:r w:rsidRPr="007F6ABD">
        <w:rPr>
          <w:rFonts w:ascii="Arial" w:eastAsia="Times New Roman" w:hAnsi="Arial" w:cs="Arial"/>
          <w:color w:val="000000"/>
          <w:sz w:val="20"/>
          <w:szCs w:val="20"/>
          <w:lang w:eastAsia="fi-FI"/>
        </w:rPr>
        <w:t xml:space="preserve"> luontaista </w:t>
      </w:r>
      <w:r w:rsidR="003F4B89">
        <w:rPr>
          <w:rFonts w:ascii="Arial" w:eastAsia="Times New Roman" w:hAnsi="Arial" w:cs="Arial"/>
          <w:color w:val="000000"/>
          <w:sz w:val="20"/>
          <w:szCs w:val="20"/>
          <w:lang w:eastAsia="fi-FI"/>
        </w:rPr>
        <w:t>ravintoa</w:t>
      </w:r>
      <w:r w:rsidRPr="007F6ABD">
        <w:rPr>
          <w:rFonts w:ascii="Arial" w:eastAsia="Times New Roman" w:hAnsi="Arial" w:cs="Arial"/>
          <w:color w:val="000000"/>
          <w:sz w:val="20"/>
          <w:szCs w:val="20"/>
          <w:lang w:eastAsia="fi-FI"/>
        </w:rPr>
        <w:t xml:space="preserve"> ja tutkimusten ja havaintojen mukaan, saalistustilanteen jälkeen hirvet käyttäytyvät normaalisti</w:t>
      </w:r>
      <w:r w:rsidR="003F4B89">
        <w:rPr>
          <w:rFonts w:ascii="Arial" w:eastAsia="Times New Roman" w:hAnsi="Arial" w:cs="Arial"/>
          <w:color w:val="000000"/>
          <w:sz w:val="20"/>
          <w:szCs w:val="20"/>
          <w:lang w:eastAsia="fi-FI"/>
        </w:rPr>
        <w:t xml:space="preserve"> tai </w:t>
      </w:r>
      <w:r w:rsidRPr="007F6ABD">
        <w:rPr>
          <w:rFonts w:ascii="Arial" w:eastAsia="Times New Roman" w:hAnsi="Arial" w:cs="Arial"/>
          <w:color w:val="000000"/>
          <w:sz w:val="20"/>
          <w:szCs w:val="20"/>
          <w:lang w:eastAsia="fi-FI"/>
        </w:rPr>
        <w:t>rauhallisesti, vaikka sudet ovat tappaneet niiden lajitoverin.</w:t>
      </w:r>
    </w:p>
    <w:p w:rsidR="007F6ABD" w:rsidRPr="007F6ABD" w:rsidRDefault="007F6ABD" w:rsidP="007F6ABD">
      <w:pPr>
        <w:spacing w:before="240" w:after="240"/>
        <w:ind w:firstLine="1300"/>
        <w:rPr>
          <w:rFonts w:ascii="-webkit-standard" w:eastAsia="Times New Roman" w:hAnsi="-webkit-standard" w:cs="Times New Roman"/>
          <w:color w:val="000000"/>
          <w:lang w:eastAsia="fi-FI"/>
        </w:rPr>
      </w:pPr>
      <w:r w:rsidRPr="007F6ABD">
        <w:rPr>
          <w:rFonts w:ascii="Arial" w:eastAsia="Times New Roman" w:hAnsi="Arial" w:cs="Arial"/>
          <w:b/>
          <w:bCs/>
          <w:color w:val="000000"/>
          <w:sz w:val="20"/>
          <w:szCs w:val="20"/>
          <w:lang w:eastAsia="fi-FI"/>
        </w:rPr>
        <w:t>Susien kannanhoidollinen metsästys</w:t>
      </w:r>
    </w:p>
    <w:p w:rsidR="00DD2CEC" w:rsidRDefault="00DD2CEC" w:rsidP="00897354">
      <w:pPr>
        <w:spacing w:before="240" w:after="240"/>
        <w:ind w:hanging="360"/>
        <w:rPr>
          <w:rFonts w:ascii="Arial" w:eastAsia="Times New Roman" w:hAnsi="Arial" w:cs="Arial"/>
          <w:color w:val="000000"/>
          <w:sz w:val="20"/>
          <w:szCs w:val="20"/>
          <w:lang w:eastAsia="fi-FI"/>
        </w:rPr>
      </w:pPr>
      <w:r>
        <w:rPr>
          <w:rFonts w:ascii="Arial" w:eastAsia="Times New Roman" w:hAnsi="Arial" w:cs="Arial"/>
          <w:color w:val="000000"/>
          <w:sz w:val="20"/>
          <w:szCs w:val="20"/>
          <w:lang w:eastAsia="fi-FI"/>
        </w:rPr>
        <w:t xml:space="preserve">  </w:t>
      </w:r>
      <w:r w:rsidR="00897354">
        <w:rPr>
          <w:rFonts w:ascii="Arial" w:eastAsia="Times New Roman" w:hAnsi="Arial" w:cs="Arial"/>
          <w:color w:val="000000"/>
          <w:sz w:val="20"/>
          <w:szCs w:val="20"/>
          <w:lang w:eastAsia="fi-FI"/>
        </w:rPr>
        <w:t xml:space="preserve">    </w:t>
      </w:r>
      <w:r>
        <w:rPr>
          <w:rFonts w:ascii="Arial" w:eastAsia="Times New Roman" w:hAnsi="Arial" w:cs="Arial"/>
          <w:color w:val="000000"/>
          <w:sz w:val="20"/>
          <w:szCs w:val="20"/>
          <w:lang w:eastAsia="fi-FI"/>
        </w:rPr>
        <w:t>Suden kannanhoidollista metsästystä ei pidä sallia. Kannanhoidollinen metsästys vaarantaa suden</w:t>
      </w:r>
      <w:r w:rsidR="00A70DFC">
        <w:rPr>
          <w:rFonts w:ascii="Arial" w:eastAsia="Times New Roman" w:hAnsi="Arial" w:cs="Arial"/>
          <w:color w:val="000000"/>
          <w:sz w:val="20"/>
          <w:szCs w:val="20"/>
          <w:lang w:eastAsia="fi-FI"/>
        </w:rPr>
        <w:t xml:space="preserve"> </w:t>
      </w:r>
      <w:r>
        <w:rPr>
          <w:rFonts w:ascii="Arial" w:eastAsia="Times New Roman" w:hAnsi="Arial" w:cs="Arial"/>
          <w:color w:val="000000"/>
          <w:sz w:val="20"/>
          <w:szCs w:val="20"/>
          <w:lang w:eastAsia="fi-FI"/>
        </w:rPr>
        <w:t>pienimmän elinvoimaisen susikannan ylläpitämistä ja estää samalla suden suotuisan suojelun tason saavuttamisen. Suomen susikanta on hyvin pieni ja kannanhoidollinen metsästys on vakava uhka suden elinvoimaisuudelle. Kannanhoidollisen metsästyksen lisäksi susikantaa verottaa salametsästys</w:t>
      </w:r>
      <w:r w:rsidR="00D22670">
        <w:rPr>
          <w:rFonts w:ascii="Arial" w:eastAsia="Times New Roman" w:hAnsi="Arial" w:cs="Arial"/>
          <w:color w:val="000000"/>
          <w:sz w:val="20"/>
          <w:szCs w:val="20"/>
          <w:lang w:eastAsia="fi-FI"/>
        </w:rPr>
        <w:t xml:space="preserve">. Suden kannanhoidollinen metsästys ei </w:t>
      </w:r>
      <w:r w:rsidR="006C3C90">
        <w:rPr>
          <w:rFonts w:ascii="Arial" w:eastAsia="Times New Roman" w:hAnsi="Arial" w:cs="Arial"/>
          <w:color w:val="000000"/>
          <w:sz w:val="20"/>
          <w:szCs w:val="20"/>
          <w:lang w:eastAsia="fi-FI"/>
        </w:rPr>
        <w:t xml:space="preserve">ole </w:t>
      </w:r>
      <w:r w:rsidR="00821F38">
        <w:rPr>
          <w:rFonts w:ascii="Arial" w:eastAsia="Times New Roman" w:hAnsi="Arial" w:cs="Arial"/>
          <w:color w:val="000000"/>
          <w:sz w:val="20"/>
          <w:szCs w:val="20"/>
          <w:lang w:eastAsia="fi-FI"/>
        </w:rPr>
        <w:t>sallittua</w:t>
      </w:r>
      <w:r w:rsidR="00D22670">
        <w:rPr>
          <w:rFonts w:ascii="Arial" w:eastAsia="Times New Roman" w:hAnsi="Arial" w:cs="Arial"/>
          <w:color w:val="000000"/>
          <w:sz w:val="20"/>
          <w:szCs w:val="20"/>
          <w:lang w:eastAsia="fi-FI"/>
        </w:rPr>
        <w:t xml:space="preserve"> EU:n luontodirekti</w:t>
      </w:r>
      <w:r w:rsidR="006C3C90">
        <w:rPr>
          <w:rFonts w:ascii="Arial" w:eastAsia="Times New Roman" w:hAnsi="Arial" w:cs="Arial"/>
          <w:color w:val="000000"/>
          <w:sz w:val="20"/>
          <w:szCs w:val="20"/>
          <w:lang w:eastAsia="fi-FI"/>
        </w:rPr>
        <w:t>ivin</w:t>
      </w:r>
      <w:r w:rsidR="00D22670">
        <w:rPr>
          <w:rFonts w:ascii="Arial" w:eastAsia="Times New Roman" w:hAnsi="Arial" w:cs="Arial"/>
          <w:color w:val="000000"/>
          <w:sz w:val="20"/>
          <w:szCs w:val="20"/>
          <w:lang w:eastAsia="fi-FI"/>
        </w:rPr>
        <w:t xml:space="preserve"> </w:t>
      </w:r>
      <w:r w:rsidR="006C3C90">
        <w:rPr>
          <w:rFonts w:ascii="Arial" w:eastAsia="Times New Roman" w:hAnsi="Arial" w:cs="Arial"/>
          <w:color w:val="000000"/>
          <w:sz w:val="20"/>
          <w:szCs w:val="20"/>
          <w:lang w:eastAsia="fi-FI"/>
        </w:rPr>
        <w:t xml:space="preserve">mukaan, </w:t>
      </w:r>
      <w:r w:rsidR="00821F38">
        <w:rPr>
          <w:rFonts w:ascii="Arial" w:eastAsia="Times New Roman" w:hAnsi="Arial" w:cs="Arial"/>
          <w:color w:val="000000"/>
          <w:sz w:val="20"/>
          <w:szCs w:val="20"/>
          <w:lang w:eastAsia="fi-FI"/>
        </w:rPr>
        <w:t>sillä</w:t>
      </w:r>
      <w:r w:rsidR="006C3C90">
        <w:rPr>
          <w:rFonts w:ascii="Arial" w:eastAsia="Times New Roman" w:hAnsi="Arial" w:cs="Arial"/>
          <w:color w:val="000000"/>
          <w:sz w:val="20"/>
          <w:szCs w:val="20"/>
          <w:lang w:eastAsia="fi-FI"/>
        </w:rPr>
        <w:t xml:space="preserve"> kyseessä on </w:t>
      </w:r>
      <w:r w:rsidR="00D22670">
        <w:rPr>
          <w:rFonts w:ascii="Arial" w:eastAsia="Times New Roman" w:hAnsi="Arial" w:cs="Arial"/>
          <w:color w:val="000000"/>
          <w:sz w:val="20"/>
          <w:szCs w:val="20"/>
          <w:lang w:eastAsia="fi-FI"/>
        </w:rPr>
        <w:t>tiukasti suojeltu</w:t>
      </w:r>
      <w:r w:rsidR="006C3C90">
        <w:rPr>
          <w:rFonts w:ascii="Arial" w:eastAsia="Times New Roman" w:hAnsi="Arial" w:cs="Arial"/>
          <w:color w:val="000000"/>
          <w:sz w:val="20"/>
          <w:szCs w:val="20"/>
          <w:lang w:eastAsia="fi-FI"/>
        </w:rPr>
        <w:t>ja laji</w:t>
      </w:r>
      <w:r w:rsidR="00D22670">
        <w:rPr>
          <w:rFonts w:ascii="Arial" w:eastAsia="Times New Roman" w:hAnsi="Arial" w:cs="Arial"/>
          <w:color w:val="000000"/>
          <w:sz w:val="20"/>
          <w:szCs w:val="20"/>
          <w:lang w:eastAsia="fi-FI"/>
        </w:rPr>
        <w:t xml:space="preserve">. </w:t>
      </w:r>
    </w:p>
    <w:p w:rsidR="00DD2CEC" w:rsidRDefault="00DD2CEC" w:rsidP="00DD2CEC">
      <w:pPr>
        <w:spacing w:before="240" w:after="240"/>
        <w:rPr>
          <w:rFonts w:ascii="Arial" w:eastAsia="Times New Roman" w:hAnsi="Arial" w:cs="Arial"/>
          <w:color w:val="000000"/>
          <w:sz w:val="20"/>
          <w:szCs w:val="20"/>
          <w:lang w:eastAsia="fi-FI"/>
        </w:rPr>
      </w:pP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b/>
          <w:bCs/>
          <w:color w:val="000000"/>
          <w:sz w:val="20"/>
          <w:szCs w:val="20"/>
          <w:u w:val="single"/>
          <w:lang w:eastAsia="fi-FI"/>
        </w:rPr>
        <w:lastRenderedPageBreak/>
        <w:t>Susikannan hoidon erityiskysymykset</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b/>
          <w:bCs/>
          <w:color w:val="000000"/>
          <w:sz w:val="20"/>
          <w:szCs w:val="20"/>
          <w:lang w:eastAsia="fi-FI"/>
        </w:rPr>
        <w:t>Poronhoitoalueen susikannan hoito</w:t>
      </w:r>
    </w:p>
    <w:p w:rsidR="007F6ABD" w:rsidRPr="007F6ABD" w:rsidRDefault="004A0468" w:rsidP="007F6ABD">
      <w:pPr>
        <w:spacing w:before="240" w:after="240"/>
        <w:rPr>
          <w:rFonts w:ascii="-webkit-standard" w:eastAsia="Times New Roman" w:hAnsi="-webkit-standard" w:cs="Times New Roman"/>
          <w:color w:val="000000"/>
          <w:lang w:eastAsia="fi-FI"/>
        </w:rPr>
      </w:pPr>
      <w:r>
        <w:rPr>
          <w:rFonts w:ascii="Arial" w:eastAsia="Times New Roman" w:hAnsi="Arial" w:cs="Arial"/>
          <w:color w:val="000000"/>
          <w:sz w:val="20"/>
          <w:szCs w:val="20"/>
          <w:lang w:eastAsia="fi-FI"/>
        </w:rPr>
        <w:t>Sudelle p</w:t>
      </w:r>
      <w:r w:rsidR="007F6ABD" w:rsidRPr="007F6ABD">
        <w:rPr>
          <w:rFonts w:ascii="Arial" w:eastAsia="Times New Roman" w:hAnsi="Arial" w:cs="Arial"/>
          <w:color w:val="000000"/>
          <w:sz w:val="20"/>
          <w:szCs w:val="20"/>
          <w:lang w:eastAsia="fi-FI"/>
        </w:rPr>
        <w:t xml:space="preserve">oronhoitoalueella eläminen on </w:t>
      </w:r>
      <w:r w:rsidR="00DD2CEC">
        <w:rPr>
          <w:rFonts w:ascii="Arial" w:eastAsia="Times New Roman" w:hAnsi="Arial" w:cs="Arial"/>
          <w:color w:val="000000"/>
          <w:sz w:val="20"/>
          <w:szCs w:val="20"/>
          <w:lang w:eastAsia="fi-FI"/>
        </w:rPr>
        <w:t xml:space="preserve">tällä hetkellä mahdotonta. </w:t>
      </w:r>
      <w:r w:rsidR="007F6ABD" w:rsidRPr="007F6ABD">
        <w:rPr>
          <w:rFonts w:ascii="Arial" w:eastAsia="Times New Roman" w:hAnsi="Arial" w:cs="Arial"/>
          <w:color w:val="000000"/>
          <w:sz w:val="20"/>
          <w:szCs w:val="20"/>
          <w:lang w:eastAsia="fi-FI"/>
        </w:rPr>
        <w:t>Hoitosuunnitelmassa ei nähdä, että poronhoitoalueella voisi jatkossakaan elää lisääntyviä susia ja samanaikaisesti tiedostetaan, että tämä on ainoa alue, jota kautta su</w:t>
      </w:r>
      <w:r>
        <w:rPr>
          <w:rFonts w:ascii="Arial" w:eastAsia="Times New Roman" w:hAnsi="Arial" w:cs="Arial"/>
          <w:color w:val="000000"/>
          <w:sz w:val="20"/>
          <w:szCs w:val="20"/>
          <w:lang w:eastAsia="fi-FI"/>
        </w:rPr>
        <w:t>si</w:t>
      </w:r>
      <w:r w:rsidR="007F6ABD" w:rsidRPr="007F6ABD">
        <w:rPr>
          <w:rFonts w:ascii="Arial" w:eastAsia="Times New Roman" w:hAnsi="Arial" w:cs="Arial"/>
          <w:color w:val="000000"/>
          <w:sz w:val="20"/>
          <w:szCs w:val="20"/>
          <w:lang w:eastAsia="fi-FI"/>
        </w:rPr>
        <w:t xml:space="preserve"> voi</w:t>
      </w:r>
      <w:r>
        <w:rPr>
          <w:rFonts w:ascii="Arial" w:eastAsia="Times New Roman" w:hAnsi="Arial" w:cs="Arial"/>
          <w:color w:val="000000"/>
          <w:sz w:val="20"/>
          <w:szCs w:val="20"/>
          <w:lang w:eastAsia="fi-FI"/>
        </w:rPr>
        <w:t>si</w:t>
      </w:r>
      <w:r w:rsidR="007F6ABD" w:rsidRPr="007F6ABD">
        <w:rPr>
          <w:rFonts w:ascii="Arial" w:eastAsia="Times New Roman" w:hAnsi="Arial" w:cs="Arial"/>
          <w:color w:val="000000"/>
          <w:sz w:val="20"/>
          <w:szCs w:val="20"/>
          <w:lang w:eastAsia="fi-FI"/>
        </w:rPr>
        <w:t xml:space="preserve"> luontaisesti siirtyä Suomesta Skandinaviaan ja toisin päin. O</w:t>
      </w:r>
      <w:r w:rsidR="00DD2CEC">
        <w:rPr>
          <w:rFonts w:ascii="Arial" w:eastAsia="Times New Roman" w:hAnsi="Arial" w:cs="Arial"/>
          <w:color w:val="000000"/>
          <w:sz w:val="20"/>
          <w:szCs w:val="20"/>
          <w:lang w:eastAsia="fi-FI"/>
        </w:rPr>
        <w:t>n</w:t>
      </w:r>
      <w:r w:rsidR="007F6ABD" w:rsidRPr="007F6ABD">
        <w:rPr>
          <w:rFonts w:ascii="Arial" w:eastAsia="Times New Roman" w:hAnsi="Arial" w:cs="Arial"/>
          <w:color w:val="000000"/>
          <w:sz w:val="20"/>
          <w:szCs w:val="20"/>
          <w:lang w:eastAsia="fi-FI"/>
        </w:rPr>
        <w:t xml:space="preserve"> toivottavaa, että poronhoitoalueella otet</w:t>
      </w:r>
      <w:r w:rsidR="00DD2CEC">
        <w:rPr>
          <w:rFonts w:ascii="Arial" w:eastAsia="Times New Roman" w:hAnsi="Arial" w:cs="Arial"/>
          <w:color w:val="000000"/>
          <w:sz w:val="20"/>
          <w:szCs w:val="20"/>
          <w:lang w:eastAsia="fi-FI"/>
        </w:rPr>
        <w:t>aan</w:t>
      </w:r>
      <w:r w:rsidR="007F6ABD" w:rsidRPr="007F6ABD">
        <w:rPr>
          <w:rFonts w:ascii="Arial" w:eastAsia="Times New Roman" w:hAnsi="Arial" w:cs="Arial"/>
          <w:color w:val="000000"/>
          <w:sz w:val="20"/>
          <w:szCs w:val="20"/>
          <w:lang w:eastAsia="fi-FI"/>
        </w:rPr>
        <w:t xml:space="preserve"> käyttöön reviiripohjainen kor</w:t>
      </w:r>
      <w:r w:rsidR="00A47811">
        <w:rPr>
          <w:rFonts w:ascii="Arial" w:eastAsia="Times New Roman" w:hAnsi="Arial" w:cs="Arial"/>
          <w:color w:val="000000"/>
          <w:sz w:val="20"/>
          <w:szCs w:val="20"/>
          <w:lang w:eastAsia="fi-FI"/>
        </w:rPr>
        <w:t>v</w:t>
      </w:r>
      <w:r w:rsidR="007F6ABD" w:rsidRPr="007F6ABD">
        <w:rPr>
          <w:rFonts w:ascii="Arial" w:eastAsia="Times New Roman" w:hAnsi="Arial" w:cs="Arial"/>
          <w:color w:val="000000"/>
          <w:sz w:val="20"/>
          <w:szCs w:val="20"/>
          <w:lang w:eastAsia="fi-FI"/>
        </w:rPr>
        <w:t>aus, kuten on</w:t>
      </w:r>
      <w:r w:rsidR="00DD2CEC">
        <w:rPr>
          <w:rFonts w:ascii="Arial" w:eastAsia="Times New Roman" w:hAnsi="Arial" w:cs="Arial"/>
          <w:color w:val="000000"/>
          <w:sz w:val="20"/>
          <w:szCs w:val="20"/>
          <w:lang w:eastAsia="fi-FI"/>
        </w:rPr>
        <w:t xml:space="preserve"> jo</w:t>
      </w:r>
      <w:r w:rsidR="007F6ABD" w:rsidRPr="007F6ABD">
        <w:rPr>
          <w:rFonts w:ascii="Arial" w:eastAsia="Times New Roman" w:hAnsi="Arial" w:cs="Arial"/>
          <w:color w:val="000000"/>
          <w:sz w:val="20"/>
          <w:szCs w:val="20"/>
          <w:lang w:eastAsia="fi-FI"/>
        </w:rPr>
        <w:t xml:space="preserve"> tehty maakotkan kohdalla</w:t>
      </w:r>
      <w:r w:rsidR="00B23837">
        <w:rPr>
          <w:rStyle w:val="Alaviitteenviite"/>
          <w:rFonts w:ascii="Arial" w:eastAsia="Times New Roman" w:hAnsi="Arial" w:cs="Arial"/>
          <w:color w:val="000000"/>
          <w:sz w:val="20"/>
          <w:szCs w:val="20"/>
          <w:lang w:eastAsia="fi-FI"/>
        </w:rPr>
        <w:footnoteReference w:id="3"/>
      </w:r>
      <w:r w:rsidR="007F6ABD" w:rsidRPr="007F6ABD">
        <w:rPr>
          <w:rFonts w:ascii="Arial" w:eastAsia="Times New Roman" w:hAnsi="Arial" w:cs="Arial"/>
          <w:color w:val="000000"/>
          <w:sz w:val="20"/>
          <w:szCs w:val="20"/>
          <w:lang w:eastAsia="fi-FI"/>
        </w:rPr>
        <w:t>.</w:t>
      </w:r>
      <w:r>
        <w:rPr>
          <w:rFonts w:ascii="Arial" w:eastAsia="Times New Roman" w:hAnsi="Arial" w:cs="Arial"/>
          <w:color w:val="000000"/>
          <w:sz w:val="20"/>
          <w:szCs w:val="20"/>
          <w:lang w:eastAsia="fi-FI"/>
        </w:rPr>
        <w:t xml:space="preserve"> Suden siirtyminen Skandinaviaan on tärkeä </w:t>
      </w:r>
      <w:r w:rsidR="00A72CCD">
        <w:rPr>
          <w:rFonts w:ascii="Arial" w:eastAsia="Times New Roman" w:hAnsi="Arial" w:cs="Arial"/>
          <w:color w:val="000000"/>
          <w:sz w:val="20"/>
          <w:szCs w:val="20"/>
          <w:lang w:eastAsia="fi-FI"/>
        </w:rPr>
        <w:t>varmistaa erityisen kulkureitin turvin</w:t>
      </w:r>
      <w:r>
        <w:rPr>
          <w:rFonts w:ascii="Arial" w:eastAsia="Times New Roman" w:hAnsi="Arial" w:cs="Arial"/>
          <w:color w:val="000000"/>
          <w:sz w:val="20"/>
          <w:szCs w:val="20"/>
          <w:lang w:eastAsia="fi-FI"/>
        </w:rPr>
        <w:t>. Sudelle on</w:t>
      </w:r>
      <w:r w:rsidR="00A72CCD">
        <w:rPr>
          <w:rFonts w:ascii="Arial" w:eastAsia="Times New Roman" w:hAnsi="Arial" w:cs="Arial"/>
          <w:color w:val="000000"/>
          <w:sz w:val="20"/>
          <w:szCs w:val="20"/>
          <w:lang w:eastAsia="fi-FI"/>
        </w:rPr>
        <w:t xml:space="preserve"> </w:t>
      </w:r>
      <w:r>
        <w:rPr>
          <w:rFonts w:ascii="Arial" w:eastAsia="Times New Roman" w:hAnsi="Arial" w:cs="Arial"/>
          <w:color w:val="000000"/>
          <w:sz w:val="20"/>
          <w:szCs w:val="20"/>
          <w:lang w:eastAsia="fi-FI"/>
        </w:rPr>
        <w:t>annettava mahdollisuus elää lajille ominaista elämää</w:t>
      </w:r>
      <w:r w:rsidR="00745EFC">
        <w:rPr>
          <w:rFonts w:ascii="Arial" w:eastAsia="Times New Roman" w:hAnsi="Arial" w:cs="Arial"/>
          <w:color w:val="000000"/>
          <w:sz w:val="20"/>
          <w:szCs w:val="20"/>
          <w:lang w:eastAsia="fi-FI"/>
        </w:rPr>
        <w:t xml:space="preserve"> </w:t>
      </w:r>
      <w:r>
        <w:rPr>
          <w:rFonts w:ascii="Arial" w:eastAsia="Times New Roman" w:hAnsi="Arial" w:cs="Arial"/>
          <w:color w:val="000000"/>
          <w:sz w:val="20"/>
          <w:szCs w:val="20"/>
          <w:lang w:eastAsia="fi-FI"/>
        </w:rPr>
        <w:t xml:space="preserve">Lapissa. </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color w:val="000000"/>
          <w:sz w:val="20"/>
          <w:szCs w:val="20"/>
          <w:lang w:eastAsia="fi-FI"/>
        </w:rPr>
        <w:t>On hyvä, että porovahinkoihin liittyen jatketaan maastotarkastuksiin liittyvien käytänteiden kehittämistä. Etenkin kuin nykyisin tiedetään, että porokorvauksia on haettu epärehellisesti.</w:t>
      </w:r>
    </w:p>
    <w:p w:rsidR="004A0468" w:rsidRDefault="007F6ABD" w:rsidP="007F6ABD">
      <w:pPr>
        <w:spacing w:before="240" w:after="240"/>
        <w:rPr>
          <w:rFonts w:ascii="Arial" w:eastAsia="Times New Roman" w:hAnsi="Arial" w:cs="Arial"/>
          <w:color w:val="000000"/>
          <w:sz w:val="20"/>
          <w:szCs w:val="20"/>
          <w:lang w:eastAsia="fi-FI"/>
        </w:rPr>
      </w:pPr>
      <w:r w:rsidRPr="007F6ABD">
        <w:rPr>
          <w:rFonts w:ascii="Arial" w:eastAsia="Times New Roman" w:hAnsi="Arial" w:cs="Arial"/>
          <w:color w:val="000000"/>
          <w:sz w:val="20"/>
          <w:szCs w:val="20"/>
          <w:lang w:eastAsia="fi-FI"/>
        </w:rPr>
        <w:t>Porotalous nykyisellä mittakaavalla on haitallista herkälle tunturiluonnolle ja yksi iso ongelma on myös porojen nälkiintyminen. Paikalliset porottomat asukkaat kokevat vapaan laiduntamisen myös ongelmallisena ja t</w:t>
      </w:r>
      <w:r w:rsidR="004A0468">
        <w:rPr>
          <w:rFonts w:ascii="Arial" w:eastAsia="Times New Roman" w:hAnsi="Arial" w:cs="Arial"/>
          <w:color w:val="000000"/>
          <w:sz w:val="20"/>
          <w:szCs w:val="20"/>
          <w:lang w:eastAsia="fi-FI"/>
        </w:rPr>
        <w:t>eillä</w:t>
      </w:r>
      <w:r w:rsidRPr="007F6ABD">
        <w:rPr>
          <w:rFonts w:ascii="Arial" w:eastAsia="Times New Roman" w:hAnsi="Arial" w:cs="Arial"/>
          <w:color w:val="000000"/>
          <w:sz w:val="20"/>
          <w:szCs w:val="20"/>
          <w:lang w:eastAsia="fi-FI"/>
        </w:rPr>
        <w:t xml:space="preserve"> liikkuvista poroista on vaaraa autoilijoille. Poroja kuolee liikenteessä huomatta</w:t>
      </w:r>
      <w:r w:rsidR="004A0468">
        <w:rPr>
          <w:rFonts w:ascii="Arial" w:eastAsia="Times New Roman" w:hAnsi="Arial" w:cs="Arial"/>
          <w:color w:val="000000"/>
          <w:sz w:val="20"/>
          <w:szCs w:val="20"/>
          <w:lang w:eastAsia="fi-FI"/>
        </w:rPr>
        <w:t>van paljon</w:t>
      </w:r>
      <w:r w:rsidRPr="007F6ABD">
        <w:rPr>
          <w:rFonts w:ascii="Arial" w:eastAsia="Times New Roman" w:hAnsi="Arial" w:cs="Arial"/>
          <w:color w:val="000000"/>
          <w:sz w:val="20"/>
          <w:szCs w:val="20"/>
          <w:lang w:eastAsia="fi-FI"/>
        </w:rPr>
        <w:t xml:space="preserve">, joten tähän nähden on </w:t>
      </w:r>
      <w:r w:rsidR="004A0468">
        <w:rPr>
          <w:rFonts w:ascii="Arial" w:eastAsia="Times New Roman" w:hAnsi="Arial" w:cs="Arial"/>
          <w:color w:val="000000"/>
          <w:sz w:val="20"/>
          <w:szCs w:val="20"/>
          <w:lang w:eastAsia="fi-FI"/>
        </w:rPr>
        <w:t>ristiriitaista</w:t>
      </w:r>
      <w:r w:rsidRPr="007F6ABD">
        <w:rPr>
          <w:rFonts w:ascii="Arial" w:eastAsia="Times New Roman" w:hAnsi="Arial" w:cs="Arial"/>
          <w:color w:val="000000"/>
          <w:sz w:val="20"/>
          <w:szCs w:val="20"/>
          <w:lang w:eastAsia="fi-FI"/>
        </w:rPr>
        <w:t>, että alueen pedot tapetaan järjestelmällisesti</w:t>
      </w:r>
      <w:r w:rsidR="00FD0A50">
        <w:rPr>
          <w:rFonts w:ascii="Arial" w:eastAsia="Times New Roman" w:hAnsi="Arial" w:cs="Arial"/>
          <w:color w:val="000000"/>
          <w:sz w:val="20"/>
          <w:szCs w:val="20"/>
          <w:lang w:eastAsia="fi-FI"/>
        </w:rPr>
        <w:t>.</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b/>
          <w:bCs/>
          <w:color w:val="000000"/>
          <w:sz w:val="20"/>
          <w:szCs w:val="20"/>
          <w:lang w:eastAsia="fi-FI"/>
        </w:rPr>
        <w:t>Metsäpeura</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color w:val="000000"/>
          <w:sz w:val="20"/>
          <w:szCs w:val="20"/>
          <w:lang w:eastAsia="fi-FI"/>
        </w:rPr>
        <w:t>Hoitosuunnitelmassa todetaan, että hirvi-, susi- ja metsäpeurakantojen hoito on erittäin haasteellista, koska lajien väliset vuorovaikutussuhteet ovat moninaisia ja että susikannan saavutettua pienimmän elinvoimaisen tason voidaan myös kokonaisia laumoja</w:t>
      </w:r>
      <w:r w:rsidR="005B4CFB">
        <w:rPr>
          <w:rFonts w:ascii="Arial" w:eastAsia="Times New Roman" w:hAnsi="Arial" w:cs="Arial"/>
          <w:color w:val="000000"/>
          <w:sz w:val="20"/>
          <w:szCs w:val="20"/>
          <w:lang w:eastAsia="fi-FI"/>
        </w:rPr>
        <w:t xml:space="preserve"> tappaa</w:t>
      </w:r>
      <w:r w:rsidRPr="007F6ABD">
        <w:rPr>
          <w:rFonts w:ascii="Arial" w:eastAsia="Times New Roman" w:hAnsi="Arial" w:cs="Arial"/>
          <w:color w:val="000000"/>
          <w:sz w:val="20"/>
          <w:szCs w:val="20"/>
          <w:lang w:eastAsia="fi-FI"/>
        </w:rPr>
        <w:t xml:space="preserve"> tarvittaessa. Tiedetään kuitenkin, että jos sudella on tarpeeksi hirviä saaliseläiminä, niin susi tappaa ennemmin hirven kuin metsäpeuran. Tiedetään myös, että jos sudet ovat luontaisesti levinneet jollekin alueelle, niin uudet sudet siirtyvät samalle alueelle, vaikka sieltä olisi tapettu koko lauma. </w:t>
      </w:r>
      <w:r w:rsidR="005B4CFB">
        <w:rPr>
          <w:rFonts w:ascii="Arial" w:eastAsia="Times New Roman" w:hAnsi="Arial" w:cs="Arial"/>
          <w:color w:val="000000"/>
          <w:sz w:val="20"/>
          <w:szCs w:val="20"/>
          <w:lang w:eastAsia="fi-FI"/>
        </w:rPr>
        <w:t>K</w:t>
      </w:r>
      <w:r w:rsidRPr="007F6ABD">
        <w:rPr>
          <w:rFonts w:ascii="Arial" w:eastAsia="Times New Roman" w:hAnsi="Arial" w:cs="Arial"/>
          <w:color w:val="000000"/>
          <w:sz w:val="20"/>
          <w:szCs w:val="20"/>
          <w:lang w:eastAsia="fi-FI"/>
        </w:rPr>
        <w:t>äytännössä suunnitelmat ampua sudet metsäpeurojen siirtoistutusalueilta tarkoittaisivat su</w:t>
      </w:r>
      <w:r w:rsidR="005B4CFB">
        <w:rPr>
          <w:rFonts w:ascii="Arial" w:eastAsia="Times New Roman" w:hAnsi="Arial" w:cs="Arial"/>
          <w:color w:val="000000"/>
          <w:sz w:val="20"/>
          <w:szCs w:val="20"/>
          <w:lang w:eastAsia="fi-FI"/>
        </w:rPr>
        <w:t>den</w:t>
      </w:r>
      <w:r w:rsidRPr="007F6ABD">
        <w:rPr>
          <w:rFonts w:ascii="Arial" w:eastAsia="Times New Roman" w:hAnsi="Arial" w:cs="Arial"/>
          <w:color w:val="000000"/>
          <w:sz w:val="20"/>
          <w:szCs w:val="20"/>
          <w:lang w:eastAsia="fi-FI"/>
        </w:rPr>
        <w:t xml:space="preserve"> toistuv</w:t>
      </w:r>
      <w:r w:rsidR="005B4CFB">
        <w:rPr>
          <w:rFonts w:ascii="Arial" w:eastAsia="Times New Roman" w:hAnsi="Arial" w:cs="Arial"/>
          <w:color w:val="000000"/>
          <w:sz w:val="20"/>
          <w:szCs w:val="20"/>
          <w:lang w:eastAsia="fi-FI"/>
        </w:rPr>
        <w:t>aa</w:t>
      </w:r>
      <w:r w:rsidRPr="007F6ABD">
        <w:rPr>
          <w:rFonts w:ascii="Arial" w:eastAsia="Times New Roman" w:hAnsi="Arial" w:cs="Arial"/>
          <w:color w:val="000000"/>
          <w:sz w:val="20"/>
          <w:szCs w:val="20"/>
          <w:lang w:eastAsia="fi-FI"/>
        </w:rPr>
        <w:t xml:space="preserve"> tappami</w:t>
      </w:r>
      <w:r w:rsidR="005B4CFB">
        <w:rPr>
          <w:rFonts w:ascii="Arial" w:eastAsia="Times New Roman" w:hAnsi="Arial" w:cs="Arial"/>
          <w:color w:val="000000"/>
          <w:sz w:val="20"/>
          <w:szCs w:val="20"/>
          <w:lang w:eastAsia="fi-FI"/>
        </w:rPr>
        <w:t>sta</w:t>
      </w:r>
      <w:r w:rsidRPr="007F6ABD">
        <w:rPr>
          <w:rFonts w:ascii="Arial" w:eastAsia="Times New Roman" w:hAnsi="Arial" w:cs="Arial"/>
          <w:color w:val="000000"/>
          <w:sz w:val="20"/>
          <w:szCs w:val="20"/>
          <w:lang w:eastAsia="fi-FI"/>
        </w:rPr>
        <w:t xml:space="preserve"> näiltä alueilta. </w:t>
      </w:r>
      <w:r w:rsidR="005B4CFB">
        <w:rPr>
          <w:rFonts w:ascii="Arial" w:eastAsia="Times New Roman" w:hAnsi="Arial" w:cs="Arial"/>
          <w:color w:val="000000"/>
          <w:sz w:val="20"/>
          <w:szCs w:val="20"/>
          <w:lang w:eastAsia="fi-FI"/>
        </w:rPr>
        <w:t>M</w:t>
      </w:r>
      <w:r w:rsidRPr="007F6ABD">
        <w:rPr>
          <w:rFonts w:ascii="Arial" w:eastAsia="Times New Roman" w:hAnsi="Arial" w:cs="Arial"/>
          <w:color w:val="000000"/>
          <w:sz w:val="20"/>
          <w:szCs w:val="20"/>
          <w:lang w:eastAsia="fi-FI"/>
        </w:rPr>
        <w:t xml:space="preserve">etsäpeuran elinvoimaisuuteen vaikuttavat voimakkaimmin ihmisen toimet: </w:t>
      </w:r>
      <w:r w:rsidR="005B4CFB">
        <w:rPr>
          <w:rFonts w:ascii="Arial" w:eastAsia="Times New Roman" w:hAnsi="Arial" w:cs="Arial"/>
          <w:color w:val="000000"/>
          <w:sz w:val="20"/>
          <w:szCs w:val="20"/>
          <w:lang w:eastAsia="fi-FI"/>
        </w:rPr>
        <w:t>metsä</w:t>
      </w:r>
      <w:r w:rsidRPr="007F6ABD">
        <w:rPr>
          <w:rFonts w:ascii="Arial" w:eastAsia="Times New Roman" w:hAnsi="Arial" w:cs="Arial"/>
          <w:color w:val="000000"/>
          <w:sz w:val="20"/>
          <w:szCs w:val="20"/>
          <w:lang w:eastAsia="fi-FI"/>
        </w:rPr>
        <w:t xml:space="preserve">hakkuut, porotalous ja metsästys. </w:t>
      </w:r>
      <w:r w:rsidR="005B4CFB">
        <w:rPr>
          <w:rFonts w:ascii="Arial" w:eastAsia="Times New Roman" w:hAnsi="Arial" w:cs="Arial"/>
          <w:color w:val="000000"/>
          <w:sz w:val="20"/>
          <w:szCs w:val="20"/>
          <w:lang w:eastAsia="fi-FI"/>
        </w:rPr>
        <w:t>On ristiriitaista</w:t>
      </w:r>
      <w:r w:rsidRPr="007F6ABD">
        <w:rPr>
          <w:rFonts w:ascii="Arial" w:eastAsia="Times New Roman" w:hAnsi="Arial" w:cs="Arial"/>
          <w:color w:val="000000"/>
          <w:sz w:val="20"/>
          <w:szCs w:val="20"/>
          <w:lang w:eastAsia="fi-FI"/>
        </w:rPr>
        <w:t>, että samaan aikaan ku</w:t>
      </w:r>
      <w:r w:rsidR="005B4CFB">
        <w:rPr>
          <w:rFonts w:ascii="Arial" w:eastAsia="Times New Roman" w:hAnsi="Arial" w:cs="Arial"/>
          <w:color w:val="000000"/>
          <w:sz w:val="20"/>
          <w:szCs w:val="20"/>
          <w:lang w:eastAsia="fi-FI"/>
        </w:rPr>
        <w:t>n</w:t>
      </w:r>
      <w:r w:rsidRPr="007F6ABD">
        <w:rPr>
          <w:rFonts w:ascii="Arial" w:eastAsia="Times New Roman" w:hAnsi="Arial" w:cs="Arial"/>
          <w:color w:val="000000"/>
          <w:sz w:val="20"/>
          <w:szCs w:val="20"/>
          <w:lang w:eastAsia="fi-FI"/>
        </w:rPr>
        <w:t xml:space="preserve"> metsäpeuroja siirtoistutetaan luontoon ja uhanalaisia susia suunnitellaan tapettavaksi metsäpeurojen tieltä, niin niitä saa myös metsästää (</w:t>
      </w:r>
      <w:proofErr w:type="spellStart"/>
      <w:r w:rsidRPr="007F6ABD">
        <w:rPr>
          <w:rFonts w:ascii="Arial" w:eastAsia="Times New Roman" w:hAnsi="Arial" w:cs="Arial"/>
          <w:color w:val="000000"/>
          <w:sz w:val="20"/>
          <w:szCs w:val="20"/>
          <w:lang w:eastAsia="fi-FI"/>
        </w:rPr>
        <w:t>Riistawebin</w:t>
      </w:r>
      <w:proofErr w:type="spellEnd"/>
      <w:r w:rsidRPr="007F6ABD">
        <w:rPr>
          <w:rFonts w:ascii="Arial" w:eastAsia="Times New Roman" w:hAnsi="Arial" w:cs="Arial"/>
          <w:color w:val="000000"/>
          <w:sz w:val="20"/>
          <w:szCs w:val="20"/>
          <w:lang w:eastAsia="fi-FI"/>
        </w:rPr>
        <w:t xml:space="preserve"> mukaan pyyntilupia myönnettiin</w:t>
      </w:r>
      <w:r w:rsidR="005B4CFB">
        <w:rPr>
          <w:rFonts w:ascii="Arial" w:eastAsia="Times New Roman" w:hAnsi="Arial" w:cs="Arial"/>
          <w:color w:val="000000"/>
          <w:sz w:val="20"/>
          <w:szCs w:val="20"/>
          <w:lang w:eastAsia="fi-FI"/>
        </w:rPr>
        <w:t xml:space="preserve"> vuonna 2017</w:t>
      </w:r>
      <w:r w:rsidRPr="007F6ABD">
        <w:rPr>
          <w:rFonts w:ascii="Arial" w:eastAsia="Times New Roman" w:hAnsi="Arial" w:cs="Arial"/>
          <w:color w:val="000000"/>
          <w:sz w:val="20"/>
          <w:szCs w:val="20"/>
          <w:lang w:eastAsia="fi-FI"/>
        </w:rPr>
        <w:t xml:space="preserve"> 74 kpl </w:t>
      </w:r>
      <w:r w:rsidR="005B4CFB">
        <w:rPr>
          <w:rFonts w:ascii="Arial" w:eastAsia="Times New Roman" w:hAnsi="Arial" w:cs="Arial"/>
          <w:color w:val="000000"/>
          <w:sz w:val="20"/>
          <w:szCs w:val="20"/>
          <w:lang w:eastAsia="fi-FI"/>
        </w:rPr>
        <w:t>ja vuonna 2018</w:t>
      </w:r>
      <w:r w:rsidRPr="007F6ABD">
        <w:rPr>
          <w:rFonts w:ascii="Arial" w:eastAsia="Times New Roman" w:hAnsi="Arial" w:cs="Arial"/>
          <w:color w:val="000000"/>
          <w:sz w:val="20"/>
          <w:szCs w:val="20"/>
          <w:lang w:eastAsia="fi-FI"/>
        </w:rPr>
        <w:t xml:space="preserve"> ja 80 kpl).</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b/>
          <w:bCs/>
          <w:color w:val="000000"/>
          <w:sz w:val="20"/>
          <w:szCs w:val="20"/>
          <w:lang w:eastAsia="fi-FI"/>
        </w:rPr>
        <w:t>Villikoirat ja koirasudet luonnossa, sairaudet ja susien siirtoistutukset</w:t>
      </w:r>
    </w:p>
    <w:p w:rsidR="007F6ABD" w:rsidRPr="007F6ABD" w:rsidRDefault="007B0144" w:rsidP="007F6ABD">
      <w:pPr>
        <w:spacing w:before="240" w:after="240"/>
        <w:rPr>
          <w:rFonts w:ascii="-webkit-standard" w:eastAsia="Times New Roman" w:hAnsi="-webkit-standard" w:cs="Times New Roman"/>
          <w:color w:val="000000"/>
          <w:lang w:eastAsia="fi-FI"/>
        </w:rPr>
      </w:pPr>
      <w:r>
        <w:rPr>
          <w:rFonts w:ascii="Arial" w:eastAsia="Times New Roman" w:hAnsi="Arial" w:cs="Arial"/>
          <w:color w:val="000000"/>
          <w:sz w:val="20"/>
          <w:szCs w:val="20"/>
          <w:lang w:eastAsia="fi-FI"/>
        </w:rPr>
        <w:t>H</w:t>
      </w:r>
      <w:r w:rsidR="007F6ABD" w:rsidRPr="007F6ABD">
        <w:rPr>
          <w:rFonts w:ascii="Arial" w:eastAsia="Times New Roman" w:hAnsi="Arial" w:cs="Arial"/>
          <w:color w:val="000000"/>
          <w:sz w:val="20"/>
          <w:szCs w:val="20"/>
          <w:lang w:eastAsia="fi-FI"/>
        </w:rPr>
        <w:t>oitosuunnitelmaan kirjatut toimenpiteet ja kommentit näitä koskien</w:t>
      </w:r>
      <w:r>
        <w:rPr>
          <w:rFonts w:ascii="Arial" w:eastAsia="Times New Roman" w:hAnsi="Arial" w:cs="Arial"/>
          <w:color w:val="000000"/>
          <w:sz w:val="20"/>
          <w:szCs w:val="20"/>
          <w:lang w:eastAsia="fi-FI"/>
        </w:rPr>
        <w:t xml:space="preserve"> ovat hyviä</w:t>
      </w:r>
      <w:r w:rsidR="007F6ABD" w:rsidRPr="007F6ABD">
        <w:rPr>
          <w:rFonts w:ascii="Arial" w:eastAsia="Times New Roman" w:hAnsi="Arial" w:cs="Arial"/>
          <w:color w:val="000000"/>
          <w:sz w:val="20"/>
          <w:szCs w:val="20"/>
          <w:lang w:eastAsia="fi-FI"/>
        </w:rPr>
        <w:t>.</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b/>
          <w:bCs/>
          <w:color w:val="000000"/>
          <w:sz w:val="20"/>
          <w:szCs w:val="20"/>
          <w:u w:val="single"/>
          <w:lang w:eastAsia="fi-FI"/>
        </w:rPr>
        <w:t>Hankkeet</w:t>
      </w:r>
    </w:p>
    <w:p w:rsidR="007F6ABD" w:rsidRDefault="007B0144" w:rsidP="007F6ABD">
      <w:pPr>
        <w:spacing w:before="240" w:after="240"/>
        <w:rPr>
          <w:rFonts w:ascii="Arial" w:eastAsia="Times New Roman" w:hAnsi="Arial" w:cs="Arial"/>
          <w:color w:val="000000"/>
          <w:sz w:val="20"/>
          <w:szCs w:val="20"/>
          <w:lang w:eastAsia="fi-FI"/>
        </w:rPr>
      </w:pPr>
      <w:r>
        <w:rPr>
          <w:rFonts w:ascii="Arial" w:eastAsia="Times New Roman" w:hAnsi="Arial" w:cs="Arial"/>
          <w:color w:val="000000"/>
          <w:sz w:val="20"/>
          <w:szCs w:val="20"/>
          <w:lang w:eastAsia="fi-FI"/>
        </w:rPr>
        <w:t>Hoitos</w:t>
      </w:r>
      <w:r w:rsidR="007F6ABD" w:rsidRPr="007F6ABD">
        <w:rPr>
          <w:rFonts w:ascii="Arial" w:eastAsia="Times New Roman" w:hAnsi="Arial" w:cs="Arial"/>
          <w:color w:val="000000"/>
          <w:sz w:val="20"/>
          <w:szCs w:val="20"/>
          <w:lang w:eastAsia="fi-FI"/>
        </w:rPr>
        <w:t xml:space="preserve">uunnitelmaan kirjatut viestintä ja sähköinen tiedonjako-hankkeet </w:t>
      </w:r>
      <w:r>
        <w:rPr>
          <w:rFonts w:ascii="Arial" w:eastAsia="Times New Roman" w:hAnsi="Arial" w:cs="Arial"/>
          <w:color w:val="000000"/>
          <w:sz w:val="20"/>
          <w:szCs w:val="20"/>
          <w:lang w:eastAsia="fi-FI"/>
        </w:rPr>
        <w:t xml:space="preserve">ovat hyviä. </w:t>
      </w:r>
    </w:p>
    <w:p w:rsidR="0098271C" w:rsidRDefault="0098271C" w:rsidP="007F6ABD">
      <w:pPr>
        <w:spacing w:before="240" w:after="240"/>
        <w:rPr>
          <w:rFonts w:ascii="Arial" w:eastAsia="Times New Roman" w:hAnsi="Arial" w:cs="Arial"/>
          <w:color w:val="000000"/>
          <w:sz w:val="20"/>
          <w:szCs w:val="20"/>
          <w:lang w:eastAsia="fi-FI"/>
        </w:rPr>
      </w:pPr>
    </w:p>
    <w:p w:rsidR="0098271C" w:rsidRDefault="0098271C" w:rsidP="007F6ABD">
      <w:pPr>
        <w:spacing w:before="240" w:after="240"/>
        <w:rPr>
          <w:rFonts w:ascii="Arial" w:eastAsia="Times New Roman" w:hAnsi="Arial" w:cs="Arial"/>
          <w:color w:val="000000"/>
          <w:sz w:val="20"/>
          <w:szCs w:val="20"/>
          <w:lang w:eastAsia="fi-FI"/>
        </w:rPr>
      </w:pPr>
    </w:p>
    <w:p w:rsidR="0098271C" w:rsidRDefault="0098271C" w:rsidP="007F6ABD">
      <w:pPr>
        <w:spacing w:before="240" w:after="240"/>
        <w:rPr>
          <w:rFonts w:ascii="Arial" w:eastAsia="Times New Roman" w:hAnsi="Arial" w:cs="Arial"/>
          <w:color w:val="000000"/>
          <w:sz w:val="20"/>
          <w:szCs w:val="20"/>
          <w:lang w:eastAsia="fi-FI"/>
        </w:rPr>
      </w:pPr>
      <w:proofErr w:type="spellStart"/>
      <w:r>
        <w:rPr>
          <w:rFonts w:ascii="Arial" w:eastAsia="Times New Roman" w:hAnsi="Arial" w:cs="Arial"/>
          <w:color w:val="000000"/>
          <w:sz w:val="20"/>
          <w:szCs w:val="20"/>
          <w:lang w:eastAsia="fi-FI"/>
        </w:rPr>
        <w:t>Ina</w:t>
      </w:r>
      <w:proofErr w:type="spellEnd"/>
      <w:r>
        <w:rPr>
          <w:rFonts w:ascii="Arial" w:eastAsia="Times New Roman" w:hAnsi="Arial" w:cs="Arial"/>
          <w:color w:val="000000"/>
          <w:sz w:val="20"/>
          <w:szCs w:val="20"/>
          <w:lang w:eastAsia="fi-FI"/>
        </w:rPr>
        <w:t xml:space="preserve"> Rosberg, Luonto-Liiton puheenjohtaja</w:t>
      </w:r>
      <w:r w:rsidR="009E7684">
        <w:rPr>
          <w:rFonts w:ascii="Arial" w:eastAsia="Times New Roman" w:hAnsi="Arial" w:cs="Arial"/>
          <w:color w:val="000000"/>
          <w:sz w:val="20"/>
          <w:szCs w:val="20"/>
          <w:lang w:eastAsia="fi-FI"/>
        </w:rPr>
        <w:t>, ina.rosberg@luontoliitto.fi</w:t>
      </w:r>
    </w:p>
    <w:p w:rsidR="0098271C" w:rsidRDefault="0098271C" w:rsidP="007F6ABD">
      <w:pPr>
        <w:spacing w:before="240" w:after="240"/>
        <w:rPr>
          <w:rFonts w:ascii="Arial" w:eastAsia="Times New Roman" w:hAnsi="Arial" w:cs="Arial"/>
          <w:color w:val="000000"/>
          <w:sz w:val="20"/>
          <w:szCs w:val="20"/>
          <w:lang w:eastAsia="fi-FI"/>
        </w:rPr>
      </w:pPr>
      <w:r>
        <w:rPr>
          <w:rFonts w:ascii="Arial" w:eastAsia="Times New Roman" w:hAnsi="Arial" w:cs="Arial"/>
          <w:color w:val="000000"/>
          <w:sz w:val="20"/>
          <w:szCs w:val="20"/>
          <w:lang w:eastAsia="fi-FI"/>
        </w:rPr>
        <w:t>Mari Nyyssölä-Kiisla, Luonto-Liiton susiryhmän puheenjohtaja</w:t>
      </w:r>
      <w:r w:rsidR="009E7684">
        <w:rPr>
          <w:rFonts w:ascii="Arial" w:eastAsia="Times New Roman" w:hAnsi="Arial" w:cs="Arial"/>
          <w:color w:val="000000"/>
          <w:sz w:val="20"/>
          <w:szCs w:val="20"/>
          <w:lang w:eastAsia="fi-FI"/>
        </w:rPr>
        <w:t>, susiryhma@luontoliitto.fi</w:t>
      </w:r>
    </w:p>
    <w:p w:rsidR="00897354" w:rsidRDefault="00897354" w:rsidP="007F6ABD">
      <w:pPr>
        <w:spacing w:before="240" w:after="240"/>
        <w:rPr>
          <w:rFonts w:ascii="Arial" w:eastAsia="Times New Roman" w:hAnsi="Arial" w:cs="Arial"/>
          <w:color w:val="000000"/>
          <w:sz w:val="20"/>
          <w:szCs w:val="20"/>
          <w:lang w:eastAsia="fi-FI"/>
        </w:rPr>
      </w:pPr>
    </w:p>
    <w:p w:rsidR="007F6ABD" w:rsidRPr="00F043BD" w:rsidRDefault="0098271C" w:rsidP="007F6ABD">
      <w:pPr>
        <w:spacing w:before="240" w:after="240"/>
        <w:rPr>
          <w:rFonts w:ascii="Arial" w:eastAsia="Times New Roman" w:hAnsi="Arial" w:cs="Arial"/>
          <w:color w:val="000000"/>
          <w:sz w:val="20"/>
          <w:szCs w:val="20"/>
          <w:lang w:eastAsia="fi-FI"/>
        </w:rPr>
      </w:pPr>
      <w:r>
        <w:rPr>
          <w:rFonts w:ascii="Arial" w:eastAsia="Times New Roman" w:hAnsi="Arial" w:cs="Arial"/>
          <w:color w:val="000000"/>
          <w:sz w:val="20"/>
          <w:szCs w:val="20"/>
          <w:lang w:eastAsia="fi-FI"/>
        </w:rPr>
        <w:t>Lisätiedot:</w:t>
      </w:r>
      <w:r w:rsidR="00D16E5A">
        <w:rPr>
          <w:rFonts w:ascii="Arial" w:eastAsia="Times New Roman" w:hAnsi="Arial" w:cs="Arial"/>
          <w:color w:val="000000"/>
          <w:sz w:val="20"/>
          <w:szCs w:val="20"/>
          <w:lang w:eastAsia="fi-FI"/>
        </w:rPr>
        <w:t xml:space="preserve"> </w:t>
      </w:r>
      <w:hyperlink r:id="rId10" w:history="1">
        <w:r w:rsidR="001F43B8" w:rsidRPr="00696CF9">
          <w:rPr>
            <w:rStyle w:val="Hyperlinkki"/>
            <w:rFonts w:ascii="Arial" w:eastAsia="Times New Roman" w:hAnsi="Arial" w:cs="Arial"/>
            <w:sz w:val="20"/>
            <w:szCs w:val="20"/>
            <w:lang w:eastAsia="fi-FI"/>
          </w:rPr>
          <w:t>susiryhma@luontoliitto.fi</w:t>
        </w:r>
      </w:hyperlink>
      <w:r w:rsidR="001F43B8">
        <w:rPr>
          <w:rFonts w:ascii="Arial" w:eastAsia="Times New Roman" w:hAnsi="Arial" w:cs="Arial"/>
          <w:color w:val="000000"/>
          <w:sz w:val="20"/>
          <w:szCs w:val="20"/>
          <w:lang w:eastAsia="fi-FI"/>
        </w:rPr>
        <w:t xml:space="preserve"> / puh. 044 516 622</w:t>
      </w:r>
      <w:r w:rsidR="00F043BD">
        <w:rPr>
          <w:rFonts w:ascii="Arial" w:eastAsia="Times New Roman" w:hAnsi="Arial" w:cs="Arial"/>
          <w:color w:val="000000"/>
          <w:sz w:val="20"/>
          <w:szCs w:val="20"/>
          <w:lang w:eastAsia="fi-FI"/>
        </w:rPr>
        <w:t>7</w:t>
      </w:r>
    </w:p>
    <w:p w:rsidR="007F6ABD" w:rsidRPr="007F6ABD" w:rsidRDefault="007F6ABD" w:rsidP="007F6ABD">
      <w:pPr>
        <w:spacing w:before="240" w:after="240"/>
        <w:rPr>
          <w:rFonts w:ascii="-webkit-standard" w:eastAsia="Times New Roman" w:hAnsi="-webkit-standard" w:cs="Times New Roman"/>
          <w:color w:val="000000"/>
          <w:lang w:eastAsia="fi-FI"/>
        </w:rPr>
      </w:pPr>
      <w:r w:rsidRPr="007F6ABD">
        <w:rPr>
          <w:rFonts w:ascii="Arial" w:eastAsia="Times New Roman" w:hAnsi="Arial" w:cs="Arial"/>
          <w:color w:val="000000"/>
          <w:sz w:val="20"/>
          <w:szCs w:val="20"/>
          <w:lang w:eastAsia="fi-FI"/>
        </w:rPr>
        <w:t> </w:t>
      </w:r>
    </w:p>
    <w:p w:rsidR="007F6ABD" w:rsidRPr="00E601FE" w:rsidRDefault="007F6ABD" w:rsidP="00E601FE">
      <w:pPr>
        <w:spacing w:before="240" w:after="240"/>
        <w:rPr>
          <w:rFonts w:ascii="-webkit-standard" w:eastAsia="Times New Roman" w:hAnsi="-webkit-standard" w:cs="Times New Roman"/>
          <w:color w:val="000000"/>
          <w:lang w:eastAsia="fi-FI"/>
        </w:rPr>
      </w:pPr>
    </w:p>
    <w:p w:rsidR="006740BB" w:rsidRDefault="0011094B"/>
    <w:sectPr w:rsidR="006740BB" w:rsidSect="00116202">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4B" w:rsidRDefault="0011094B" w:rsidP="007B15B5">
      <w:r>
        <w:separator/>
      </w:r>
    </w:p>
  </w:endnote>
  <w:endnote w:type="continuationSeparator" w:id="0">
    <w:p w:rsidR="0011094B" w:rsidRDefault="0011094B" w:rsidP="007B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charset w:val="00"/>
    <w:family w:val="roman"/>
    <w:pitch w:val="default"/>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4B" w:rsidRDefault="0011094B" w:rsidP="007B15B5">
      <w:r>
        <w:separator/>
      </w:r>
    </w:p>
  </w:footnote>
  <w:footnote w:type="continuationSeparator" w:id="0">
    <w:p w:rsidR="0011094B" w:rsidRDefault="0011094B" w:rsidP="007B15B5">
      <w:r>
        <w:continuationSeparator/>
      </w:r>
    </w:p>
  </w:footnote>
  <w:footnote w:id="1">
    <w:p w:rsidR="007B15B5" w:rsidRPr="00DE7171" w:rsidRDefault="007B15B5" w:rsidP="007B15B5">
      <w:pPr>
        <w:spacing w:line="300" w:lineRule="atLeast"/>
        <w:rPr>
          <w:rFonts w:ascii="Arial" w:eastAsia="Times New Roman" w:hAnsi="Arial" w:cs="Arial"/>
          <w:color w:val="000000"/>
          <w:sz w:val="18"/>
          <w:szCs w:val="18"/>
          <w:lang w:val="en-US" w:eastAsia="fi-FI"/>
        </w:rPr>
      </w:pPr>
      <w:r w:rsidRPr="00DE7171">
        <w:rPr>
          <w:rFonts w:ascii="Arial" w:eastAsia="Times New Roman" w:hAnsi="Arial" w:cs="Arial"/>
          <w:color w:val="000000"/>
          <w:sz w:val="18"/>
          <w:szCs w:val="18"/>
          <w:lang w:eastAsia="fi-FI"/>
        </w:rPr>
        <w:footnoteRef/>
      </w:r>
      <w:r w:rsidRPr="00DE7171">
        <w:rPr>
          <w:rFonts w:ascii="Arial" w:eastAsia="Times New Roman" w:hAnsi="Arial" w:cs="Arial"/>
          <w:color w:val="000000"/>
          <w:sz w:val="18"/>
          <w:szCs w:val="18"/>
          <w:lang w:val="en-US" w:eastAsia="fi-FI"/>
        </w:rPr>
        <w:t xml:space="preserve">  "Killing Wolves to Save Them? Legal Responses to ‘Tolerance Hunting’ in the European Union and United States ", </w:t>
      </w:r>
      <w:proofErr w:type="spellStart"/>
      <w:r w:rsidRPr="00DE7171">
        <w:rPr>
          <w:rFonts w:ascii="Arial" w:eastAsia="Times New Roman" w:hAnsi="Arial" w:cs="Arial"/>
          <w:color w:val="000000"/>
          <w:sz w:val="18"/>
          <w:szCs w:val="18"/>
          <w:lang w:val="en-US" w:eastAsia="fi-FI"/>
        </w:rPr>
        <w:t>Yaffa</w:t>
      </w:r>
      <w:proofErr w:type="spellEnd"/>
      <w:r w:rsidRPr="00DE7171">
        <w:rPr>
          <w:rFonts w:ascii="Arial" w:eastAsia="Times New Roman" w:hAnsi="Arial" w:cs="Arial"/>
          <w:color w:val="000000"/>
          <w:sz w:val="18"/>
          <w:szCs w:val="18"/>
          <w:lang w:val="en-US" w:eastAsia="fi-FI"/>
        </w:rPr>
        <w:t xml:space="preserve"> Epstein and "Blood does not buy goodwill: allowing culling increases poaching of a large carnivore" Guillaume </w:t>
      </w:r>
      <w:proofErr w:type="spellStart"/>
      <w:r w:rsidRPr="00DE7171">
        <w:rPr>
          <w:rFonts w:ascii="Arial" w:eastAsia="Times New Roman" w:hAnsi="Arial" w:cs="Arial"/>
          <w:color w:val="000000"/>
          <w:sz w:val="18"/>
          <w:szCs w:val="18"/>
          <w:lang w:val="en-US" w:eastAsia="fi-FI"/>
        </w:rPr>
        <w:t>Chapron</w:t>
      </w:r>
      <w:proofErr w:type="spellEnd"/>
      <w:r w:rsidRPr="00DE7171">
        <w:rPr>
          <w:rFonts w:ascii="Arial" w:eastAsia="Times New Roman" w:hAnsi="Arial" w:cs="Arial"/>
          <w:color w:val="000000"/>
          <w:sz w:val="18"/>
          <w:szCs w:val="18"/>
          <w:lang w:val="en-US" w:eastAsia="fi-FI"/>
        </w:rPr>
        <w:t xml:space="preserve"> and Adrian Treves</w:t>
      </w:r>
    </w:p>
    <w:p w:rsidR="007B15B5" w:rsidRPr="00DE7171" w:rsidRDefault="007B15B5" w:rsidP="007B15B5">
      <w:pPr>
        <w:rPr>
          <w:rFonts w:ascii="Times New Roman" w:eastAsia="Times New Roman" w:hAnsi="Times New Roman" w:cs="Times New Roman"/>
          <w:sz w:val="18"/>
          <w:szCs w:val="18"/>
          <w:lang w:val="en-US" w:eastAsia="fi-FI"/>
        </w:rPr>
      </w:pPr>
    </w:p>
    <w:p w:rsidR="007B15B5" w:rsidRPr="007B15B5" w:rsidRDefault="007B15B5">
      <w:pPr>
        <w:pStyle w:val="Alaviitteenteksti"/>
        <w:rPr>
          <w:lang w:val="en-US"/>
        </w:rPr>
      </w:pPr>
    </w:p>
  </w:footnote>
  <w:footnote w:id="2">
    <w:p w:rsidR="009061BF" w:rsidRPr="00B96652" w:rsidRDefault="009061BF">
      <w:pPr>
        <w:pStyle w:val="Alaviitteenteksti"/>
        <w:rPr>
          <w:sz w:val="18"/>
          <w:szCs w:val="18"/>
          <w:lang w:val="en-US"/>
        </w:rPr>
      </w:pPr>
      <w:r w:rsidRPr="00B96652">
        <w:rPr>
          <w:rStyle w:val="Alaviitteenviite"/>
          <w:sz w:val="18"/>
          <w:szCs w:val="18"/>
        </w:rPr>
        <w:footnoteRef/>
      </w:r>
      <w:r w:rsidRPr="00B96652">
        <w:rPr>
          <w:sz w:val="18"/>
          <w:szCs w:val="18"/>
          <w:lang w:val="en-US"/>
        </w:rPr>
        <w:t xml:space="preserve"> </w:t>
      </w:r>
      <w:r w:rsidRPr="00B96652">
        <w:rPr>
          <w:rFonts w:ascii="Arial" w:eastAsia="Times New Roman" w:hAnsi="Arial" w:cs="Arial"/>
          <w:color w:val="000000"/>
          <w:sz w:val="18"/>
          <w:szCs w:val="18"/>
          <w:lang w:val="en-US" w:eastAsia="fi-FI"/>
        </w:rPr>
        <w:t>”</w:t>
      </w:r>
      <w:r w:rsidRPr="00B96652">
        <w:rPr>
          <w:rFonts w:ascii="Arial" w:hAnsi="Arial" w:cs="Arial"/>
          <w:bCs/>
          <w:sz w:val="18"/>
          <w:szCs w:val="18"/>
          <w:lang w:val="en-US"/>
        </w:rPr>
        <w:t xml:space="preserve">European Union Guidelines for State aid in the agricultural and forestry sectors and in rural areas 2014 to 2020” </w:t>
      </w:r>
      <w:proofErr w:type="spellStart"/>
      <w:r w:rsidRPr="00B96652">
        <w:rPr>
          <w:rFonts w:ascii="Arial" w:hAnsi="Arial" w:cs="Arial"/>
          <w:bCs/>
          <w:sz w:val="18"/>
          <w:szCs w:val="18"/>
          <w:lang w:val="en-US"/>
        </w:rPr>
        <w:t>kohdassa</w:t>
      </w:r>
      <w:proofErr w:type="spellEnd"/>
      <w:r w:rsidRPr="00B96652">
        <w:rPr>
          <w:rFonts w:ascii="Arial" w:hAnsi="Arial" w:cs="Arial"/>
          <w:bCs/>
          <w:sz w:val="18"/>
          <w:szCs w:val="18"/>
          <w:lang w:val="en-US"/>
        </w:rPr>
        <w:t>: “1.2.1.5. Aid to compensate for the damage caused by protected animals”</w:t>
      </w:r>
      <w:r w:rsidR="00A06353">
        <w:rPr>
          <w:rFonts w:ascii="Arial" w:hAnsi="Arial" w:cs="Arial"/>
          <w:bCs/>
          <w:sz w:val="18"/>
          <w:szCs w:val="18"/>
          <w:lang w:val="en-US"/>
        </w:rPr>
        <w:t>.</w:t>
      </w:r>
    </w:p>
  </w:footnote>
  <w:footnote w:id="3">
    <w:p w:rsidR="00B45A28" w:rsidRPr="00874134" w:rsidRDefault="00B23837" w:rsidP="00B45A28">
      <w:pPr>
        <w:rPr>
          <w:rFonts w:ascii="Times New Roman" w:eastAsia="Times New Roman" w:hAnsi="Times New Roman" w:cs="Times New Roman"/>
          <w:sz w:val="18"/>
          <w:szCs w:val="18"/>
          <w:lang w:val="en-US" w:eastAsia="fi-FI"/>
        </w:rPr>
      </w:pPr>
      <w:r w:rsidRPr="00874134">
        <w:rPr>
          <w:rStyle w:val="Alaviitteenviite"/>
          <w:sz w:val="18"/>
          <w:szCs w:val="18"/>
        </w:rPr>
        <w:footnoteRef/>
      </w:r>
      <w:r w:rsidRPr="00874134">
        <w:rPr>
          <w:sz w:val="18"/>
          <w:szCs w:val="18"/>
          <w:lang w:val="en-US"/>
        </w:rPr>
        <w:t xml:space="preserve"> </w:t>
      </w:r>
      <w:r w:rsidR="00B45A28" w:rsidRPr="00874134">
        <w:rPr>
          <w:rFonts w:ascii="Helvetica" w:eastAsia="Times New Roman" w:hAnsi="Helvetica" w:cs="Times New Roman"/>
          <w:color w:val="3C4043"/>
          <w:spacing w:val="3"/>
          <w:sz w:val="18"/>
          <w:szCs w:val="18"/>
          <w:shd w:val="clear" w:color="auto" w:fill="FFFFFF"/>
          <w:lang w:val="en-US" w:eastAsia="fi-FI"/>
        </w:rPr>
        <w:t>"Conservation Performance Payments for Carnivore Conservation in Sweden" </w:t>
      </w:r>
    </w:p>
    <w:p w:rsidR="00B45A28" w:rsidRPr="00874134" w:rsidRDefault="00F75738" w:rsidP="00B45A28">
      <w:pPr>
        <w:rPr>
          <w:rFonts w:ascii="Times New Roman" w:eastAsia="Times New Roman" w:hAnsi="Times New Roman" w:cs="Times New Roman"/>
          <w:sz w:val="18"/>
          <w:szCs w:val="18"/>
          <w:lang w:val="en-US" w:eastAsia="fi-FI"/>
        </w:rPr>
      </w:pPr>
      <w:hyperlink r:id="rId1" w:tgtFrame="_blank" w:history="1">
        <w:r w:rsidR="00B45A28" w:rsidRPr="00874134">
          <w:rPr>
            <w:rFonts w:ascii="Helvetica" w:eastAsia="Times New Roman" w:hAnsi="Helvetica" w:cs="Times New Roman"/>
            <w:color w:val="1A73E8"/>
            <w:spacing w:val="3"/>
            <w:sz w:val="18"/>
            <w:szCs w:val="18"/>
            <w:u w:val="single"/>
            <w:lang w:val="en-US" w:eastAsia="fi-FI"/>
          </w:rPr>
          <w:t>https://conbio.onlinelibrary.wiley.com/doi/abs/10.1111/j.1523-1739.2008.00898.x</w:t>
        </w:r>
      </w:hyperlink>
    </w:p>
    <w:p w:rsidR="00B23837" w:rsidRPr="00B45A28" w:rsidRDefault="00B23837">
      <w:pPr>
        <w:pStyle w:val="Alaviitteenteksti"/>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52A28"/>
    <w:multiLevelType w:val="hybridMultilevel"/>
    <w:tmpl w:val="60E6D89C"/>
    <w:lvl w:ilvl="0" w:tplc="2C760CFC">
      <w:numFmt w:val="bullet"/>
      <w:lvlText w:val="-"/>
      <w:lvlJc w:val="left"/>
      <w:pPr>
        <w:ind w:left="0" w:hanging="360"/>
      </w:pPr>
      <w:rPr>
        <w:rFonts w:ascii="Arial" w:eastAsia="Times New Roman" w:hAnsi="Arial" w:cs="Arial" w:hint="default"/>
        <w:sz w:val="20"/>
      </w:rPr>
    </w:lvl>
    <w:lvl w:ilvl="1" w:tplc="040B0003" w:tentative="1">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BD"/>
    <w:rsid w:val="000249C7"/>
    <w:rsid w:val="00036699"/>
    <w:rsid w:val="000401F1"/>
    <w:rsid w:val="00044261"/>
    <w:rsid w:val="00060E95"/>
    <w:rsid w:val="00087B32"/>
    <w:rsid w:val="000C2765"/>
    <w:rsid w:val="000E2C7F"/>
    <w:rsid w:val="000F0073"/>
    <w:rsid w:val="0010106B"/>
    <w:rsid w:val="0011094B"/>
    <w:rsid w:val="00116202"/>
    <w:rsid w:val="001248A4"/>
    <w:rsid w:val="00167436"/>
    <w:rsid w:val="001773BE"/>
    <w:rsid w:val="001F43B8"/>
    <w:rsid w:val="00230C02"/>
    <w:rsid w:val="00231404"/>
    <w:rsid w:val="00283FA5"/>
    <w:rsid w:val="00297102"/>
    <w:rsid w:val="002A6A92"/>
    <w:rsid w:val="002F140B"/>
    <w:rsid w:val="0034088A"/>
    <w:rsid w:val="0035745D"/>
    <w:rsid w:val="0037054D"/>
    <w:rsid w:val="003F4B89"/>
    <w:rsid w:val="00401C18"/>
    <w:rsid w:val="0042419F"/>
    <w:rsid w:val="004530EC"/>
    <w:rsid w:val="004A0468"/>
    <w:rsid w:val="004A6843"/>
    <w:rsid w:val="00520EB7"/>
    <w:rsid w:val="00540CF8"/>
    <w:rsid w:val="00541ACA"/>
    <w:rsid w:val="00553BE0"/>
    <w:rsid w:val="00554FA8"/>
    <w:rsid w:val="005940CF"/>
    <w:rsid w:val="005A49DB"/>
    <w:rsid w:val="005B4CFB"/>
    <w:rsid w:val="005E1A1E"/>
    <w:rsid w:val="005F291B"/>
    <w:rsid w:val="00616CFE"/>
    <w:rsid w:val="006427F0"/>
    <w:rsid w:val="0064557D"/>
    <w:rsid w:val="00646F52"/>
    <w:rsid w:val="0065066D"/>
    <w:rsid w:val="00661DDD"/>
    <w:rsid w:val="00694C1D"/>
    <w:rsid w:val="006B02C1"/>
    <w:rsid w:val="006B7FD5"/>
    <w:rsid w:val="006C3C90"/>
    <w:rsid w:val="006D53D9"/>
    <w:rsid w:val="00720A1E"/>
    <w:rsid w:val="00744E42"/>
    <w:rsid w:val="00745EFC"/>
    <w:rsid w:val="007473A7"/>
    <w:rsid w:val="00761CED"/>
    <w:rsid w:val="00793941"/>
    <w:rsid w:val="007B0144"/>
    <w:rsid w:val="007B15B5"/>
    <w:rsid w:val="007F6ABD"/>
    <w:rsid w:val="00821B57"/>
    <w:rsid w:val="00821F38"/>
    <w:rsid w:val="00823FEF"/>
    <w:rsid w:val="00874134"/>
    <w:rsid w:val="00897354"/>
    <w:rsid w:val="008B3449"/>
    <w:rsid w:val="008B397B"/>
    <w:rsid w:val="008F2DCB"/>
    <w:rsid w:val="00905AB5"/>
    <w:rsid w:val="009061BF"/>
    <w:rsid w:val="0094517F"/>
    <w:rsid w:val="0098271C"/>
    <w:rsid w:val="009E7684"/>
    <w:rsid w:val="00A06353"/>
    <w:rsid w:val="00A42DD6"/>
    <w:rsid w:val="00A47811"/>
    <w:rsid w:val="00A60131"/>
    <w:rsid w:val="00A70DFC"/>
    <w:rsid w:val="00A72CCD"/>
    <w:rsid w:val="00A810F4"/>
    <w:rsid w:val="00A86955"/>
    <w:rsid w:val="00AA19D6"/>
    <w:rsid w:val="00B23837"/>
    <w:rsid w:val="00B37075"/>
    <w:rsid w:val="00B45A28"/>
    <w:rsid w:val="00B50915"/>
    <w:rsid w:val="00B67F95"/>
    <w:rsid w:val="00B71810"/>
    <w:rsid w:val="00B7280D"/>
    <w:rsid w:val="00B919F7"/>
    <w:rsid w:val="00B96652"/>
    <w:rsid w:val="00BA5DB9"/>
    <w:rsid w:val="00BA64B2"/>
    <w:rsid w:val="00BA7689"/>
    <w:rsid w:val="00BF6104"/>
    <w:rsid w:val="00C1729D"/>
    <w:rsid w:val="00C402DF"/>
    <w:rsid w:val="00C403E1"/>
    <w:rsid w:val="00C407BD"/>
    <w:rsid w:val="00CB45EA"/>
    <w:rsid w:val="00CD19F9"/>
    <w:rsid w:val="00CF6339"/>
    <w:rsid w:val="00CF675B"/>
    <w:rsid w:val="00D16E5A"/>
    <w:rsid w:val="00D22670"/>
    <w:rsid w:val="00D65125"/>
    <w:rsid w:val="00DA533D"/>
    <w:rsid w:val="00DC544B"/>
    <w:rsid w:val="00DD2CEC"/>
    <w:rsid w:val="00DD3537"/>
    <w:rsid w:val="00DE267C"/>
    <w:rsid w:val="00DE7171"/>
    <w:rsid w:val="00E464D3"/>
    <w:rsid w:val="00E4686B"/>
    <w:rsid w:val="00E601FE"/>
    <w:rsid w:val="00EA34F0"/>
    <w:rsid w:val="00ED7877"/>
    <w:rsid w:val="00EE39AE"/>
    <w:rsid w:val="00F043BD"/>
    <w:rsid w:val="00F07481"/>
    <w:rsid w:val="00F4591F"/>
    <w:rsid w:val="00F638A4"/>
    <w:rsid w:val="00F710C6"/>
    <w:rsid w:val="00F75738"/>
    <w:rsid w:val="00FC454D"/>
    <w:rsid w:val="00FD0A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08D17-BB3D-EF4B-A008-DF929CF7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7F6ABD"/>
    <w:pPr>
      <w:spacing w:before="100" w:beforeAutospacing="1" w:after="100" w:afterAutospacing="1"/>
    </w:pPr>
    <w:rPr>
      <w:rFonts w:ascii="Times New Roman" w:eastAsia="Times New Roman" w:hAnsi="Times New Roman" w:cs="Times New Roman"/>
      <w:lang w:eastAsia="fi-FI"/>
    </w:rPr>
  </w:style>
  <w:style w:type="character" w:customStyle="1" w:styleId="apple-tab-span">
    <w:name w:val="apple-tab-span"/>
    <w:basedOn w:val="Kappaleenoletusfontti"/>
    <w:rsid w:val="007F6ABD"/>
  </w:style>
  <w:style w:type="paragraph" w:styleId="Seliteteksti">
    <w:name w:val="Balloon Text"/>
    <w:basedOn w:val="Normaali"/>
    <w:link w:val="SelitetekstiChar"/>
    <w:uiPriority w:val="99"/>
    <w:semiHidden/>
    <w:unhideWhenUsed/>
    <w:rsid w:val="00A86955"/>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A86955"/>
    <w:rPr>
      <w:rFonts w:ascii="Times New Roman" w:hAnsi="Times New Roman" w:cs="Times New Roman"/>
      <w:sz w:val="18"/>
      <w:szCs w:val="18"/>
    </w:rPr>
  </w:style>
  <w:style w:type="paragraph" w:styleId="Alaviitteenteksti">
    <w:name w:val="footnote text"/>
    <w:basedOn w:val="Normaali"/>
    <w:link w:val="AlaviitteentekstiChar"/>
    <w:uiPriority w:val="99"/>
    <w:semiHidden/>
    <w:unhideWhenUsed/>
    <w:rsid w:val="007B15B5"/>
    <w:rPr>
      <w:sz w:val="20"/>
      <w:szCs w:val="20"/>
    </w:rPr>
  </w:style>
  <w:style w:type="character" w:customStyle="1" w:styleId="AlaviitteentekstiChar">
    <w:name w:val="Alaviitteen teksti Char"/>
    <w:basedOn w:val="Kappaleenoletusfontti"/>
    <w:link w:val="Alaviitteenteksti"/>
    <w:uiPriority w:val="99"/>
    <w:semiHidden/>
    <w:rsid w:val="007B15B5"/>
    <w:rPr>
      <w:sz w:val="20"/>
      <w:szCs w:val="20"/>
    </w:rPr>
  </w:style>
  <w:style w:type="character" w:styleId="Alaviitteenviite">
    <w:name w:val="footnote reference"/>
    <w:basedOn w:val="Kappaleenoletusfontti"/>
    <w:uiPriority w:val="99"/>
    <w:semiHidden/>
    <w:unhideWhenUsed/>
    <w:rsid w:val="007B15B5"/>
    <w:rPr>
      <w:vertAlign w:val="superscript"/>
    </w:rPr>
  </w:style>
  <w:style w:type="paragraph" w:styleId="Luettelokappale">
    <w:name w:val="List Paragraph"/>
    <w:basedOn w:val="Normaali"/>
    <w:uiPriority w:val="34"/>
    <w:qFormat/>
    <w:rsid w:val="00DD2CEC"/>
    <w:pPr>
      <w:ind w:left="720"/>
      <w:contextualSpacing/>
    </w:pPr>
  </w:style>
  <w:style w:type="character" w:styleId="Hyperlinkki">
    <w:name w:val="Hyperlink"/>
    <w:basedOn w:val="Kappaleenoletusfontti"/>
    <w:uiPriority w:val="99"/>
    <w:unhideWhenUsed/>
    <w:rsid w:val="00B45A28"/>
    <w:rPr>
      <w:color w:val="0000FF"/>
      <w:u w:val="single"/>
    </w:rPr>
  </w:style>
  <w:style w:type="character" w:customStyle="1" w:styleId="apple-converted-space">
    <w:name w:val="apple-converted-space"/>
    <w:basedOn w:val="Kappaleenoletusfontti"/>
    <w:rsid w:val="00B45A28"/>
  </w:style>
  <w:style w:type="character" w:customStyle="1" w:styleId="UnresolvedMention">
    <w:name w:val="Unresolved Mention"/>
    <w:basedOn w:val="Kappaleenoletusfontti"/>
    <w:uiPriority w:val="99"/>
    <w:semiHidden/>
    <w:unhideWhenUsed/>
    <w:rsid w:val="001F4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34841">
      <w:bodyDiv w:val="1"/>
      <w:marLeft w:val="0"/>
      <w:marRight w:val="0"/>
      <w:marTop w:val="0"/>
      <w:marBottom w:val="0"/>
      <w:divBdr>
        <w:top w:val="none" w:sz="0" w:space="0" w:color="auto"/>
        <w:left w:val="none" w:sz="0" w:space="0" w:color="auto"/>
        <w:bottom w:val="none" w:sz="0" w:space="0" w:color="auto"/>
        <w:right w:val="none" w:sz="0" w:space="0" w:color="auto"/>
      </w:divBdr>
    </w:div>
    <w:div w:id="687105016">
      <w:bodyDiv w:val="1"/>
      <w:marLeft w:val="0"/>
      <w:marRight w:val="0"/>
      <w:marTop w:val="0"/>
      <w:marBottom w:val="0"/>
      <w:divBdr>
        <w:top w:val="none" w:sz="0" w:space="0" w:color="auto"/>
        <w:left w:val="none" w:sz="0" w:space="0" w:color="auto"/>
        <w:bottom w:val="none" w:sz="0" w:space="0" w:color="auto"/>
        <w:right w:val="none" w:sz="0" w:space="0" w:color="auto"/>
      </w:divBdr>
      <w:divsChild>
        <w:div w:id="598029200">
          <w:marLeft w:val="0"/>
          <w:marRight w:val="0"/>
          <w:marTop w:val="0"/>
          <w:marBottom w:val="0"/>
          <w:divBdr>
            <w:top w:val="none" w:sz="0" w:space="0" w:color="auto"/>
            <w:left w:val="none" w:sz="0" w:space="0" w:color="auto"/>
            <w:bottom w:val="none" w:sz="0" w:space="0" w:color="auto"/>
            <w:right w:val="none" w:sz="0" w:space="0" w:color="auto"/>
          </w:divBdr>
          <w:divsChild>
            <w:div w:id="727998508">
              <w:marLeft w:val="0"/>
              <w:marRight w:val="0"/>
              <w:marTop w:val="0"/>
              <w:marBottom w:val="0"/>
              <w:divBdr>
                <w:top w:val="none" w:sz="0" w:space="0" w:color="auto"/>
                <w:left w:val="none" w:sz="0" w:space="0" w:color="auto"/>
                <w:bottom w:val="none" w:sz="0" w:space="0" w:color="auto"/>
                <w:right w:val="none" w:sz="0" w:space="0" w:color="auto"/>
              </w:divBdr>
              <w:divsChild>
                <w:div w:id="6504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0463">
      <w:bodyDiv w:val="1"/>
      <w:marLeft w:val="0"/>
      <w:marRight w:val="0"/>
      <w:marTop w:val="0"/>
      <w:marBottom w:val="0"/>
      <w:divBdr>
        <w:top w:val="none" w:sz="0" w:space="0" w:color="auto"/>
        <w:left w:val="none" w:sz="0" w:space="0" w:color="auto"/>
        <w:bottom w:val="none" w:sz="0" w:space="0" w:color="auto"/>
        <w:right w:val="none" w:sz="0" w:space="0" w:color="auto"/>
      </w:divBdr>
    </w:div>
    <w:div w:id="973677813">
      <w:bodyDiv w:val="1"/>
      <w:marLeft w:val="0"/>
      <w:marRight w:val="0"/>
      <w:marTop w:val="0"/>
      <w:marBottom w:val="0"/>
      <w:divBdr>
        <w:top w:val="none" w:sz="0" w:space="0" w:color="auto"/>
        <w:left w:val="none" w:sz="0" w:space="0" w:color="auto"/>
        <w:bottom w:val="none" w:sz="0" w:space="0" w:color="auto"/>
        <w:right w:val="none" w:sz="0" w:space="0" w:color="auto"/>
      </w:divBdr>
    </w:div>
    <w:div w:id="1050768509">
      <w:bodyDiv w:val="1"/>
      <w:marLeft w:val="0"/>
      <w:marRight w:val="0"/>
      <w:marTop w:val="0"/>
      <w:marBottom w:val="0"/>
      <w:divBdr>
        <w:top w:val="none" w:sz="0" w:space="0" w:color="auto"/>
        <w:left w:val="none" w:sz="0" w:space="0" w:color="auto"/>
        <w:bottom w:val="none" w:sz="0" w:space="0" w:color="auto"/>
        <w:right w:val="none" w:sz="0" w:space="0" w:color="auto"/>
      </w:divBdr>
    </w:div>
    <w:div w:id="1320883434">
      <w:bodyDiv w:val="1"/>
      <w:marLeft w:val="0"/>
      <w:marRight w:val="0"/>
      <w:marTop w:val="0"/>
      <w:marBottom w:val="0"/>
      <w:divBdr>
        <w:top w:val="none" w:sz="0" w:space="0" w:color="auto"/>
        <w:left w:val="none" w:sz="0" w:space="0" w:color="auto"/>
        <w:bottom w:val="none" w:sz="0" w:space="0" w:color="auto"/>
        <w:right w:val="none" w:sz="0" w:space="0" w:color="auto"/>
      </w:divBdr>
      <w:divsChild>
        <w:div w:id="697002920">
          <w:marLeft w:val="0"/>
          <w:marRight w:val="0"/>
          <w:marTop w:val="0"/>
          <w:marBottom w:val="0"/>
          <w:divBdr>
            <w:top w:val="none" w:sz="0" w:space="0" w:color="auto"/>
            <w:left w:val="none" w:sz="0" w:space="0" w:color="auto"/>
            <w:bottom w:val="none" w:sz="0" w:space="0" w:color="auto"/>
            <w:right w:val="none" w:sz="0" w:space="0" w:color="auto"/>
          </w:divBdr>
        </w:div>
        <w:div w:id="631331375">
          <w:marLeft w:val="0"/>
          <w:marRight w:val="0"/>
          <w:marTop w:val="0"/>
          <w:marBottom w:val="0"/>
          <w:divBdr>
            <w:top w:val="none" w:sz="0" w:space="0" w:color="auto"/>
            <w:left w:val="none" w:sz="0" w:space="0" w:color="auto"/>
            <w:bottom w:val="none" w:sz="0" w:space="0" w:color="auto"/>
            <w:right w:val="none" w:sz="0" w:space="0" w:color="auto"/>
          </w:divBdr>
        </w:div>
      </w:divsChild>
    </w:div>
    <w:div w:id="170652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siryhma@luontoliitto.fi"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q=https://conbio.onlinelibrary.wiley.com/doi/abs/10.1111/j.1523-1739.2008.00898.x&amp;sa=D&amp;ust=1567582076888000&amp;usg=AFQjCNFJmp487RCxzuJ3uEzzs_YKdI5nYQ"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21F0C-2EA1-439F-8046-D1512493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1829</Words>
  <Characters>14816</Characters>
  <Application>Microsoft Office Word</Application>
  <DocSecurity>0</DocSecurity>
  <Lines>123</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Saynevirta</dc:creator>
  <cp:keywords/>
  <dc:description/>
  <cp:lastModifiedBy>Vauhkonen Noora (MMM)</cp:lastModifiedBy>
  <cp:revision>2</cp:revision>
  <dcterms:created xsi:type="dcterms:W3CDTF">2019-09-05T11:45:00Z</dcterms:created>
  <dcterms:modified xsi:type="dcterms:W3CDTF">2019-09-05T11:45:00Z</dcterms:modified>
</cp:coreProperties>
</file>