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5F8" w:rsidRDefault="009835F8" w:rsidP="00E1026D">
      <w:pPr>
        <w:ind w:firstLine="5103"/>
        <w:rPr>
          <w:rFonts w:ascii="Calibri" w:hAnsi="Calibri" w:cs="Arial"/>
          <w:b/>
        </w:rPr>
      </w:pPr>
    </w:p>
    <w:p w:rsidR="009835F8" w:rsidRDefault="009835F8" w:rsidP="00E1026D">
      <w:pPr>
        <w:ind w:firstLine="5103"/>
        <w:rPr>
          <w:rFonts w:ascii="Calibri" w:hAnsi="Calibri" w:cs="Arial"/>
          <w:b/>
        </w:rPr>
      </w:pPr>
    </w:p>
    <w:p w:rsidR="009835F8" w:rsidRDefault="009835F8" w:rsidP="00E1026D">
      <w:pPr>
        <w:ind w:firstLine="5103"/>
        <w:rPr>
          <w:rFonts w:ascii="Calibri" w:hAnsi="Calibri" w:cs="Arial"/>
          <w:b/>
        </w:rPr>
      </w:pPr>
    </w:p>
    <w:p w:rsidR="0061037F" w:rsidRDefault="0061037F" w:rsidP="0061037F">
      <w:pPr>
        <w:spacing w:after="120"/>
        <w:rPr>
          <w:rFonts w:ascii="Calibri" w:hAnsi="Calibri"/>
          <w:b/>
          <w:bCs/>
          <w:color w:val="000000"/>
          <w:sz w:val="17"/>
          <w:szCs w:val="17"/>
        </w:rPr>
      </w:pPr>
    </w:p>
    <w:p w:rsidR="0061037F" w:rsidRDefault="0061037F" w:rsidP="0061037F">
      <w:pPr>
        <w:spacing w:after="120"/>
        <w:rPr>
          <w:rFonts w:ascii="Calibri" w:hAnsi="Calibri"/>
          <w:b/>
          <w:bCs/>
          <w:color w:val="000000"/>
          <w:sz w:val="17"/>
          <w:szCs w:val="17"/>
        </w:rPr>
      </w:pPr>
    </w:p>
    <w:p w:rsidR="0061037F" w:rsidRPr="0061037F" w:rsidRDefault="0061037F" w:rsidP="0061037F">
      <w:pPr>
        <w:spacing w:after="120"/>
        <w:rPr>
          <w:rFonts w:ascii="Calibri" w:hAnsi="Calibri"/>
          <w:b/>
          <w:bCs/>
          <w:color w:val="000000"/>
        </w:rPr>
      </w:pPr>
      <w:r>
        <w:rPr>
          <w:rFonts w:ascii="Calibri" w:hAnsi="Calibri"/>
          <w:b/>
          <w:bCs/>
          <w:color w:val="000000"/>
          <w:sz w:val="17"/>
          <w:szCs w:val="17"/>
        </w:rPr>
        <w:tab/>
      </w:r>
      <w:r>
        <w:rPr>
          <w:rFonts w:ascii="Calibri" w:hAnsi="Calibri"/>
          <w:b/>
          <w:bCs/>
          <w:color w:val="000000"/>
          <w:sz w:val="17"/>
          <w:szCs w:val="17"/>
        </w:rPr>
        <w:tab/>
      </w:r>
      <w:r>
        <w:rPr>
          <w:rFonts w:ascii="Calibri" w:hAnsi="Calibri"/>
          <w:b/>
          <w:bCs/>
          <w:color w:val="000000"/>
          <w:sz w:val="17"/>
          <w:szCs w:val="17"/>
        </w:rPr>
        <w:tab/>
      </w:r>
      <w:r>
        <w:rPr>
          <w:rFonts w:ascii="Calibri" w:hAnsi="Calibri"/>
          <w:b/>
          <w:bCs/>
          <w:color w:val="000000"/>
          <w:sz w:val="17"/>
          <w:szCs w:val="17"/>
        </w:rPr>
        <w:tab/>
      </w:r>
      <w:r>
        <w:rPr>
          <w:rFonts w:ascii="Calibri" w:hAnsi="Calibri"/>
          <w:b/>
          <w:bCs/>
          <w:color w:val="000000"/>
          <w:sz w:val="17"/>
          <w:szCs w:val="17"/>
        </w:rPr>
        <w:tab/>
      </w:r>
      <w:r>
        <w:rPr>
          <w:rFonts w:ascii="Calibri" w:hAnsi="Calibri"/>
          <w:b/>
          <w:bCs/>
          <w:color w:val="000000"/>
          <w:sz w:val="17"/>
          <w:szCs w:val="17"/>
        </w:rPr>
        <w:tab/>
      </w:r>
      <w:r w:rsidRPr="0061037F">
        <w:rPr>
          <w:rFonts w:ascii="Calibri" w:hAnsi="Calibri"/>
          <w:b/>
          <w:bCs/>
          <w:color w:val="000000"/>
        </w:rPr>
        <w:t>LAUSUNTO</w:t>
      </w:r>
    </w:p>
    <w:p w:rsidR="0061037F" w:rsidRPr="002841A6" w:rsidRDefault="0061037F" w:rsidP="0061037F">
      <w:pPr>
        <w:spacing w:line="324" w:lineRule="atLeast"/>
        <w:rPr>
          <w:color w:val="000000"/>
        </w:rPr>
      </w:pPr>
      <w:r w:rsidRPr="00035E65">
        <w:rPr>
          <w:bCs/>
          <w:color w:val="000000"/>
        </w:rPr>
        <w:t>Työ- ja elinkeinoministeriö</w:t>
      </w:r>
      <w:r w:rsidRPr="00035E65">
        <w:rPr>
          <w:bCs/>
          <w:color w:val="000000"/>
        </w:rPr>
        <w:tab/>
      </w:r>
      <w:r w:rsidRPr="00035E65">
        <w:rPr>
          <w:bCs/>
          <w:color w:val="000000"/>
        </w:rPr>
        <w:tab/>
      </w:r>
      <w:r w:rsidRPr="00035E65">
        <w:rPr>
          <w:bCs/>
          <w:color w:val="000000"/>
        </w:rPr>
        <w:tab/>
      </w:r>
      <w:r w:rsidRPr="00035E65">
        <w:rPr>
          <w:bCs/>
          <w:color w:val="000000"/>
        </w:rPr>
        <w:tab/>
      </w:r>
      <w:r w:rsidRPr="0064451E">
        <w:t>7/03.00.00/2017</w:t>
      </w:r>
      <w:r>
        <w:rPr>
          <w:color w:val="1F497D"/>
        </w:rPr>
        <w:t xml:space="preserve"> </w:t>
      </w:r>
      <w:hyperlink r:id="rId8" w:history="1">
        <w:r w:rsidRPr="00035E65">
          <w:rPr>
            <w:bCs/>
            <w:color w:val="0563C1"/>
            <w:u w:val="single"/>
          </w:rPr>
          <w:t>kirjaamo@tem.fi</w:t>
        </w:r>
      </w:hyperlink>
    </w:p>
    <w:p w:rsidR="0061037F" w:rsidRPr="00035E65" w:rsidRDefault="0061037F" w:rsidP="0061037F">
      <w:r w:rsidRPr="0061037F">
        <w:rPr>
          <w:bCs/>
          <w:color w:val="000000"/>
        </w:rPr>
        <w:t>elina.isoksela@tem.fi</w:t>
      </w:r>
      <w:r w:rsidRPr="0061037F">
        <w:rPr>
          <w:color w:val="000000"/>
        </w:rPr>
        <w:t>​</w:t>
      </w:r>
      <w:r w:rsidRPr="0061037F">
        <w:rPr>
          <w:bCs/>
          <w:color w:val="000000"/>
        </w:rPr>
        <w:t>  </w:t>
      </w:r>
      <w:r w:rsidRPr="00035E65">
        <w:rPr>
          <w:bCs/>
          <w:color w:val="000000"/>
        </w:rPr>
        <w:tab/>
      </w:r>
      <w:r>
        <w:rPr>
          <w:bCs/>
          <w:color w:val="000000"/>
        </w:rPr>
        <w:tab/>
      </w:r>
      <w:r>
        <w:rPr>
          <w:bCs/>
          <w:color w:val="000000"/>
        </w:rPr>
        <w:tab/>
      </w:r>
      <w:r>
        <w:rPr>
          <w:bCs/>
          <w:color w:val="000000"/>
        </w:rPr>
        <w:tab/>
      </w:r>
      <w:r>
        <w:rPr>
          <w:bCs/>
          <w:color w:val="000000"/>
        </w:rPr>
        <w:tab/>
        <w:t>21</w:t>
      </w:r>
      <w:r w:rsidRPr="0061037F">
        <w:rPr>
          <w:bCs/>
          <w:color w:val="000000"/>
        </w:rPr>
        <w:t>.5.2018</w:t>
      </w:r>
      <w:r>
        <w:rPr>
          <w:bCs/>
          <w:color w:val="000000"/>
        </w:rPr>
        <w:tab/>
      </w:r>
      <w:r>
        <w:rPr>
          <w:bCs/>
          <w:color w:val="000000"/>
        </w:rPr>
        <w:tab/>
      </w:r>
    </w:p>
    <w:p w:rsidR="0061037F" w:rsidRPr="002841A6" w:rsidRDefault="0061037F" w:rsidP="0061037F">
      <w:pPr>
        <w:spacing w:after="120"/>
        <w:rPr>
          <w:color w:val="000000"/>
        </w:rPr>
      </w:pPr>
    </w:p>
    <w:p w:rsidR="0061037F" w:rsidRPr="00FE606D" w:rsidRDefault="0061037F" w:rsidP="00FE606D">
      <w:pPr>
        <w:spacing w:after="120"/>
        <w:jc w:val="both"/>
        <w:rPr>
          <w:color w:val="000000"/>
        </w:rPr>
      </w:pPr>
      <w:r w:rsidRPr="00FE606D">
        <w:rPr>
          <w:bCs/>
          <w:color w:val="000000"/>
        </w:rPr>
        <w:t>Viite:</w:t>
      </w:r>
      <w:r w:rsidRPr="00FE606D">
        <w:rPr>
          <w:color w:val="000000"/>
        </w:rPr>
        <w:t>​</w:t>
      </w:r>
      <w:r w:rsidRPr="00FE606D">
        <w:rPr>
          <w:bCs/>
          <w:color w:val="000000"/>
        </w:rPr>
        <w:t xml:space="preserve"> Lausuntopyyntö hallituksen esityksestä eduskunnalle laiksi kasvupalveluvirastosta 9.5.2018 TEM/1260/03.01.01/2016</w:t>
      </w:r>
      <w:r w:rsidRPr="00FE606D">
        <w:rPr>
          <w:color w:val="000000"/>
        </w:rPr>
        <w:t xml:space="preserve">, </w:t>
      </w:r>
      <w:r w:rsidRPr="00FE606D">
        <w:rPr>
          <w:bCs/>
          <w:color w:val="000000"/>
        </w:rPr>
        <w:t>TEM030:00/2018</w:t>
      </w:r>
    </w:p>
    <w:p w:rsidR="0061037F" w:rsidRPr="00FE606D" w:rsidRDefault="0061037F" w:rsidP="00FE606D">
      <w:pPr>
        <w:spacing w:after="120"/>
        <w:jc w:val="both"/>
        <w:rPr>
          <w:b/>
          <w:color w:val="000000"/>
        </w:rPr>
      </w:pPr>
      <w:r w:rsidRPr="00FE606D">
        <w:rPr>
          <w:color w:val="000000"/>
        </w:rPr>
        <w:t>​</w:t>
      </w:r>
      <w:r w:rsidRPr="00FE606D">
        <w:rPr>
          <w:bCs/>
          <w:color w:val="000000"/>
        </w:rPr>
        <w:t>  </w:t>
      </w:r>
    </w:p>
    <w:p w:rsidR="0061037F" w:rsidRPr="00FE606D" w:rsidRDefault="0061037F" w:rsidP="00FE606D">
      <w:pPr>
        <w:spacing w:after="120"/>
        <w:jc w:val="both"/>
        <w:rPr>
          <w:b/>
          <w:color w:val="000000"/>
        </w:rPr>
      </w:pPr>
      <w:r w:rsidRPr="00FE606D">
        <w:rPr>
          <w:b/>
          <w:color w:val="000000"/>
        </w:rPr>
        <w:t>Lapin liiton lausunto hallituksen esityksestä eduskunnalle laiksi kasvupalveluvirastosta</w:t>
      </w:r>
    </w:p>
    <w:p w:rsidR="0061037F" w:rsidRPr="00FE606D" w:rsidRDefault="0061037F" w:rsidP="00FE606D">
      <w:pPr>
        <w:spacing w:after="120"/>
        <w:jc w:val="both"/>
        <w:rPr>
          <w:color w:val="000000"/>
        </w:rPr>
      </w:pPr>
      <w:r w:rsidRPr="00FE606D">
        <w:rPr>
          <w:color w:val="000000"/>
        </w:rPr>
        <w:t>Työ- ja elinkeinoministeriö on pyytänyt mm. maakunnan liitoilta ja ELY-keskuksilta lausuntoja luonnoksesta hallituksen esitykseksi laiksi kasvupalveluvirastosta.</w:t>
      </w:r>
    </w:p>
    <w:p w:rsidR="0061037F" w:rsidRPr="00FE606D" w:rsidRDefault="0061037F" w:rsidP="00FE606D">
      <w:pPr>
        <w:spacing w:after="120"/>
        <w:jc w:val="both"/>
        <w:rPr>
          <w:color w:val="000000"/>
        </w:rPr>
      </w:pPr>
      <w:r w:rsidRPr="00FE606D">
        <w:rPr>
          <w:color w:val="000000"/>
        </w:rPr>
        <w:t xml:space="preserve">Lapin liiton näkemyksen mukaan tulevassa maakunnan palvelujen kokonaisuudessa kasvupalveluvirastolle ei ole tarvetta </w:t>
      </w:r>
      <w:r w:rsidRPr="00FE606D">
        <w:rPr>
          <w:rStyle w:val="s3"/>
          <w:color w:val="000000"/>
        </w:rPr>
        <w:t>eikä</w:t>
      </w:r>
      <w:r w:rsidRPr="00FE606D">
        <w:rPr>
          <w:rStyle w:val="apple-converted-space"/>
          <w:color w:val="000000"/>
        </w:rPr>
        <w:t> </w:t>
      </w:r>
      <w:r w:rsidRPr="00FE606D">
        <w:rPr>
          <w:rStyle w:val="s3"/>
          <w:color w:val="000000"/>
        </w:rPr>
        <w:t>se tue maakunta- ja soteuudistuksen tavoitteita maakuntien itsehallinnollisuudesta.</w:t>
      </w:r>
    </w:p>
    <w:p w:rsidR="0061037F" w:rsidRPr="00FE606D" w:rsidRDefault="0061037F" w:rsidP="00FE606D">
      <w:pPr>
        <w:spacing w:after="120"/>
        <w:jc w:val="both"/>
        <w:rPr>
          <w:color w:val="000000"/>
        </w:rPr>
      </w:pPr>
      <w:r w:rsidRPr="00FE606D">
        <w:rPr>
          <w:color w:val="000000"/>
        </w:rPr>
        <w:t xml:space="preserve">Esitetty kasvupalveluvirasto rikkoo kasvu- ja sotepalvelujen toiminnallisen kokonaisuuden ja maakunnallisen itsehallinnon tuottamalla maakuntien tuottamien tai järjestämien palvelujen rinnalle keskushallinnosta ohjattuja palveluja. Tällaisia </w:t>
      </w:r>
      <w:r w:rsidR="00FE606D" w:rsidRPr="00FE606D">
        <w:rPr>
          <w:color w:val="000000"/>
        </w:rPr>
        <w:t xml:space="preserve">palveluja </w:t>
      </w:r>
      <w:r w:rsidRPr="00FE606D">
        <w:rPr>
          <w:color w:val="000000"/>
        </w:rPr>
        <w:t>ovat esimerkiksi kasvupalveluille esitetyt digitalisaatiopalvelut ja maksatuspalvelut.</w:t>
      </w:r>
    </w:p>
    <w:p w:rsidR="0061037F" w:rsidRPr="00FE606D" w:rsidRDefault="0061037F" w:rsidP="00FE606D">
      <w:pPr>
        <w:pStyle w:val="s2"/>
        <w:spacing w:before="0" w:beforeAutospacing="0" w:after="0" w:afterAutospacing="0"/>
        <w:jc w:val="both"/>
        <w:rPr>
          <w:color w:val="000000"/>
        </w:rPr>
      </w:pPr>
      <w:r w:rsidRPr="00FE606D">
        <w:rPr>
          <w:rStyle w:val="s4"/>
          <w:color w:val="000000"/>
        </w:rPr>
        <w:t>Kasvupalvelujen</w:t>
      </w:r>
      <w:r w:rsidRPr="00FE606D">
        <w:rPr>
          <w:rStyle w:val="apple-converted-space"/>
          <w:color w:val="000000"/>
        </w:rPr>
        <w:t> </w:t>
      </w:r>
      <w:r w:rsidRPr="00FE606D">
        <w:rPr>
          <w:rStyle w:val="s5"/>
          <w:color w:val="000000"/>
        </w:rPr>
        <w:t>johtamisessa ja seurannassa käytettäviä valtakunnallisia järjestelmiä ja alustoja varten on perustettu Vimana Oy. Myös kasvupalveluja koskevat tehtävät voidaan antaa Vimana Oy:n hoidettavaksii eikä uutta virastoa tarvita.</w:t>
      </w:r>
    </w:p>
    <w:p w:rsidR="0061037F" w:rsidRPr="00FE606D" w:rsidRDefault="0061037F" w:rsidP="00FE606D">
      <w:pPr>
        <w:pStyle w:val="s2"/>
        <w:spacing w:before="0" w:beforeAutospacing="0" w:after="0" w:afterAutospacing="0"/>
        <w:jc w:val="both"/>
        <w:rPr>
          <w:rStyle w:val="s3"/>
          <w:color w:val="000000"/>
        </w:rPr>
      </w:pPr>
    </w:p>
    <w:p w:rsidR="0061037F" w:rsidRPr="00FE606D" w:rsidRDefault="0061037F" w:rsidP="00FE606D">
      <w:pPr>
        <w:pStyle w:val="s2"/>
        <w:spacing w:before="0" w:beforeAutospacing="0" w:after="0" w:afterAutospacing="0"/>
        <w:jc w:val="both"/>
        <w:rPr>
          <w:rStyle w:val="s3"/>
          <w:color w:val="000000"/>
        </w:rPr>
      </w:pPr>
      <w:r w:rsidRPr="00FE606D">
        <w:rPr>
          <w:rStyle w:val="s3"/>
          <w:color w:val="000000"/>
        </w:rPr>
        <w:t>Ehdotuksessa esitettyjen maksatustehtävien keskittämistä ei tarvitse jatkaa, kun uudet maakunnat aloittavat toimintansa. Maakuntien maksuliikenne on volyymiltaan niin suuri, että se on järkevää hoitaa osana maakuntien omaa taloushallintoa. Maksatus tapahtuu maakunnan varoista, minkä vuoksi olisi outoa, jos ulkopuolisella valtion virastolla olisi käyttöoikeus maakunnan tileihin ja varoihin. ELY-keskusten aikana toteutettu keskittäminen saattoi olla ymmärrettävää valtion toimintojen tehostamista, maakunnissa tehostamishyödyt syntyvät oman toiminnan synkronoinnista.</w:t>
      </w:r>
    </w:p>
    <w:p w:rsidR="0061037F" w:rsidRPr="00FE606D" w:rsidRDefault="0061037F" w:rsidP="00FE606D">
      <w:pPr>
        <w:pStyle w:val="s2"/>
        <w:spacing w:before="0" w:beforeAutospacing="0" w:after="0" w:afterAutospacing="0"/>
        <w:jc w:val="both"/>
        <w:rPr>
          <w:color w:val="000000"/>
        </w:rPr>
      </w:pPr>
    </w:p>
    <w:p w:rsidR="0061037F" w:rsidRPr="00FE606D" w:rsidRDefault="0061037F" w:rsidP="00FE606D">
      <w:pPr>
        <w:pStyle w:val="s2"/>
        <w:spacing w:before="0" w:beforeAutospacing="0" w:after="0" w:afterAutospacing="0"/>
        <w:jc w:val="both"/>
        <w:rPr>
          <w:color w:val="000000"/>
        </w:rPr>
      </w:pPr>
      <w:r w:rsidRPr="00FE606D">
        <w:rPr>
          <w:color w:val="000000"/>
        </w:rPr>
        <w:t>Uusien maakuntien myötä iso osa ns</w:t>
      </w:r>
      <w:r w:rsidR="00FE606D" w:rsidRPr="00FE606D">
        <w:rPr>
          <w:color w:val="000000"/>
        </w:rPr>
        <w:t>.</w:t>
      </w:r>
      <w:r w:rsidRPr="00FE606D">
        <w:rPr>
          <w:color w:val="000000"/>
        </w:rPr>
        <w:t xml:space="preserve"> KEHAn keskitetystä ohjauksesta siirtyy maakuntien itsenäiseen päätäntä- ja ohjausjärjestelmään, jolloin ko</w:t>
      </w:r>
      <w:r w:rsidR="00FE606D" w:rsidRPr="00FE606D">
        <w:rPr>
          <w:color w:val="000000"/>
        </w:rPr>
        <w:t>.</w:t>
      </w:r>
      <w:r w:rsidRPr="00FE606D">
        <w:rPr>
          <w:color w:val="000000"/>
        </w:rPr>
        <w:t xml:space="preserve"> viraston tehtävä näiltä osin lakkautuu. Maakunnissa toteutuvat myös erityisesti kasvupalveluiden osalta alueen elinkeinoelämän tuntemus sekä alueen yrityskannan ja toimintaympäristön, TKI ja aluekehittämispainopisteiden ja älykkään erikoistumisen valinnat.</w:t>
      </w:r>
    </w:p>
    <w:p w:rsidR="0061037F" w:rsidRPr="00FE606D" w:rsidRDefault="0061037F" w:rsidP="00FE606D">
      <w:pPr>
        <w:pStyle w:val="s2"/>
        <w:spacing w:before="0" w:beforeAutospacing="0" w:after="0" w:afterAutospacing="0"/>
        <w:jc w:val="both"/>
        <w:rPr>
          <w:color w:val="000000"/>
        </w:rPr>
      </w:pPr>
    </w:p>
    <w:p w:rsidR="0061037F" w:rsidRPr="00FE606D" w:rsidRDefault="0061037F" w:rsidP="00FE606D">
      <w:pPr>
        <w:pStyle w:val="s2"/>
        <w:spacing w:before="0" w:beforeAutospacing="0" w:after="0" w:afterAutospacing="0"/>
        <w:jc w:val="both"/>
        <w:rPr>
          <w:color w:val="000000"/>
        </w:rPr>
      </w:pPr>
      <w:r w:rsidRPr="00FE606D">
        <w:rPr>
          <w:rStyle w:val="s5"/>
          <w:color w:val="000000"/>
        </w:rPr>
        <w:t>Kasvupalvelujen järjestäminen on osa maakunnan järjestämistehtävää, vahva järjestäjä on nähty yhdeksi keskeisimmistä uudistuksen tavoitteista. Järjestämistehtävien keinotekoinen hajauttaminen kasvupalveluvirastoon aiheuttaa moninkertaista ohjausta ja byrokratiaa.</w:t>
      </w:r>
      <w:r w:rsidRPr="00FE606D">
        <w:rPr>
          <w:rStyle w:val="apple-converted-space"/>
          <w:color w:val="000000"/>
        </w:rPr>
        <w:t> </w:t>
      </w:r>
      <w:r w:rsidRPr="00FE606D">
        <w:rPr>
          <w:rStyle w:val="s5"/>
          <w:color w:val="000000"/>
        </w:rPr>
        <w:t xml:space="preserve">Maakunnissa on ja niihin kehittyy vahvaa järjestämisen osaamista. Palvelukokonaisuuksien ja sujuvien palveluketjujen järjestämiseksi tärkeintä on varmistaa integraatio sote-palveluihin, siinä maakunnan oman järjestäjäohjauksen rooli on kiistaton. Kasvuviraston perustaminen heikentäisi maakuntien </w:t>
      </w:r>
      <w:r w:rsidRPr="00FE606D">
        <w:rPr>
          <w:rStyle w:val="s5"/>
          <w:color w:val="000000"/>
        </w:rPr>
        <w:lastRenderedPageBreak/>
        <w:t>järjestämistehtävää ja johtaisi pahimmillaan heikkoon asiakaspalveluun ja huonoon palveluintegraatioon.</w:t>
      </w:r>
    </w:p>
    <w:p w:rsidR="0061037F" w:rsidRPr="00FE606D" w:rsidRDefault="0061037F" w:rsidP="00FE606D">
      <w:pPr>
        <w:pStyle w:val="s2"/>
        <w:spacing w:before="0" w:beforeAutospacing="0" w:after="0" w:afterAutospacing="0"/>
        <w:jc w:val="both"/>
        <w:rPr>
          <w:rStyle w:val="s5"/>
          <w:color w:val="000000"/>
        </w:rPr>
      </w:pPr>
    </w:p>
    <w:p w:rsidR="0061037F" w:rsidRPr="00FE606D" w:rsidRDefault="0061037F" w:rsidP="00FE606D">
      <w:pPr>
        <w:pStyle w:val="s2"/>
        <w:spacing w:before="0" w:beforeAutospacing="0" w:after="0" w:afterAutospacing="0"/>
        <w:jc w:val="both"/>
        <w:rPr>
          <w:color w:val="000000"/>
        </w:rPr>
      </w:pPr>
      <w:r w:rsidRPr="00FE606D">
        <w:rPr>
          <w:rStyle w:val="s5"/>
          <w:color w:val="000000"/>
        </w:rPr>
        <w:t>Kasvupalvelujen asiakaspalvelukeskuksen tehtävät vähenevät selvästi palvelujen siirtyessä digitaalisiksi. Perinteisten puhelinpalvelujen kysyntä vähenee, mikä poistaa tarpeen valtakunnalliseen palvelukeskukseen. Tehtävät voidaan integroida osaksi maakunnan palvelukokonaisuutta ja asiakaspalvelua.</w:t>
      </w:r>
      <w:r w:rsidRPr="00FE606D">
        <w:rPr>
          <w:color w:val="000000"/>
        </w:rPr>
        <w:t xml:space="preserve"> </w:t>
      </w:r>
      <w:r w:rsidRPr="00FE606D">
        <w:rPr>
          <w:rStyle w:val="s5"/>
          <w:color w:val="000000"/>
        </w:rPr>
        <w:t>Ne tehtävät, joissa tarvitaan keskittämistä tehtävien vähäisen määrän vuoksi, voidaan antaa yhden tai useamman maakunnan hoidettavaksi lainsäädännöllä tai maakunnat voivat sopi</w:t>
      </w:r>
      <w:r w:rsidR="00FE606D" w:rsidRPr="00FE606D">
        <w:rPr>
          <w:rStyle w:val="s5"/>
          <w:color w:val="000000"/>
        </w:rPr>
        <w:t>a niiden hoitamisesta keskinäisi</w:t>
      </w:r>
      <w:r w:rsidRPr="00FE606D">
        <w:rPr>
          <w:rStyle w:val="s5"/>
          <w:color w:val="000000"/>
        </w:rPr>
        <w:t>llä sopimuksillaan.</w:t>
      </w:r>
      <w:r w:rsidR="00C047A6">
        <w:rPr>
          <w:rStyle w:val="s5"/>
          <w:color w:val="000000"/>
        </w:rPr>
        <w:t xml:space="preserve"> Mikäli tämän hetkisiä valtakunnallisia puhelinpalveluita (esimerkiksi yrittäjäneuvonta) päätetään jatkaa, ne voidaan sijoittaa johonkin olemassa olevaan organisaatioon. </w:t>
      </w:r>
    </w:p>
    <w:p w:rsidR="0061037F" w:rsidRPr="00FE606D" w:rsidRDefault="0061037F" w:rsidP="00FE606D">
      <w:pPr>
        <w:pStyle w:val="s2"/>
        <w:spacing w:before="0" w:beforeAutospacing="0" w:after="0" w:afterAutospacing="0"/>
        <w:jc w:val="both"/>
        <w:rPr>
          <w:color w:val="000000"/>
        </w:rPr>
      </w:pPr>
      <w:r w:rsidRPr="00FE606D">
        <w:rPr>
          <w:color w:val="000000"/>
        </w:rPr>
        <w:t> </w:t>
      </w:r>
    </w:p>
    <w:p w:rsidR="0061037F" w:rsidRPr="00FE606D" w:rsidRDefault="0061037F" w:rsidP="00FE606D">
      <w:pPr>
        <w:pStyle w:val="s2"/>
        <w:spacing w:before="0" w:beforeAutospacing="0" w:after="0" w:afterAutospacing="0"/>
        <w:jc w:val="both"/>
        <w:rPr>
          <w:color w:val="000000"/>
        </w:rPr>
      </w:pPr>
      <w:r w:rsidRPr="00FE606D">
        <w:rPr>
          <w:rStyle w:val="s5"/>
          <w:color w:val="000000"/>
        </w:rPr>
        <w:t>Hallituksen esitys kasvuvirastoksi on huonosti perusteltu eikä perustu maakuntien todellisiin tarpeisiin. Se lisää byrokratiaa ja ristikkäistä ohjausta maakuntiin. Viraston asema TEM-konsernin ohjausjärjestelmässä jää epäselväksi ja voi pahimmillaan sekoittaa mm. ministeriön kanssa käytäviä aluekehityskeskusteluja. Viraston suur</w:t>
      </w:r>
      <w:r w:rsidR="00FE606D" w:rsidRPr="00FE606D">
        <w:rPr>
          <w:rStyle w:val="s5"/>
          <w:color w:val="000000"/>
        </w:rPr>
        <w:t xml:space="preserve">i resurssitarve on perusteeton, </w:t>
      </w:r>
      <w:r w:rsidRPr="00FE606D">
        <w:rPr>
          <w:rStyle w:val="s5"/>
          <w:color w:val="000000"/>
        </w:rPr>
        <w:t>henkilöstö voidaan soveltuvin osin sijoittaa maakuntiin.</w:t>
      </w:r>
      <w:r w:rsidRPr="00FE606D">
        <w:rPr>
          <w:color w:val="000000"/>
        </w:rPr>
        <w:t>  </w:t>
      </w:r>
    </w:p>
    <w:p w:rsidR="0061037F" w:rsidRPr="00FE606D" w:rsidRDefault="0061037F" w:rsidP="00FE606D">
      <w:pPr>
        <w:pStyle w:val="s2"/>
        <w:spacing w:before="0" w:beforeAutospacing="0" w:after="0" w:afterAutospacing="0"/>
        <w:jc w:val="both"/>
        <w:rPr>
          <w:color w:val="000000"/>
        </w:rPr>
      </w:pPr>
    </w:p>
    <w:p w:rsidR="0061037F" w:rsidRPr="00FE606D" w:rsidRDefault="0061037F" w:rsidP="00FE606D">
      <w:pPr>
        <w:pStyle w:val="s2"/>
        <w:spacing w:before="0" w:beforeAutospacing="0" w:after="0" w:afterAutospacing="0"/>
        <w:jc w:val="both"/>
        <w:rPr>
          <w:color w:val="000000"/>
        </w:rPr>
      </w:pPr>
      <w:r w:rsidRPr="00FE606D">
        <w:rPr>
          <w:color w:val="000000"/>
        </w:rPr>
        <w:t>Hallituksen esityksessä viitataan (esim 2§, Tehtävät) lakeihin, joiden sisältöä ei vielä ole vahvistettu. Epäilys liian kiireellisestä esityksen valmistelusta nousee esiin mm. 2§ 2 momentissa kuvattujen kasvupalveluviraston tehtävien määrittelystä. Pykälässä viitataan kasvupalvelujen rahoittamisesta annetun lain 2</w:t>
      </w:r>
      <w:r w:rsidR="00FE606D" w:rsidRPr="00FE606D">
        <w:rPr>
          <w:color w:val="000000"/>
        </w:rPr>
        <w:t xml:space="preserve">6, 37, 39, 42-44 ja 46 pykäliin, joissa </w:t>
      </w:r>
      <w:r w:rsidRPr="00FE606D">
        <w:rPr>
          <w:color w:val="000000"/>
        </w:rPr>
        <w:t>säädetään Enimmäiskeston laskemiseen uudelleen alusta (palkkatuki, 26§), Tuen maksamisen esteistä (37§), Tuen palauttamisesta (39§), Tuen harkinnanvaraisesta takaisinperinnästä/ Takaisinperittävän määrän kohtuullistamisesta/ Takaisinperinnän määräajasta (42-44§) sekä Soveltamisalasta (Euroopan unionin rakennerahastoja koskevat erityissäännökset, 49§). </w:t>
      </w:r>
      <w:r w:rsidR="00FE606D" w:rsidRPr="00FE606D">
        <w:rPr>
          <w:color w:val="000000"/>
        </w:rPr>
        <w:t>Esityksestä ei käy selväksi esimerkiksi se, sisältyvätkö rakennerahastojen maksatustehtävät suunnitellun kasvupalveluviraston tehtäviin</w:t>
      </w:r>
      <w:r w:rsidR="000F7DEC">
        <w:rPr>
          <w:color w:val="000000"/>
        </w:rPr>
        <w:t xml:space="preserve"> koska sitä ei ole erikseen mainittu mutta kuitenkin tehtävissä</w:t>
      </w:r>
      <w:r w:rsidR="00653400">
        <w:rPr>
          <w:color w:val="000000"/>
        </w:rPr>
        <w:t xml:space="preserve"> viitataan niitä koskevaan pykälään.</w:t>
      </w:r>
      <w:bookmarkStart w:id="0" w:name="_GoBack"/>
      <w:bookmarkEnd w:id="0"/>
    </w:p>
    <w:p w:rsidR="0061037F" w:rsidRPr="00FE606D" w:rsidRDefault="0061037F" w:rsidP="00FE606D">
      <w:pPr>
        <w:jc w:val="both"/>
      </w:pPr>
    </w:p>
    <w:p w:rsidR="0061037F" w:rsidRDefault="0061037F" w:rsidP="00FE606D">
      <w:pPr>
        <w:jc w:val="both"/>
      </w:pPr>
      <w:r w:rsidRPr="00FE606D">
        <w:t>Lapin liitto esittää, että hallitus peruu esityksen Kasvupalveluviraston perustamisesta ja sille suunnitellut tehtävät toteutetaan osana maakuntien palveluja</w:t>
      </w:r>
      <w:r w:rsidR="004A6D06" w:rsidRPr="00FE606D">
        <w:tab/>
      </w:r>
      <w:r w:rsidR="004A6D06">
        <w:tab/>
      </w:r>
    </w:p>
    <w:p w:rsidR="0061037F" w:rsidRDefault="0061037F" w:rsidP="0061037F"/>
    <w:p w:rsidR="0061037F" w:rsidRDefault="0061037F" w:rsidP="0061037F"/>
    <w:p w:rsidR="0061037F" w:rsidRDefault="0061037F" w:rsidP="0061037F"/>
    <w:p w:rsidR="0061037F" w:rsidRDefault="0061037F" w:rsidP="0061037F"/>
    <w:p w:rsidR="0061037F" w:rsidRDefault="0061037F" w:rsidP="0061037F"/>
    <w:p w:rsidR="0061037F" w:rsidRDefault="0061037F" w:rsidP="0061037F"/>
    <w:p w:rsidR="0061037F" w:rsidRDefault="0061037F" w:rsidP="0061037F">
      <w:r>
        <w:t>LAPIN LIITTO</w:t>
      </w:r>
    </w:p>
    <w:p w:rsidR="0061037F" w:rsidRDefault="0061037F" w:rsidP="0061037F"/>
    <w:p w:rsidR="0061037F" w:rsidRDefault="0061037F" w:rsidP="0061037F"/>
    <w:p w:rsidR="00627957" w:rsidRDefault="0061037F" w:rsidP="0061037F">
      <w:r>
        <w:t>Mika Riipi, maakuntajohtaja</w:t>
      </w:r>
      <w:r>
        <w:tab/>
      </w:r>
      <w:r>
        <w:tab/>
      </w:r>
      <w:r w:rsidR="00627957">
        <w:t>Päivi Ekdahl, kehittämisjohtaja</w:t>
      </w:r>
    </w:p>
    <w:sectPr w:rsidR="00627957" w:rsidSect="00AA4F05">
      <w:headerReference w:type="even" r:id="rId9"/>
      <w:footerReference w:type="even" r:id="rId10"/>
      <w:footerReference w:type="default" r:id="rId11"/>
      <w:headerReference w:type="first" r:id="rId12"/>
      <w:footerReference w:type="first" r:id="rId13"/>
      <w:pgSz w:w="11906" w:h="16838" w:code="9"/>
      <w:pgMar w:top="851" w:right="1106" w:bottom="567" w:left="1134" w:header="709"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E1A" w:rsidRDefault="00BE4E1A">
      <w:r>
        <w:separator/>
      </w:r>
    </w:p>
  </w:endnote>
  <w:endnote w:type="continuationSeparator" w:id="0">
    <w:p w:rsidR="00BE4E1A" w:rsidRDefault="00BE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D9" w:rsidRDefault="00E332D9" w:rsidP="00836BA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E332D9" w:rsidRDefault="00E332D9" w:rsidP="00951A9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6D" w:rsidRPr="00E1026D" w:rsidRDefault="00A25437">
    <w:pPr>
      <w:pStyle w:val="Alatunniste"/>
      <w:jc w:val="right"/>
      <w:rPr>
        <w:rFonts w:ascii="Calibri" w:hAnsi="Calibri"/>
      </w:rPr>
    </w:pPr>
    <w:r>
      <w:rPr>
        <w:rFonts w:ascii="Arial" w:hAnsi="Arial"/>
        <w:b/>
        <w:noProof/>
        <w:color w:val="000000"/>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161925</wp:posOffset>
              </wp:positionV>
              <wp:extent cx="6172200" cy="0"/>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7554F" id="_x0000_t32" coordsize="21600,21600" o:spt="32" o:oned="t" path="m,l21600,21600e" filled="f">
              <v:path arrowok="t" fillok="f" o:connecttype="none"/>
              <o:lock v:ext="edit" shapetype="t"/>
            </v:shapetype>
            <v:shape id="AutoShape 17" o:spid="_x0000_s1026" type="#_x0000_t32" style="position:absolute;margin-left:.3pt;margin-top:12.75pt;width:48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">
              <o:lock v:ext="edit" shapetype="f"/>
            </v:shape>
          </w:pict>
        </mc:Fallback>
      </mc:AlternateContent>
    </w:r>
  </w:p>
  <w:p w:rsidR="00E1026D" w:rsidRPr="00E1026D" w:rsidRDefault="00E1026D">
    <w:pPr>
      <w:pStyle w:val="Alatunniste"/>
      <w:jc w:val="right"/>
      <w:rPr>
        <w:rFonts w:ascii="Calibri" w:hAnsi="Calibri"/>
      </w:rPr>
    </w:pPr>
    <w:r w:rsidRPr="00E1026D">
      <w:rPr>
        <w:rFonts w:ascii="Calibri" w:hAnsi="Calibri"/>
        <w:b/>
        <w:bCs/>
      </w:rPr>
      <w:fldChar w:fldCharType="begin"/>
    </w:r>
    <w:r w:rsidRPr="00E1026D">
      <w:rPr>
        <w:rFonts w:ascii="Calibri" w:hAnsi="Calibri"/>
        <w:b/>
        <w:bCs/>
      </w:rPr>
      <w:instrText>PAGE</w:instrText>
    </w:r>
    <w:r w:rsidRPr="00E1026D">
      <w:rPr>
        <w:rFonts w:ascii="Calibri" w:hAnsi="Calibri"/>
        <w:b/>
        <w:bCs/>
      </w:rPr>
      <w:fldChar w:fldCharType="separate"/>
    </w:r>
    <w:r w:rsidR="00C17031">
      <w:rPr>
        <w:rFonts w:ascii="Calibri" w:hAnsi="Calibri"/>
        <w:b/>
        <w:bCs/>
        <w:noProof/>
      </w:rPr>
      <w:t>2</w:t>
    </w:r>
    <w:r w:rsidRPr="00E1026D">
      <w:rPr>
        <w:rFonts w:ascii="Calibri" w:hAnsi="Calibri"/>
        <w:b/>
        <w:bCs/>
      </w:rPr>
      <w:fldChar w:fldCharType="end"/>
    </w:r>
    <w:r w:rsidRPr="00E1026D">
      <w:rPr>
        <w:rFonts w:ascii="Calibri" w:hAnsi="Calibri"/>
      </w:rPr>
      <w:t xml:space="preserve"> / </w:t>
    </w:r>
    <w:r w:rsidRPr="00E1026D">
      <w:rPr>
        <w:rFonts w:ascii="Calibri" w:hAnsi="Calibri"/>
        <w:b/>
        <w:bCs/>
      </w:rPr>
      <w:fldChar w:fldCharType="begin"/>
    </w:r>
    <w:r w:rsidRPr="00E1026D">
      <w:rPr>
        <w:rFonts w:ascii="Calibri" w:hAnsi="Calibri"/>
        <w:b/>
        <w:bCs/>
      </w:rPr>
      <w:instrText>NUMPAGES</w:instrText>
    </w:r>
    <w:r w:rsidRPr="00E1026D">
      <w:rPr>
        <w:rFonts w:ascii="Calibri" w:hAnsi="Calibri"/>
        <w:b/>
        <w:bCs/>
      </w:rPr>
      <w:fldChar w:fldCharType="separate"/>
    </w:r>
    <w:r w:rsidR="00C17031">
      <w:rPr>
        <w:rFonts w:ascii="Calibri" w:hAnsi="Calibri"/>
        <w:b/>
        <w:bCs/>
        <w:noProof/>
      </w:rPr>
      <w:t>2</w:t>
    </w:r>
    <w:r w:rsidRPr="00E1026D">
      <w:rPr>
        <w:rFonts w:ascii="Calibri" w:hAnsi="Calibri"/>
        <w:b/>
        <w:bCs/>
      </w:rPr>
      <w:fldChar w:fldCharType="end"/>
    </w:r>
  </w:p>
  <w:p w:rsidR="00E1026D" w:rsidRDefault="00A25437" w:rsidP="00E1026D">
    <w:pPr>
      <w:pStyle w:val="Alatunniste"/>
      <w:tabs>
        <w:tab w:val="clear" w:pos="4819"/>
        <w:tab w:val="left" w:pos="1620"/>
        <w:tab w:val="left" w:pos="4320"/>
        <w:tab w:val="left" w:pos="6840"/>
      </w:tabs>
      <w:ind w:left="567"/>
      <w:rPr>
        <w:rFonts w:ascii="Arial" w:hAnsi="Arial" w:cs="Arial"/>
        <w:color w:val="000000"/>
        <w:sz w:val="16"/>
        <w:szCs w:val="16"/>
      </w:rPr>
    </w:pPr>
    <w:r>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175895</wp:posOffset>
          </wp:positionH>
          <wp:positionV relativeFrom="paragraph">
            <wp:posOffset>-2540</wp:posOffset>
          </wp:positionV>
          <wp:extent cx="353695" cy="514350"/>
          <wp:effectExtent l="0" t="0" r="0" b="0"/>
          <wp:wrapNone/>
          <wp:docPr id="16" name="Kuva 16" descr="Lapin vaakuna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apin vaakuna 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26D">
      <w:rPr>
        <w:rFonts w:ascii="Arial" w:hAnsi="Arial" w:cs="Arial"/>
        <w:color w:val="000000"/>
        <w:sz w:val="16"/>
        <w:szCs w:val="16"/>
      </w:rPr>
      <w:tab/>
    </w:r>
  </w:p>
  <w:p w:rsidR="00E1026D" w:rsidRPr="007969D1" w:rsidRDefault="00E1026D" w:rsidP="00E1026D">
    <w:pPr>
      <w:pStyle w:val="Alatunniste"/>
      <w:tabs>
        <w:tab w:val="clear" w:pos="4819"/>
        <w:tab w:val="left" w:pos="993"/>
        <w:tab w:val="left" w:pos="6840"/>
      </w:tabs>
      <w:ind w:left="567"/>
      <w:rPr>
        <w:rFonts w:ascii="Arial" w:hAnsi="Arial" w:cs="Arial"/>
        <w:color w:val="000000"/>
        <w:sz w:val="16"/>
        <w:szCs w:val="16"/>
      </w:rPr>
    </w:pPr>
    <w:r>
      <w:rPr>
        <w:rFonts w:ascii="Arial" w:hAnsi="Arial" w:cs="Arial"/>
        <w:color w:val="000000"/>
        <w:sz w:val="16"/>
        <w:szCs w:val="16"/>
      </w:rPr>
      <w:t xml:space="preserve">       </w:t>
    </w:r>
    <w:r w:rsidRPr="002C0C8C">
      <w:rPr>
        <w:rFonts w:ascii="Bell MT" w:hAnsi="Bell MT"/>
        <w:b/>
        <w:sz w:val="20"/>
        <w:szCs w:val="28"/>
      </w:rPr>
      <w:t xml:space="preserve">LAPIN LIITTO       </w:t>
    </w:r>
    <w:r>
      <w:rPr>
        <w:rFonts w:ascii="Bell MT" w:hAnsi="Bell MT"/>
        <w:b/>
        <w:sz w:val="20"/>
        <w:szCs w:val="28"/>
      </w:rPr>
      <w:t xml:space="preserve">  </w:t>
    </w:r>
    <w:r>
      <w:rPr>
        <w:rFonts w:ascii="Arial" w:hAnsi="Arial" w:cs="Arial"/>
        <w:color w:val="000000"/>
        <w:sz w:val="16"/>
        <w:szCs w:val="16"/>
      </w:rPr>
      <w:t xml:space="preserve">Hallituskatu 20 B, PL 8056      </w:t>
    </w:r>
    <w:r w:rsidRPr="007969D1">
      <w:rPr>
        <w:rFonts w:ascii="Arial" w:hAnsi="Arial" w:cs="Arial"/>
        <w:color w:val="000000"/>
        <w:sz w:val="16"/>
        <w:szCs w:val="16"/>
      </w:rPr>
      <w:tab/>
    </w:r>
    <w:r>
      <w:rPr>
        <w:rFonts w:ascii="Arial" w:hAnsi="Arial" w:cs="Arial"/>
        <w:color w:val="000000"/>
        <w:sz w:val="16"/>
        <w:szCs w:val="16"/>
      </w:rPr>
      <w:t>i</w:t>
    </w:r>
    <w:r>
      <w:rPr>
        <w:rFonts w:ascii="Arial" w:hAnsi="Arial" w:cs="Arial"/>
        <w:color w:val="000000"/>
        <w:sz w:val="16"/>
        <w:szCs w:val="16"/>
      </w:rPr>
      <w:t>n</w:t>
    </w:r>
    <w:r>
      <w:rPr>
        <w:rFonts w:ascii="Arial" w:hAnsi="Arial" w:cs="Arial"/>
        <w:color w:val="000000"/>
        <w:sz w:val="16"/>
        <w:szCs w:val="16"/>
      </w:rPr>
      <w:t>fo@l</w:t>
    </w:r>
    <w:r w:rsidRPr="007969D1">
      <w:rPr>
        <w:rFonts w:ascii="Arial" w:hAnsi="Arial" w:cs="Arial"/>
        <w:color w:val="000000"/>
        <w:sz w:val="16"/>
        <w:szCs w:val="16"/>
      </w:rPr>
      <w:t>apinliitto.fi</w:t>
    </w:r>
    <w:r w:rsidRPr="007969D1">
      <w:rPr>
        <w:rFonts w:ascii="Arial" w:hAnsi="Arial" w:cs="Arial"/>
        <w:color w:val="000000"/>
        <w:sz w:val="16"/>
        <w:szCs w:val="16"/>
      </w:rPr>
      <w:tab/>
    </w:r>
  </w:p>
  <w:p w:rsidR="00E1026D" w:rsidRPr="007969D1" w:rsidRDefault="00E1026D" w:rsidP="00E1026D">
    <w:pPr>
      <w:pStyle w:val="Alatunniste"/>
      <w:tabs>
        <w:tab w:val="clear" w:pos="4819"/>
        <w:tab w:val="left" w:pos="1620"/>
        <w:tab w:val="left" w:pos="4320"/>
        <w:tab w:val="left" w:pos="6840"/>
      </w:tabs>
      <w:rPr>
        <w:rFonts w:ascii="Arial" w:hAnsi="Arial" w:cs="Arial"/>
        <w:color w:val="000000"/>
        <w:sz w:val="16"/>
        <w:szCs w:val="16"/>
      </w:rPr>
    </w:pPr>
    <w:r w:rsidRPr="007969D1">
      <w:rPr>
        <w:rFonts w:ascii="Arial" w:hAnsi="Arial" w:cs="Arial"/>
        <w:sz w:val="16"/>
        <w:szCs w:val="16"/>
      </w:rPr>
      <w:tab/>
    </w:r>
    <w:r>
      <w:rPr>
        <w:rFonts w:ascii="Arial" w:hAnsi="Arial" w:cs="Arial"/>
        <w:sz w:val="16"/>
        <w:szCs w:val="16"/>
      </w:rPr>
      <w:t xml:space="preserve">                          </w:t>
    </w:r>
    <w:r w:rsidRPr="007969D1">
      <w:rPr>
        <w:rFonts w:ascii="Arial" w:hAnsi="Arial" w:cs="Arial"/>
        <w:sz w:val="16"/>
        <w:szCs w:val="16"/>
      </w:rPr>
      <w:t xml:space="preserve">96101 Rovaniemi   </w:t>
    </w:r>
    <w:r w:rsidRPr="007969D1">
      <w:rPr>
        <w:rFonts w:ascii="Arial" w:hAnsi="Arial" w:cs="Arial"/>
        <w:sz w:val="16"/>
        <w:szCs w:val="16"/>
      </w:rPr>
      <w:tab/>
    </w:r>
    <w:r>
      <w:rPr>
        <w:rFonts w:ascii="Arial" w:hAnsi="Arial" w:cs="Arial"/>
        <w:sz w:val="16"/>
        <w:szCs w:val="16"/>
      </w:rPr>
      <w:t xml:space="preserve">             </w:t>
    </w:r>
    <w:r w:rsidRPr="007969D1">
      <w:rPr>
        <w:rFonts w:ascii="Arial" w:hAnsi="Arial" w:cs="Arial"/>
        <w:sz w:val="16"/>
        <w:szCs w:val="16"/>
      </w:rPr>
      <w:tab/>
    </w:r>
    <w:r>
      <w:rPr>
        <w:rFonts w:ascii="Arial" w:hAnsi="Arial" w:cs="Arial"/>
        <w:sz w:val="16"/>
        <w:szCs w:val="16"/>
      </w:rPr>
      <w:t>www.lapinliitto.fi</w:t>
    </w:r>
  </w:p>
  <w:p w:rsidR="004060F4" w:rsidRPr="007969D1" w:rsidRDefault="004060F4" w:rsidP="004060F4">
    <w:pPr>
      <w:pStyle w:val="Alatunniste"/>
      <w:tabs>
        <w:tab w:val="clear" w:pos="4819"/>
        <w:tab w:val="left" w:pos="1620"/>
        <w:tab w:val="left" w:pos="4320"/>
        <w:tab w:val="left" w:pos="6840"/>
      </w:tabs>
      <w:rPr>
        <w:rFonts w:ascii="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27" w:rsidRDefault="00A25437" w:rsidP="00593635">
    <w:pPr>
      <w:pStyle w:val="Alatunniste"/>
      <w:tabs>
        <w:tab w:val="clear" w:pos="9638"/>
        <w:tab w:val="left" w:pos="1276"/>
        <w:tab w:val="left" w:pos="3261"/>
        <w:tab w:val="left" w:pos="5387"/>
        <w:tab w:val="right" w:pos="10620"/>
      </w:tabs>
      <w:spacing w:line="360" w:lineRule="auto"/>
      <w:ind w:right="-981"/>
      <w:rPr>
        <w:rFonts w:ascii="Arial" w:hAnsi="Arial"/>
        <w:b/>
        <w:color w:val="000000"/>
      </w:rPr>
    </w:pPr>
    <w:r>
      <w:rPr>
        <w:rFonts w:ascii="Arial" w:hAnsi="Arial"/>
        <w:b/>
        <w:noProof/>
        <w:color w:val="000000"/>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149225</wp:posOffset>
              </wp:positionV>
              <wp:extent cx="594360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ED272" id="_x0000_t32" coordsize="21600,21600" o:spt="32" o:oned="t" path="m,l21600,21600e" filled="f">
              <v:path arrowok="t" fillok="f" o:connecttype="none"/>
              <o:lock v:ext="edit" shapetype="t"/>
            </v:shapetype>
            <v:shape id="AutoShape 15" o:spid="_x0000_s1026" type="#_x0000_t32" style="position:absolute;margin-left:.3pt;margin-top:11.75pt;width:4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">
              <o:lock v:ext="edit" shapetype="f"/>
            </v:shape>
          </w:pict>
        </mc:Fallback>
      </mc:AlternateContent>
    </w:r>
  </w:p>
  <w:p w:rsidR="002C0C8C" w:rsidRDefault="00A25437" w:rsidP="00F31E36">
    <w:pPr>
      <w:pStyle w:val="Alatunniste"/>
      <w:tabs>
        <w:tab w:val="clear" w:pos="4819"/>
        <w:tab w:val="left" w:pos="1620"/>
        <w:tab w:val="left" w:pos="4320"/>
        <w:tab w:val="left" w:pos="6840"/>
      </w:tabs>
      <w:ind w:left="567"/>
      <w:rPr>
        <w:rFonts w:ascii="Arial" w:hAnsi="Arial" w:cs="Arial"/>
        <w:color w:val="000000"/>
        <w:sz w:val="16"/>
        <w:szCs w:val="16"/>
      </w:rPr>
    </w:pPr>
    <w:r>
      <w:rPr>
        <w:rFonts w:ascii="Arial" w:hAnsi="Arial" w:cs="Arial"/>
        <w:noProof/>
        <w:sz w:val="16"/>
        <w:szCs w:val="16"/>
      </w:rPr>
      <w:drawing>
        <wp:anchor distT="0" distB="0" distL="114300" distR="114300" simplePos="0" relativeHeight="251655680" behindDoc="0" locked="0" layoutInCell="1" allowOverlap="1">
          <wp:simplePos x="0" y="0"/>
          <wp:positionH relativeFrom="column">
            <wp:posOffset>175895</wp:posOffset>
          </wp:positionH>
          <wp:positionV relativeFrom="paragraph">
            <wp:posOffset>-2540</wp:posOffset>
          </wp:positionV>
          <wp:extent cx="353695" cy="514350"/>
          <wp:effectExtent l="0" t="0" r="0" b="0"/>
          <wp:wrapNone/>
          <wp:docPr id="8" name="Kuva 8" descr="Lapin vaakuna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apin vaakuna 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464">
      <w:rPr>
        <w:rFonts w:ascii="Arial" w:hAnsi="Arial" w:cs="Arial"/>
        <w:color w:val="000000"/>
        <w:sz w:val="16"/>
        <w:szCs w:val="16"/>
      </w:rPr>
      <w:tab/>
    </w:r>
  </w:p>
  <w:p w:rsidR="00E332D9" w:rsidRPr="007969D1" w:rsidRDefault="00E1026D" w:rsidP="002C0C8C">
    <w:pPr>
      <w:pStyle w:val="Alatunniste"/>
      <w:tabs>
        <w:tab w:val="clear" w:pos="4819"/>
        <w:tab w:val="left" w:pos="993"/>
        <w:tab w:val="left" w:pos="6840"/>
      </w:tabs>
      <w:ind w:left="567"/>
      <w:rPr>
        <w:rFonts w:ascii="Arial" w:hAnsi="Arial" w:cs="Arial"/>
        <w:color w:val="000000"/>
        <w:sz w:val="16"/>
        <w:szCs w:val="16"/>
      </w:rPr>
    </w:pPr>
    <w:r>
      <w:rPr>
        <w:rFonts w:ascii="Arial" w:hAnsi="Arial" w:cs="Arial"/>
        <w:color w:val="000000"/>
        <w:sz w:val="16"/>
        <w:szCs w:val="16"/>
      </w:rPr>
      <w:t xml:space="preserve">       </w:t>
    </w:r>
    <w:r w:rsidR="002C0C8C" w:rsidRPr="002C0C8C">
      <w:rPr>
        <w:rFonts w:ascii="Bell MT" w:hAnsi="Bell MT"/>
        <w:b/>
        <w:sz w:val="20"/>
        <w:szCs w:val="28"/>
      </w:rPr>
      <w:t xml:space="preserve">LAPIN LIITTO       </w:t>
    </w:r>
    <w:r>
      <w:rPr>
        <w:rFonts w:ascii="Bell MT" w:hAnsi="Bell MT"/>
        <w:b/>
        <w:sz w:val="20"/>
        <w:szCs w:val="28"/>
      </w:rPr>
      <w:t xml:space="preserve">  </w:t>
    </w:r>
    <w:r w:rsidR="002C0C8C">
      <w:rPr>
        <w:rFonts w:ascii="Arial" w:hAnsi="Arial" w:cs="Arial"/>
        <w:color w:val="000000"/>
        <w:sz w:val="16"/>
        <w:szCs w:val="16"/>
      </w:rPr>
      <w:t xml:space="preserve">Hallituskatu 20 B, PL 8056      </w:t>
    </w:r>
    <w:r w:rsidR="00E332D9" w:rsidRPr="007969D1">
      <w:rPr>
        <w:rFonts w:ascii="Arial" w:hAnsi="Arial" w:cs="Arial"/>
        <w:color w:val="000000"/>
        <w:sz w:val="16"/>
        <w:szCs w:val="16"/>
      </w:rPr>
      <w:tab/>
    </w:r>
    <w:r w:rsidR="00E332D9">
      <w:rPr>
        <w:rFonts w:ascii="Arial" w:hAnsi="Arial" w:cs="Arial"/>
        <w:color w:val="000000"/>
        <w:sz w:val="16"/>
        <w:szCs w:val="16"/>
      </w:rPr>
      <w:t>i</w:t>
    </w:r>
    <w:r w:rsidR="00E332D9">
      <w:rPr>
        <w:rFonts w:ascii="Arial" w:hAnsi="Arial" w:cs="Arial"/>
        <w:color w:val="000000"/>
        <w:sz w:val="16"/>
        <w:szCs w:val="16"/>
      </w:rPr>
      <w:t>n</w:t>
    </w:r>
    <w:r w:rsidR="005D1F88">
      <w:rPr>
        <w:rFonts w:ascii="Arial" w:hAnsi="Arial" w:cs="Arial"/>
        <w:color w:val="000000"/>
        <w:sz w:val="16"/>
        <w:szCs w:val="16"/>
      </w:rPr>
      <w:t>fo</w:t>
    </w:r>
    <w:r w:rsidR="005D1F88">
      <w:rPr>
        <w:rFonts w:ascii="Arial" w:hAnsi="Arial" w:cs="Arial"/>
        <w:color w:val="000000"/>
        <w:sz w:val="16"/>
        <w:szCs w:val="16"/>
        <w:lang w:val="fi-FI"/>
      </w:rPr>
      <w:t>@</w:t>
    </w:r>
    <w:r w:rsidR="00E332D9">
      <w:rPr>
        <w:rFonts w:ascii="Arial" w:hAnsi="Arial" w:cs="Arial"/>
        <w:color w:val="000000"/>
        <w:sz w:val="16"/>
        <w:szCs w:val="16"/>
      </w:rPr>
      <w:t>l</w:t>
    </w:r>
    <w:r w:rsidR="00E332D9" w:rsidRPr="007969D1">
      <w:rPr>
        <w:rFonts w:ascii="Arial" w:hAnsi="Arial" w:cs="Arial"/>
        <w:color w:val="000000"/>
        <w:sz w:val="16"/>
        <w:szCs w:val="16"/>
      </w:rPr>
      <w:t>apinliitto.fi</w:t>
    </w:r>
    <w:r w:rsidR="00E332D9" w:rsidRPr="007969D1">
      <w:rPr>
        <w:rFonts w:ascii="Arial" w:hAnsi="Arial" w:cs="Arial"/>
        <w:color w:val="000000"/>
        <w:sz w:val="16"/>
        <w:szCs w:val="16"/>
      </w:rPr>
      <w:tab/>
    </w:r>
  </w:p>
  <w:p w:rsidR="00E332D9" w:rsidRPr="007969D1" w:rsidRDefault="00E332D9" w:rsidP="00B60A65">
    <w:pPr>
      <w:pStyle w:val="Alatunniste"/>
      <w:tabs>
        <w:tab w:val="clear" w:pos="4819"/>
        <w:tab w:val="left" w:pos="1620"/>
        <w:tab w:val="left" w:pos="4320"/>
        <w:tab w:val="left" w:pos="6840"/>
      </w:tabs>
      <w:rPr>
        <w:rFonts w:ascii="Arial" w:hAnsi="Arial" w:cs="Arial"/>
        <w:color w:val="000000"/>
        <w:sz w:val="16"/>
        <w:szCs w:val="16"/>
      </w:rPr>
    </w:pPr>
    <w:r w:rsidRPr="007969D1">
      <w:rPr>
        <w:rFonts w:ascii="Arial" w:hAnsi="Arial" w:cs="Arial"/>
        <w:sz w:val="16"/>
        <w:szCs w:val="16"/>
      </w:rPr>
      <w:tab/>
    </w:r>
    <w:r w:rsidR="002C0C8C">
      <w:rPr>
        <w:rFonts w:ascii="Arial" w:hAnsi="Arial" w:cs="Arial"/>
        <w:sz w:val="16"/>
        <w:szCs w:val="16"/>
      </w:rPr>
      <w:t xml:space="preserve">                          </w:t>
    </w:r>
    <w:r w:rsidRPr="007969D1">
      <w:rPr>
        <w:rFonts w:ascii="Arial" w:hAnsi="Arial" w:cs="Arial"/>
        <w:sz w:val="16"/>
        <w:szCs w:val="16"/>
      </w:rPr>
      <w:t xml:space="preserve">96101 Rovaniemi   </w:t>
    </w:r>
    <w:r w:rsidRPr="007969D1">
      <w:rPr>
        <w:rFonts w:ascii="Arial" w:hAnsi="Arial" w:cs="Arial"/>
        <w:sz w:val="16"/>
        <w:szCs w:val="16"/>
      </w:rPr>
      <w:tab/>
    </w:r>
    <w:r w:rsidR="002C0C8C">
      <w:rPr>
        <w:rFonts w:ascii="Arial" w:hAnsi="Arial" w:cs="Arial"/>
        <w:sz w:val="16"/>
        <w:szCs w:val="16"/>
      </w:rPr>
      <w:t xml:space="preserve">             </w:t>
    </w:r>
    <w:r w:rsidRPr="007969D1">
      <w:rPr>
        <w:rFonts w:ascii="Arial" w:hAnsi="Arial" w:cs="Arial"/>
        <w:sz w:val="16"/>
        <w:szCs w:val="16"/>
      </w:rPr>
      <w:tab/>
    </w:r>
    <w:r w:rsidR="006102A9">
      <w:rPr>
        <w:rFonts w:ascii="Arial" w:hAnsi="Arial" w:cs="Arial"/>
        <w:sz w:val="16"/>
        <w:szCs w:val="16"/>
      </w:rPr>
      <w:t>www.lapinliitto.fi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E1A" w:rsidRDefault="00BE4E1A">
      <w:r>
        <w:separator/>
      </w:r>
    </w:p>
  </w:footnote>
  <w:footnote w:type="continuationSeparator" w:id="0">
    <w:p w:rsidR="00BE4E1A" w:rsidRDefault="00BE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D9" w:rsidRDefault="00E332D9" w:rsidP="00DF06EC">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E332D9" w:rsidRDefault="00E332D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D9" w:rsidRDefault="00A25437" w:rsidP="0090523C">
    <w:pPr>
      <w:pStyle w:val="Yltunniste"/>
      <w:rPr>
        <w:rFonts w:ascii="Bell MT" w:hAnsi="Bell MT"/>
        <w:b/>
        <w:sz w:val="28"/>
        <w:szCs w:val="28"/>
      </w:rPr>
    </w:pPr>
    <w:r>
      <w:rPr>
        <w:noProof/>
      </w:rPr>
      <w:drawing>
        <wp:anchor distT="0" distB="0" distL="114300" distR="114300" simplePos="0" relativeHeight="251656704" behindDoc="0" locked="0" layoutInCell="1" allowOverlap="1">
          <wp:simplePos x="0" y="0"/>
          <wp:positionH relativeFrom="column">
            <wp:posOffset>-758190</wp:posOffset>
          </wp:positionH>
          <wp:positionV relativeFrom="paragraph">
            <wp:posOffset>-469265</wp:posOffset>
          </wp:positionV>
          <wp:extent cx="7567295" cy="1915160"/>
          <wp:effectExtent l="0" t="0" r="0" b="0"/>
          <wp:wrapNone/>
          <wp:docPr id="10" name="Kuva 10" descr="Lomake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makeA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168"/>
    <w:multiLevelType w:val="hybridMultilevel"/>
    <w:tmpl w:val="217AB8F2"/>
    <w:lvl w:ilvl="0" w:tplc="FFFFFFFF">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FA5848"/>
    <w:multiLevelType w:val="hybridMultilevel"/>
    <w:tmpl w:val="1556D820"/>
    <w:lvl w:ilvl="0" w:tplc="A104A12C">
      <w:start w:val="2"/>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1140E"/>
    <w:multiLevelType w:val="hybridMultilevel"/>
    <w:tmpl w:val="63040BB4"/>
    <w:lvl w:ilvl="0" w:tplc="040B000F">
      <w:start w:val="1"/>
      <w:numFmt w:val="decimal"/>
      <w:lvlText w:val="%1."/>
      <w:lvlJc w:val="left"/>
      <w:pPr>
        <w:tabs>
          <w:tab w:val="num" w:pos="720"/>
        </w:tabs>
        <w:ind w:left="720" w:hanging="360"/>
      </w:pPr>
      <w:rPr>
        <w:rFonts w:hint="default"/>
      </w:rPr>
    </w:lvl>
    <w:lvl w:ilvl="1" w:tplc="191CAA8E">
      <w:start w:val="2"/>
      <w:numFmt w:val="bullet"/>
      <w:lvlText w:val="-"/>
      <w:lvlJc w:val="left"/>
      <w:pPr>
        <w:tabs>
          <w:tab w:val="num" w:pos="1440"/>
        </w:tabs>
        <w:ind w:left="1440" w:hanging="360"/>
      </w:pPr>
      <w:rPr>
        <w:rFonts w:ascii="Arial" w:eastAsia="Times New Roman" w:hAnsi="Arial" w:cs="Arial" w:hint="default"/>
        <w:color w:val="000000"/>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C747A22"/>
    <w:multiLevelType w:val="hybridMultilevel"/>
    <w:tmpl w:val="71E6E8B2"/>
    <w:lvl w:ilvl="0" w:tplc="040B000F">
      <w:start w:val="1"/>
      <w:numFmt w:val="decimal"/>
      <w:lvlText w:val="%1."/>
      <w:lvlJc w:val="left"/>
      <w:pPr>
        <w:tabs>
          <w:tab w:val="num" w:pos="790"/>
        </w:tabs>
        <w:ind w:left="790" w:hanging="360"/>
      </w:pPr>
    </w:lvl>
    <w:lvl w:ilvl="1" w:tplc="040B0019" w:tentative="1">
      <w:start w:val="1"/>
      <w:numFmt w:val="lowerLetter"/>
      <w:lvlText w:val="%2."/>
      <w:lvlJc w:val="left"/>
      <w:pPr>
        <w:tabs>
          <w:tab w:val="num" w:pos="1510"/>
        </w:tabs>
        <w:ind w:left="1510" w:hanging="360"/>
      </w:pPr>
    </w:lvl>
    <w:lvl w:ilvl="2" w:tplc="040B001B" w:tentative="1">
      <w:start w:val="1"/>
      <w:numFmt w:val="lowerRoman"/>
      <w:lvlText w:val="%3."/>
      <w:lvlJc w:val="right"/>
      <w:pPr>
        <w:tabs>
          <w:tab w:val="num" w:pos="2230"/>
        </w:tabs>
        <w:ind w:left="2230" w:hanging="180"/>
      </w:pPr>
    </w:lvl>
    <w:lvl w:ilvl="3" w:tplc="040B000F" w:tentative="1">
      <w:start w:val="1"/>
      <w:numFmt w:val="decimal"/>
      <w:lvlText w:val="%4."/>
      <w:lvlJc w:val="left"/>
      <w:pPr>
        <w:tabs>
          <w:tab w:val="num" w:pos="2950"/>
        </w:tabs>
        <w:ind w:left="2950" w:hanging="360"/>
      </w:pPr>
    </w:lvl>
    <w:lvl w:ilvl="4" w:tplc="040B0019" w:tentative="1">
      <w:start w:val="1"/>
      <w:numFmt w:val="lowerLetter"/>
      <w:lvlText w:val="%5."/>
      <w:lvlJc w:val="left"/>
      <w:pPr>
        <w:tabs>
          <w:tab w:val="num" w:pos="3670"/>
        </w:tabs>
        <w:ind w:left="3670" w:hanging="360"/>
      </w:pPr>
    </w:lvl>
    <w:lvl w:ilvl="5" w:tplc="040B001B" w:tentative="1">
      <w:start w:val="1"/>
      <w:numFmt w:val="lowerRoman"/>
      <w:lvlText w:val="%6."/>
      <w:lvlJc w:val="right"/>
      <w:pPr>
        <w:tabs>
          <w:tab w:val="num" w:pos="4390"/>
        </w:tabs>
        <w:ind w:left="4390" w:hanging="180"/>
      </w:pPr>
    </w:lvl>
    <w:lvl w:ilvl="6" w:tplc="040B000F" w:tentative="1">
      <w:start w:val="1"/>
      <w:numFmt w:val="decimal"/>
      <w:lvlText w:val="%7."/>
      <w:lvlJc w:val="left"/>
      <w:pPr>
        <w:tabs>
          <w:tab w:val="num" w:pos="5110"/>
        </w:tabs>
        <w:ind w:left="5110" w:hanging="360"/>
      </w:pPr>
    </w:lvl>
    <w:lvl w:ilvl="7" w:tplc="040B0019" w:tentative="1">
      <w:start w:val="1"/>
      <w:numFmt w:val="lowerLetter"/>
      <w:lvlText w:val="%8."/>
      <w:lvlJc w:val="left"/>
      <w:pPr>
        <w:tabs>
          <w:tab w:val="num" w:pos="5830"/>
        </w:tabs>
        <w:ind w:left="5830" w:hanging="360"/>
      </w:pPr>
    </w:lvl>
    <w:lvl w:ilvl="8" w:tplc="040B001B" w:tentative="1">
      <w:start w:val="1"/>
      <w:numFmt w:val="lowerRoman"/>
      <w:lvlText w:val="%9."/>
      <w:lvlJc w:val="right"/>
      <w:pPr>
        <w:tabs>
          <w:tab w:val="num" w:pos="6550"/>
        </w:tabs>
        <w:ind w:left="6550" w:hanging="180"/>
      </w:pPr>
    </w:lvl>
  </w:abstractNum>
  <w:abstractNum w:abstractNumId="4" w15:restartNumberingAfterBreak="0">
    <w:nsid w:val="11A10170"/>
    <w:multiLevelType w:val="hybridMultilevel"/>
    <w:tmpl w:val="06BA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44AD5"/>
    <w:multiLevelType w:val="hybridMultilevel"/>
    <w:tmpl w:val="B16ADB8E"/>
    <w:lvl w:ilvl="0" w:tplc="51546D9E">
      <w:numFmt w:val="bullet"/>
      <w:lvlText w:val="-"/>
      <w:lvlJc w:val="left"/>
      <w:pPr>
        <w:ind w:left="720" w:hanging="360"/>
      </w:pPr>
      <w:rPr>
        <w:rFonts w:ascii="Calibri" w:eastAsia="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4F41561"/>
    <w:multiLevelType w:val="hybridMultilevel"/>
    <w:tmpl w:val="8B0CB6C6"/>
    <w:lvl w:ilvl="0" w:tplc="8E12E7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719CF"/>
    <w:multiLevelType w:val="hybridMultilevel"/>
    <w:tmpl w:val="853CB100"/>
    <w:lvl w:ilvl="0" w:tplc="A8FC51C2">
      <w:start w:val="15"/>
      <w:numFmt w:val="bullet"/>
      <w:lvlText w:val="-"/>
      <w:lvlJc w:val="left"/>
      <w:pPr>
        <w:tabs>
          <w:tab w:val="num" w:pos="1380"/>
        </w:tabs>
        <w:ind w:left="138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85625"/>
    <w:multiLevelType w:val="hybridMultilevel"/>
    <w:tmpl w:val="1C6016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CCE50AB"/>
    <w:multiLevelType w:val="hybridMultilevel"/>
    <w:tmpl w:val="8E8E684E"/>
    <w:lvl w:ilvl="0" w:tplc="82905038">
      <w:start w:val="25"/>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822EC"/>
    <w:multiLevelType w:val="hybridMultilevel"/>
    <w:tmpl w:val="D568939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210E5DBC"/>
    <w:multiLevelType w:val="hybridMultilevel"/>
    <w:tmpl w:val="A538CA34"/>
    <w:lvl w:ilvl="0" w:tplc="F3BE4AB2">
      <w:start w:val="1"/>
      <w:numFmt w:val="bullet"/>
      <w:lvlText w:val=""/>
      <w:lvlJc w:val="left"/>
      <w:pPr>
        <w:tabs>
          <w:tab w:val="num" w:pos="2968"/>
        </w:tabs>
        <w:ind w:left="2968" w:hanging="360"/>
      </w:pPr>
      <w:rPr>
        <w:rFonts w:ascii="Wingdings" w:hAnsi="Wingdings" w:hint="default"/>
      </w:rPr>
    </w:lvl>
    <w:lvl w:ilvl="1" w:tplc="040B0003">
      <w:start w:val="1"/>
      <w:numFmt w:val="bullet"/>
      <w:lvlText w:val="o"/>
      <w:lvlJc w:val="left"/>
      <w:pPr>
        <w:tabs>
          <w:tab w:val="num" w:pos="808"/>
        </w:tabs>
        <w:ind w:left="808" w:hanging="360"/>
      </w:pPr>
      <w:rPr>
        <w:rFonts w:ascii="Courier New" w:hAnsi="Courier New" w:cs="Courier New" w:hint="default"/>
      </w:rPr>
    </w:lvl>
    <w:lvl w:ilvl="2" w:tplc="040B0005">
      <w:start w:val="1"/>
      <w:numFmt w:val="bullet"/>
      <w:lvlText w:val=""/>
      <w:lvlJc w:val="left"/>
      <w:pPr>
        <w:tabs>
          <w:tab w:val="num" w:pos="1528"/>
        </w:tabs>
        <w:ind w:left="1528" w:hanging="360"/>
      </w:pPr>
      <w:rPr>
        <w:rFonts w:ascii="Wingdings" w:hAnsi="Wingdings" w:hint="default"/>
      </w:rPr>
    </w:lvl>
    <w:lvl w:ilvl="3" w:tplc="040B0001" w:tentative="1">
      <w:start w:val="1"/>
      <w:numFmt w:val="bullet"/>
      <w:lvlText w:val=""/>
      <w:lvlJc w:val="left"/>
      <w:pPr>
        <w:tabs>
          <w:tab w:val="num" w:pos="2248"/>
        </w:tabs>
        <w:ind w:left="2248" w:hanging="360"/>
      </w:pPr>
      <w:rPr>
        <w:rFonts w:ascii="Symbol" w:hAnsi="Symbol" w:hint="default"/>
      </w:rPr>
    </w:lvl>
    <w:lvl w:ilvl="4" w:tplc="040B0003" w:tentative="1">
      <w:start w:val="1"/>
      <w:numFmt w:val="bullet"/>
      <w:lvlText w:val="o"/>
      <w:lvlJc w:val="left"/>
      <w:pPr>
        <w:tabs>
          <w:tab w:val="num" w:pos="2968"/>
        </w:tabs>
        <w:ind w:left="2968" w:hanging="360"/>
      </w:pPr>
      <w:rPr>
        <w:rFonts w:ascii="Courier New" w:hAnsi="Courier New" w:cs="Courier New" w:hint="default"/>
      </w:rPr>
    </w:lvl>
    <w:lvl w:ilvl="5" w:tplc="040B0005" w:tentative="1">
      <w:start w:val="1"/>
      <w:numFmt w:val="bullet"/>
      <w:lvlText w:val=""/>
      <w:lvlJc w:val="left"/>
      <w:pPr>
        <w:tabs>
          <w:tab w:val="num" w:pos="3688"/>
        </w:tabs>
        <w:ind w:left="3688" w:hanging="360"/>
      </w:pPr>
      <w:rPr>
        <w:rFonts w:ascii="Wingdings" w:hAnsi="Wingdings" w:hint="default"/>
      </w:rPr>
    </w:lvl>
    <w:lvl w:ilvl="6" w:tplc="040B0001" w:tentative="1">
      <w:start w:val="1"/>
      <w:numFmt w:val="bullet"/>
      <w:lvlText w:val=""/>
      <w:lvlJc w:val="left"/>
      <w:pPr>
        <w:tabs>
          <w:tab w:val="num" w:pos="4408"/>
        </w:tabs>
        <w:ind w:left="4408" w:hanging="360"/>
      </w:pPr>
      <w:rPr>
        <w:rFonts w:ascii="Symbol" w:hAnsi="Symbol" w:hint="default"/>
      </w:rPr>
    </w:lvl>
    <w:lvl w:ilvl="7" w:tplc="040B0003" w:tentative="1">
      <w:start w:val="1"/>
      <w:numFmt w:val="bullet"/>
      <w:lvlText w:val="o"/>
      <w:lvlJc w:val="left"/>
      <w:pPr>
        <w:tabs>
          <w:tab w:val="num" w:pos="5128"/>
        </w:tabs>
        <w:ind w:left="5128" w:hanging="360"/>
      </w:pPr>
      <w:rPr>
        <w:rFonts w:ascii="Courier New" w:hAnsi="Courier New" w:cs="Courier New" w:hint="default"/>
      </w:rPr>
    </w:lvl>
    <w:lvl w:ilvl="8" w:tplc="040B0005" w:tentative="1">
      <w:start w:val="1"/>
      <w:numFmt w:val="bullet"/>
      <w:lvlText w:val=""/>
      <w:lvlJc w:val="left"/>
      <w:pPr>
        <w:tabs>
          <w:tab w:val="num" w:pos="5848"/>
        </w:tabs>
        <w:ind w:left="5848" w:hanging="360"/>
      </w:pPr>
      <w:rPr>
        <w:rFonts w:ascii="Wingdings" w:hAnsi="Wingdings" w:hint="default"/>
      </w:rPr>
    </w:lvl>
  </w:abstractNum>
  <w:abstractNum w:abstractNumId="12" w15:restartNumberingAfterBreak="0">
    <w:nsid w:val="22BF3C4D"/>
    <w:multiLevelType w:val="hybridMultilevel"/>
    <w:tmpl w:val="1EF88642"/>
    <w:lvl w:ilvl="0" w:tplc="A8FC51C2">
      <w:start w:val="15"/>
      <w:numFmt w:val="bullet"/>
      <w:lvlText w:val="-"/>
      <w:lvlJc w:val="left"/>
      <w:pPr>
        <w:tabs>
          <w:tab w:val="num" w:pos="1380"/>
        </w:tabs>
        <w:ind w:left="138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17817"/>
    <w:multiLevelType w:val="hybridMultilevel"/>
    <w:tmpl w:val="5878765C"/>
    <w:lvl w:ilvl="0" w:tplc="EEFE3966">
      <w:start w:val="20"/>
      <w:numFmt w:val="bullet"/>
      <w:lvlText w:val="-"/>
      <w:lvlJc w:val="left"/>
      <w:pPr>
        <w:tabs>
          <w:tab w:val="num" w:pos="1664"/>
        </w:tabs>
        <w:ind w:left="1664" w:hanging="360"/>
      </w:pPr>
      <w:rPr>
        <w:rFonts w:ascii="Arial" w:eastAsia="Times New Roman" w:hAnsi="Arial" w:cs="Aria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4" w15:restartNumberingAfterBreak="0">
    <w:nsid w:val="308F0FAC"/>
    <w:multiLevelType w:val="hybridMultilevel"/>
    <w:tmpl w:val="D388A684"/>
    <w:lvl w:ilvl="0" w:tplc="3D44E9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295CD8"/>
    <w:multiLevelType w:val="hybridMultilevel"/>
    <w:tmpl w:val="E6608E5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42EF1DC9"/>
    <w:multiLevelType w:val="hybridMultilevel"/>
    <w:tmpl w:val="727A38A8"/>
    <w:lvl w:ilvl="0" w:tplc="DCC86AB0">
      <w:start w:val="18"/>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5A04ABF"/>
    <w:multiLevelType w:val="hybridMultilevel"/>
    <w:tmpl w:val="4B2EA2F4"/>
    <w:lvl w:ilvl="0" w:tplc="553AE554">
      <w:start w:val="25"/>
      <w:numFmt w:val="bullet"/>
      <w:lvlText w:val="-"/>
      <w:lvlJc w:val="left"/>
      <w:pPr>
        <w:ind w:left="1668" w:hanging="360"/>
      </w:pPr>
      <w:rPr>
        <w:rFonts w:ascii="Arial" w:eastAsia="Times New Roman" w:hAnsi="Arial" w:cs="Arial"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8" w15:restartNumberingAfterBreak="0">
    <w:nsid w:val="4A8466E6"/>
    <w:multiLevelType w:val="hybridMultilevel"/>
    <w:tmpl w:val="50FC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02A5D"/>
    <w:multiLevelType w:val="hybridMultilevel"/>
    <w:tmpl w:val="A61E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F3AA2"/>
    <w:multiLevelType w:val="hybridMultilevel"/>
    <w:tmpl w:val="564295D8"/>
    <w:lvl w:ilvl="0" w:tplc="8E12E7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F5EDD"/>
    <w:multiLevelType w:val="hybridMultilevel"/>
    <w:tmpl w:val="F89AF0FA"/>
    <w:lvl w:ilvl="0" w:tplc="A8FC51C2">
      <w:start w:val="15"/>
      <w:numFmt w:val="bullet"/>
      <w:lvlText w:val="-"/>
      <w:lvlJc w:val="left"/>
      <w:pPr>
        <w:tabs>
          <w:tab w:val="num" w:pos="1380"/>
        </w:tabs>
        <w:ind w:left="138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0F09FF"/>
    <w:multiLevelType w:val="hybridMultilevel"/>
    <w:tmpl w:val="6CC2EE62"/>
    <w:lvl w:ilvl="0" w:tplc="A8FC51C2">
      <w:start w:val="15"/>
      <w:numFmt w:val="bullet"/>
      <w:lvlText w:val="-"/>
      <w:lvlJc w:val="left"/>
      <w:pPr>
        <w:tabs>
          <w:tab w:val="num" w:pos="1380"/>
        </w:tabs>
        <w:ind w:left="138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010FD0"/>
    <w:multiLevelType w:val="hybridMultilevel"/>
    <w:tmpl w:val="A25C36DE"/>
    <w:lvl w:ilvl="0" w:tplc="A8FC51C2">
      <w:start w:val="15"/>
      <w:numFmt w:val="bullet"/>
      <w:lvlText w:val="-"/>
      <w:lvlJc w:val="left"/>
      <w:pPr>
        <w:tabs>
          <w:tab w:val="num" w:pos="1380"/>
        </w:tabs>
        <w:ind w:left="138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18413D"/>
    <w:multiLevelType w:val="hybridMultilevel"/>
    <w:tmpl w:val="080CF4F6"/>
    <w:lvl w:ilvl="0" w:tplc="A8FC51C2">
      <w:start w:val="15"/>
      <w:numFmt w:val="bullet"/>
      <w:lvlText w:val="-"/>
      <w:lvlJc w:val="left"/>
      <w:pPr>
        <w:tabs>
          <w:tab w:val="num" w:pos="1380"/>
        </w:tabs>
        <w:ind w:left="138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0"/>
  </w:num>
  <w:num w:numId="4">
    <w:abstractNumId w:val="24"/>
  </w:num>
  <w:num w:numId="5">
    <w:abstractNumId w:val="3"/>
  </w:num>
  <w:num w:numId="6">
    <w:abstractNumId w:val="23"/>
  </w:num>
  <w:num w:numId="7">
    <w:abstractNumId w:val="12"/>
  </w:num>
  <w:num w:numId="8">
    <w:abstractNumId w:val="7"/>
  </w:num>
  <w:num w:numId="9">
    <w:abstractNumId w:val="22"/>
  </w:num>
  <w:num w:numId="10">
    <w:abstractNumId w:val="21"/>
  </w:num>
  <w:num w:numId="11">
    <w:abstractNumId w:val="11"/>
  </w:num>
  <w:num w:numId="12">
    <w:abstractNumId w:val="10"/>
  </w:num>
  <w:num w:numId="13">
    <w:abstractNumId w:val="1"/>
  </w:num>
  <w:num w:numId="14">
    <w:abstractNumId w:val="13"/>
  </w:num>
  <w:num w:numId="15">
    <w:abstractNumId w:val="2"/>
  </w:num>
  <w:num w:numId="16">
    <w:abstractNumId w:val="9"/>
  </w:num>
  <w:num w:numId="17">
    <w:abstractNumId w:val="18"/>
  </w:num>
  <w:num w:numId="18">
    <w:abstractNumId w:val="4"/>
  </w:num>
  <w:num w:numId="19">
    <w:abstractNumId w:val="19"/>
  </w:num>
  <w:num w:numId="20">
    <w:abstractNumId w:val="17"/>
  </w:num>
  <w:num w:numId="21">
    <w:abstractNumId w:val="5"/>
  </w:num>
  <w:num w:numId="22">
    <w:abstractNumId w:val="8"/>
  </w:num>
  <w:num w:numId="23">
    <w:abstractNumId w:val="14"/>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304"/>
  <w:autoHyphenation/>
  <w:hyphenationZone w:val="425"/>
  <w:characterSpacingControl w:val="doNotCompress"/>
  <w:hdrShapeDefaults>
    <o:shapedefaults v:ext="edit" spidmax="3074"/>
    <o:shapelayout v:ext="edit">
      <o:rules v:ext="edit">
        <o:r id="V:Rule1" type="connector" idref="#_x0000_s2063"/>
        <o:r id="V:Rule2" type="connector" idref="#_x0000_s206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6"/>
    <w:rsid w:val="00004309"/>
    <w:rsid w:val="00023081"/>
    <w:rsid w:val="0002558C"/>
    <w:rsid w:val="00025D90"/>
    <w:rsid w:val="000409D8"/>
    <w:rsid w:val="00046DD6"/>
    <w:rsid w:val="00053390"/>
    <w:rsid w:val="0009753E"/>
    <w:rsid w:val="000B1F63"/>
    <w:rsid w:val="000C2090"/>
    <w:rsid w:val="000E5572"/>
    <w:rsid w:val="000E62F1"/>
    <w:rsid w:val="000F07FD"/>
    <w:rsid w:val="000F7DEC"/>
    <w:rsid w:val="000F7F56"/>
    <w:rsid w:val="00133D4D"/>
    <w:rsid w:val="00143EBF"/>
    <w:rsid w:val="001536ED"/>
    <w:rsid w:val="00170FA1"/>
    <w:rsid w:val="00175CAD"/>
    <w:rsid w:val="00177976"/>
    <w:rsid w:val="00183984"/>
    <w:rsid w:val="00193F05"/>
    <w:rsid w:val="001B043D"/>
    <w:rsid w:val="001B4F9A"/>
    <w:rsid w:val="001B557C"/>
    <w:rsid w:val="001B5EC1"/>
    <w:rsid w:val="001C61B5"/>
    <w:rsid w:val="001D2832"/>
    <w:rsid w:val="00201B77"/>
    <w:rsid w:val="00223E94"/>
    <w:rsid w:val="002256E0"/>
    <w:rsid w:val="00232D0C"/>
    <w:rsid w:val="00232E52"/>
    <w:rsid w:val="00265E95"/>
    <w:rsid w:val="00271A35"/>
    <w:rsid w:val="00283A38"/>
    <w:rsid w:val="002931A8"/>
    <w:rsid w:val="002A4D59"/>
    <w:rsid w:val="002C0C8C"/>
    <w:rsid w:val="002C1E15"/>
    <w:rsid w:val="002C5013"/>
    <w:rsid w:val="002E4B83"/>
    <w:rsid w:val="002F342A"/>
    <w:rsid w:val="00323132"/>
    <w:rsid w:val="003244D1"/>
    <w:rsid w:val="00327462"/>
    <w:rsid w:val="00333B77"/>
    <w:rsid w:val="00341DE5"/>
    <w:rsid w:val="0034744A"/>
    <w:rsid w:val="003608F0"/>
    <w:rsid w:val="00374933"/>
    <w:rsid w:val="00376AAA"/>
    <w:rsid w:val="003971FB"/>
    <w:rsid w:val="003A415D"/>
    <w:rsid w:val="003B3A91"/>
    <w:rsid w:val="003C342C"/>
    <w:rsid w:val="003C77DD"/>
    <w:rsid w:val="003D2C41"/>
    <w:rsid w:val="003D32CD"/>
    <w:rsid w:val="003D54F1"/>
    <w:rsid w:val="003D6689"/>
    <w:rsid w:val="003F3244"/>
    <w:rsid w:val="003F5A88"/>
    <w:rsid w:val="003F682B"/>
    <w:rsid w:val="004018EE"/>
    <w:rsid w:val="0040515A"/>
    <w:rsid w:val="004060F4"/>
    <w:rsid w:val="0041752B"/>
    <w:rsid w:val="00427DA0"/>
    <w:rsid w:val="004472C5"/>
    <w:rsid w:val="00450729"/>
    <w:rsid w:val="00454759"/>
    <w:rsid w:val="004617B8"/>
    <w:rsid w:val="004653B0"/>
    <w:rsid w:val="0046605C"/>
    <w:rsid w:val="00481381"/>
    <w:rsid w:val="00486CAC"/>
    <w:rsid w:val="004A41AF"/>
    <w:rsid w:val="004A64D5"/>
    <w:rsid w:val="004A6D06"/>
    <w:rsid w:val="004D1D06"/>
    <w:rsid w:val="004E078B"/>
    <w:rsid w:val="004E61FB"/>
    <w:rsid w:val="004E67D6"/>
    <w:rsid w:val="004F4DEF"/>
    <w:rsid w:val="004F655A"/>
    <w:rsid w:val="00544737"/>
    <w:rsid w:val="00550046"/>
    <w:rsid w:val="00553DEB"/>
    <w:rsid w:val="0057140D"/>
    <w:rsid w:val="00574291"/>
    <w:rsid w:val="00582A09"/>
    <w:rsid w:val="00582F7D"/>
    <w:rsid w:val="0058320F"/>
    <w:rsid w:val="00585E9D"/>
    <w:rsid w:val="00590C4D"/>
    <w:rsid w:val="00593635"/>
    <w:rsid w:val="005B7BE2"/>
    <w:rsid w:val="005C035C"/>
    <w:rsid w:val="005D09C0"/>
    <w:rsid w:val="005D1F88"/>
    <w:rsid w:val="006102A9"/>
    <w:rsid w:val="0061037F"/>
    <w:rsid w:val="006134C0"/>
    <w:rsid w:val="006143FF"/>
    <w:rsid w:val="0062623C"/>
    <w:rsid w:val="00627957"/>
    <w:rsid w:val="00632312"/>
    <w:rsid w:val="00633D14"/>
    <w:rsid w:val="0064438D"/>
    <w:rsid w:val="0064451E"/>
    <w:rsid w:val="00653400"/>
    <w:rsid w:val="00665769"/>
    <w:rsid w:val="00670E28"/>
    <w:rsid w:val="006A306B"/>
    <w:rsid w:val="006E3159"/>
    <w:rsid w:val="00701757"/>
    <w:rsid w:val="00707E73"/>
    <w:rsid w:val="007355BA"/>
    <w:rsid w:val="00741811"/>
    <w:rsid w:val="00743C5B"/>
    <w:rsid w:val="0075173D"/>
    <w:rsid w:val="00764ACD"/>
    <w:rsid w:val="00766E4F"/>
    <w:rsid w:val="00774A9A"/>
    <w:rsid w:val="00783113"/>
    <w:rsid w:val="007925F9"/>
    <w:rsid w:val="007969D1"/>
    <w:rsid w:val="00796E24"/>
    <w:rsid w:val="007A3F81"/>
    <w:rsid w:val="007C093F"/>
    <w:rsid w:val="007D03AB"/>
    <w:rsid w:val="007F543F"/>
    <w:rsid w:val="008112E2"/>
    <w:rsid w:val="008223DA"/>
    <w:rsid w:val="00836BA0"/>
    <w:rsid w:val="00842FC8"/>
    <w:rsid w:val="008562B1"/>
    <w:rsid w:val="00867464"/>
    <w:rsid w:val="00875B94"/>
    <w:rsid w:val="00895FAE"/>
    <w:rsid w:val="00896CAC"/>
    <w:rsid w:val="008A2CC7"/>
    <w:rsid w:val="008B7914"/>
    <w:rsid w:val="008F3D19"/>
    <w:rsid w:val="0090523C"/>
    <w:rsid w:val="009200ED"/>
    <w:rsid w:val="00920968"/>
    <w:rsid w:val="009370E5"/>
    <w:rsid w:val="009454EC"/>
    <w:rsid w:val="00951A9C"/>
    <w:rsid w:val="009555DD"/>
    <w:rsid w:val="00964BAD"/>
    <w:rsid w:val="009666AF"/>
    <w:rsid w:val="00966735"/>
    <w:rsid w:val="009736C8"/>
    <w:rsid w:val="009835F8"/>
    <w:rsid w:val="00992F75"/>
    <w:rsid w:val="009A33C3"/>
    <w:rsid w:val="009A5143"/>
    <w:rsid w:val="009A67C2"/>
    <w:rsid w:val="009D5EEF"/>
    <w:rsid w:val="009E012A"/>
    <w:rsid w:val="009E1519"/>
    <w:rsid w:val="009E6F43"/>
    <w:rsid w:val="00A12401"/>
    <w:rsid w:val="00A25437"/>
    <w:rsid w:val="00A25881"/>
    <w:rsid w:val="00A27226"/>
    <w:rsid w:val="00A326E6"/>
    <w:rsid w:val="00A37327"/>
    <w:rsid w:val="00A40AEB"/>
    <w:rsid w:val="00A425EA"/>
    <w:rsid w:val="00A44CF2"/>
    <w:rsid w:val="00A476E8"/>
    <w:rsid w:val="00A526E5"/>
    <w:rsid w:val="00A55875"/>
    <w:rsid w:val="00A64441"/>
    <w:rsid w:val="00A764AB"/>
    <w:rsid w:val="00A77049"/>
    <w:rsid w:val="00AA0149"/>
    <w:rsid w:val="00AA4F05"/>
    <w:rsid w:val="00AB369F"/>
    <w:rsid w:val="00AC6F46"/>
    <w:rsid w:val="00AE37BE"/>
    <w:rsid w:val="00AE5E40"/>
    <w:rsid w:val="00AF125F"/>
    <w:rsid w:val="00B23EEE"/>
    <w:rsid w:val="00B30082"/>
    <w:rsid w:val="00B345CA"/>
    <w:rsid w:val="00B405C9"/>
    <w:rsid w:val="00B51046"/>
    <w:rsid w:val="00B60A65"/>
    <w:rsid w:val="00B73A03"/>
    <w:rsid w:val="00BB557F"/>
    <w:rsid w:val="00BB566E"/>
    <w:rsid w:val="00BC3A9D"/>
    <w:rsid w:val="00BE4E1A"/>
    <w:rsid w:val="00BF27D4"/>
    <w:rsid w:val="00BF30BB"/>
    <w:rsid w:val="00C047A6"/>
    <w:rsid w:val="00C14BE7"/>
    <w:rsid w:val="00C17031"/>
    <w:rsid w:val="00C225A7"/>
    <w:rsid w:val="00C43490"/>
    <w:rsid w:val="00C51733"/>
    <w:rsid w:val="00C64283"/>
    <w:rsid w:val="00C643DC"/>
    <w:rsid w:val="00C6716B"/>
    <w:rsid w:val="00C729CA"/>
    <w:rsid w:val="00C74F7E"/>
    <w:rsid w:val="00C933DC"/>
    <w:rsid w:val="00C953D3"/>
    <w:rsid w:val="00CB2C09"/>
    <w:rsid w:val="00CB4AFF"/>
    <w:rsid w:val="00CC6A0E"/>
    <w:rsid w:val="00CC6F92"/>
    <w:rsid w:val="00CD4A60"/>
    <w:rsid w:val="00CE1E08"/>
    <w:rsid w:val="00CE3DAD"/>
    <w:rsid w:val="00CE53B5"/>
    <w:rsid w:val="00CF0323"/>
    <w:rsid w:val="00D11601"/>
    <w:rsid w:val="00D25D6D"/>
    <w:rsid w:val="00D30959"/>
    <w:rsid w:val="00D34C44"/>
    <w:rsid w:val="00D35832"/>
    <w:rsid w:val="00D37ED8"/>
    <w:rsid w:val="00D62851"/>
    <w:rsid w:val="00D665AA"/>
    <w:rsid w:val="00D81B30"/>
    <w:rsid w:val="00D822E5"/>
    <w:rsid w:val="00D87137"/>
    <w:rsid w:val="00DA58FE"/>
    <w:rsid w:val="00DB4300"/>
    <w:rsid w:val="00DC6838"/>
    <w:rsid w:val="00DC6CBF"/>
    <w:rsid w:val="00DC75F6"/>
    <w:rsid w:val="00DE6913"/>
    <w:rsid w:val="00DF06EC"/>
    <w:rsid w:val="00DF2C0E"/>
    <w:rsid w:val="00DF65C4"/>
    <w:rsid w:val="00E03A02"/>
    <w:rsid w:val="00E1026D"/>
    <w:rsid w:val="00E16BF7"/>
    <w:rsid w:val="00E217F5"/>
    <w:rsid w:val="00E332D9"/>
    <w:rsid w:val="00E409C6"/>
    <w:rsid w:val="00E429BF"/>
    <w:rsid w:val="00E43F46"/>
    <w:rsid w:val="00E767BF"/>
    <w:rsid w:val="00E92ED3"/>
    <w:rsid w:val="00EA5C78"/>
    <w:rsid w:val="00EB1934"/>
    <w:rsid w:val="00EC3C9E"/>
    <w:rsid w:val="00ED016D"/>
    <w:rsid w:val="00EE58D0"/>
    <w:rsid w:val="00EE7900"/>
    <w:rsid w:val="00EF344F"/>
    <w:rsid w:val="00EF6BD8"/>
    <w:rsid w:val="00F17B80"/>
    <w:rsid w:val="00F21B7F"/>
    <w:rsid w:val="00F30DED"/>
    <w:rsid w:val="00F31E36"/>
    <w:rsid w:val="00F64481"/>
    <w:rsid w:val="00F706D3"/>
    <w:rsid w:val="00F75044"/>
    <w:rsid w:val="00F835D1"/>
    <w:rsid w:val="00F90F4B"/>
    <w:rsid w:val="00FB07DF"/>
    <w:rsid w:val="00FC0232"/>
    <w:rsid w:val="00FD009B"/>
    <w:rsid w:val="00FD53D9"/>
    <w:rsid w:val="00FE606D"/>
    <w:rsid w:val="00FE71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EDC369"/>
  <w15:chartTrackingRefBased/>
  <w15:docId w15:val="{C38742DF-19AF-B54F-99FC-6FC2873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9A33C3"/>
    <w:rPr>
      <w:sz w:val="24"/>
      <w:szCs w:val="24"/>
    </w:rPr>
  </w:style>
  <w:style w:type="paragraph" w:styleId="Otsikko1">
    <w:name w:val="heading 1"/>
    <w:basedOn w:val="Normaali"/>
    <w:next w:val="Normaali"/>
    <w:qFormat/>
    <w:rsid w:val="00F706D3"/>
    <w:pPr>
      <w:keepNext/>
      <w:jc w:val="both"/>
      <w:outlineLvl w:val="0"/>
    </w:pPr>
    <w:rPr>
      <w:u w:val="single"/>
    </w:rPr>
  </w:style>
  <w:style w:type="paragraph" w:styleId="Otsikko2">
    <w:name w:val="heading 2"/>
    <w:basedOn w:val="Normaali"/>
    <w:next w:val="Normaali"/>
    <w:link w:val="Otsikko2Char"/>
    <w:qFormat/>
    <w:rsid w:val="00AA4F05"/>
    <w:pPr>
      <w:keepNext/>
      <w:spacing w:before="240" w:after="60"/>
      <w:outlineLvl w:val="1"/>
    </w:pPr>
    <w:rPr>
      <w:rFonts w:ascii="Arial" w:hAnsi="Arial"/>
      <w:b/>
      <w:bCs/>
      <w:i/>
      <w:iCs/>
      <w:sz w:val="28"/>
      <w:szCs w:val="28"/>
      <w:lang w:val="x-none" w:eastAsia="x-none"/>
    </w:rPr>
  </w:style>
  <w:style w:type="paragraph" w:styleId="Otsikko3">
    <w:name w:val="heading 3"/>
    <w:basedOn w:val="Normaali"/>
    <w:next w:val="Normaali"/>
    <w:qFormat/>
    <w:rsid w:val="00AA0149"/>
    <w:pPr>
      <w:keepNext/>
      <w:spacing w:before="240" w:after="60"/>
      <w:outlineLvl w:val="2"/>
    </w:pPr>
    <w:rPr>
      <w:rFonts w:ascii="Arial" w:hAnsi="Arial" w:cs="Arial"/>
      <w:b/>
      <w:bCs/>
      <w:sz w:val="26"/>
      <w:szCs w:val="26"/>
    </w:rPr>
  </w:style>
  <w:style w:type="paragraph" w:styleId="Otsikko4">
    <w:name w:val="heading 4"/>
    <w:basedOn w:val="Normaali"/>
    <w:next w:val="Normaali"/>
    <w:qFormat/>
    <w:rsid w:val="00AA0149"/>
    <w:pPr>
      <w:keepNext/>
      <w:spacing w:before="240" w:after="60"/>
      <w:outlineLvl w:val="3"/>
    </w:pPr>
    <w:rPr>
      <w:b/>
      <w:bCs/>
      <w:sz w:val="28"/>
      <w:szCs w:val="28"/>
    </w:rPr>
  </w:style>
  <w:style w:type="paragraph" w:styleId="Otsikko5">
    <w:name w:val="heading 5"/>
    <w:basedOn w:val="Normaali"/>
    <w:next w:val="Normaali"/>
    <w:qFormat/>
    <w:rsid w:val="00AA0149"/>
    <w:pPr>
      <w:spacing w:before="240" w:after="60"/>
      <w:outlineLvl w:val="4"/>
    </w:pPr>
    <w:rPr>
      <w:b/>
      <w:bCs/>
      <w:i/>
      <w:iCs/>
      <w:sz w:val="26"/>
      <w:szCs w:val="26"/>
    </w:rPr>
  </w:style>
  <w:style w:type="paragraph" w:styleId="Otsikko6">
    <w:name w:val="heading 6"/>
    <w:basedOn w:val="Normaali"/>
    <w:next w:val="Normaali"/>
    <w:qFormat/>
    <w:rsid w:val="00AA0149"/>
    <w:pPr>
      <w:spacing w:before="240" w:after="60"/>
      <w:outlineLvl w:val="5"/>
    </w:pPr>
    <w:rPr>
      <w:b/>
      <w:bCs/>
      <w:sz w:val="22"/>
      <w:szCs w:val="22"/>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link w:val="YltunnisteChar"/>
    <w:uiPriority w:val="99"/>
    <w:rsid w:val="00E409C6"/>
    <w:pPr>
      <w:tabs>
        <w:tab w:val="center" w:pos="4819"/>
        <w:tab w:val="right" w:pos="9638"/>
      </w:tabs>
    </w:pPr>
    <w:rPr>
      <w:sz w:val="20"/>
      <w:szCs w:val="20"/>
    </w:rPr>
  </w:style>
  <w:style w:type="character" w:styleId="Sivunumero">
    <w:name w:val="page number"/>
    <w:basedOn w:val="Kappaleenoletusfontti"/>
    <w:rsid w:val="00E409C6"/>
  </w:style>
  <w:style w:type="paragraph" w:styleId="Alatunniste">
    <w:name w:val="footer"/>
    <w:basedOn w:val="Normaali"/>
    <w:link w:val="AlatunnisteChar"/>
    <w:uiPriority w:val="99"/>
    <w:rsid w:val="00E409C6"/>
    <w:pPr>
      <w:tabs>
        <w:tab w:val="center" w:pos="4819"/>
        <w:tab w:val="right" w:pos="9638"/>
      </w:tabs>
    </w:pPr>
    <w:rPr>
      <w:lang w:val="x-none" w:eastAsia="x-none"/>
    </w:rPr>
  </w:style>
  <w:style w:type="paragraph" w:styleId="Sisennettyleipteksti2">
    <w:name w:val="Body Text Indent 2"/>
    <w:basedOn w:val="Normaali"/>
    <w:rsid w:val="00183984"/>
    <w:pPr>
      <w:ind w:left="1276"/>
      <w:jc w:val="both"/>
    </w:pPr>
    <w:rPr>
      <w:szCs w:val="20"/>
    </w:rPr>
  </w:style>
  <w:style w:type="character" w:styleId="Hyperlinkki">
    <w:name w:val="Hyperlink"/>
    <w:rsid w:val="0034744A"/>
    <w:rPr>
      <w:color w:val="0000FF"/>
      <w:u w:val="single"/>
    </w:rPr>
  </w:style>
  <w:style w:type="table" w:styleId="TaulukkoRuudukko">
    <w:name w:val="Table Grid"/>
    <w:basedOn w:val="Normaalitaulukko"/>
    <w:rsid w:val="00CB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rsid w:val="00AA0149"/>
    <w:pPr>
      <w:spacing w:after="120"/>
      <w:ind w:left="283"/>
    </w:pPr>
  </w:style>
  <w:style w:type="paragraph" w:customStyle="1" w:styleId="TENormaali">
    <w:name w:val="#TE Normaali"/>
    <w:rsid w:val="00374933"/>
    <w:rPr>
      <w:rFonts w:ascii="Arial" w:hAnsi="Arial"/>
      <w:sz w:val="24"/>
    </w:rPr>
  </w:style>
  <w:style w:type="paragraph" w:styleId="Leipteksti">
    <w:name w:val="Body Text"/>
    <w:basedOn w:val="Normaali"/>
    <w:link w:val="LeiptekstiChar"/>
    <w:unhideWhenUsed/>
    <w:rsid w:val="00E767BF"/>
    <w:pPr>
      <w:spacing w:after="120"/>
    </w:pPr>
    <w:rPr>
      <w:lang w:val="x-none" w:eastAsia="x-none"/>
    </w:rPr>
  </w:style>
  <w:style w:type="character" w:customStyle="1" w:styleId="LeiptekstiChar">
    <w:name w:val="Leipäteksti Char"/>
    <w:link w:val="Leipteksti"/>
    <w:rsid w:val="00E767BF"/>
    <w:rPr>
      <w:sz w:val="24"/>
      <w:szCs w:val="24"/>
    </w:rPr>
  </w:style>
  <w:style w:type="character" w:customStyle="1" w:styleId="YltunnisteChar">
    <w:name w:val="Ylätunniste Char"/>
    <w:link w:val="Yltunniste"/>
    <w:uiPriority w:val="99"/>
    <w:rsid w:val="004060F4"/>
  </w:style>
  <w:style w:type="character" w:customStyle="1" w:styleId="AlatunnisteChar">
    <w:name w:val="Alatunniste Char"/>
    <w:link w:val="Alatunniste"/>
    <w:uiPriority w:val="99"/>
    <w:rsid w:val="00E1026D"/>
    <w:rPr>
      <w:sz w:val="24"/>
      <w:szCs w:val="24"/>
    </w:rPr>
  </w:style>
  <w:style w:type="character" w:styleId="Korostus">
    <w:name w:val="Emphasis"/>
    <w:uiPriority w:val="20"/>
    <w:qFormat/>
    <w:rsid w:val="00A12401"/>
    <w:rPr>
      <w:i/>
      <w:iCs/>
    </w:rPr>
  </w:style>
  <w:style w:type="character" w:customStyle="1" w:styleId="Otsikko2Char">
    <w:name w:val="Otsikko 2 Char"/>
    <w:link w:val="Otsikko2"/>
    <w:rsid w:val="00AA4F05"/>
    <w:rPr>
      <w:rFonts w:ascii="Arial" w:hAnsi="Arial" w:cs="Arial"/>
      <w:b/>
      <w:bCs/>
      <w:i/>
      <w:iCs/>
      <w:sz w:val="28"/>
      <w:szCs w:val="28"/>
    </w:rPr>
  </w:style>
  <w:style w:type="paragraph" w:styleId="Luettelokappale">
    <w:name w:val="List Paragraph"/>
    <w:basedOn w:val="Normaali"/>
    <w:uiPriority w:val="34"/>
    <w:qFormat/>
    <w:rsid w:val="00DC6CBF"/>
    <w:pPr>
      <w:ind w:left="720"/>
    </w:pPr>
    <w:rPr>
      <w:rFonts w:ascii="Calibri" w:eastAsia="Calibri" w:hAnsi="Calibri"/>
      <w:sz w:val="22"/>
      <w:szCs w:val="22"/>
    </w:rPr>
  </w:style>
  <w:style w:type="paragraph" w:styleId="Seliteteksti">
    <w:name w:val="Balloon Text"/>
    <w:basedOn w:val="Normaali"/>
    <w:link w:val="SelitetekstiChar"/>
    <w:rsid w:val="009D5EEF"/>
    <w:rPr>
      <w:rFonts w:ascii="Segoe UI" w:hAnsi="Segoe UI"/>
      <w:sz w:val="18"/>
      <w:szCs w:val="18"/>
      <w:lang w:val="x-none" w:eastAsia="x-none"/>
    </w:rPr>
  </w:style>
  <w:style w:type="character" w:customStyle="1" w:styleId="SelitetekstiChar">
    <w:name w:val="Seliteteksti Char"/>
    <w:link w:val="Seliteteksti"/>
    <w:rsid w:val="009D5EEF"/>
    <w:rPr>
      <w:rFonts w:ascii="Segoe UI" w:hAnsi="Segoe UI" w:cs="Segoe UI"/>
      <w:sz w:val="18"/>
      <w:szCs w:val="18"/>
    </w:rPr>
  </w:style>
  <w:style w:type="paragraph" w:customStyle="1" w:styleId="s2">
    <w:name w:val="s2"/>
    <w:basedOn w:val="Normaali"/>
    <w:rsid w:val="0061037F"/>
    <w:pPr>
      <w:spacing w:before="100" w:beforeAutospacing="1" w:after="100" w:afterAutospacing="1"/>
    </w:pPr>
  </w:style>
  <w:style w:type="character" w:customStyle="1" w:styleId="s3">
    <w:name w:val="s3"/>
    <w:rsid w:val="0061037F"/>
  </w:style>
  <w:style w:type="character" w:customStyle="1" w:styleId="apple-converted-space">
    <w:name w:val="apple-converted-space"/>
    <w:rsid w:val="0061037F"/>
  </w:style>
  <w:style w:type="character" w:customStyle="1" w:styleId="s4">
    <w:name w:val="s4"/>
    <w:rsid w:val="0061037F"/>
  </w:style>
  <w:style w:type="character" w:customStyle="1" w:styleId="s5">
    <w:name w:val="s5"/>
    <w:rsid w:val="0061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2416">
      <w:bodyDiv w:val="1"/>
      <w:marLeft w:val="0"/>
      <w:marRight w:val="0"/>
      <w:marTop w:val="0"/>
      <w:marBottom w:val="0"/>
      <w:divBdr>
        <w:top w:val="none" w:sz="0" w:space="0" w:color="auto"/>
        <w:left w:val="none" w:sz="0" w:space="0" w:color="auto"/>
        <w:bottom w:val="none" w:sz="0" w:space="0" w:color="auto"/>
        <w:right w:val="none" w:sz="0" w:space="0" w:color="auto"/>
      </w:divBdr>
    </w:div>
    <w:div w:id="793719797">
      <w:bodyDiv w:val="1"/>
      <w:marLeft w:val="0"/>
      <w:marRight w:val="0"/>
      <w:marTop w:val="0"/>
      <w:marBottom w:val="0"/>
      <w:divBdr>
        <w:top w:val="none" w:sz="0" w:space="0" w:color="auto"/>
        <w:left w:val="none" w:sz="0" w:space="0" w:color="auto"/>
        <w:bottom w:val="none" w:sz="0" w:space="0" w:color="auto"/>
        <w:right w:val="none" w:sz="0" w:space="0" w:color="auto"/>
      </w:divBdr>
    </w:div>
    <w:div w:id="859126522">
      <w:bodyDiv w:val="1"/>
      <w:marLeft w:val="0"/>
      <w:marRight w:val="0"/>
      <w:marTop w:val="0"/>
      <w:marBottom w:val="0"/>
      <w:divBdr>
        <w:top w:val="none" w:sz="0" w:space="0" w:color="auto"/>
        <w:left w:val="none" w:sz="0" w:space="0" w:color="auto"/>
        <w:bottom w:val="none" w:sz="0" w:space="0" w:color="auto"/>
        <w:right w:val="none" w:sz="0" w:space="0" w:color="auto"/>
      </w:divBdr>
    </w:div>
    <w:div w:id="20817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8EA06-5CB7-EC42-A64A-F9D4F3ABC5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583</Words>
  <Characters>4728</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Lapin liitto kirjepohja</vt:lpstr>
    </vt:vector>
  </TitlesOfParts>
  <Company>Lapin liitto</Company>
  <LinksUpToDate>false</LinksUpToDate>
  <CharactersWithSpaces>5301</CharactersWithSpaces>
  <SharedDoc>false</SharedDoc>
  <HLinks>
    <vt:vector size="6" baseType="variant">
      <vt:variant>
        <vt:i4>1376312</vt:i4>
      </vt:variant>
      <vt:variant>
        <vt:i4>0</vt:i4>
      </vt:variant>
      <vt:variant>
        <vt:i4>0</vt:i4>
      </vt:variant>
      <vt:variant>
        <vt:i4>5</vt:i4>
      </vt:variant>
      <vt:variant>
        <vt:lpwstr>mailto:kirjaamo@tem.fi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Lapin liitto kirjepohja</dc:title>
  <dc:subject/>
  <dc:creator>Lapin liitto</dc:creator>
  <cp:keywords/>
  <cp:lastModifiedBy>Ekdahl Päivi Lapin liitto</cp:lastModifiedBy>
  <cp:revision>2</cp:revision>
  <cp:lastPrinted>2015-02-02T07:53:00Z</cp:lastPrinted>
  <dcterms:created xsi:type="dcterms:W3CDTF">2018-05-21T11:44:00Z</dcterms:created>
  <dcterms:modified xsi:type="dcterms:W3CDTF">2018-05-21T11:44:00Z</dcterms:modified>
</cp:coreProperties>
</file>