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59" w:rsidRDefault="0043101F">
      <w:pPr>
        <w:pStyle w:val="Textbody"/>
        <w:widowControl/>
      </w:pPr>
      <w:bookmarkStart w:id="0" w:name="_GoBack"/>
      <w:bookmarkEnd w:id="0"/>
      <w:r>
        <w:t>oikeusministerio(at)om.fi</w:t>
      </w:r>
    </w:p>
    <w:p w:rsidR="00590759" w:rsidRDefault="0043101F">
      <w:pPr>
        <w:pStyle w:val="Textbody"/>
        <w:widowControl/>
      </w:pPr>
      <w:r>
        <w:t>kirta.heine(at)om.fi</w:t>
      </w:r>
    </w:p>
    <w:p w:rsidR="00590759" w:rsidRDefault="00590759">
      <w:pPr>
        <w:pStyle w:val="Textbody"/>
        <w:widowControl/>
      </w:pPr>
    </w:p>
    <w:p w:rsidR="00590759" w:rsidRDefault="00590759">
      <w:pPr>
        <w:pStyle w:val="Textbody"/>
        <w:widowControl/>
      </w:pPr>
    </w:p>
    <w:p w:rsidR="00590759" w:rsidRDefault="00590759">
      <w:pPr>
        <w:pStyle w:val="Textbody"/>
        <w:widowControl/>
      </w:pPr>
    </w:p>
    <w:p w:rsidR="00590759" w:rsidRDefault="00590759">
      <w:pPr>
        <w:pStyle w:val="Textbody"/>
        <w:widowControl/>
      </w:pPr>
    </w:p>
    <w:p w:rsidR="00590759" w:rsidRDefault="00590759">
      <w:pPr>
        <w:pStyle w:val="Otsikko1"/>
        <w:widowControl/>
        <w:rPr>
          <w:caps/>
        </w:rPr>
      </w:pPr>
    </w:p>
    <w:p w:rsidR="00590759" w:rsidRDefault="0043101F">
      <w:pPr>
        <w:pStyle w:val="Textbody"/>
        <w:widowControl/>
      </w:pPr>
      <w:r>
        <w:t>Lausuntopyyntö 9.2.2016; OM 7/33/2015</w:t>
      </w:r>
    </w:p>
    <w:p w:rsidR="0043101F" w:rsidRDefault="0043101F">
      <w:pPr>
        <w:pStyle w:val="Textbody"/>
        <w:widowControl/>
      </w:pPr>
      <w:r>
        <w:tab/>
      </w:r>
      <w:r>
        <w:tab/>
        <w:t>OM 025:00/2015</w:t>
      </w:r>
    </w:p>
    <w:p w:rsidR="00590759" w:rsidRDefault="00590759">
      <w:pPr>
        <w:pStyle w:val="Textbody"/>
        <w:widowControl/>
      </w:pPr>
    </w:p>
    <w:p w:rsidR="00590759" w:rsidRDefault="0043101F">
      <w:pPr>
        <w:pStyle w:val="Otsikko1"/>
        <w:widowControl/>
        <w:rPr>
          <w:b w:val="0"/>
          <w:bCs w:val="0"/>
          <w:caps/>
        </w:rPr>
      </w:pPr>
      <w:r>
        <w:rPr>
          <w:b w:val="0"/>
          <w:bCs w:val="0"/>
          <w:caps/>
        </w:rPr>
        <w:t>LAUSUNTO LUONNOKSESTA ”HALLITUKSEN ESITYS LAIKSI VALTION OIKEUSAPU- JA EDUNVALVONTAPIIREISTÄ</w:t>
      </w:r>
    </w:p>
    <w:p w:rsidR="00590759" w:rsidRDefault="00590759">
      <w:pPr>
        <w:pStyle w:val="Textbody"/>
        <w:widowControl/>
      </w:pPr>
    </w:p>
    <w:p w:rsidR="002C6380" w:rsidRDefault="002C6380">
      <w:pPr>
        <w:pStyle w:val="Textbodyindent"/>
        <w:widowControl/>
      </w:pPr>
      <w:r>
        <w:t>Esitysluonnoksen esittämät uudistukset</w:t>
      </w:r>
      <w:r w:rsidR="00004EB3">
        <w:t xml:space="preserve"> ovat </w:t>
      </w:r>
      <w:r>
        <w:t>aiheellisia ja oikean suuntaisia.</w:t>
      </w:r>
    </w:p>
    <w:p w:rsidR="002C6380" w:rsidRDefault="002C6380">
      <w:pPr>
        <w:pStyle w:val="Textbodyindent"/>
        <w:widowControl/>
      </w:pPr>
    </w:p>
    <w:p w:rsidR="007277E0" w:rsidRDefault="007277E0">
      <w:pPr>
        <w:pStyle w:val="Textbodyindent"/>
        <w:widowControl/>
      </w:pPr>
    </w:p>
    <w:p w:rsidR="00D078AB" w:rsidRPr="00D078AB" w:rsidRDefault="00D078AB">
      <w:pPr>
        <w:pStyle w:val="Textbodyindent"/>
        <w:widowControl/>
        <w:rPr>
          <w:u w:val="single"/>
        </w:rPr>
      </w:pPr>
      <w:r w:rsidRPr="00D078AB">
        <w:rPr>
          <w:u w:val="single"/>
        </w:rPr>
        <w:t>Myönteiset uudistukset</w:t>
      </w:r>
    </w:p>
    <w:p w:rsidR="00D078AB" w:rsidRDefault="00D078AB">
      <w:pPr>
        <w:pStyle w:val="Textbodyindent"/>
        <w:widowControl/>
      </w:pPr>
    </w:p>
    <w:p w:rsidR="002C6380" w:rsidRDefault="00D078AB">
      <w:pPr>
        <w:pStyle w:val="Textbodyindent"/>
        <w:widowControl/>
      </w:pPr>
      <w:r>
        <w:t>1) E</w:t>
      </w:r>
      <w:r w:rsidR="00004EB3">
        <w:t>dunvalvonta nousee samanarvoiseksi toimialaksi oikeusavun kanssa.</w:t>
      </w:r>
    </w:p>
    <w:p w:rsidR="00B50C4B" w:rsidRDefault="00B50C4B">
      <w:pPr>
        <w:pStyle w:val="Textbodyindent"/>
        <w:widowControl/>
      </w:pPr>
    </w:p>
    <w:p w:rsidR="00DD607C" w:rsidRDefault="00D078AB">
      <w:pPr>
        <w:pStyle w:val="Textbodyindent"/>
        <w:widowControl/>
      </w:pPr>
      <w:r>
        <w:t xml:space="preserve">2) </w:t>
      </w:r>
      <w:r w:rsidR="00B50C4B">
        <w:t>Byrokr</w:t>
      </w:r>
      <w:r>
        <w:t>ati</w:t>
      </w:r>
      <w:r w:rsidR="00591AC8">
        <w:t>a toimistoissa vähenee.</w:t>
      </w:r>
    </w:p>
    <w:p w:rsidR="007277E0" w:rsidRDefault="007277E0">
      <w:pPr>
        <w:pStyle w:val="Textbodyindent"/>
        <w:widowControl/>
      </w:pPr>
    </w:p>
    <w:p w:rsidR="00B50C4B" w:rsidRDefault="007277E0">
      <w:pPr>
        <w:pStyle w:val="Textbodyindent"/>
        <w:widowControl/>
      </w:pPr>
      <w:r>
        <w:t xml:space="preserve">* </w:t>
      </w:r>
      <w:r w:rsidR="00242AA9">
        <w:t>yleisen edunvalvojan suostumusta tehtävään ei ole enää tarpeen pyytää. K</w:t>
      </w:r>
      <w:r w:rsidR="00B50C4B">
        <w:t>äräjäoikeus ei enää yksilöi määräyksessään edunvalvojaa, vaan määrää te</w:t>
      </w:r>
      <w:r w:rsidR="00B50C4B">
        <w:t>h</w:t>
      </w:r>
      <w:r w:rsidR="00B50C4B">
        <w:t>tävään piirin ylei</w:t>
      </w:r>
      <w:r>
        <w:t xml:space="preserve">sen edunvalvojan. </w:t>
      </w:r>
      <w:r w:rsidR="00B50C4B">
        <w:t>Työjärjestyksessä piirin johta</w:t>
      </w:r>
      <w:r>
        <w:t xml:space="preserve">ja määrää periaatteet minkä </w:t>
      </w:r>
      <w:r w:rsidR="00B50C4B">
        <w:t>toimiston yleinen edunvalvoja toimii edunvalvoja</w:t>
      </w:r>
      <w:r w:rsidR="006707D8">
        <w:t>na. Edunvalvontat</w:t>
      </w:r>
      <w:r w:rsidR="00B50C4B">
        <w:t>oimiston johtava yleinen edunvalvoja yksilöi annetun määr</w:t>
      </w:r>
      <w:r w:rsidR="00B50C4B">
        <w:t>ä</w:t>
      </w:r>
      <w:r w:rsidR="00B50C4B">
        <w:t xml:space="preserve">yksen </w:t>
      </w:r>
      <w:r>
        <w:t xml:space="preserve">ja </w:t>
      </w:r>
      <w:r w:rsidR="00DD607C">
        <w:t xml:space="preserve">ilmoittaa </w:t>
      </w:r>
      <w:r w:rsidR="00B50C4B">
        <w:t>sen holhousviranomaiselle.</w:t>
      </w:r>
    </w:p>
    <w:p w:rsidR="00DD607C" w:rsidRDefault="00DD607C">
      <w:pPr>
        <w:pStyle w:val="Textbodyindent"/>
        <w:widowControl/>
      </w:pPr>
      <w:r>
        <w:t>* esteellisyyksiä ei tarvitse tarkastaa. Edunvalvontatoimisto ja oikeusap</w:t>
      </w:r>
      <w:r>
        <w:t>u</w:t>
      </w:r>
      <w:r>
        <w:t>toimisto ovat rinnakkaisia toimintoja.</w:t>
      </w:r>
      <w:r w:rsidR="009718EA">
        <w:t xml:space="preserve"> Asiakkuus oikeusavussa ei aiheuta enää esteellisyyttä edunvalvonnassa ja toisinpäin.</w:t>
      </w:r>
    </w:p>
    <w:p w:rsidR="00C50D7D" w:rsidRDefault="00C50D7D">
      <w:pPr>
        <w:pStyle w:val="Textbodyindent"/>
        <w:widowControl/>
      </w:pPr>
    </w:p>
    <w:p w:rsidR="00C50D7D" w:rsidRDefault="000A03BC">
      <w:pPr>
        <w:pStyle w:val="Textbodyindent"/>
        <w:widowControl/>
      </w:pPr>
      <w:r>
        <w:t>3) Hallin</w:t>
      </w:r>
      <w:r w:rsidR="003F3BBC">
        <w:t>non osuus toimiston töistä</w:t>
      </w:r>
      <w:r>
        <w:t xml:space="preserve"> </w:t>
      </w:r>
      <w:r w:rsidR="007277E0">
        <w:t xml:space="preserve">vähenee. </w:t>
      </w:r>
      <w:r>
        <w:t xml:space="preserve">Nyt </w:t>
      </w:r>
      <w:r w:rsidR="007277E0">
        <w:t>27 eri oikeusaputoimistoa tekee päällekkäistä työtä</w:t>
      </w:r>
      <w:r>
        <w:t xml:space="preserve"> hallinnon asioissa. Jatkossa h</w:t>
      </w:r>
      <w:r w:rsidR="007277E0">
        <w:t>allinto</w:t>
      </w:r>
      <w:r w:rsidR="00F72FA7">
        <w:t xml:space="preserve"> </w:t>
      </w:r>
      <w:r w:rsidR="007277E0">
        <w:t>keskitetään kuuteen oi</w:t>
      </w:r>
      <w:r w:rsidR="00F72FA7">
        <w:t>keusapu- ja edunvalvontapiiriin, niiden johtajille.</w:t>
      </w:r>
      <w:r w:rsidR="006707D8">
        <w:t xml:space="preserve"> Budjettivalta on piirissä, edunvalvontatoimistossa ei lasketa euroja. Toimistossa johtava yle</w:t>
      </w:r>
      <w:r w:rsidR="006707D8">
        <w:t>i</w:t>
      </w:r>
      <w:r w:rsidR="00330518">
        <w:t>nen edunvalvoja välittää piiriin tarvittavat tiedot</w:t>
      </w:r>
      <w:r w:rsidR="006707D8">
        <w:t xml:space="preserve"> henkilöstöresursseista ja huoleh</w:t>
      </w:r>
      <w:r w:rsidR="00CF1C2E">
        <w:t>tii vastaavasti siitä, että</w:t>
      </w:r>
      <w:r w:rsidR="00C43DF8">
        <w:t xml:space="preserve"> toimisto saavuttaa tavoitteet, joista piirin jo</w:t>
      </w:r>
      <w:r w:rsidR="00C43DF8">
        <w:t>h</w:t>
      </w:r>
      <w:r w:rsidR="00C43DF8">
        <w:t>tajan kanssa on sovittu.</w:t>
      </w:r>
    </w:p>
    <w:p w:rsidR="00D078AB" w:rsidRDefault="00D078AB">
      <w:pPr>
        <w:pStyle w:val="Textbodyindent"/>
        <w:widowControl/>
      </w:pPr>
    </w:p>
    <w:p w:rsidR="00881527" w:rsidRDefault="00881527">
      <w:pPr>
        <w:pStyle w:val="Textbodyindent"/>
        <w:widowControl/>
      </w:pPr>
      <w:r>
        <w:t>4) Asiantuntemus lisääntyy. Piirejä johtavat päätoimiset johtajat, jolloin to</w:t>
      </w:r>
      <w:r>
        <w:t>i</w:t>
      </w:r>
      <w:r>
        <w:t>misto voi keskittyä substanssitehtäviin. Piirin johtaja jakaa resurssit toim</w:t>
      </w:r>
      <w:r>
        <w:t>i</w:t>
      </w:r>
      <w:r>
        <w:t>paikkojen kesken. Työskentelyn järjestämisestä sovitaan piiritasolla, joten toimistojen käytännöt yhdenmukaistuvat.</w:t>
      </w:r>
    </w:p>
    <w:p w:rsidR="00011211" w:rsidRDefault="00011211">
      <w:pPr>
        <w:pStyle w:val="Textbodyindent"/>
        <w:widowControl/>
      </w:pPr>
    </w:p>
    <w:p w:rsidR="00011211" w:rsidRDefault="00011211">
      <w:pPr>
        <w:pStyle w:val="Textbodyindent"/>
        <w:widowControl/>
      </w:pPr>
      <w:r>
        <w:t>5) Yleisen edunvalvojan viran koulutusvaatimukset. Johtavan yleisen edu</w:t>
      </w:r>
      <w:r>
        <w:t>n</w:t>
      </w:r>
      <w:r>
        <w:t>valvojan virkaan vaatimuksena on soveltuva ylempi korkeakoulututkinto. Yleisen edunvalvojan virkaan vaatimuksena on soveltuva korkeakoulututki</w:t>
      </w:r>
      <w:r>
        <w:t>n</w:t>
      </w:r>
      <w:r>
        <w:t>to.</w:t>
      </w:r>
      <w:r w:rsidR="00F94FC9">
        <w:t xml:space="preserve"> Vaatimukset ovat sopivat. On </w:t>
      </w:r>
      <w:r>
        <w:t>hyvä, että säännös otetaan lakiin.</w:t>
      </w:r>
    </w:p>
    <w:p w:rsidR="00242AA9" w:rsidRDefault="00242AA9">
      <w:pPr>
        <w:pStyle w:val="Textbodyindent"/>
        <w:widowControl/>
      </w:pPr>
    </w:p>
    <w:p w:rsidR="00242AA9" w:rsidRDefault="00242AA9">
      <w:pPr>
        <w:pStyle w:val="Textbodyindent"/>
        <w:widowControl/>
      </w:pPr>
      <w:r>
        <w:t xml:space="preserve">6) </w:t>
      </w:r>
      <w:r w:rsidR="003639D6">
        <w:t>Velvollisuus tehtävän vastaanottamiseen. On hyvä, että 18 § tulee muutos siten, että oikeusaputoimiston sijaan edunvalvontatoimisto ei voi kieltäytyä ottamasta vastaan edunvalvontatehtävää.</w:t>
      </w:r>
    </w:p>
    <w:p w:rsidR="000A03BC" w:rsidRDefault="000A03BC">
      <w:pPr>
        <w:pStyle w:val="Textbodyindent"/>
        <w:widowControl/>
      </w:pPr>
    </w:p>
    <w:p w:rsidR="000A03BC" w:rsidRDefault="008D155D">
      <w:pPr>
        <w:pStyle w:val="Textbodyindent"/>
        <w:widowControl/>
      </w:pPr>
      <w:r>
        <w:t xml:space="preserve">7) </w:t>
      </w:r>
      <w:r w:rsidR="000A03BC">
        <w:t xml:space="preserve">Ymmärtääkseni oikeusapu- ja edunvalvontapiirin työjärjestyksellä on merkittävä osuus tehtävien sujumisen kannalta. </w:t>
      </w:r>
      <w:r>
        <w:t>Tämä on hyvä asia. Piirien välillä on varmaan syytä käydä keskusteluj</w:t>
      </w:r>
      <w:r w:rsidR="00302B26">
        <w:t xml:space="preserve">a siitä, </w:t>
      </w:r>
      <w:r>
        <w:t>kuinka yhteneväisiä eri pi</w:t>
      </w:r>
      <w:r>
        <w:t>i</w:t>
      </w:r>
      <w:r>
        <w:t>rien työjärjestysten tulisi olla.</w:t>
      </w:r>
    </w:p>
    <w:p w:rsidR="00BF2311" w:rsidRDefault="00BF2311">
      <w:pPr>
        <w:pStyle w:val="Textbodyindent"/>
        <w:widowControl/>
      </w:pPr>
    </w:p>
    <w:p w:rsidR="00BF2311" w:rsidRPr="00BF2311" w:rsidRDefault="00BF2311">
      <w:pPr>
        <w:pStyle w:val="Textbodyindent"/>
        <w:widowControl/>
        <w:rPr>
          <w:u w:val="single"/>
        </w:rPr>
      </w:pPr>
      <w:r w:rsidRPr="00BF2311">
        <w:rPr>
          <w:u w:val="single"/>
        </w:rPr>
        <w:t>Kritiikkiä uudistuksesta</w:t>
      </w:r>
    </w:p>
    <w:p w:rsidR="00D078AB" w:rsidRDefault="00D078AB">
      <w:pPr>
        <w:pStyle w:val="Textbodyindent"/>
        <w:widowControl/>
      </w:pPr>
    </w:p>
    <w:p w:rsidR="00590759" w:rsidRDefault="00BE1135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</w:r>
      <w:r w:rsidR="00BF2311">
        <w:t>1) Yleisen edunvalvojan esteellisyys. 17 § 1 ja 2 momentit ovat vaikeasti ymmärrettäviä. Olisi hyvä, jos yleisen edunvalvojan esteellisyyden saisi i</w:t>
      </w:r>
      <w:r w:rsidR="00BF2311">
        <w:t>l</w:t>
      </w:r>
      <w:r w:rsidR="00BF2311">
        <w:t>maistua selkeämmin.</w:t>
      </w:r>
    </w:p>
    <w:p w:rsidR="00590759" w:rsidRDefault="0059075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</w:p>
    <w:p w:rsidR="00590759" w:rsidRDefault="00BE1135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</w:r>
    </w:p>
    <w:p w:rsidR="00302B26" w:rsidRDefault="00302B26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</w:p>
    <w:p w:rsidR="00590759" w:rsidRDefault="00F1738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  <w:t>Petri Toppinen</w:t>
      </w:r>
    </w:p>
    <w:p w:rsidR="00590759" w:rsidRDefault="00F1738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  <w:t>johtava yleinen edunvalvoja</w:t>
      </w:r>
    </w:p>
    <w:p w:rsidR="00590759" w:rsidRDefault="00F1738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  <w:t>puh. 029 56 52141</w:t>
      </w:r>
    </w:p>
    <w:p w:rsidR="00590759" w:rsidRDefault="00F1738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  <w:r>
        <w:tab/>
        <w:t>petri.toppinen</w:t>
      </w:r>
      <w:r w:rsidR="00BE1135">
        <w:t>@oikeus.fi</w:t>
      </w:r>
    </w:p>
    <w:p w:rsidR="00590759" w:rsidRDefault="00590759">
      <w:pPr>
        <w:pStyle w:val="Standard"/>
        <w:tabs>
          <w:tab w:val="clear" w:pos="1298"/>
          <w:tab w:val="clear" w:pos="2597"/>
          <w:tab w:val="clear" w:pos="3895"/>
          <w:tab w:val="clear" w:pos="5193"/>
          <w:tab w:val="clear" w:pos="6491"/>
          <w:tab w:val="clear" w:pos="7790"/>
          <w:tab w:val="clear" w:pos="9088"/>
          <w:tab w:val="left" w:pos="12810"/>
          <w:tab w:val="left" w:pos="12840"/>
          <w:tab w:val="left" w:pos="12885"/>
          <w:tab w:val="left" w:pos="12900"/>
        </w:tabs>
        <w:ind w:left="2595" w:hanging="2595"/>
      </w:pPr>
    </w:p>
    <w:sectPr w:rsidR="00590759" w:rsidSect="004F0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7" w:right="737" w:bottom="1905" w:left="1134" w:header="567" w:footer="283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C9" w:rsidRDefault="00FF14C9">
      <w:r>
        <w:separator/>
      </w:r>
    </w:p>
  </w:endnote>
  <w:endnote w:type="continuationSeparator" w:id="0">
    <w:p w:rsidR="00FF14C9" w:rsidRDefault="00FF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42" w:rsidRDefault="001F274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42" w:rsidRDefault="001F274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17" w:type="dxa"/>
      <w:tblInd w:w="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78"/>
      <w:gridCol w:w="2833"/>
      <w:gridCol w:w="2111"/>
      <w:gridCol w:w="2895"/>
    </w:tblGrid>
    <w:tr w:rsidR="003649D2" w:rsidTr="004F0778">
      <w:trPr>
        <w:trHeight w:hRule="exact" w:val="227"/>
      </w:trPr>
      <w:tc>
        <w:tcPr>
          <w:tcW w:w="2178" w:type="dxa"/>
          <w:tcBorders>
            <w:top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Osoite</w:t>
          </w:r>
        </w:p>
      </w:tc>
      <w:tc>
        <w:tcPr>
          <w:tcW w:w="2833" w:type="dxa"/>
          <w:tcBorders>
            <w:top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Puhelin</w:t>
          </w: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Faksi</w:t>
          </w:r>
        </w:p>
      </w:tc>
      <w:tc>
        <w:tcPr>
          <w:tcW w:w="2895" w:type="dxa"/>
          <w:tcBorders>
            <w:top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  <w:sz w:val="16"/>
              <w:szCs w:val="16"/>
            </w:rPr>
            <w:t>Sähköposti</w:t>
          </w:r>
        </w:p>
      </w:tc>
    </w:tr>
    <w:tr w:rsidR="003649D2">
      <w:trPr>
        <w:trHeight w:hRule="exact" w:val="227"/>
      </w:trPr>
      <w:tc>
        <w:tcPr>
          <w:tcW w:w="217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Jääkärinkatu 10 A</w:t>
          </w:r>
        </w:p>
      </w:tc>
      <w:tc>
        <w:tcPr>
          <w:tcW w:w="283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Hangingindent"/>
            <w:ind w:left="0" w:firstLine="0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029 56 52140</w:t>
          </w:r>
        </w:p>
      </w:tc>
      <w:tc>
        <w:tcPr>
          <w:tcW w:w="211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029 56 52149</w:t>
          </w:r>
        </w:p>
      </w:tc>
      <w:tc>
        <w:tcPr>
          <w:tcW w:w="28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BE1135">
          <w:pPr>
            <w:pStyle w:val="TableContents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etela-savo.edunvalvonta@oikeus.fi</w:t>
          </w:r>
        </w:p>
      </w:tc>
    </w:tr>
    <w:tr w:rsidR="003649D2">
      <w:trPr>
        <w:trHeight w:hRule="exact" w:val="227"/>
      </w:trPr>
      <w:tc>
        <w:tcPr>
          <w:tcW w:w="217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BE1135">
          <w:pPr>
            <w:pStyle w:val="TableContents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50100 Mikkeli</w:t>
          </w:r>
        </w:p>
      </w:tc>
      <w:tc>
        <w:tcPr>
          <w:tcW w:w="4944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  <w:rPr>
              <w:rFonts w:ascii="Arial" w:hAnsi="Arial"/>
              <w:sz w:val="18"/>
              <w:szCs w:val="18"/>
            </w:rPr>
          </w:pPr>
        </w:p>
      </w:tc>
      <w:tc>
        <w:tcPr>
          <w:tcW w:w="289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649D2" w:rsidRDefault="00650D75">
          <w:pPr>
            <w:pStyle w:val="TableContents"/>
            <w:rPr>
              <w:rFonts w:ascii="Arial" w:hAnsi="Arial"/>
              <w:sz w:val="18"/>
              <w:szCs w:val="18"/>
            </w:rPr>
          </w:pPr>
        </w:p>
      </w:tc>
    </w:tr>
    <w:tr w:rsidR="003649D2" w:rsidTr="004F0778">
      <w:trPr>
        <w:trHeight w:val="480"/>
      </w:trPr>
      <w:tc>
        <w:tcPr>
          <w:tcW w:w="10017" w:type="dxa"/>
          <w:gridSpan w:val="4"/>
          <w:tcBorders>
            <w:bottom w:val="single" w:sz="4" w:space="0" w:color="000000" w:themeColor="text1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3649D2" w:rsidRDefault="00BE1135">
          <w:pPr>
            <w:pStyle w:val="TableContents"/>
            <w:pBdr>
              <w:top w:val="single" w:sz="2" w:space="3" w:color="000000"/>
            </w:pBd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FD0557" w:rsidRDefault="00FD0557">
    <w:pPr>
      <w:rPr>
        <w:vanish/>
      </w:rPr>
    </w:pPr>
  </w:p>
  <w:p w:rsidR="003649D2" w:rsidRDefault="00BE1135">
    <w:pPr>
      <w:pStyle w:val="Standard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C9" w:rsidRDefault="00FF14C9">
      <w:r>
        <w:rPr>
          <w:color w:val="000000"/>
        </w:rPr>
        <w:separator/>
      </w:r>
    </w:p>
  </w:footnote>
  <w:footnote w:type="continuationSeparator" w:id="0">
    <w:p w:rsidR="00FF14C9" w:rsidRDefault="00FF1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42" w:rsidRDefault="001F274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D2" w:rsidRDefault="00BE1135">
    <w:pPr>
      <w:pStyle w:val="Yltunniste"/>
      <w:tabs>
        <w:tab w:val="left" w:pos="9339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50D7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5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06"/>
      <w:gridCol w:w="1277"/>
      <w:gridCol w:w="1277"/>
      <w:gridCol w:w="1277"/>
      <w:gridCol w:w="1098"/>
    </w:tblGrid>
    <w:tr w:rsidR="003649D2">
      <w:trPr>
        <w:cantSplit/>
      </w:trPr>
      <w:tc>
        <w:tcPr>
          <w:tcW w:w="51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A03567">
          <w:pPr>
            <w:pStyle w:val="TableContents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6EE2A192" wp14:editId="075D606B">
                <wp:extent cx="583684" cy="295275"/>
                <wp:effectExtent l="0" t="0" r="6985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023" cy="295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9" w:type="dxa"/>
          <w:gridSpan w:val="4"/>
        </w:tcPr>
        <w:tbl>
          <w:tblPr>
            <w:tblW w:w="0" w:type="auto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277"/>
            <w:gridCol w:w="1098"/>
            <w:gridCol w:w="599"/>
          </w:tblGrid>
          <w:tr w:rsidR="003649D2" w:rsidTr="001F2742">
            <w:trPr>
              <w:trHeight w:hRule="exact" w:val="283"/>
            </w:trPr>
            <w:tc>
              <w:tcPr>
                <w:tcW w:w="1277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650D75">
                <w:pPr>
                  <w:pStyle w:val="TableContents"/>
                </w:pPr>
              </w:p>
            </w:tc>
            <w:tc>
              <w:tcPr>
                <w:tcW w:w="109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650D75">
                <w:pPr>
                  <w:pStyle w:val="TableContents"/>
                </w:pPr>
              </w:p>
            </w:tc>
            <w:tc>
              <w:tcPr>
                <w:tcW w:w="59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BE1135">
                <w:pPr>
                  <w:pStyle w:val="TableContents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50D75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>(</w:t>
                </w:r>
                <w:r w:rsidR="00650D75">
                  <w:fldChar w:fldCharType="begin"/>
                </w:r>
                <w:r w:rsidR="00650D75">
                  <w:instrText xml:space="preserve"> NUMPAGES </w:instrText>
                </w:r>
                <w:r w:rsidR="00650D75">
                  <w:fldChar w:fldCharType="separate"/>
                </w:r>
                <w:r w:rsidR="00650D75">
                  <w:rPr>
                    <w:noProof/>
                  </w:rPr>
                  <w:t>2</w:t>
                </w:r>
                <w:r w:rsidR="00650D75">
                  <w:rPr>
                    <w:noProof/>
                  </w:rPr>
                  <w:fldChar w:fldCharType="end"/>
                </w:r>
                <w:r>
                  <w:t>)</w:t>
                </w:r>
              </w:p>
            </w:tc>
          </w:tr>
          <w:tr w:rsidR="003649D2" w:rsidTr="001F2742">
            <w:trPr>
              <w:trHeight w:hRule="exact" w:val="283"/>
            </w:trPr>
            <w:tc>
              <w:tcPr>
                <w:tcW w:w="1277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650D75">
                <w:pPr>
                  <w:pStyle w:val="TableContents"/>
                </w:pPr>
              </w:p>
            </w:tc>
            <w:tc>
              <w:tcPr>
                <w:tcW w:w="1098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650D75">
                <w:pPr>
                  <w:pStyle w:val="TableContents"/>
                </w:pPr>
              </w:p>
            </w:tc>
            <w:tc>
              <w:tcPr>
                <w:tcW w:w="599" w:type="dxa"/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3649D2" w:rsidRDefault="00650D75">
                <w:pPr>
                  <w:pStyle w:val="TableContents"/>
                </w:pPr>
              </w:p>
            </w:tc>
          </w:tr>
        </w:tbl>
        <w:p w:rsidR="00FD0557" w:rsidRDefault="00FD0557"/>
      </w:tc>
    </w:tr>
    <w:tr w:rsidR="003649D2">
      <w:trPr>
        <w:trHeight w:hRule="exact" w:val="283"/>
      </w:trPr>
      <w:tc>
        <w:tcPr>
          <w:tcW w:w="51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BE1135">
          <w:pPr>
            <w:pStyle w:val="TableContents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Etelä-Savon oikeusaputoimisto</w:t>
          </w:r>
        </w:p>
      </w:tc>
      <w:tc>
        <w:tcPr>
          <w:tcW w:w="2554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2375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</w:tr>
    <w:tr w:rsidR="003649D2">
      <w:trPr>
        <w:trHeight w:hRule="exact" w:val="283"/>
      </w:trPr>
      <w:tc>
        <w:tcPr>
          <w:tcW w:w="51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BE1135">
          <w:pPr>
            <w:pStyle w:val="TableContents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Mikkelin toimipaikka</w:t>
          </w:r>
        </w:p>
      </w:tc>
      <w:tc>
        <w:tcPr>
          <w:tcW w:w="2554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2375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</w:tr>
    <w:tr w:rsidR="003649D2">
      <w:trPr>
        <w:trHeight w:hRule="exact" w:val="283"/>
      </w:trPr>
      <w:tc>
        <w:tcPr>
          <w:tcW w:w="51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BE1135">
          <w:pPr>
            <w:pStyle w:val="TableContents"/>
          </w:pPr>
          <w:r>
            <w:t>Yleinen edunvalvonta</w:t>
          </w:r>
        </w:p>
      </w:tc>
      <w:tc>
        <w:tcPr>
          <w:tcW w:w="2554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BE1135">
          <w:pPr>
            <w:pStyle w:val="TableContents"/>
          </w:pPr>
          <w:r>
            <w:fldChar w:fldCharType="begin"/>
          </w:r>
          <w:r>
            <w:instrText xml:space="preserve"> DATE \@ "dd'.'MM'.'yyyy" </w:instrText>
          </w:r>
          <w:r>
            <w:fldChar w:fldCharType="separate"/>
          </w:r>
          <w:r w:rsidR="00650D75">
            <w:rPr>
              <w:noProof/>
            </w:rPr>
            <w:t>19.02.2016</w:t>
          </w:r>
          <w:r>
            <w:fldChar w:fldCharType="end"/>
          </w:r>
        </w:p>
      </w:tc>
      <w:tc>
        <w:tcPr>
          <w:tcW w:w="2375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</w:tr>
    <w:tr w:rsidR="003649D2">
      <w:trPr>
        <w:trHeight w:hRule="exact" w:val="283"/>
      </w:trPr>
      <w:tc>
        <w:tcPr>
          <w:tcW w:w="51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127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127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127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  <w:tc>
        <w:tcPr>
          <w:tcW w:w="109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3649D2" w:rsidRDefault="00650D75">
          <w:pPr>
            <w:pStyle w:val="TableContents"/>
          </w:pPr>
        </w:p>
      </w:tc>
    </w:tr>
  </w:tbl>
  <w:p w:rsidR="003649D2" w:rsidRDefault="00650D75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274"/>
    <w:multiLevelType w:val="multilevel"/>
    <w:tmpl w:val="973C4820"/>
    <w:styleLink w:val="Numbering51"/>
    <w:lvl w:ilvl="0">
      <w:start w:val="1"/>
      <w:numFmt w:val="decimal"/>
      <w:pStyle w:val="Numbering5Cont"/>
      <w:lvlText w:val="%1)"/>
      <w:lvlJc w:val="left"/>
      <w:pPr>
        <w:ind w:left="1298" w:hanging="652"/>
      </w:pPr>
    </w:lvl>
    <w:lvl w:ilvl="1">
      <w:start w:val="1"/>
      <w:numFmt w:val="decimal"/>
      <w:lvlText w:val="%2)"/>
      <w:lvlJc w:val="left"/>
      <w:pPr>
        <w:ind w:left="1944" w:hanging="652"/>
      </w:pPr>
    </w:lvl>
    <w:lvl w:ilvl="2">
      <w:start w:val="1"/>
      <w:numFmt w:val="decimal"/>
      <w:lvlText w:val="%3)"/>
      <w:lvlJc w:val="left"/>
      <w:pPr>
        <w:ind w:left="2590" w:hanging="652"/>
      </w:pPr>
    </w:lvl>
    <w:lvl w:ilvl="3">
      <w:start w:val="4"/>
      <w:numFmt w:val="decimal"/>
      <w:lvlText w:val="%4)"/>
      <w:lvlJc w:val="left"/>
      <w:pPr>
        <w:ind w:left="3236" w:hanging="652"/>
      </w:pPr>
    </w:lvl>
    <w:lvl w:ilvl="4">
      <w:start w:val="5"/>
      <w:numFmt w:val="decimal"/>
      <w:lvlText w:val="%5)"/>
      <w:lvlJc w:val="left"/>
      <w:pPr>
        <w:ind w:left="3882" w:hanging="652"/>
      </w:pPr>
    </w:lvl>
    <w:lvl w:ilvl="5">
      <w:start w:val="6"/>
      <w:numFmt w:val="decimal"/>
      <w:lvlText w:val="%6)"/>
      <w:lvlJc w:val="left"/>
      <w:pPr>
        <w:ind w:left="4528" w:hanging="652"/>
      </w:pPr>
    </w:lvl>
    <w:lvl w:ilvl="6">
      <w:start w:val="7"/>
      <w:numFmt w:val="decimal"/>
      <w:lvlText w:val="%7)"/>
      <w:lvlJc w:val="left"/>
      <w:pPr>
        <w:ind w:left="5174" w:hanging="652"/>
      </w:pPr>
    </w:lvl>
    <w:lvl w:ilvl="7">
      <w:start w:val="8"/>
      <w:numFmt w:val="decimal"/>
      <w:lvlText w:val="%8)"/>
      <w:lvlJc w:val="left"/>
      <w:pPr>
        <w:ind w:left="5820" w:hanging="652"/>
      </w:pPr>
    </w:lvl>
    <w:lvl w:ilvl="8">
      <w:start w:val="9"/>
      <w:numFmt w:val="decimal"/>
      <w:lvlText w:val="%9)"/>
      <w:lvlJc w:val="left"/>
      <w:pPr>
        <w:ind w:left="6466" w:hanging="652"/>
      </w:pPr>
    </w:lvl>
  </w:abstractNum>
  <w:abstractNum w:abstractNumId="1">
    <w:nsid w:val="0B403FCA"/>
    <w:multiLevelType w:val="multilevel"/>
    <w:tmpl w:val="F2FC5D8C"/>
    <w:styleLink w:val="Numbering11"/>
    <w:lvl w:ilvl="0">
      <w:start w:val="1"/>
      <w:numFmt w:val="decimal"/>
      <w:pStyle w:val="Numbering1Cont"/>
      <w:lvlText w:val="%1."/>
      <w:lvlJc w:val="left"/>
      <w:pPr>
        <w:ind w:left="1298" w:hanging="1298"/>
      </w:pPr>
    </w:lvl>
    <w:lvl w:ilvl="1">
      <w:start w:val="1"/>
      <w:numFmt w:val="decimal"/>
      <w:lvlText w:val="%2."/>
      <w:lvlJc w:val="left"/>
      <w:pPr>
        <w:ind w:left="1581" w:hanging="1298"/>
      </w:pPr>
    </w:lvl>
    <w:lvl w:ilvl="2">
      <w:start w:val="1"/>
      <w:numFmt w:val="decimal"/>
      <w:lvlText w:val="%3."/>
      <w:lvlJc w:val="left"/>
      <w:pPr>
        <w:ind w:left="1865" w:hanging="1298"/>
      </w:pPr>
    </w:lvl>
    <w:lvl w:ilvl="3">
      <w:start w:val="1"/>
      <w:numFmt w:val="decimal"/>
      <w:lvlText w:val="%4."/>
      <w:lvlJc w:val="left"/>
      <w:pPr>
        <w:ind w:left="2149" w:hanging="1298"/>
      </w:pPr>
    </w:lvl>
    <w:lvl w:ilvl="4">
      <w:start w:val="1"/>
      <w:numFmt w:val="decimal"/>
      <w:lvlText w:val="%5."/>
      <w:lvlJc w:val="left"/>
      <w:pPr>
        <w:ind w:left="2432" w:hanging="1298"/>
      </w:pPr>
    </w:lvl>
    <w:lvl w:ilvl="5">
      <w:start w:val="1"/>
      <w:numFmt w:val="decimal"/>
      <w:lvlText w:val="%6."/>
      <w:lvlJc w:val="left"/>
      <w:pPr>
        <w:ind w:left="2716" w:hanging="1298"/>
      </w:pPr>
    </w:lvl>
    <w:lvl w:ilvl="6">
      <w:start w:val="1"/>
      <w:numFmt w:val="decimal"/>
      <w:lvlText w:val="%7."/>
      <w:lvlJc w:val="left"/>
      <w:pPr>
        <w:ind w:left="2999" w:hanging="1298"/>
      </w:pPr>
    </w:lvl>
    <w:lvl w:ilvl="7">
      <w:start w:val="1"/>
      <w:numFmt w:val="decimal"/>
      <w:lvlText w:val="%8."/>
      <w:lvlJc w:val="left"/>
      <w:pPr>
        <w:ind w:left="3283" w:hanging="1298"/>
      </w:pPr>
    </w:lvl>
    <w:lvl w:ilvl="8">
      <w:start w:val="1"/>
      <w:numFmt w:val="decimal"/>
      <w:lvlText w:val="%9."/>
      <w:lvlJc w:val="left"/>
      <w:pPr>
        <w:ind w:left="3566" w:hanging="1298"/>
      </w:pPr>
    </w:lvl>
  </w:abstractNum>
  <w:abstractNum w:abstractNumId="2">
    <w:nsid w:val="1A875022"/>
    <w:multiLevelType w:val="multilevel"/>
    <w:tmpl w:val="D0D075F6"/>
    <w:styleLink w:val="Luettelo31"/>
    <w:lvl w:ilvl="0">
      <w:numFmt w:val="bullet"/>
      <w:pStyle w:val="List3Cont"/>
      <w:lvlText w:val="•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•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•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•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•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•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•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•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•"/>
      <w:lvlJc w:val="left"/>
      <w:pPr>
        <w:ind w:left="6466" w:hanging="652"/>
      </w:pPr>
      <w:rPr>
        <w:rFonts w:ascii="Trebuchet MS" w:hAnsi="Trebuchet MS"/>
      </w:rPr>
    </w:lvl>
  </w:abstractNum>
  <w:abstractNum w:abstractNumId="3">
    <w:nsid w:val="22F424E2"/>
    <w:multiLevelType w:val="multilevel"/>
    <w:tmpl w:val="60D64AA4"/>
    <w:styleLink w:val="List11"/>
    <w:lvl w:ilvl="0">
      <w:numFmt w:val="bullet"/>
      <w:pStyle w:val="List1Cont"/>
      <w:lvlText w:val="•"/>
      <w:lvlJc w:val="left"/>
      <w:pPr>
        <w:ind w:left="1298" w:hanging="1298"/>
      </w:pPr>
      <w:rPr>
        <w:rFonts w:ascii="StarSymbol" w:hAnsi="StarSymbol"/>
      </w:rPr>
    </w:lvl>
    <w:lvl w:ilvl="1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2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3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4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5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6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7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  <w:lvl w:ilvl="8">
      <w:numFmt w:val="bullet"/>
      <w:lvlText w:val="•"/>
      <w:lvlJc w:val="left"/>
      <w:pPr>
        <w:ind w:left="1298" w:hanging="1298"/>
      </w:pPr>
      <w:rPr>
        <w:rFonts w:ascii="StarSymbol" w:hAnsi="StarSymbol"/>
      </w:rPr>
    </w:lvl>
  </w:abstractNum>
  <w:abstractNum w:abstractNumId="4">
    <w:nsid w:val="24BD1F85"/>
    <w:multiLevelType w:val="multilevel"/>
    <w:tmpl w:val="AD4E1BDE"/>
    <w:styleLink w:val="Numbering31"/>
    <w:lvl w:ilvl="0">
      <w:start w:val="1"/>
      <w:numFmt w:val="decimal"/>
      <w:pStyle w:val="Numbering3Cont"/>
      <w:lvlText w:val="%1."/>
      <w:lvlJc w:val="left"/>
      <w:pPr>
        <w:ind w:left="1298" w:hanging="652"/>
      </w:pPr>
    </w:lvl>
    <w:lvl w:ilvl="1">
      <w:start w:val="1"/>
      <w:numFmt w:val="decimal"/>
      <w:lvlText w:val="%2."/>
      <w:lvlJc w:val="left"/>
      <w:pPr>
        <w:ind w:left="1944" w:hanging="652"/>
      </w:pPr>
    </w:lvl>
    <w:lvl w:ilvl="2">
      <w:start w:val="1"/>
      <w:numFmt w:val="decimal"/>
      <w:lvlText w:val="%3."/>
      <w:lvlJc w:val="left"/>
      <w:pPr>
        <w:ind w:left="2590" w:hanging="652"/>
      </w:pPr>
    </w:lvl>
    <w:lvl w:ilvl="3">
      <w:start w:val="1"/>
      <w:numFmt w:val="decimal"/>
      <w:lvlText w:val="%4."/>
      <w:lvlJc w:val="left"/>
      <w:pPr>
        <w:ind w:left="3236" w:hanging="652"/>
      </w:pPr>
    </w:lvl>
    <w:lvl w:ilvl="4">
      <w:start w:val="1"/>
      <w:numFmt w:val="decimal"/>
      <w:lvlText w:val="%5."/>
      <w:lvlJc w:val="left"/>
      <w:pPr>
        <w:ind w:left="3882" w:hanging="652"/>
      </w:pPr>
    </w:lvl>
    <w:lvl w:ilvl="5">
      <w:start w:val="1"/>
      <w:numFmt w:val="decimal"/>
      <w:lvlText w:val="%6."/>
      <w:lvlJc w:val="left"/>
      <w:pPr>
        <w:ind w:left="4528" w:hanging="652"/>
      </w:pPr>
    </w:lvl>
    <w:lvl w:ilvl="6">
      <w:start w:val="1"/>
      <w:numFmt w:val="decimal"/>
      <w:lvlText w:val="%7."/>
      <w:lvlJc w:val="left"/>
      <w:pPr>
        <w:ind w:left="5174" w:hanging="652"/>
      </w:pPr>
    </w:lvl>
    <w:lvl w:ilvl="7">
      <w:start w:val="1"/>
      <w:numFmt w:val="decimal"/>
      <w:lvlText w:val="%8."/>
      <w:lvlJc w:val="left"/>
      <w:pPr>
        <w:ind w:left="5820" w:hanging="652"/>
      </w:pPr>
    </w:lvl>
    <w:lvl w:ilvl="8">
      <w:start w:val="1"/>
      <w:numFmt w:val="decimal"/>
      <w:lvlText w:val="%9."/>
      <w:lvlJc w:val="left"/>
      <w:pPr>
        <w:ind w:left="6466" w:hanging="652"/>
      </w:pPr>
    </w:lvl>
  </w:abstractNum>
  <w:abstractNum w:abstractNumId="5">
    <w:nsid w:val="26140C23"/>
    <w:multiLevelType w:val="multilevel"/>
    <w:tmpl w:val="A93E5696"/>
    <w:styleLink w:val="Numbering21"/>
    <w:lvl w:ilvl="0">
      <w:start w:val="1"/>
      <w:numFmt w:val="decimal"/>
      <w:pStyle w:val="Numbering2Cont"/>
      <w:lvlText w:val="%1"/>
      <w:lvlJc w:val="left"/>
      <w:pPr>
        <w:ind w:left="1298" w:hanging="1298"/>
      </w:pPr>
    </w:lvl>
    <w:lvl w:ilvl="1">
      <w:start w:val="1"/>
      <w:numFmt w:val="decimal"/>
      <w:lvlText w:val="%2"/>
      <w:lvlJc w:val="left"/>
      <w:pPr>
        <w:ind w:left="1581" w:hanging="1298"/>
      </w:pPr>
    </w:lvl>
    <w:lvl w:ilvl="2">
      <w:start w:val="1"/>
      <w:numFmt w:val="decimal"/>
      <w:lvlText w:val="%3"/>
      <w:lvlJc w:val="left"/>
      <w:pPr>
        <w:ind w:left="1864" w:hanging="1298"/>
      </w:pPr>
    </w:lvl>
    <w:lvl w:ilvl="3">
      <w:start w:val="1"/>
      <w:numFmt w:val="decimal"/>
      <w:lvlText w:val="%4"/>
      <w:lvlJc w:val="left"/>
      <w:pPr>
        <w:ind w:left="2431" w:hanging="1298"/>
      </w:pPr>
    </w:lvl>
    <w:lvl w:ilvl="4">
      <w:start w:val="1"/>
      <w:numFmt w:val="decimal"/>
      <w:lvlText w:val="%5"/>
      <w:lvlJc w:val="left"/>
      <w:pPr>
        <w:ind w:left="3140" w:hanging="1298"/>
      </w:pPr>
    </w:lvl>
    <w:lvl w:ilvl="5">
      <w:start w:val="1"/>
      <w:numFmt w:val="decimal"/>
      <w:lvlText w:val="%6"/>
      <w:lvlJc w:val="left"/>
      <w:pPr>
        <w:ind w:left="3990" w:hanging="1298"/>
      </w:pPr>
    </w:lvl>
    <w:lvl w:ilvl="6">
      <w:start w:val="1"/>
      <w:numFmt w:val="decimal"/>
      <w:lvlText w:val="%7"/>
      <w:lvlJc w:val="left"/>
      <w:pPr>
        <w:ind w:left="5011" w:hanging="1298"/>
      </w:pPr>
    </w:lvl>
    <w:lvl w:ilvl="7">
      <w:start w:val="1"/>
      <w:numFmt w:val="decimal"/>
      <w:lvlText w:val="%8"/>
      <w:lvlJc w:val="left"/>
      <w:pPr>
        <w:ind w:left="6315" w:hanging="1298"/>
      </w:pPr>
    </w:lvl>
    <w:lvl w:ilvl="8">
      <w:start w:val="1"/>
      <w:numFmt w:val="decimal"/>
      <w:lvlText w:val="%9"/>
      <w:lvlJc w:val="left"/>
      <w:pPr>
        <w:ind w:left="7789" w:hanging="1298"/>
      </w:pPr>
    </w:lvl>
  </w:abstractNum>
  <w:abstractNum w:abstractNumId="6">
    <w:nsid w:val="2E0070C2"/>
    <w:multiLevelType w:val="multilevel"/>
    <w:tmpl w:val="1BD03CBA"/>
    <w:styleLink w:val="Numbering41"/>
    <w:lvl w:ilvl="0">
      <w:start w:val="1"/>
      <w:numFmt w:val="decimal"/>
      <w:pStyle w:val="Numbering4Cont"/>
      <w:lvlText w:val="%1"/>
      <w:lvlJc w:val="left"/>
      <w:pPr>
        <w:ind w:left="1298" w:hanging="652"/>
      </w:pPr>
    </w:lvl>
    <w:lvl w:ilvl="1">
      <w:start w:val="1"/>
      <w:numFmt w:val="decimal"/>
      <w:lvlText w:val="%2"/>
      <w:lvlJc w:val="left"/>
      <w:pPr>
        <w:ind w:left="1944" w:hanging="652"/>
      </w:pPr>
    </w:lvl>
    <w:lvl w:ilvl="2">
      <w:start w:val="1"/>
      <w:numFmt w:val="decimal"/>
      <w:lvlText w:val="%3"/>
      <w:lvlJc w:val="left"/>
      <w:pPr>
        <w:ind w:left="2590" w:hanging="652"/>
      </w:pPr>
    </w:lvl>
    <w:lvl w:ilvl="3">
      <w:start w:val="1"/>
      <w:numFmt w:val="decimal"/>
      <w:lvlText w:val="%4"/>
      <w:lvlJc w:val="left"/>
      <w:pPr>
        <w:ind w:left="3236" w:hanging="652"/>
      </w:pPr>
    </w:lvl>
    <w:lvl w:ilvl="4">
      <w:start w:val="1"/>
      <w:numFmt w:val="decimal"/>
      <w:lvlText w:val="%5"/>
      <w:lvlJc w:val="left"/>
      <w:pPr>
        <w:ind w:left="3882" w:hanging="652"/>
      </w:pPr>
    </w:lvl>
    <w:lvl w:ilvl="5">
      <w:start w:val="1"/>
      <w:numFmt w:val="decimal"/>
      <w:lvlText w:val="%6"/>
      <w:lvlJc w:val="left"/>
      <w:pPr>
        <w:ind w:left="4528" w:hanging="652"/>
      </w:pPr>
    </w:lvl>
    <w:lvl w:ilvl="6">
      <w:start w:val="1"/>
      <w:numFmt w:val="decimal"/>
      <w:lvlText w:val="%7"/>
      <w:lvlJc w:val="left"/>
      <w:pPr>
        <w:ind w:left="5174" w:hanging="652"/>
      </w:pPr>
    </w:lvl>
    <w:lvl w:ilvl="7">
      <w:start w:val="1"/>
      <w:numFmt w:val="decimal"/>
      <w:lvlText w:val="%8"/>
      <w:lvlJc w:val="left"/>
      <w:pPr>
        <w:ind w:left="5820" w:hanging="652"/>
      </w:pPr>
    </w:lvl>
    <w:lvl w:ilvl="8">
      <w:start w:val="1"/>
      <w:numFmt w:val="decimal"/>
      <w:lvlText w:val="%9"/>
      <w:lvlJc w:val="left"/>
      <w:pPr>
        <w:ind w:left="6466" w:hanging="652"/>
      </w:pPr>
    </w:lvl>
  </w:abstractNum>
  <w:abstractNum w:abstractNumId="7">
    <w:nsid w:val="618625D2"/>
    <w:multiLevelType w:val="multilevel"/>
    <w:tmpl w:val="4FCA48B2"/>
    <w:styleLink w:val="Luettelo51"/>
    <w:lvl w:ilvl="0">
      <w:numFmt w:val="bullet"/>
      <w:pStyle w:val="List5Cont"/>
      <w:lvlText w:val="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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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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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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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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"/>
      <w:lvlJc w:val="left"/>
      <w:pPr>
        <w:ind w:left="6466" w:hanging="652"/>
      </w:pPr>
      <w:rPr>
        <w:rFonts w:ascii="Trebuchet MS" w:hAnsi="Trebuchet MS"/>
      </w:rPr>
    </w:lvl>
  </w:abstractNum>
  <w:abstractNum w:abstractNumId="8">
    <w:nsid w:val="6F833AC7"/>
    <w:multiLevelType w:val="multilevel"/>
    <w:tmpl w:val="62DC2394"/>
    <w:styleLink w:val="Luettelo21"/>
    <w:lvl w:ilvl="0">
      <w:numFmt w:val="bullet"/>
      <w:pStyle w:val="List2Cont"/>
      <w:lvlText w:val="‐"/>
      <w:lvlJc w:val="left"/>
      <w:pPr>
        <w:ind w:left="1298" w:hanging="1298"/>
      </w:pPr>
      <w:rPr>
        <w:rFonts w:ascii="Trebuchet MS" w:hAnsi="Trebuchet MS"/>
      </w:rPr>
    </w:lvl>
    <w:lvl w:ilvl="1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2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3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4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5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6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7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  <w:lvl w:ilvl="8">
      <w:numFmt w:val="bullet"/>
      <w:lvlText w:val="‐"/>
      <w:lvlJc w:val="left"/>
      <w:pPr>
        <w:ind w:left="1298" w:hanging="1298"/>
      </w:pPr>
      <w:rPr>
        <w:rFonts w:ascii="Trebuchet MS" w:hAnsi="Trebuchet MS"/>
      </w:rPr>
    </w:lvl>
  </w:abstractNum>
  <w:abstractNum w:abstractNumId="9">
    <w:nsid w:val="7B732CE9"/>
    <w:multiLevelType w:val="multilevel"/>
    <w:tmpl w:val="3FF4F9B2"/>
    <w:styleLink w:val="Luettelo41"/>
    <w:lvl w:ilvl="0">
      <w:numFmt w:val="bullet"/>
      <w:pStyle w:val="List4Cont"/>
      <w:lvlText w:val="‐"/>
      <w:lvlJc w:val="left"/>
      <w:pPr>
        <w:ind w:left="1298" w:hanging="652"/>
      </w:pPr>
      <w:rPr>
        <w:rFonts w:ascii="Trebuchet MS" w:hAnsi="Trebuchet MS"/>
      </w:rPr>
    </w:lvl>
    <w:lvl w:ilvl="1">
      <w:numFmt w:val="bullet"/>
      <w:lvlText w:val="‐"/>
      <w:lvlJc w:val="left"/>
      <w:pPr>
        <w:ind w:left="1944" w:hanging="652"/>
      </w:pPr>
      <w:rPr>
        <w:rFonts w:ascii="Trebuchet MS" w:hAnsi="Trebuchet MS"/>
      </w:rPr>
    </w:lvl>
    <w:lvl w:ilvl="2">
      <w:numFmt w:val="bullet"/>
      <w:lvlText w:val="‐"/>
      <w:lvlJc w:val="left"/>
      <w:pPr>
        <w:ind w:left="2590" w:hanging="652"/>
      </w:pPr>
      <w:rPr>
        <w:rFonts w:ascii="Trebuchet MS" w:hAnsi="Trebuchet MS"/>
      </w:rPr>
    </w:lvl>
    <w:lvl w:ilvl="3">
      <w:numFmt w:val="bullet"/>
      <w:lvlText w:val="‐"/>
      <w:lvlJc w:val="left"/>
      <w:pPr>
        <w:ind w:left="3236" w:hanging="652"/>
      </w:pPr>
      <w:rPr>
        <w:rFonts w:ascii="Trebuchet MS" w:hAnsi="Trebuchet MS"/>
      </w:rPr>
    </w:lvl>
    <w:lvl w:ilvl="4">
      <w:numFmt w:val="bullet"/>
      <w:lvlText w:val="‐"/>
      <w:lvlJc w:val="left"/>
      <w:pPr>
        <w:ind w:left="3882" w:hanging="652"/>
      </w:pPr>
      <w:rPr>
        <w:rFonts w:ascii="Trebuchet MS" w:hAnsi="Trebuchet MS"/>
      </w:rPr>
    </w:lvl>
    <w:lvl w:ilvl="5">
      <w:numFmt w:val="bullet"/>
      <w:lvlText w:val="‐"/>
      <w:lvlJc w:val="left"/>
      <w:pPr>
        <w:ind w:left="4528" w:hanging="652"/>
      </w:pPr>
      <w:rPr>
        <w:rFonts w:ascii="Trebuchet MS" w:hAnsi="Trebuchet MS"/>
      </w:rPr>
    </w:lvl>
    <w:lvl w:ilvl="6">
      <w:numFmt w:val="bullet"/>
      <w:lvlText w:val="‐"/>
      <w:lvlJc w:val="left"/>
      <w:pPr>
        <w:ind w:left="5174" w:hanging="652"/>
      </w:pPr>
      <w:rPr>
        <w:rFonts w:ascii="Trebuchet MS" w:hAnsi="Trebuchet MS"/>
      </w:rPr>
    </w:lvl>
    <w:lvl w:ilvl="7">
      <w:numFmt w:val="bullet"/>
      <w:lvlText w:val="‐"/>
      <w:lvlJc w:val="left"/>
      <w:pPr>
        <w:ind w:left="5820" w:hanging="652"/>
      </w:pPr>
      <w:rPr>
        <w:rFonts w:ascii="Trebuchet MS" w:hAnsi="Trebuchet MS"/>
      </w:rPr>
    </w:lvl>
    <w:lvl w:ilvl="8">
      <w:numFmt w:val="bullet"/>
      <w:lvlText w:val="‐"/>
      <w:lvlJc w:val="left"/>
      <w:pPr>
        <w:ind w:left="6466" w:hanging="652"/>
      </w:pPr>
      <w:rPr>
        <w:rFonts w:ascii="Trebuchet MS" w:hAnsi="Trebuchet M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0759"/>
    <w:rsid w:val="00004EB3"/>
    <w:rsid w:val="00011211"/>
    <w:rsid w:val="000A03BC"/>
    <w:rsid w:val="001F2742"/>
    <w:rsid w:val="00242AA9"/>
    <w:rsid w:val="002C6380"/>
    <w:rsid w:val="00302B26"/>
    <w:rsid w:val="00330518"/>
    <w:rsid w:val="003639D6"/>
    <w:rsid w:val="003F3BBC"/>
    <w:rsid w:val="0043101F"/>
    <w:rsid w:val="004F0778"/>
    <w:rsid w:val="00590759"/>
    <w:rsid w:val="00591AC8"/>
    <w:rsid w:val="00650D75"/>
    <w:rsid w:val="006707D8"/>
    <w:rsid w:val="007277E0"/>
    <w:rsid w:val="007B1ECA"/>
    <w:rsid w:val="007E6905"/>
    <w:rsid w:val="00815536"/>
    <w:rsid w:val="00881527"/>
    <w:rsid w:val="008D155D"/>
    <w:rsid w:val="009718EA"/>
    <w:rsid w:val="00A03567"/>
    <w:rsid w:val="00B50C4B"/>
    <w:rsid w:val="00BB66B0"/>
    <w:rsid w:val="00BD11A4"/>
    <w:rsid w:val="00BE1135"/>
    <w:rsid w:val="00BF2311"/>
    <w:rsid w:val="00C43DF8"/>
    <w:rsid w:val="00C50D7D"/>
    <w:rsid w:val="00CF1C2E"/>
    <w:rsid w:val="00D078AB"/>
    <w:rsid w:val="00DD607C"/>
    <w:rsid w:val="00E074B7"/>
    <w:rsid w:val="00E70D1F"/>
    <w:rsid w:val="00F06BA2"/>
    <w:rsid w:val="00F17389"/>
    <w:rsid w:val="00F72FA7"/>
    <w:rsid w:val="00F94FC9"/>
    <w:rsid w:val="00FA42CB"/>
    <w:rsid w:val="00FD0557"/>
    <w:rsid w:val="00FD35D2"/>
    <w:rsid w:val="00FF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pPr>
      <w:outlineLvl w:val="0"/>
    </w:pPr>
    <w:rPr>
      <w:b/>
      <w:bCs/>
      <w:sz w:val="24"/>
    </w:rPr>
  </w:style>
  <w:style w:type="paragraph" w:styleId="Otsikk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Otsikko3">
    <w:name w:val="heading 3"/>
    <w:basedOn w:val="Heading"/>
    <w:next w:val="Textbody"/>
    <w:pPr>
      <w:outlineLvl w:val="2"/>
    </w:pPr>
    <w:rPr>
      <w:b/>
      <w:bCs/>
    </w:rPr>
  </w:style>
  <w:style w:type="paragraph" w:styleId="Otsikko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suppressAutoHyphens w:val="0"/>
    </w:pPr>
  </w:style>
  <w:style w:type="paragraph" w:customStyle="1" w:styleId="Textbody">
    <w:name w:val="Text body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next w:val="Textbodyindent"/>
    <w:pPr>
      <w:tabs>
        <w:tab w:val="clear" w:pos="0"/>
        <w:tab w:val="clear" w:pos="1298"/>
        <w:tab w:val="clear" w:pos="2597"/>
        <w:tab w:val="clear" w:pos="5193"/>
        <w:tab w:val="clear" w:pos="6491"/>
        <w:tab w:val="left" w:pos="5194"/>
        <w:tab w:val="left" w:pos="6492"/>
      </w:tabs>
      <w:ind w:left="2597" w:hanging="2597"/>
    </w:pPr>
  </w:style>
  <w:style w:type="paragraph" w:customStyle="1" w:styleId="Textbodyindent">
    <w:name w:val="Text body indent"/>
    <w:basedOn w:val="Textbody"/>
    <w:pPr>
      <w:ind w:left="2597"/>
    </w:pPr>
  </w:style>
  <w:style w:type="paragraph" w:customStyle="1" w:styleId="ListIndent">
    <w:name w:val="List Indent"/>
    <w:basedOn w:val="Textbody"/>
    <w:pPr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left" w:pos="2835"/>
      </w:tabs>
      <w:ind w:left="2835" w:hanging="2551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eading">
    <w:name w:val="Heading"/>
    <w:basedOn w:val="Standard"/>
    <w:next w:val="Textbody"/>
    <w:pPr>
      <w:keepNext/>
    </w:pPr>
    <w:rPr>
      <w:sz w:val="28"/>
      <w:szCs w:val="28"/>
    </w:rPr>
  </w:style>
  <w:style w:type="paragraph" w:styleId="Luettelo">
    <w:name w:val="List"/>
    <w:basedOn w:val="Textbody"/>
  </w:style>
  <w:style w:type="paragraph" w:customStyle="1" w:styleId="Numbering1Start">
    <w:name w:val="Numbering 1 Start"/>
    <w:basedOn w:val="Luettelo"/>
  </w:style>
  <w:style w:type="paragraph" w:customStyle="1" w:styleId="Numbering1">
    <w:name w:val="Numbering 1"/>
    <w:basedOn w:val="Luettelo"/>
  </w:style>
  <w:style w:type="paragraph" w:customStyle="1" w:styleId="Numbering1End">
    <w:name w:val="Numbering 1 End"/>
    <w:basedOn w:val="Luettelo"/>
  </w:style>
  <w:style w:type="paragraph" w:customStyle="1" w:styleId="Numbering1Cont">
    <w:name w:val="Numbering 1 Cont."/>
    <w:basedOn w:val="Luettelo"/>
    <w:pPr>
      <w:numPr>
        <w:numId w:val="1"/>
      </w:numPr>
    </w:pPr>
  </w:style>
  <w:style w:type="paragraph" w:customStyle="1" w:styleId="Numbering2Start">
    <w:name w:val="Numbering 2 Start"/>
    <w:basedOn w:val="Luettelo"/>
  </w:style>
  <w:style w:type="paragraph" w:customStyle="1" w:styleId="Numbering2">
    <w:name w:val="Numbering 2"/>
    <w:basedOn w:val="Luettelo"/>
  </w:style>
  <w:style w:type="paragraph" w:customStyle="1" w:styleId="Numbering2End">
    <w:name w:val="Numbering 2 End"/>
    <w:basedOn w:val="Luettelo"/>
  </w:style>
  <w:style w:type="paragraph" w:customStyle="1" w:styleId="Numbering2Cont">
    <w:name w:val="Numbering 2 Cont."/>
    <w:basedOn w:val="Luettelo"/>
    <w:pPr>
      <w:numPr>
        <w:numId w:val="2"/>
      </w:numPr>
    </w:pPr>
  </w:style>
  <w:style w:type="paragraph" w:customStyle="1" w:styleId="Numbering3Start">
    <w:name w:val="Numbering 3 Start"/>
    <w:basedOn w:val="Luettelo"/>
  </w:style>
  <w:style w:type="paragraph" w:customStyle="1" w:styleId="Numbering3">
    <w:name w:val="Numbering 3"/>
    <w:basedOn w:val="Luettelo"/>
  </w:style>
  <w:style w:type="paragraph" w:customStyle="1" w:styleId="Numbering3End">
    <w:name w:val="Numbering 3 End"/>
    <w:basedOn w:val="Luettelo"/>
  </w:style>
  <w:style w:type="paragraph" w:customStyle="1" w:styleId="Numbering3Cont">
    <w:name w:val="Numbering 3 Cont."/>
    <w:basedOn w:val="Luettelo"/>
    <w:pPr>
      <w:numPr>
        <w:numId w:val="3"/>
      </w:numPr>
    </w:pPr>
  </w:style>
  <w:style w:type="paragraph" w:customStyle="1" w:styleId="Numbering4Start">
    <w:name w:val="Numbering 4 Start"/>
    <w:basedOn w:val="Luettelo"/>
  </w:style>
  <w:style w:type="paragraph" w:customStyle="1" w:styleId="Numbering4">
    <w:name w:val="Numbering 4"/>
    <w:basedOn w:val="Luettelo"/>
  </w:style>
  <w:style w:type="paragraph" w:customStyle="1" w:styleId="Numbering4End">
    <w:name w:val="Numbering 4 End"/>
    <w:basedOn w:val="Luettelo"/>
  </w:style>
  <w:style w:type="paragraph" w:customStyle="1" w:styleId="Numbering4Cont">
    <w:name w:val="Numbering 4 Cont."/>
    <w:basedOn w:val="Luettelo"/>
    <w:pPr>
      <w:numPr>
        <w:numId w:val="4"/>
      </w:numPr>
    </w:pPr>
  </w:style>
  <w:style w:type="paragraph" w:customStyle="1" w:styleId="Numbering5Start">
    <w:name w:val="Numbering 5 Start"/>
    <w:basedOn w:val="Luettelo"/>
  </w:style>
  <w:style w:type="paragraph" w:customStyle="1" w:styleId="Numbering5">
    <w:name w:val="Numbering 5"/>
    <w:basedOn w:val="Luettelo"/>
  </w:style>
  <w:style w:type="paragraph" w:customStyle="1" w:styleId="Numbering5End">
    <w:name w:val="Numbering 5 End"/>
    <w:basedOn w:val="Luettelo"/>
  </w:style>
  <w:style w:type="paragraph" w:customStyle="1" w:styleId="Numbering5Cont">
    <w:name w:val="Numbering 5 Cont."/>
    <w:basedOn w:val="Luettelo"/>
    <w:pPr>
      <w:numPr>
        <w:numId w:val="5"/>
      </w:numPr>
    </w:pPr>
  </w:style>
  <w:style w:type="paragraph" w:customStyle="1" w:styleId="List1Start">
    <w:name w:val="List 1 Start"/>
    <w:basedOn w:val="Luettelo"/>
  </w:style>
  <w:style w:type="paragraph" w:customStyle="1" w:styleId="List1">
    <w:name w:val="List 1"/>
    <w:basedOn w:val="Luettelo"/>
  </w:style>
  <w:style w:type="paragraph" w:customStyle="1" w:styleId="List1End">
    <w:name w:val="List 1 End"/>
    <w:basedOn w:val="Luettelo"/>
  </w:style>
  <w:style w:type="paragraph" w:customStyle="1" w:styleId="List1Cont">
    <w:name w:val="List 1 Cont."/>
    <w:basedOn w:val="Luettelo"/>
    <w:pPr>
      <w:numPr>
        <w:numId w:val="6"/>
      </w:numPr>
    </w:pPr>
  </w:style>
  <w:style w:type="paragraph" w:customStyle="1" w:styleId="List2Start">
    <w:name w:val="List 2 Start"/>
    <w:basedOn w:val="Luettelo"/>
  </w:style>
  <w:style w:type="paragraph" w:styleId="Luettelo2">
    <w:name w:val="List 2"/>
    <w:basedOn w:val="Luettelo"/>
  </w:style>
  <w:style w:type="paragraph" w:customStyle="1" w:styleId="List2End">
    <w:name w:val="List 2 End"/>
    <w:basedOn w:val="Luettelo"/>
  </w:style>
  <w:style w:type="paragraph" w:customStyle="1" w:styleId="List2Cont">
    <w:name w:val="List 2 Cont."/>
    <w:basedOn w:val="Luettelo"/>
    <w:pPr>
      <w:numPr>
        <w:numId w:val="7"/>
      </w:numPr>
    </w:pPr>
  </w:style>
  <w:style w:type="paragraph" w:customStyle="1" w:styleId="List3Start">
    <w:name w:val="List 3 Start"/>
    <w:basedOn w:val="Luettelo"/>
  </w:style>
  <w:style w:type="paragraph" w:styleId="Luettelo3">
    <w:name w:val="List 3"/>
    <w:basedOn w:val="Luettelo"/>
  </w:style>
  <w:style w:type="paragraph" w:customStyle="1" w:styleId="List3End">
    <w:name w:val="List 3 End"/>
    <w:basedOn w:val="Luettelo"/>
  </w:style>
  <w:style w:type="paragraph" w:customStyle="1" w:styleId="List3Cont">
    <w:name w:val="List 3 Cont."/>
    <w:basedOn w:val="Luettelo"/>
    <w:pPr>
      <w:numPr>
        <w:numId w:val="8"/>
      </w:numPr>
    </w:pPr>
  </w:style>
  <w:style w:type="paragraph" w:customStyle="1" w:styleId="List4Start">
    <w:name w:val="List 4 Start"/>
    <w:basedOn w:val="Luettelo"/>
  </w:style>
  <w:style w:type="paragraph" w:styleId="Luettelo4">
    <w:name w:val="List 4"/>
    <w:basedOn w:val="Luettelo"/>
  </w:style>
  <w:style w:type="paragraph" w:customStyle="1" w:styleId="List4End">
    <w:name w:val="List 4 End"/>
    <w:basedOn w:val="Luettelo"/>
  </w:style>
  <w:style w:type="paragraph" w:customStyle="1" w:styleId="List4Cont">
    <w:name w:val="List 4 Cont."/>
    <w:basedOn w:val="Luettelo"/>
    <w:pPr>
      <w:numPr>
        <w:numId w:val="9"/>
      </w:numPr>
    </w:pPr>
  </w:style>
  <w:style w:type="paragraph" w:customStyle="1" w:styleId="List5Start">
    <w:name w:val="List 5 Start"/>
    <w:basedOn w:val="Luettelo"/>
  </w:style>
  <w:style w:type="paragraph" w:styleId="Luettelo5">
    <w:name w:val="List 5"/>
    <w:basedOn w:val="Luettelo"/>
  </w:style>
  <w:style w:type="paragraph" w:customStyle="1" w:styleId="List5End">
    <w:name w:val="List 5 End"/>
    <w:basedOn w:val="Luettelo"/>
  </w:style>
  <w:style w:type="paragraph" w:customStyle="1" w:styleId="List5Cont">
    <w:name w:val="List 5 Cont."/>
    <w:basedOn w:val="Luettelo"/>
    <w:pPr>
      <w:numPr>
        <w:numId w:val="10"/>
      </w:numPr>
    </w:pPr>
  </w:style>
  <w:style w:type="paragraph" w:styleId="Yltunniste">
    <w:name w:val="header"/>
    <w:basedOn w:val="Standard"/>
    <w:pPr>
      <w:suppressLineNumbers/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center" w:pos="5102"/>
        <w:tab w:val="right" w:pos="10205"/>
      </w:tabs>
    </w:pPr>
  </w:style>
  <w:style w:type="paragraph" w:styleId="Alatunniste">
    <w:name w:val="footer"/>
    <w:basedOn w:val="Standard"/>
    <w:pPr>
      <w:suppressLineNumbers/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center" w:pos="5102"/>
        <w:tab w:val="right" w:pos="10205"/>
      </w:tabs>
    </w:pPr>
  </w:style>
  <w:style w:type="paragraph" w:customStyle="1" w:styleId="TableContents">
    <w:name w:val="Table Contents"/>
    <w:basedOn w:val="Standard"/>
    <w:pPr>
      <w:suppressLineNumbers/>
      <w:textAlignment w:val="top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Linenumbering">
    <w:name w:val="Line numbering"/>
  </w:style>
  <w:style w:type="numbering" w:customStyle="1" w:styleId="Numbering11">
    <w:name w:val="Numbering 1_1"/>
    <w:basedOn w:val="Eiluetteloa"/>
    <w:pPr>
      <w:numPr>
        <w:numId w:val="1"/>
      </w:numPr>
    </w:pPr>
  </w:style>
  <w:style w:type="numbering" w:customStyle="1" w:styleId="Numbering21">
    <w:name w:val="Numbering 2_1"/>
    <w:basedOn w:val="Eiluetteloa"/>
    <w:pPr>
      <w:numPr>
        <w:numId w:val="2"/>
      </w:numPr>
    </w:pPr>
  </w:style>
  <w:style w:type="numbering" w:customStyle="1" w:styleId="Numbering31">
    <w:name w:val="Numbering 3_1"/>
    <w:basedOn w:val="Eiluetteloa"/>
    <w:pPr>
      <w:numPr>
        <w:numId w:val="3"/>
      </w:numPr>
    </w:pPr>
  </w:style>
  <w:style w:type="numbering" w:customStyle="1" w:styleId="Numbering41">
    <w:name w:val="Numbering 4_1"/>
    <w:basedOn w:val="Eiluetteloa"/>
    <w:pPr>
      <w:numPr>
        <w:numId w:val="4"/>
      </w:numPr>
    </w:pPr>
  </w:style>
  <w:style w:type="numbering" w:customStyle="1" w:styleId="Numbering51">
    <w:name w:val="Numbering 5_1"/>
    <w:basedOn w:val="Eiluetteloa"/>
    <w:pPr>
      <w:numPr>
        <w:numId w:val="5"/>
      </w:numPr>
    </w:pPr>
  </w:style>
  <w:style w:type="numbering" w:customStyle="1" w:styleId="List11">
    <w:name w:val="List 1_1"/>
    <w:basedOn w:val="Eiluetteloa"/>
    <w:pPr>
      <w:numPr>
        <w:numId w:val="6"/>
      </w:numPr>
    </w:pPr>
  </w:style>
  <w:style w:type="numbering" w:customStyle="1" w:styleId="Luettelo21">
    <w:name w:val="Luettelo 21"/>
    <w:basedOn w:val="Eiluetteloa"/>
    <w:pPr>
      <w:numPr>
        <w:numId w:val="7"/>
      </w:numPr>
    </w:pPr>
  </w:style>
  <w:style w:type="numbering" w:customStyle="1" w:styleId="Luettelo31">
    <w:name w:val="Luettelo 31"/>
    <w:basedOn w:val="Eiluetteloa"/>
    <w:pPr>
      <w:numPr>
        <w:numId w:val="8"/>
      </w:numPr>
    </w:pPr>
  </w:style>
  <w:style w:type="numbering" w:customStyle="1" w:styleId="Luettelo41">
    <w:name w:val="Luettelo 41"/>
    <w:basedOn w:val="Eiluetteloa"/>
    <w:pPr>
      <w:numPr>
        <w:numId w:val="9"/>
      </w:numPr>
    </w:pPr>
  </w:style>
  <w:style w:type="numbering" w:customStyle="1" w:styleId="Luettelo51">
    <w:name w:val="Luettelo 51"/>
    <w:basedOn w:val="Eiluetteloa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B66B0"/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66B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i-FI" w:eastAsia="fi-F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Heading"/>
    <w:next w:val="Textbody"/>
    <w:pPr>
      <w:outlineLvl w:val="0"/>
    </w:pPr>
    <w:rPr>
      <w:b/>
      <w:bCs/>
      <w:sz w:val="24"/>
    </w:rPr>
  </w:style>
  <w:style w:type="paragraph" w:styleId="Otsikk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Otsikko3">
    <w:name w:val="heading 3"/>
    <w:basedOn w:val="Heading"/>
    <w:next w:val="Textbody"/>
    <w:pPr>
      <w:outlineLvl w:val="2"/>
    </w:pPr>
    <w:rPr>
      <w:b/>
      <w:bCs/>
    </w:rPr>
  </w:style>
  <w:style w:type="paragraph" w:styleId="Otsikko4">
    <w:name w:val="heading 4"/>
    <w:basedOn w:val="Heading"/>
    <w:next w:val="Textbody"/>
    <w:pPr>
      <w:outlineLvl w:val="3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tabs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suppressAutoHyphens w:val="0"/>
    </w:pPr>
  </w:style>
  <w:style w:type="paragraph" w:customStyle="1" w:styleId="Textbody">
    <w:name w:val="Text body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Hangingindent">
    <w:name w:val="Hanging indent"/>
    <w:basedOn w:val="Textbody"/>
    <w:next w:val="Textbodyindent"/>
    <w:pPr>
      <w:tabs>
        <w:tab w:val="clear" w:pos="0"/>
        <w:tab w:val="clear" w:pos="1298"/>
        <w:tab w:val="clear" w:pos="2597"/>
        <w:tab w:val="clear" w:pos="5193"/>
        <w:tab w:val="clear" w:pos="6491"/>
        <w:tab w:val="left" w:pos="5194"/>
        <w:tab w:val="left" w:pos="6492"/>
      </w:tabs>
      <w:ind w:left="2597" w:hanging="2597"/>
    </w:pPr>
  </w:style>
  <w:style w:type="paragraph" w:customStyle="1" w:styleId="Textbodyindent">
    <w:name w:val="Text body indent"/>
    <w:basedOn w:val="Textbody"/>
    <w:pPr>
      <w:ind w:left="2597"/>
    </w:pPr>
  </w:style>
  <w:style w:type="paragraph" w:customStyle="1" w:styleId="ListIndent">
    <w:name w:val="List Indent"/>
    <w:basedOn w:val="Textbody"/>
    <w:pPr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left" w:pos="2835"/>
      </w:tabs>
      <w:ind w:left="2835" w:hanging="2551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eading">
    <w:name w:val="Heading"/>
    <w:basedOn w:val="Standard"/>
    <w:next w:val="Textbody"/>
    <w:pPr>
      <w:keepNext/>
    </w:pPr>
    <w:rPr>
      <w:sz w:val="28"/>
      <w:szCs w:val="28"/>
    </w:rPr>
  </w:style>
  <w:style w:type="paragraph" w:styleId="Luettelo">
    <w:name w:val="List"/>
    <w:basedOn w:val="Textbody"/>
  </w:style>
  <w:style w:type="paragraph" w:customStyle="1" w:styleId="Numbering1Start">
    <w:name w:val="Numbering 1 Start"/>
    <w:basedOn w:val="Luettelo"/>
  </w:style>
  <w:style w:type="paragraph" w:customStyle="1" w:styleId="Numbering1">
    <w:name w:val="Numbering 1"/>
    <w:basedOn w:val="Luettelo"/>
  </w:style>
  <w:style w:type="paragraph" w:customStyle="1" w:styleId="Numbering1End">
    <w:name w:val="Numbering 1 End"/>
    <w:basedOn w:val="Luettelo"/>
  </w:style>
  <w:style w:type="paragraph" w:customStyle="1" w:styleId="Numbering1Cont">
    <w:name w:val="Numbering 1 Cont."/>
    <w:basedOn w:val="Luettelo"/>
    <w:pPr>
      <w:numPr>
        <w:numId w:val="1"/>
      </w:numPr>
    </w:pPr>
  </w:style>
  <w:style w:type="paragraph" w:customStyle="1" w:styleId="Numbering2Start">
    <w:name w:val="Numbering 2 Start"/>
    <w:basedOn w:val="Luettelo"/>
  </w:style>
  <w:style w:type="paragraph" w:customStyle="1" w:styleId="Numbering2">
    <w:name w:val="Numbering 2"/>
    <w:basedOn w:val="Luettelo"/>
  </w:style>
  <w:style w:type="paragraph" w:customStyle="1" w:styleId="Numbering2End">
    <w:name w:val="Numbering 2 End"/>
    <w:basedOn w:val="Luettelo"/>
  </w:style>
  <w:style w:type="paragraph" w:customStyle="1" w:styleId="Numbering2Cont">
    <w:name w:val="Numbering 2 Cont."/>
    <w:basedOn w:val="Luettelo"/>
    <w:pPr>
      <w:numPr>
        <w:numId w:val="2"/>
      </w:numPr>
    </w:pPr>
  </w:style>
  <w:style w:type="paragraph" w:customStyle="1" w:styleId="Numbering3Start">
    <w:name w:val="Numbering 3 Start"/>
    <w:basedOn w:val="Luettelo"/>
  </w:style>
  <w:style w:type="paragraph" w:customStyle="1" w:styleId="Numbering3">
    <w:name w:val="Numbering 3"/>
    <w:basedOn w:val="Luettelo"/>
  </w:style>
  <w:style w:type="paragraph" w:customStyle="1" w:styleId="Numbering3End">
    <w:name w:val="Numbering 3 End"/>
    <w:basedOn w:val="Luettelo"/>
  </w:style>
  <w:style w:type="paragraph" w:customStyle="1" w:styleId="Numbering3Cont">
    <w:name w:val="Numbering 3 Cont."/>
    <w:basedOn w:val="Luettelo"/>
    <w:pPr>
      <w:numPr>
        <w:numId w:val="3"/>
      </w:numPr>
    </w:pPr>
  </w:style>
  <w:style w:type="paragraph" w:customStyle="1" w:styleId="Numbering4Start">
    <w:name w:val="Numbering 4 Start"/>
    <w:basedOn w:val="Luettelo"/>
  </w:style>
  <w:style w:type="paragraph" w:customStyle="1" w:styleId="Numbering4">
    <w:name w:val="Numbering 4"/>
    <w:basedOn w:val="Luettelo"/>
  </w:style>
  <w:style w:type="paragraph" w:customStyle="1" w:styleId="Numbering4End">
    <w:name w:val="Numbering 4 End"/>
    <w:basedOn w:val="Luettelo"/>
  </w:style>
  <w:style w:type="paragraph" w:customStyle="1" w:styleId="Numbering4Cont">
    <w:name w:val="Numbering 4 Cont."/>
    <w:basedOn w:val="Luettelo"/>
    <w:pPr>
      <w:numPr>
        <w:numId w:val="4"/>
      </w:numPr>
    </w:pPr>
  </w:style>
  <w:style w:type="paragraph" w:customStyle="1" w:styleId="Numbering5Start">
    <w:name w:val="Numbering 5 Start"/>
    <w:basedOn w:val="Luettelo"/>
  </w:style>
  <w:style w:type="paragraph" w:customStyle="1" w:styleId="Numbering5">
    <w:name w:val="Numbering 5"/>
    <w:basedOn w:val="Luettelo"/>
  </w:style>
  <w:style w:type="paragraph" w:customStyle="1" w:styleId="Numbering5End">
    <w:name w:val="Numbering 5 End"/>
    <w:basedOn w:val="Luettelo"/>
  </w:style>
  <w:style w:type="paragraph" w:customStyle="1" w:styleId="Numbering5Cont">
    <w:name w:val="Numbering 5 Cont."/>
    <w:basedOn w:val="Luettelo"/>
    <w:pPr>
      <w:numPr>
        <w:numId w:val="5"/>
      </w:numPr>
    </w:pPr>
  </w:style>
  <w:style w:type="paragraph" w:customStyle="1" w:styleId="List1Start">
    <w:name w:val="List 1 Start"/>
    <w:basedOn w:val="Luettelo"/>
  </w:style>
  <w:style w:type="paragraph" w:customStyle="1" w:styleId="List1">
    <w:name w:val="List 1"/>
    <w:basedOn w:val="Luettelo"/>
  </w:style>
  <w:style w:type="paragraph" w:customStyle="1" w:styleId="List1End">
    <w:name w:val="List 1 End"/>
    <w:basedOn w:val="Luettelo"/>
  </w:style>
  <w:style w:type="paragraph" w:customStyle="1" w:styleId="List1Cont">
    <w:name w:val="List 1 Cont."/>
    <w:basedOn w:val="Luettelo"/>
    <w:pPr>
      <w:numPr>
        <w:numId w:val="6"/>
      </w:numPr>
    </w:pPr>
  </w:style>
  <w:style w:type="paragraph" w:customStyle="1" w:styleId="List2Start">
    <w:name w:val="List 2 Start"/>
    <w:basedOn w:val="Luettelo"/>
  </w:style>
  <w:style w:type="paragraph" w:styleId="Luettelo2">
    <w:name w:val="List 2"/>
    <w:basedOn w:val="Luettelo"/>
  </w:style>
  <w:style w:type="paragraph" w:customStyle="1" w:styleId="List2End">
    <w:name w:val="List 2 End"/>
    <w:basedOn w:val="Luettelo"/>
  </w:style>
  <w:style w:type="paragraph" w:customStyle="1" w:styleId="List2Cont">
    <w:name w:val="List 2 Cont."/>
    <w:basedOn w:val="Luettelo"/>
    <w:pPr>
      <w:numPr>
        <w:numId w:val="7"/>
      </w:numPr>
    </w:pPr>
  </w:style>
  <w:style w:type="paragraph" w:customStyle="1" w:styleId="List3Start">
    <w:name w:val="List 3 Start"/>
    <w:basedOn w:val="Luettelo"/>
  </w:style>
  <w:style w:type="paragraph" w:styleId="Luettelo3">
    <w:name w:val="List 3"/>
    <w:basedOn w:val="Luettelo"/>
  </w:style>
  <w:style w:type="paragraph" w:customStyle="1" w:styleId="List3End">
    <w:name w:val="List 3 End"/>
    <w:basedOn w:val="Luettelo"/>
  </w:style>
  <w:style w:type="paragraph" w:customStyle="1" w:styleId="List3Cont">
    <w:name w:val="List 3 Cont."/>
    <w:basedOn w:val="Luettelo"/>
    <w:pPr>
      <w:numPr>
        <w:numId w:val="8"/>
      </w:numPr>
    </w:pPr>
  </w:style>
  <w:style w:type="paragraph" w:customStyle="1" w:styleId="List4Start">
    <w:name w:val="List 4 Start"/>
    <w:basedOn w:val="Luettelo"/>
  </w:style>
  <w:style w:type="paragraph" w:styleId="Luettelo4">
    <w:name w:val="List 4"/>
    <w:basedOn w:val="Luettelo"/>
  </w:style>
  <w:style w:type="paragraph" w:customStyle="1" w:styleId="List4End">
    <w:name w:val="List 4 End"/>
    <w:basedOn w:val="Luettelo"/>
  </w:style>
  <w:style w:type="paragraph" w:customStyle="1" w:styleId="List4Cont">
    <w:name w:val="List 4 Cont."/>
    <w:basedOn w:val="Luettelo"/>
    <w:pPr>
      <w:numPr>
        <w:numId w:val="9"/>
      </w:numPr>
    </w:pPr>
  </w:style>
  <w:style w:type="paragraph" w:customStyle="1" w:styleId="List5Start">
    <w:name w:val="List 5 Start"/>
    <w:basedOn w:val="Luettelo"/>
  </w:style>
  <w:style w:type="paragraph" w:styleId="Luettelo5">
    <w:name w:val="List 5"/>
    <w:basedOn w:val="Luettelo"/>
  </w:style>
  <w:style w:type="paragraph" w:customStyle="1" w:styleId="List5End">
    <w:name w:val="List 5 End"/>
    <w:basedOn w:val="Luettelo"/>
  </w:style>
  <w:style w:type="paragraph" w:customStyle="1" w:styleId="List5Cont">
    <w:name w:val="List 5 Cont."/>
    <w:basedOn w:val="Luettelo"/>
    <w:pPr>
      <w:numPr>
        <w:numId w:val="10"/>
      </w:numPr>
    </w:pPr>
  </w:style>
  <w:style w:type="paragraph" w:styleId="Yltunniste">
    <w:name w:val="header"/>
    <w:basedOn w:val="Standard"/>
    <w:pPr>
      <w:suppressLineNumbers/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center" w:pos="5102"/>
        <w:tab w:val="right" w:pos="10205"/>
      </w:tabs>
    </w:pPr>
  </w:style>
  <w:style w:type="paragraph" w:styleId="Alatunniste">
    <w:name w:val="footer"/>
    <w:basedOn w:val="Standard"/>
    <w:pPr>
      <w:suppressLineNumbers/>
      <w:tabs>
        <w:tab w:val="clear" w:pos="0"/>
        <w:tab w:val="clear" w:pos="1298"/>
        <w:tab w:val="clear" w:pos="2597"/>
        <w:tab w:val="clear" w:pos="3895"/>
        <w:tab w:val="clear" w:pos="5193"/>
        <w:tab w:val="clear" w:pos="6491"/>
        <w:tab w:val="clear" w:pos="7790"/>
        <w:tab w:val="clear" w:pos="9088"/>
        <w:tab w:val="center" w:pos="5102"/>
        <w:tab w:val="right" w:pos="10205"/>
      </w:tabs>
    </w:pPr>
  </w:style>
  <w:style w:type="paragraph" w:customStyle="1" w:styleId="TableContents">
    <w:name w:val="Table Contents"/>
    <w:basedOn w:val="Standard"/>
    <w:pPr>
      <w:suppressLineNumbers/>
      <w:textAlignment w:val="top"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Linenumbering">
    <w:name w:val="Line numbering"/>
  </w:style>
  <w:style w:type="numbering" w:customStyle="1" w:styleId="Numbering11">
    <w:name w:val="Numbering 1_1"/>
    <w:basedOn w:val="Eiluetteloa"/>
    <w:pPr>
      <w:numPr>
        <w:numId w:val="1"/>
      </w:numPr>
    </w:pPr>
  </w:style>
  <w:style w:type="numbering" w:customStyle="1" w:styleId="Numbering21">
    <w:name w:val="Numbering 2_1"/>
    <w:basedOn w:val="Eiluetteloa"/>
    <w:pPr>
      <w:numPr>
        <w:numId w:val="2"/>
      </w:numPr>
    </w:pPr>
  </w:style>
  <w:style w:type="numbering" w:customStyle="1" w:styleId="Numbering31">
    <w:name w:val="Numbering 3_1"/>
    <w:basedOn w:val="Eiluetteloa"/>
    <w:pPr>
      <w:numPr>
        <w:numId w:val="3"/>
      </w:numPr>
    </w:pPr>
  </w:style>
  <w:style w:type="numbering" w:customStyle="1" w:styleId="Numbering41">
    <w:name w:val="Numbering 4_1"/>
    <w:basedOn w:val="Eiluetteloa"/>
    <w:pPr>
      <w:numPr>
        <w:numId w:val="4"/>
      </w:numPr>
    </w:pPr>
  </w:style>
  <w:style w:type="numbering" w:customStyle="1" w:styleId="Numbering51">
    <w:name w:val="Numbering 5_1"/>
    <w:basedOn w:val="Eiluetteloa"/>
    <w:pPr>
      <w:numPr>
        <w:numId w:val="5"/>
      </w:numPr>
    </w:pPr>
  </w:style>
  <w:style w:type="numbering" w:customStyle="1" w:styleId="List11">
    <w:name w:val="List 1_1"/>
    <w:basedOn w:val="Eiluetteloa"/>
    <w:pPr>
      <w:numPr>
        <w:numId w:val="6"/>
      </w:numPr>
    </w:pPr>
  </w:style>
  <w:style w:type="numbering" w:customStyle="1" w:styleId="Luettelo21">
    <w:name w:val="Luettelo 21"/>
    <w:basedOn w:val="Eiluetteloa"/>
    <w:pPr>
      <w:numPr>
        <w:numId w:val="7"/>
      </w:numPr>
    </w:pPr>
  </w:style>
  <w:style w:type="numbering" w:customStyle="1" w:styleId="Luettelo31">
    <w:name w:val="Luettelo 31"/>
    <w:basedOn w:val="Eiluetteloa"/>
    <w:pPr>
      <w:numPr>
        <w:numId w:val="8"/>
      </w:numPr>
    </w:pPr>
  </w:style>
  <w:style w:type="numbering" w:customStyle="1" w:styleId="Luettelo41">
    <w:name w:val="Luettelo 41"/>
    <w:basedOn w:val="Eiluetteloa"/>
    <w:pPr>
      <w:numPr>
        <w:numId w:val="9"/>
      </w:numPr>
    </w:pPr>
  </w:style>
  <w:style w:type="numbering" w:customStyle="1" w:styleId="Luettelo51">
    <w:name w:val="Luettelo 51"/>
    <w:basedOn w:val="Eiluetteloa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B66B0"/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66B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</dc:creator>
  <cp:lastModifiedBy>Luomala Irene</cp:lastModifiedBy>
  <cp:revision>2</cp:revision>
  <cp:lastPrinted>2016-02-19T13:53:00Z</cp:lastPrinted>
  <dcterms:created xsi:type="dcterms:W3CDTF">2016-02-19T13:53:00Z</dcterms:created>
  <dcterms:modified xsi:type="dcterms:W3CDTF">2016-02-19T13:53:00Z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