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DA" w:rsidRPr="00236C6F" w:rsidRDefault="00236C6F" w:rsidP="00236C6F">
      <w:pPr>
        <w:pStyle w:val="AKPnormaali0"/>
      </w:pPr>
      <w:proofErr w:type="gramStart"/>
      <w:r w:rsidRPr="00236C6F">
        <w:t>Jakelussa mainitut</w:t>
      </w:r>
      <w:proofErr w:type="gramEnd"/>
    </w:p>
    <w:p w:rsidR="00236C6F" w:rsidRPr="00236C6F" w:rsidRDefault="00236C6F" w:rsidP="00236C6F">
      <w:pPr>
        <w:pStyle w:val="AKPnormaali0"/>
      </w:pPr>
    </w:p>
    <w:p w:rsidR="00236C6F" w:rsidRPr="00236C6F" w:rsidRDefault="00236C6F" w:rsidP="00236C6F">
      <w:pPr>
        <w:pStyle w:val="AKPnormaali0"/>
      </w:pPr>
    </w:p>
    <w:p w:rsidR="00236C6F" w:rsidRPr="00236C6F" w:rsidRDefault="00236C6F" w:rsidP="00236C6F">
      <w:pPr>
        <w:pStyle w:val="AKPnormaali0"/>
      </w:pPr>
    </w:p>
    <w:p w:rsidR="00236C6F" w:rsidRPr="00236C6F" w:rsidRDefault="00236C6F" w:rsidP="00236C6F">
      <w:pPr>
        <w:pStyle w:val="akpasia"/>
        <w:rPr>
          <w:lang w:val="fi-FI"/>
        </w:rPr>
      </w:pPr>
      <w:r w:rsidRPr="00236C6F">
        <w:rPr>
          <w:b/>
          <w:lang w:val="fi-FI"/>
        </w:rPr>
        <w:t>LAUSUNTOPYYNTÖ</w:t>
      </w:r>
    </w:p>
    <w:p w:rsidR="00236C6F" w:rsidRPr="00236C6F" w:rsidRDefault="00236C6F" w:rsidP="00236C6F">
      <w:pPr>
        <w:pStyle w:val="AKPleipteksti"/>
      </w:pPr>
    </w:p>
    <w:p w:rsidR="00236C6F" w:rsidRPr="00236C6F" w:rsidRDefault="00236C6F" w:rsidP="00B10A84">
      <w:pPr>
        <w:pStyle w:val="AKPleipteksti"/>
        <w:jc w:val="both"/>
      </w:pPr>
      <w:r w:rsidRPr="00236C6F">
        <w:t xml:space="preserve">Oikeusministeriö </w:t>
      </w:r>
      <w:r w:rsidR="00BF418F">
        <w:t>varaa jakelulistassa mainituille tilaisuuden antaa</w:t>
      </w:r>
      <w:r w:rsidRPr="00236C6F">
        <w:t xml:space="preserve"> lausu</w:t>
      </w:r>
      <w:r w:rsidRPr="00236C6F">
        <w:t>n</w:t>
      </w:r>
      <w:r w:rsidRPr="00236C6F">
        <w:t>to</w:t>
      </w:r>
      <w:r w:rsidR="00CC26D5">
        <w:t>nsa</w:t>
      </w:r>
      <w:r w:rsidR="00BF418F">
        <w:t xml:space="preserve"> liitteenä olevasta luonnoksesta hallituksen esitykseksi laiksi valtion oikeusapu- ja edunvalvontapiireistä</w:t>
      </w:r>
      <w:r w:rsidRPr="00236C6F">
        <w:t xml:space="preserve">. </w:t>
      </w:r>
      <w:bookmarkStart w:id="0" w:name="_GoBack"/>
      <w:bookmarkEnd w:id="0"/>
    </w:p>
    <w:p w:rsidR="00236C6F" w:rsidRPr="00236C6F" w:rsidRDefault="00236C6F" w:rsidP="00B10A84">
      <w:pPr>
        <w:pStyle w:val="AKPleipteksti"/>
        <w:jc w:val="both"/>
      </w:pPr>
    </w:p>
    <w:p w:rsidR="00236C6F" w:rsidRDefault="00BF418F" w:rsidP="00BF418F">
      <w:pPr>
        <w:pStyle w:val="AKPleipteksti"/>
        <w:jc w:val="both"/>
      </w:pPr>
      <w:r>
        <w:t>Esitysluonnoksessa ehdotetaan säädettäväksi uusi laki valtion oikeusapu- ja edunvalvontapiireistä. Ehdotetulla lailla toteutettaisiin valtion oikeu</w:t>
      </w:r>
      <w:r>
        <w:t>s</w:t>
      </w:r>
      <w:r>
        <w:t>aputoimistojen rakenneuudistus siten, että muutoksen jälkeen Suomessa olisi kuusi virastoina toimivaa oikeusapu- ja edunvalvontapiiriä. Oikeu</w:t>
      </w:r>
      <w:r>
        <w:t>s</w:t>
      </w:r>
      <w:r>
        <w:t>apu- ja edunvalvontapiirejä johtaisivat päätoimiset määräaikaiset johtajat, joiden apuna toimisi avustavaa henkilökuntaa. Oikeusaputoimistot ja edunvalvontatoimistot muodostettaisiin rinnakkaisiksi toiminnoiksi. Vuonna 2002 voimaan tullut laki valtion oikeusaputoimistoista ja vuonna 2008 voimaan tullut laki holhoustoimen edunvalvontapalveluiden järje</w:t>
      </w:r>
      <w:r>
        <w:t>s</w:t>
      </w:r>
      <w:r>
        <w:t>tämisestä kumottaisiin. Laki on tarkoitettu tulemaan voimaan 1 päivänä lokakuuta 2016.</w:t>
      </w:r>
      <w:r w:rsidR="00236C6F" w:rsidRPr="00236C6F">
        <w:tab/>
      </w:r>
      <w:r w:rsidR="00236C6F" w:rsidRPr="00236C6F">
        <w:tab/>
      </w:r>
    </w:p>
    <w:p w:rsidR="00BF418F" w:rsidRPr="00236C6F" w:rsidRDefault="00BF418F" w:rsidP="00BF418F">
      <w:pPr>
        <w:pStyle w:val="AKPleipteksti"/>
        <w:jc w:val="both"/>
      </w:pPr>
    </w:p>
    <w:p w:rsidR="00236C6F" w:rsidRPr="00236C6F" w:rsidRDefault="00236C6F" w:rsidP="00B10A84">
      <w:pPr>
        <w:pStyle w:val="AKPleipteksti"/>
        <w:jc w:val="both"/>
      </w:pPr>
      <w:r w:rsidRPr="00236C6F">
        <w:t xml:space="preserve">Lausunto pyydetään toimittamaan viimeistään </w:t>
      </w:r>
      <w:r w:rsidR="00BF418F">
        <w:t>perjantaina</w:t>
      </w:r>
      <w:r w:rsidR="00A3766A">
        <w:rPr>
          <w:b/>
        </w:rPr>
        <w:t xml:space="preserve"> 22</w:t>
      </w:r>
      <w:r w:rsidRPr="00236C6F">
        <w:rPr>
          <w:b/>
        </w:rPr>
        <w:t>.</w:t>
      </w:r>
      <w:r w:rsidR="00BF418F">
        <w:rPr>
          <w:b/>
        </w:rPr>
        <w:t>2</w:t>
      </w:r>
      <w:r w:rsidRPr="00236C6F">
        <w:rPr>
          <w:b/>
        </w:rPr>
        <w:t>.201</w:t>
      </w:r>
      <w:r w:rsidR="00BF418F">
        <w:rPr>
          <w:b/>
        </w:rPr>
        <w:t>6</w:t>
      </w:r>
      <w:r w:rsidR="00B10A84">
        <w:rPr>
          <w:b/>
        </w:rPr>
        <w:t xml:space="preserve"> </w:t>
      </w:r>
      <w:r w:rsidRPr="00236C6F">
        <w:t>sä</w:t>
      </w:r>
      <w:r w:rsidRPr="00236C6F">
        <w:t>h</w:t>
      </w:r>
      <w:r w:rsidRPr="00236C6F">
        <w:t xml:space="preserve">köpostitse oikeusministeriöön osoitteisiin </w:t>
      </w:r>
      <w:hyperlink r:id="rId9" w:history="1">
        <w:r w:rsidR="00C2581C" w:rsidRPr="00852634">
          <w:rPr>
            <w:rStyle w:val="Hyperlinkki"/>
          </w:rPr>
          <w:t>oikeusministerio@om.fi</w:t>
        </w:r>
      </w:hyperlink>
      <w:r w:rsidRPr="00236C6F">
        <w:t xml:space="preserve"> ja </w:t>
      </w:r>
      <w:hyperlink r:id="rId10" w:history="1">
        <w:r w:rsidR="00C2581C" w:rsidRPr="00852634">
          <w:rPr>
            <w:rStyle w:val="Hyperlinkki"/>
          </w:rPr>
          <w:t>ki</w:t>
        </w:r>
        <w:r w:rsidR="00C2581C" w:rsidRPr="00852634">
          <w:rPr>
            <w:rStyle w:val="Hyperlinkki"/>
          </w:rPr>
          <w:t>r</w:t>
        </w:r>
        <w:r w:rsidR="00C2581C" w:rsidRPr="00852634">
          <w:rPr>
            <w:rStyle w:val="Hyperlinkki"/>
          </w:rPr>
          <w:t>ta.heine@om.fi</w:t>
        </w:r>
      </w:hyperlink>
      <w:r w:rsidRPr="00236C6F">
        <w:t xml:space="preserve"> </w:t>
      </w:r>
      <w:proofErr w:type="spellStart"/>
      <w:r w:rsidRPr="00236C6F">
        <w:t>word-</w:t>
      </w:r>
      <w:proofErr w:type="spellEnd"/>
      <w:r w:rsidRPr="00236C6F">
        <w:t xml:space="preserve">, </w:t>
      </w:r>
      <w:proofErr w:type="spellStart"/>
      <w:r w:rsidRPr="00236C6F">
        <w:t>pdf-</w:t>
      </w:r>
      <w:proofErr w:type="spellEnd"/>
      <w:r w:rsidRPr="00236C6F">
        <w:t xml:space="preserve">, </w:t>
      </w:r>
      <w:proofErr w:type="spellStart"/>
      <w:r w:rsidRPr="00236C6F">
        <w:t>rtf-</w:t>
      </w:r>
      <w:proofErr w:type="spellEnd"/>
      <w:r w:rsidRPr="00236C6F">
        <w:t xml:space="preserve"> tai </w:t>
      </w:r>
      <w:proofErr w:type="spellStart"/>
      <w:r w:rsidRPr="00236C6F">
        <w:t>openoffice</w:t>
      </w:r>
      <w:proofErr w:type="spellEnd"/>
      <w:r w:rsidRPr="00236C6F">
        <w:t xml:space="preserve"> (</w:t>
      </w:r>
      <w:proofErr w:type="spellStart"/>
      <w:r w:rsidRPr="00236C6F">
        <w:t>odt)-tiedostona</w:t>
      </w:r>
      <w:proofErr w:type="spellEnd"/>
      <w:r w:rsidRPr="00236C6F">
        <w:t>. Lausu</w:t>
      </w:r>
      <w:r w:rsidRPr="00236C6F">
        <w:t>n</w:t>
      </w:r>
      <w:r w:rsidRPr="00236C6F">
        <w:t>toa ei tarvitse lähettää postitse.</w:t>
      </w:r>
    </w:p>
    <w:p w:rsidR="00236C6F" w:rsidRPr="00236C6F" w:rsidRDefault="00236C6F" w:rsidP="00B10A84">
      <w:pPr>
        <w:pStyle w:val="AKPleipteksti"/>
        <w:jc w:val="both"/>
      </w:pPr>
    </w:p>
    <w:p w:rsidR="00236C6F" w:rsidRDefault="00236C6F" w:rsidP="00C2581C">
      <w:pPr>
        <w:pStyle w:val="AKPleipteksti"/>
        <w:jc w:val="both"/>
      </w:pPr>
      <w:r w:rsidRPr="00236C6F">
        <w:t xml:space="preserve">Lisätietoja asiasta antaa </w:t>
      </w:r>
      <w:r w:rsidR="00C2581C">
        <w:t>hallitussihteeri Kirta Heine</w:t>
      </w:r>
      <w:r w:rsidRPr="00236C6F">
        <w:t xml:space="preserve">, puh. 02951 </w:t>
      </w:r>
      <w:r w:rsidR="00C2581C">
        <w:t>50214</w:t>
      </w:r>
      <w:r w:rsidRPr="00236C6F">
        <w:t xml:space="preserve"> </w:t>
      </w:r>
      <w:r w:rsidR="00C2581C">
        <w:t>(</w:t>
      </w:r>
      <w:r w:rsidRPr="00236C6F">
        <w:t>sähköpostiosoite</w:t>
      </w:r>
      <w:r w:rsidR="00C2581C">
        <w:t xml:space="preserve"> yllä).</w:t>
      </w:r>
      <w:r w:rsidRPr="00236C6F">
        <w:t xml:space="preserve"> </w:t>
      </w:r>
    </w:p>
    <w:p w:rsidR="00236C6F" w:rsidRDefault="00236C6F" w:rsidP="00236C6F">
      <w:pPr>
        <w:pStyle w:val="AKPleipteksti"/>
      </w:pPr>
    </w:p>
    <w:p w:rsidR="00236C6F" w:rsidRPr="00236C6F" w:rsidRDefault="00236C6F" w:rsidP="00236C6F">
      <w:pPr>
        <w:pStyle w:val="AKPleipteksti"/>
      </w:pPr>
    </w:p>
    <w:p w:rsidR="00236C6F" w:rsidRDefault="00236C6F" w:rsidP="00236C6F">
      <w:pPr>
        <w:pStyle w:val="AKPleipteksti"/>
      </w:pPr>
    </w:p>
    <w:p w:rsidR="00236C6F" w:rsidRPr="00236C6F" w:rsidRDefault="00236C6F" w:rsidP="00236C6F">
      <w:pPr>
        <w:pStyle w:val="AKPleipteksti"/>
        <w:rPr>
          <w:rStyle w:val="akpallekirjoittaja2c"/>
        </w:rPr>
      </w:pPr>
      <w:r w:rsidRPr="00236C6F">
        <w:t>Ylijohtaja</w:t>
      </w:r>
      <w:r w:rsidRPr="00236C6F">
        <w:rPr>
          <w:rStyle w:val="akpallekirjoittaja2c"/>
        </w:rPr>
        <w:tab/>
      </w:r>
      <w:r w:rsidRPr="00236C6F">
        <w:rPr>
          <w:rStyle w:val="akpallekirjoittaja2c"/>
        </w:rPr>
        <w:tab/>
      </w:r>
      <w:r w:rsidR="001804A1">
        <w:rPr>
          <w:rStyle w:val="akpallekirjoittaja2c"/>
        </w:rPr>
        <w:t>Kari Kiesiläinen</w:t>
      </w:r>
    </w:p>
    <w:p w:rsidR="00236C6F" w:rsidRPr="00236C6F" w:rsidRDefault="00236C6F" w:rsidP="00236C6F">
      <w:pPr>
        <w:pStyle w:val="AKPnormaali0"/>
      </w:pPr>
    </w:p>
    <w:p w:rsidR="00236C6F" w:rsidRPr="00236C6F" w:rsidRDefault="00236C6F" w:rsidP="00236C6F">
      <w:pPr>
        <w:pStyle w:val="AKPnormaali0"/>
      </w:pPr>
    </w:p>
    <w:p w:rsidR="00236C6F" w:rsidRPr="00236C6F" w:rsidRDefault="00236C6F" w:rsidP="00236C6F">
      <w:pPr>
        <w:pStyle w:val="AKPriippuva2"/>
        <w:rPr>
          <w:lang w:val="fi-FI"/>
        </w:rPr>
      </w:pPr>
      <w:r w:rsidRPr="00236C6F">
        <w:rPr>
          <w:lang w:val="fi-FI"/>
        </w:rPr>
        <w:t>LIITTEET</w:t>
      </w:r>
      <w:r w:rsidRPr="00236C6F">
        <w:rPr>
          <w:lang w:val="fi-FI"/>
        </w:rPr>
        <w:tab/>
      </w:r>
      <w:r w:rsidR="001804A1">
        <w:rPr>
          <w:lang w:val="fi-FI"/>
        </w:rPr>
        <w:t>Luonnos hallituksen esitykseksi</w:t>
      </w:r>
    </w:p>
    <w:p w:rsidR="00236C6F" w:rsidRPr="00236C6F" w:rsidRDefault="00236C6F" w:rsidP="00236C6F">
      <w:pPr>
        <w:pStyle w:val="AKPleipteksti"/>
      </w:pPr>
    </w:p>
    <w:p w:rsidR="001804A1" w:rsidRDefault="001804A1" w:rsidP="00236C6F">
      <w:pPr>
        <w:pStyle w:val="AKPriippuva2"/>
        <w:rPr>
          <w:lang w:val="fi-FI"/>
        </w:rPr>
      </w:pPr>
    </w:p>
    <w:p w:rsidR="00236C6F" w:rsidRPr="00236C6F" w:rsidRDefault="00236C6F" w:rsidP="00236C6F">
      <w:pPr>
        <w:pStyle w:val="AKPriippuva2"/>
        <w:rPr>
          <w:lang w:val="fi-FI"/>
        </w:rPr>
      </w:pPr>
      <w:r w:rsidRPr="00236C6F">
        <w:rPr>
          <w:lang w:val="fi-FI"/>
        </w:rPr>
        <w:lastRenderedPageBreak/>
        <w:t>JAKELU</w:t>
      </w:r>
      <w:r w:rsidRPr="00236C6F">
        <w:rPr>
          <w:lang w:val="fi-FI"/>
        </w:rPr>
        <w:tab/>
      </w:r>
      <w:r w:rsidR="001804A1">
        <w:rPr>
          <w:lang w:val="fi-FI"/>
        </w:rPr>
        <w:t>Oikeusaputoimistot</w:t>
      </w:r>
    </w:p>
    <w:p w:rsidR="001804A1" w:rsidRPr="001804A1" w:rsidRDefault="00236C6F" w:rsidP="001804A1">
      <w:pPr>
        <w:pStyle w:val="AKPriippuva2"/>
        <w:rPr>
          <w:lang w:val="fi-FI"/>
        </w:rPr>
      </w:pPr>
      <w:r w:rsidRPr="00236C6F">
        <w:rPr>
          <w:lang w:val="fi-FI"/>
        </w:rPr>
        <w:tab/>
      </w:r>
      <w:r w:rsidR="001804A1" w:rsidRPr="001804A1">
        <w:rPr>
          <w:lang w:val="fi-FI"/>
        </w:rPr>
        <w:t xml:space="preserve">Eduskunnan oikeusasiamies </w:t>
      </w:r>
    </w:p>
    <w:p w:rsidR="00CC26D5" w:rsidRDefault="00CC26D5" w:rsidP="00CC26D5">
      <w:pPr>
        <w:pStyle w:val="AKPriippuva2"/>
        <w:ind w:hanging="12"/>
        <w:rPr>
          <w:lang w:val="fi-FI"/>
        </w:rPr>
      </w:pPr>
      <w:r w:rsidRPr="00236C6F">
        <w:rPr>
          <w:lang w:val="fi-FI"/>
        </w:rPr>
        <w:t>Etelä-Karjalan käräjäoikeus</w:t>
      </w:r>
    </w:p>
    <w:p w:rsidR="00CC26D5" w:rsidRPr="001804A1" w:rsidRDefault="00CC26D5" w:rsidP="00CC26D5">
      <w:pPr>
        <w:pStyle w:val="AKPriippuva2"/>
        <w:ind w:hanging="12"/>
        <w:rPr>
          <w:lang w:val="fi-FI"/>
        </w:rPr>
      </w:pPr>
      <w:r w:rsidRPr="001804A1">
        <w:rPr>
          <w:lang w:val="fi-FI"/>
        </w:rPr>
        <w:t>Helsingin käräjäoikeus</w:t>
      </w:r>
    </w:p>
    <w:p w:rsidR="001804A1" w:rsidRPr="001804A1" w:rsidRDefault="001804A1" w:rsidP="001804A1">
      <w:pPr>
        <w:pStyle w:val="AKPriippuva2"/>
        <w:ind w:hanging="12"/>
        <w:rPr>
          <w:lang w:val="fi-FI"/>
        </w:rPr>
      </w:pPr>
      <w:r w:rsidRPr="001804A1">
        <w:rPr>
          <w:lang w:val="fi-FI"/>
        </w:rPr>
        <w:t>Oulun käräjäoikeus</w:t>
      </w:r>
    </w:p>
    <w:p w:rsidR="001804A1" w:rsidRPr="001804A1" w:rsidRDefault="001804A1" w:rsidP="001804A1">
      <w:pPr>
        <w:pStyle w:val="AKPriippuva2"/>
        <w:ind w:hanging="12"/>
        <w:rPr>
          <w:lang w:val="fi-FI"/>
        </w:rPr>
      </w:pPr>
      <w:r w:rsidRPr="001804A1">
        <w:rPr>
          <w:lang w:val="fi-FI"/>
        </w:rPr>
        <w:t>Pohjanmaan käräjäoikeus</w:t>
      </w:r>
    </w:p>
    <w:p w:rsidR="001917AE" w:rsidRPr="001804A1" w:rsidRDefault="001917AE" w:rsidP="001917AE">
      <w:pPr>
        <w:pStyle w:val="AKPriippuva2"/>
        <w:ind w:hanging="12"/>
        <w:rPr>
          <w:lang w:val="fi-FI"/>
        </w:rPr>
      </w:pPr>
      <w:r w:rsidRPr="001804A1">
        <w:rPr>
          <w:lang w:val="fi-FI"/>
        </w:rPr>
        <w:t>Pohjois-Karjalan käräjäoikeus</w:t>
      </w:r>
    </w:p>
    <w:p w:rsidR="001804A1" w:rsidRPr="001804A1" w:rsidRDefault="001804A1" w:rsidP="001804A1">
      <w:pPr>
        <w:pStyle w:val="AKPriippuva2"/>
        <w:ind w:hanging="12"/>
        <w:rPr>
          <w:lang w:val="fi-FI"/>
        </w:rPr>
      </w:pPr>
      <w:r w:rsidRPr="001804A1">
        <w:rPr>
          <w:lang w:val="fi-FI"/>
        </w:rPr>
        <w:t>Satakunnan käräjäoikeus</w:t>
      </w:r>
    </w:p>
    <w:p w:rsidR="001917AE" w:rsidRDefault="001804A1" w:rsidP="001804A1">
      <w:pPr>
        <w:pStyle w:val="AKPriippuva2"/>
        <w:ind w:hanging="12"/>
        <w:rPr>
          <w:lang w:val="fi-FI"/>
        </w:rPr>
      </w:pPr>
      <w:r w:rsidRPr="001804A1">
        <w:rPr>
          <w:lang w:val="fi-FI"/>
        </w:rPr>
        <w:t>Varsinais-Suomen käräjäoikeus</w:t>
      </w:r>
    </w:p>
    <w:p w:rsidR="00236C6F" w:rsidRPr="00236C6F" w:rsidRDefault="00D91087" w:rsidP="001804A1">
      <w:pPr>
        <w:pStyle w:val="AKPriippuva2"/>
        <w:ind w:hanging="12"/>
        <w:rPr>
          <w:lang w:val="fi-FI"/>
        </w:rPr>
      </w:pPr>
      <w:r>
        <w:rPr>
          <w:lang w:val="fi-FI"/>
        </w:rPr>
        <w:t>Valtiovarainministeriö</w:t>
      </w:r>
    </w:p>
    <w:p w:rsidR="00236C6F" w:rsidRPr="00236C6F" w:rsidRDefault="00236C6F" w:rsidP="00236C6F">
      <w:pPr>
        <w:pStyle w:val="AKPriippuva2"/>
        <w:rPr>
          <w:lang w:val="fi-FI"/>
        </w:rPr>
      </w:pPr>
      <w:r w:rsidRPr="00236C6F">
        <w:rPr>
          <w:lang w:val="fi-FI"/>
        </w:rPr>
        <w:tab/>
      </w:r>
      <w:r w:rsidR="00EC32C8" w:rsidRPr="00EC32C8">
        <w:rPr>
          <w:lang w:val="fi-FI"/>
        </w:rPr>
        <w:t>Itä-Suomen aluehallintovirasto / Maistraattien ohjaus- ja kehittämisyksikkö</w:t>
      </w:r>
    </w:p>
    <w:p w:rsidR="00D91087" w:rsidRDefault="00236C6F" w:rsidP="00CA50F8">
      <w:pPr>
        <w:pStyle w:val="AKPriippuva2"/>
        <w:rPr>
          <w:lang w:val="fi-FI"/>
        </w:rPr>
      </w:pPr>
      <w:r w:rsidRPr="00236C6F">
        <w:rPr>
          <w:lang w:val="fi-FI"/>
        </w:rPr>
        <w:tab/>
      </w:r>
      <w:r w:rsidR="00D91087">
        <w:rPr>
          <w:lang w:val="fi-FI"/>
        </w:rPr>
        <w:t>Itä-Suomen maistraatti</w:t>
      </w:r>
      <w:r w:rsidR="00D91087" w:rsidRPr="00D91087">
        <w:rPr>
          <w:lang w:val="fi-FI"/>
        </w:rPr>
        <w:t xml:space="preserve"> </w:t>
      </w:r>
    </w:p>
    <w:p w:rsidR="00D91087" w:rsidRDefault="00D91087" w:rsidP="00D91087">
      <w:pPr>
        <w:pStyle w:val="AKPriippuva2"/>
        <w:ind w:hanging="12"/>
        <w:rPr>
          <w:lang w:val="fi-FI"/>
        </w:rPr>
      </w:pPr>
      <w:r>
        <w:rPr>
          <w:lang w:val="fi-FI"/>
        </w:rPr>
        <w:t>Kaakkois-Suomen maistraatti</w:t>
      </w:r>
    </w:p>
    <w:p w:rsidR="00D91087" w:rsidRDefault="00D91087" w:rsidP="00D91087">
      <w:pPr>
        <w:pStyle w:val="AKPriippuva2"/>
        <w:ind w:hanging="12"/>
        <w:rPr>
          <w:lang w:val="fi-FI"/>
        </w:rPr>
      </w:pPr>
      <w:r>
        <w:rPr>
          <w:lang w:val="fi-FI"/>
        </w:rPr>
        <w:t>Lapin maistraatti</w:t>
      </w:r>
    </w:p>
    <w:p w:rsidR="00D91087" w:rsidRPr="00EC32C8" w:rsidRDefault="00D91087" w:rsidP="00D91087">
      <w:pPr>
        <w:pStyle w:val="AKPriippuva2"/>
        <w:ind w:hanging="12"/>
        <w:rPr>
          <w:lang w:val="fi-FI"/>
        </w:rPr>
      </w:pPr>
      <w:r>
        <w:rPr>
          <w:lang w:val="fi-FI"/>
        </w:rPr>
        <w:t>Lounais-Suomen maistraatti</w:t>
      </w:r>
    </w:p>
    <w:p w:rsidR="00EC32C8" w:rsidRDefault="00D91087" w:rsidP="00D91087">
      <w:pPr>
        <w:pStyle w:val="AKPriippuva2"/>
        <w:ind w:hanging="12"/>
        <w:rPr>
          <w:lang w:val="fi-FI"/>
        </w:rPr>
      </w:pPr>
      <w:r>
        <w:rPr>
          <w:lang w:val="fi-FI"/>
        </w:rPr>
        <w:t>Pohjois-Suomen maistraatti</w:t>
      </w:r>
    </w:p>
    <w:p w:rsidR="00D91087" w:rsidRDefault="00D91087" w:rsidP="00D91087">
      <w:pPr>
        <w:pStyle w:val="AKPriippuva2"/>
        <w:ind w:hanging="12"/>
        <w:rPr>
          <w:lang w:val="fi-FI"/>
        </w:rPr>
      </w:pPr>
      <w:r>
        <w:rPr>
          <w:lang w:val="fi-FI"/>
        </w:rPr>
        <w:t>Sisä-Suomen maistraatti</w:t>
      </w:r>
    </w:p>
    <w:p w:rsidR="00D91087" w:rsidRDefault="00D91087" w:rsidP="00D91087">
      <w:pPr>
        <w:pStyle w:val="AKPriippuva2"/>
        <w:ind w:hanging="12"/>
        <w:rPr>
          <w:lang w:val="fi-FI"/>
        </w:rPr>
      </w:pPr>
      <w:r>
        <w:rPr>
          <w:lang w:val="fi-FI"/>
        </w:rPr>
        <w:t>Uudenmaan maistraatti</w:t>
      </w:r>
    </w:p>
    <w:p w:rsidR="00CA50F8" w:rsidRDefault="00CA50F8" w:rsidP="00CA50F8">
      <w:pPr>
        <w:pStyle w:val="AKPriippuva2"/>
        <w:ind w:hanging="12"/>
        <w:rPr>
          <w:lang w:val="fi-FI"/>
        </w:rPr>
      </w:pPr>
      <w:r w:rsidRPr="00236C6F">
        <w:rPr>
          <w:lang w:val="fi-FI"/>
        </w:rPr>
        <w:t>Suomen Asianajajaliitto</w:t>
      </w:r>
      <w:r w:rsidRPr="00CA50F8">
        <w:rPr>
          <w:lang w:val="fi-FI"/>
        </w:rPr>
        <w:t xml:space="preserve"> </w:t>
      </w:r>
      <w:r>
        <w:rPr>
          <w:lang w:val="fi-FI"/>
        </w:rPr>
        <w:t>Finlands Advokatförbund</w:t>
      </w:r>
    </w:p>
    <w:p w:rsidR="00CA50F8" w:rsidRDefault="00CA50F8" w:rsidP="00CA50F8">
      <w:pPr>
        <w:pStyle w:val="AKPriippuva2"/>
        <w:rPr>
          <w:lang w:val="fi-FI"/>
        </w:rPr>
      </w:pPr>
      <w:r>
        <w:rPr>
          <w:lang w:val="fi-FI"/>
        </w:rPr>
        <w:tab/>
        <w:t xml:space="preserve">Suomen Lakimiesliitto ry </w:t>
      </w:r>
      <w:r w:rsidRPr="00065335">
        <w:rPr>
          <w:lang w:val="fi-FI"/>
        </w:rPr>
        <w:t xml:space="preserve"> </w:t>
      </w:r>
      <w:r>
        <w:rPr>
          <w:lang w:val="fi-FI"/>
        </w:rPr>
        <w:t xml:space="preserve">Finlands Juristförbund </w:t>
      </w:r>
    </w:p>
    <w:p w:rsidR="00CA50F8" w:rsidRPr="00236C6F" w:rsidRDefault="00CA50F8" w:rsidP="00CA50F8">
      <w:pPr>
        <w:pStyle w:val="AKPriippuva2"/>
        <w:rPr>
          <w:lang w:val="fi-FI"/>
        </w:rPr>
      </w:pPr>
      <w:r>
        <w:rPr>
          <w:lang w:val="fi-FI"/>
        </w:rPr>
        <w:tab/>
        <w:t xml:space="preserve">Auktorisoidut Lakimiehet ry Auktoriserade Jurister </w:t>
      </w:r>
    </w:p>
    <w:p w:rsidR="00EC32C8" w:rsidRPr="00EC32C8" w:rsidRDefault="00EC32C8" w:rsidP="00EC32C8">
      <w:pPr>
        <w:pStyle w:val="AKPriippuva2"/>
        <w:ind w:hanging="12"/>
        <w:rPr>
          <w:lang w:val="fi-FI"/>
        </w:rPr>
      </w:pPr>
      <w:r w:rsidRPr="00EC32C8">
        <w:rPr>
          <w:lang w:val="fi-FI"/>
        </w:rPr>
        <w:t>Julkiset Oikeusavustajat ry</w:t>
      </w:r>
    </w:p>
    <w:p w:rsidR="00EC32C8" w:rsidRPr="00EC32C8" w:rsidRDefault="00EC32C8" w:rsidP="00EC32C8">
      <w:pPr>
        <w:pStyle w:val="AKPriippuva2"/>
        <w:ind w:hanging="12"/>
        <w:rPr>
          <w:lang w:val="fi-FI"/>
        </w:rPr>
      </w:pPr>
      <w:r w:rsidRPr="00EC32C8">
        <w:rPr>
          <w:lang w:val="fi-FI"/>
        </w:rPr>
        <w:t xml:space="preserve">Oikeushallinnon Henkilökunta OHK ry </w:t>
      </w:r>
    </w:p>
    <w:p w:rsidR="00EC32C8" w:rsidRPr="00EC32C8" w:rsidRDefault="00EC32C8" w:rsidP="00EC32C8">
      <w:pPr>
        <w:pStyle w:val="AKPriippuva2"/>
        <w:ind w:hanging="12"/>
        <w:rPr>
          <w:lang w:val="fi-FI"/>
        </w:rPr>
      </w:pPr>
      <w:r w:rsidRPr="00EC32C8">
        <w:rPr>
          <w:lang w:val="fi-FI"/>
        </w:rPr>
        <w:t>JUKO ry</w:t>
      </w:r>
    </w:p>
    <w:p w:rsidR="00EC32C8" w:rsidRPr="00EC32C8" w:rsidRDefault="00EC32C8" w:rsidP="00EC32C8">
      <w:pPr>
        <w:pStyle w:val="AKPriippuva2"/>
        <w:ind w:hanging="12"/>
        <w:rPr>
          <w:lang w:val="fi-FI"/>
        </w:rPr>
      </w:pPr>
      <w:r w:rsidRPr="00EC32C8">
        <w:rPr>
          <w:lang w:val="fi-FI"/>
        </w:rPr>
        <w:t xml:space="preserve">Palkansaajajärjestö Pardia ry </w:t>
      </w:r>
    </w:p>
    <w:p w:rsidR="00EC32C8" w:rsidRDefault="00EC32C8" w:rsidP="00EC32C8">
      <w:pPr>
        <w:pStyle w:val="AKPriippuva2"/>
        <w:ind w:hanging="12"/>
        <w:rPr>
          <w:lang w:val="fi-FI"/>
        </w:rPr>
      </w:pPr>
      <w:r w:rsidRPr="00EC32C8">
        <w:rPr>
          <w:lang w:val="fi-FI"/>
        </w:rPr>
        <w:t>Julkisten ja hyvinvointialojen liitto ry</w:t>
      </w:r>
    </w:p>
    <w:p w:rsidR="001804A1" w:rsidRDefault="001804A1" w:rsidP="00236C6F">
      <w:pPr>
        <w:pStyle w:val="AKPriippuva2"/>
        <w:rPr>
          <w:lang w:val="fi-FI"/>
        </w:rPr>
      </w:pPr>
    </w:p>
    <w:sectPr w:rsidR="001804A1" w:rsidSect="00236C6F">
      <w:headerReference w:type="default" r:id="rId11"/>
      <w:footerReference w:type="even" r:id="rId12"/>
      <w:footerReference w:type="default" r:id="rId13"/>
      <w:headerReference w:type="first" r:id="rId14"/>
      <w:footerReference w:type="first" r:id="rId15"/>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C6F" w:rsidRDefault="00236C6F">
      <w:r>
        <w:separator/>
      </w:r>
    </w:p>
  </w:endnote>
  <w:endnote w:type="continuationSeparator" w:id="0">
    <w:p w:rsidR="00236C6F" w:rsidRDefault="0023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rsidR="00441D89" w:rsidRDefault="00441D89">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594"/>
      <w:gridCol w:w="76"/>
      <w:gridCol w:w="748"/>
      <w:gridCol w:w="1701"/>
      <w:gridCol w:w="2268"/>
    </w:tblGrid>
    <w:tr w:rsidR="00441D89" w:rsidRPr="0048319D">
      <w:trPr>
        <w:cantSplit/>
        <w:trHeight w:val="360"/>
      </w:trPr>
      <w:tc>
        <w:tcPr>
          <w:tcW w:w="5130" w:type="dxa"/>
          <w:gridSpan w:val="3"/>
          <w:vAlign w:val="bottom"/>
        </w:tcPr>
        <w:p w:rsidR="00441D89" w:rsidRPr="0048319D" w:rsidRDefault="00441D89">
          <w:pPr>
            <w:pStyle w:val="akptiedostopolku"/>
          </w:pPr>
        </w:p>
      </w:tc>
      <w:tc>
        <w:tcPr>
          <w:tcW w:w="76" w:type="dxa"/>
        </w:tcPr>
        <w:p w:rsidR="00441D89" w:rsidRPr="0048319D" w:rsidRDefault="00441D89">
          <w:pPr>
            <w:pStyle w:val="Alatunniste"/>
            <w:rPr>
              <w:sz w:val="12"/>
            </w:rPr>
          </w:pPr>
        </w:p>
      </w:tc>
      <w:tc>
        <w:tcPr>
          <w:tcW w:w="748"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1418" w:type="dxa"/>
          <w:gridSpan w:val="3"/>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1418" w:type="dxa"/>
          <w:gridSpan w:val="3"/>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2268" w:type="dxa"/>
        </w:tcPr>
        <w:p w:rsidR="00441D89" w:rsidRPr="0048319D" w:rsidRDefault="00441D89">
          <w:pPr>
            <w:pStyle w:val="Alatunniste"/>
            <w:rPr>
              <w:sz w:val="18"/>
            </w:rPr>
          </w:pPr>
        </w:p>
      </w:tc>
    </w:tr>
  </w:tbl>
  <w:p w:rsidR="00441D89" w:rsidRDefault="00441D8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28" w:type="dxa"/>
      <w:tblLayout w:type="fixed"/>
      <w:tblCellMar>
        <w:left w:w="28" w:type="dxa"/>
        <w:right w:w="28" w:type="dxa"/>
      </w:tblCellMar>
      <w:tblLook w:val="0000" w:firstRow="0" w:lastRow="0" w:firstColumn="0" w:lastColumn="0" w:noHBand="0" w:noVBand="0"/>
    </w:tblPr>
    <w:tblGrid>
      <w:gridCol w:w="2127"/>
      <w:gridCol w:w="2409"/>
      <w:gridCol w:w="594"/>
      <w:gridCol w:w="76"/>
      <w:gridCol w:w="890"/>
      <w:gridCol w:w="1701"/>
      <w:gridCol w:w="2126"/>
    </w:tblGrid>
    <w:tr w:rsidR="00441D89" w:rsidRPr="0048319D" w:rsidTr="002D44AE">
      <w:trPr>
        <w:cantSplit/>
        <w:trHeight w:val="360"/>
      </w:trPr>
      <w:tc>
        <w:tcPr>
          <w:tcW w:w="5130" w:type="dxa"/>
          <w:gridSpan w:val="3"/>
          <w:vAlign w:val="bottom"/>
        </w:tcPr>
        <w:p w:rsidR="00441D89" w:rsidRPr="009B04E6" w:rsidRDefault="00441D89">
          <w:pPr>
            <w:pStyle w:val="akptiedostopolku"/>
          </w:pPr>
        </w:p>
        <w:p w:rsidR="00441D89" w:rsidRPr="009B04E6" w:rsidRDefault="00441D89">
          <w:pPr>
            <w:pStyle w:val="akptiedostopolku"/>
          </w:pPr>
        </w:p>
      </w:tc>
      <w:tc>
        <w:tcPr>
          <w:tcW w:w="76" w:type="dxa"/>
        </w:tcPr>
        <w:p w:rsidR="00441D89" w:rsidRPr="009B04E6" w:rsidRDefault="00441D89">
          <w:pPr>
            <w:pStyle w:val="Alatunniste"/>
            <w:rPr>
              <w:sz w:val="12"/>
              <w:lang w:val="sv-SE"/>
            </w:rPr>
          </w:pPr>
        </w:p>
      </w:tc>
      <w:tc>
        <w:tcPr>
          <w:tcW w:w="890" w:type="dxa"/>
        </w:tcPr>
        <w:p w:rsidR="00441D89" w:rsidRPr="009B04E6" w:rsidRDefault="00441D89">
          <w:pPr>
            <w:pStyle w:val="Alatunniste"/>
            <w:rPr>
              <w:sz w:val="12"/>
              <w:lang w:val="sv-SE"/>
            </w:rPr>
          </w:pPr>
        </w:p>
      </w:tc>
      <w:tc>
        <w:tcPr>
          <w:tcW w:w="1701" w:type="dxa"/>
        </w:tcPr>
        <w:p w:rsidR="00441D89" w:rsidRPr="009B04E6" w:rsidRDefault="00441D89">
          <w:pPr>
            <w:pStyle w:val="Alatunniste"/>
            <w:rPr>
              <w:sz w:val="12"/>
              <w:lang w:val="sv-SE"/>
            </w:rPr>
          </w:pPr>
        </w:p>
      </w:tc>
      <w:tc>
        <w:tcPr>
          <w:tcW w:w="2126" w:type="dxa"/>
        </w:tcPr>
        <w:p w:rsidR="00441D89" w:rsidRPr="009B04E6" w:rsidRDefault="00441D89">
          <w:pPr>
            <w:pStyle w:val="Alatunniste"/>
            <w:rPr>
              <w:sz w:val="12"/>
              <w:lang w:val="sv-SE"/>
            </w:rPr>
          </w:pPr>
        </w:p>
      </w:tc>
    </w:tr>
    <w:tr w:rsidR="00441D89" w:rsidRPr="009B04E6" w:rsidTr="002D44AE">
      <w:trPr>
        <w:cantSplit/>
      </w:trPr>
      <w:tc>
        <w:tcPr>
          <w:tcW w:w="2127" w:type="dxa"/>
          <w:tcBorders>
            <w:left w:val="single" w:sz="4" w:space="0" w:color="auto"/>
            <w:right w:val="single" w:sz="4" w:space="0" w:color="auto"/>
          </w:tcBorders>
          <w:tcMar>
            <w:left w:w="57" w:type="dxa"/>
            <w:right w:w="57" w:type="dxa"/>
          </w:tcMar>
        </w:tcPr>
        <w:p w:rsidR="00441D89" w:rsidRPr="00A02446" w:rsidRDefault="00236C6F">
          <w:pPr>
            <w:pStyle w:val="Alatunniste"/>
            <w:rPr>
              <w:b/>
              <w:sz w:val="18"/>
              <w:szCs w:val="18"/>
              <w:lang w:val="sv-SE"/>
            </w:rPr>
          </w:pPr>
          <w:proofErr w:type="spellStart"/>
          <w:r>
            <w:rPr>
              <w:b/>
              <w:sz w:val="18"/>
              <w:szCs w:val="18"/>
              <w:lang w:val="sv-SE"/>
            </w:rPr>
            <w:t>Käyntiosoite</w:t>
          </w:r>
          <w:proofErr w:type="spellEnd"/>
        </w:p>
      </w:tc>
      <w:tc>
        <w:tcPr>
          <w:tcW w:w="2409" w:type="dxa"/>
          <w:tcBorders>
            <w:left w:val="single" w:sz="4" w:space="0" w:color="auto"/>
            <w:right w:val="single" w:sz="4" w:space="0" w:color="auto"/>
          </w:tcBorders>
          <w:tcMar>
            <w:left w:w="57" w:type="dxa"/>
            <w:right w:w="57" w:type="dxa"/>
          </w:tcMar>
        </w:tcPr>
        <w:p w:rsidR="00441D89" w:rsidRPr="00A02446" w:rsidRDefault="00236C6F">
          <w:pPr>
            <w:pStyle w:val="Alatunniste"/>
            <w:rPr>
              <w:b/>
              <w:sz w:val="18"/>
              <w:szCs w:val="18"/>
              <w:lang w:val="sv-SE"/>
            </w:rPr>
          </w:pPr>
          <w:proofErr w:type="spellStart"/>
          <w:r>
            <w:rPr>
              <w:b/>
              <w:sz w:val="18"/>
              <w:szCs w:val="18"/>
              <w:lang w:val="sv-SE"/>
            </w:rPr>
            <w:t>Postiosoite</w:t>
          </w:r>
          <w:proofErr w:type="spellEnd"/>
        </w:p>
      </w:tc>
      <w:tc>
        <w:tcPr>
          <w:tcW w:w="1560" w:type="dxa"/>
          <w:gridSpan w:val="3"/>
          <w:tcBorders>
            <w:left w:val="single" w:sz="4" w:space="0" w:color="auto"/>
            <w:right w:val="single" w:sz="4" w:space="0" w:color="auto"/>
          </w:tcBorders>
          <w:tcMar>
            <w:left w:w="57" w:type="dxa"/>
            <w:right w:w="57" w:type="dxa"/>
          </w:tcMar>
        </w:tcPr>
        <w:p w:rsidR="00441D89" w:rsidRPr="00A02446" w:rsidRDefault="00236C6F">
          <w:pPr>
            <w:pStyle w:val="Alatunniste"/>
            <w:rPr>
              <w:b/>
              <w:sz w:val="18"/>
              <w:szCs w:val="18"/>
              <w:lang w:val="sv-SE"/>
            </w:rPr>
          </w:pPr>
          <w:proofErr w:type="spellStart"/>
          <w:r>
            <w:rPr>
              <w:b/>
              <w:sz w:val="18"/>
              <w:szCs w:val="18"/>
              <w:lang w:val="sv-SE"/>
            </w:rPr>
            <w:t>Puhelin</w:t>
          </w:r>
          <w:proofErr w:type="spellEnd"/>
        </w:p>
      </w:tc>
      <w:tc>
        <w:tcPr>
          <w:tcW w:w="1701" w:type="dxa"/>
          <w:tcBorders>
            <w:left w:val="single" w:sz="4" w:space="0" w:color="auto"/>
            <w:right w:val="single" w:sz="4" w:space="0" w:color="auto"/>
          </w:tcBorders>
          <w:tcMar>
            <w:left w:w="57" w:type="dxa"/>
            <w:right w:w="57" w:type="dxa"/>
          </w:tcMar>
        </w:tcPr>
        <w:p w:rsidR="00441D89" w:rsidRPr="00A02446" w:rsidRDefault="00236C6F">
          <w:pPr>
            <w:pStyle w:val="Alatunniste"/>
            <w:rPr>
              <w:b/>
              <w:sz w:val="18"/>
              <w:szCs w:val="18"/>
              <w:lang w:val="sv-SE"/>
            </w:rPr>
          </w:pPr>
          <w:proofErr w:type="spellStart"/>
          <w:r>
            <w:rPr>
              <w:b/>
              <w:sz w:val="18"/>
              <w:szCs w:val="18"/>
              <w:lang w:val="sv-SE"/>
            </w:rPr>
            <w:t>Faksi</w:t>
          </w:r>
          <w:proofErr w:type="spellEnd"/>
        </w:p>
      </w:tc>
      <w:tc>
        <w:tcPr>
          <w:tcW w:w="2126" w:type="dxa"/>
          <w:tcBorders>
            <w:left w:val="single" w:sz="4" w:space="0" w:color="auto"/>
          </w:tcBorders>
          <w:tcMar>
            <w:left w:w="57" w:type="dxa"/>
            <w:right w:w="57" w:type="dxa"/>
          </w:tcMar>
        </w:tcPr>
        <w:p w:rsidR="00441D89" w:rsidRPr="00A02446" w:rsidRDefault="00236C6F">
          <w:pPr>
            <w:pStyle w:val="Alatunniste"/>
            <w:rPr>
              <w:b/>
              <w:sz w:val="18"/>
              <w:szCs w:val="18"/>
              <w:lang w:val="sv-SE"/>
            </w:rPr>
          </w:pPr>
          <w:proofErr w:type="spellStart"/>
          <w:r>
            <w:rPr>
              <w:b/>
              <w:sz w:val="18"/>
              <w:szCs w:val="18"/>
              <w:lang w:val="sv-SE"/>
            </w:rPr>
            <w:t>Sähköpostiosoite</w:t>
          </w:r>
          <w:proofErr w:type="spellEnd"/>
        </w:p>
      </w:tc>
    </w:tr>
    <w:tr w:rsidR="00441D89" w:rsidRPr="009B04E6" w:rsidTr="002D44AE">
      <w:trPr>
        <w:cantSplit/>
      </w:trPr>
      <w:tc>
        <w:tcPr>
          <w:tcW w:w="2127" w:type="dxa"/>
          <w:tcBorders>
            <w:left w:val="single" w:sz="4" w:space="0" w:color="auto"/>
            <w:right w:val="single" w:sz="4" w:space="0" w:color="auto"/>
          </w:tcBorders>
          <w:tcMar>
            <w:left w:w="57" w:type="dxa"/>
            <w:right w:w="57" w:type="dxa"/>
          </w:tcMar>
        </w:tcPr>
        <w:p w:rsidR="00441D89" w:rsidRPr="00A02446" w:rsidRDefault="00236C6F">
          <w:pPr>
            <w:pStyle w:val="Alatunniste"/>
            <w:rPr>
              <w:sz w:val="18"/>
              <w:szCs w:val="18"/>
              <w:lang w:val="sv-SE"/>
            </w:rPr>
          </w:pPr>
          <w:proofErr w:type="spellStart"/>
          <w:r>
            <w:rPr>
              <w:sz w:val="18"/>
              <w:szCs w:val="18"/>
              <w:lang w:val="sv-SE"/>
            </w:rPr>
            <w:t>Eteläesplanadi</w:t>
          </w:r>
          <w:proofErr w:type="spellEnd"/>
          <w:r>
            <w:rPr>
              <w:sz w:val="18"/>
              <w:szCs w:val="18"/>
              <w:lang w:val="sv-SE"/>
            </w:rPr>
            <w:t xml:space="preserve"> 10</w:t>
          </w:r>
        </w:p>
      </w:tc>
      <w:tc>
        <w:tcPr>
          <w:tcW w:w="2409" w:type="dxa"/>
          <w:tcBorders>
            <w:left w:val="single" w:sz="4" w:space="0" w:color="auto"/>
            <w:right w:val="single" w:sz="4" w:space="0" w:color="auto"/>
          </w:tcBorders>
          <w:tcMar>
            <w:left w:w="57" w:type="dxa"/>
            <w:right w:w="57" w:type="dxa"/>
          </w:tcMar>
        </w:tcPr>
        <w:p w:rsidR="00441D89" w:rsidRPr="00A02446" w:rsidRDefault="00236C6F">
          <w:pPr>
            <w:pStyle w:val="Alatunniste"/>
            <w:rPr>
              <w:sz w:val="18"/>
              <w:szCs w:val="18"/>
              <w:lang w:val="sv-SE"/>
            </w:rPr>
          </w:pPr>
          <w:r>
            <w:rPr>
              <w:sz w:val="18"/>
              <w:szCs w:val="18"/>
              <w:lang w:val="sv-SE"/>
            </w:rPr>
            <w:t>PL 25</w:t>
          </w:r>
        </w:p>
      </w:tc>
      <w:tc>
        <w:tcPr>
          <w:tcW w:w="1560" w:type="dxa"/>
          <w:gridSpan w:val="3"/>
          <w:tcBorders>
            <w:left w:val="single" w:sz="4" w:space="0" w:color="auto"/>
            <w:right w:val="single" w:sz="4" w:space="0" w:color="auto"/>
          </w:tcBorders>
          <w:tcMar>
            <w:left w:w="57" w:type="dxa"/>
            <w:right w:w="57" w:type="dxa"/>
          </w:tcMar>
        </w:tcPr>
        <w:p w:rsidR="00441D89" w:rsidRPr="00A02446" w:rsidRDefault="00236C6F">
          <w:pPr>
            <w:pStyle w:val="Alatunniste"/>
            <w:rPr>
              <w:sz w:val="18"/>
              <w:szCs w:val="18"/>
              <w:lang w:val="sv-SE"/>
            </w:rPr>
          </w:pPr>
          <w:r>
            <w:rPr>
              <w:sz w:val="18"/>
              <w:szCs w:val="18"/>
              <w:lang w:val="sv-SE"/>
            </w:rPr>
            <w:t>02951 6001</w:t>
          </w:r>
        </w:p>
      </w:tc>
      <w:tc>
        <w:tcPr>
          <w:tcW w:w="1701" w:type="dxa"/>
          <w:tcBorders>
            <w:left w:val="single" w:sz="4" w:space="0" w:color="auto"/>
            <w:right w:val="single" w:sz="4" w:space="0" w:color="auto"/>
          </w:tcBorders>
          <w:tcMar>
            <w:left w:w="57" w:type="dxa"/>
            <w:right w:w="57" w:type="dxa"/>
          </w:tcMar>
        </w:tcPr>
        <w:p w:rsidR="00441D89" w:rsidRPr="00A02446" w:rsidRDefault="00236C6F">
          <w:pPr>
            <w:pStyle w:val="Alatunniste"/>
            <w:rPr>
              <w:sz w:val="18"/>
              <w:szCs w:val="18"/>
              <w:lang w:val="sv-SE"/>
            </w:rPr>
          </w:pPr>
          <w:r>
            <w:rPr>
              <w:sz w:val="18"/>
              <w:szCs w:val="18"/>
              <w:lang w:val="sv-SE"/>
            </w:rPr>
            <w:t>09 1606 7730</w:t>
          </w:r>
        </w:p>
      </w:tc>
      <w:tc>
        <w:tcPr>
          <w:tcW w:w="2126" w:type="dxa"/>
          <w:tcBorders>
            <w:left w:val="single" w:sz="4" w:space="0" w:color="auto"/>
          </w:tcBorders>
          <w:tcMar>
            <w:left w:w="57" w:type="dxa"/>
            <w:right w:w="57" w:type="dxa"/>
          </w:tcMar>
        </w:tcPr>
        <w:p w:rsidR="00441D89" w:rsidRPr="00A02446" w:rsidRDefault="00236C6F">
          <w:pPr>
            <w:pStyle w:val="Alatunniste"/>
            <w:rPr>
              <w:sz w:val="18"/>
              <w:szCs w:val="18"/>
              <w:lang w:val="sv-SE"/>
            </w:rPr>
          </w:pPr>
          <w:r>
            <w:rPr>
              <w:sz w:val="18"/>
              <w:szCs w:val="18"/>
              <w:lang w:val="sv-SE"/>
            </w:rPr>
            <w:t>oikeusministerio@om.fi</w:t>
          </w:r>
        </w:p>
      </w:tc>
    </w:tr>
    <w:tr w:rsidR="00441D89" w:rsidRPr="009B04E6" w:rsidTr="00285B02">
      <w:trPr>
        <w:cantSplit/>
      </w:trPr>
      <w:tc>
        <w:tcPr>
          <w:tcW w:w="2127" w:type="dxa"/>
          <w:tcBorders>
            <w:left w:val="single" w:sz="4" w:space="0" w:color="auto"/>
            <w:right w:val="single" w:sz="4" w:space="0" w:color="auto"/>
          </w:tcBorders>
          <w:tcMar>
            <w:left w:w="57" w:type="dxa"/>
            <w:right w:w="57" w:type="dxa"/>
          </w:tcMar>
        </w:tcPr>
        <w:p w:rsidR="00441D89" w:rsidRPr="00A02446" w:rsidRDefault="00236C6F">
          <w:pPr>
            <w:pStyle w:val="Alatunniste"/>
            <w:rPr>
              <w:sz w:val="18"/>
              <w:szCs w:val="18"/>
              <w:lang w:val="sv-SE"/>
            </w:rPr>
          </w:pPr>
          <w:r>
            <w:rPr>
              <w:sz w:val="18"/>
              <w:szCs w:val="18"/>
              <w:lang w:val="sv-SE"/>
            </w:rPr>
            <w:t>HELSINKI</w:t>
          </w:r>
        </w:p>
      </w:tc>
      <w:tc>
        <w:tcPr>
          <w:tcW w:w="2409" w:type="dxa"/>
          <w:tcBorders>
            <w:left w:val="single" w:sz="4" w:space="0" w:color="auto"/>
            <w:right w:val="single" w:sz="4" w:space="0" w:color="auto"/>
          </w:tcBorders>
          <w:tcMar>
            <w:left w:w="57" w:type="dxa"/>
            <w:right w:w="57" w:type="dxa"/>
          </w:tcMar>
        </w:tcPr>
        <w:p w:rsidR="00441D89" w:rsidRPr="00A02446" w:rsidRDefault="00236C6F">
          <w:pPr>
            <w:pStyle w:val="Alatunniste"/>
            <w:rPr>
              <w:sz w:val="18"/>
              <w:szCs w:val="18"/>
              <w:lang w:val="sv-SE"/>
            </w:rPr>
          </w:pPr>
          <w:r>
            <w:rPr>
              <w:sz w:val="18"/>
              <w:szCs w:val="18"/>
              <w:lang w:val="sv-SE"/>
            </w:rPr>
            <w:t>00023 VALTIONEUVOSTO</w:t>
          </w:r>
        </w:p>
      </w:tc>
      <w:tc>
        <w:tcPr>
          <w:tcW w:w="1560" w:type="dxa"/>
          <w:gridSpan w:val="3"/>
          <w:tcBorders>
            <w:left w:val="single" w:sz="4" w:space="0" w:color="auto"/>
            <w:right w:val="single" w:sz="4" w:space="0" w:color="auto"/>
          </w:tcBorders>
          <w:tcMar>
            <w:left w:w="57" w:type="dxa"/>
            <w:right w:w="57" w:type="dxa"/>
          </w:tcMar>
        </w:tcPr>
        <w:p w:rsidR="00441D89" w:rsidRPr="00A02446" w:rsidRDefault="00441D89">
          <w:pPr>
            <w:pStyle w:val="Alatunniste"/>
            <w:rPr>
              <w:sz w:val="18"/>
              <w:szCs w:val="18"/>
              <w:lang w:val="sv-SE"/>
            </w:rPr>
          </w:pPr>
        </w:p>
      </w:tc>
      <w:tc>
        <w:tcPr>
          <w:tcW w:w="1701" w:type="dxa"/>
          <w:tcBorders>
            <w:left w:val="single" w:sz="4" w:space="0" w:color="auto"/>
            <w:right w:val="single" w:sz="4" w:space="0" w:color="auto"/>
          </w:tcBorders>
          <w:tcMar>
            <w:left w:w="57" w:type="dxa"/>
            <w:right w:w="57" w:type="dxa"/>
          </w:tcMar>
        </w:tcPr>
        <w:p w:rsidR="00441D89" w:rsidRPr="00A02446" w:rsidRDefault="00441D89">
          <w:pPr>
            <w:pStyle w:val="Alatunniste"/>
            <w:rPr>
              <w:sz w:val="18"/>
              <w:szCs w:val="18"/>
              <w:lang w:val="sv-SE"/>
            </w:rPr>
          </w:pPr>
        </w:p>
      </w:tc>
      <w:tc>
        <w:tcPr>
          <w:tcW w:w="2126" w:type="dxa"/>
          <w:tcBorders>
            <w:left w:val="single" w:sz="4" w:space="0" w:color="auto"/>
          </w:tcBorders>
          <w:tcMar>
            <w:left w:w="57" w:type="dxa"/>
            <w:right w:w="57" w:type="dxa"/>
          </w:tcMar>
        </w:tcPr>
        <w:p w:rsidR="00441D89" w:rsidRPr="00A02446" w:rsidRDefault="00441D89">
          <w:pPr>
            <w:pStyle w:val="Alatunniste"/>
            <w:rPr>
              <w:sz w:val="18"/>
              <w:szCs w:val="18"/>
              <w:lang w:val="sv-SE"/>
            </w:rPr>
          </w:pPr>
        </w:p>
      </w:tc>
    </w:tr>
    <w:tr w:rsidR="00441D89" w:rsidRPr="009B04E6" w:rsidTr="00285B02">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Borders>
            <w:left w:val="nil"/>
          </w:tcBorders>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r w:rsidR="00441D89" w:rsidRPr="009B04E6" w:rsidTr="00B37BF8">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bl>
  <w:p w:rsidR="00441D89" w:rsidRPr="009B04E6" w:rsidRDefault="00441D89">
    <w:pPr>
      <w:pStyle w:val="Alatunniste"/>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C6F" w:rsidRDefault="00236C6F">
      <w:r>
        <w:separator/>
      </w:r>
    </w:p>
  </w:footnote>
  <w:footnote w:type="continuationSeparator" w:id="0">
    <w:p w:rsidR="00236C6F" w:rsidRDefault="00236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663"/>
    </w:tblGrid>
    <w:tr w:rsidR="00441D89" w:rsidRPr="0048319D">
      <w:trPr>
        <w:cantSplit/>
        <w:trHeight w:hRule="exact" w:val="20"/>
      </w:trPr>
      <w:tc>
        <w:tcPr>
          <w:tcW w:w="5216" w:type="dxa"/>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805" w:type="dxa"/>
          <w:gridSpan w:val="2"/>
        </w:tcPr>
        <w:p w:rsidR="00441D89" w:rsidRPr="0048319D" w:rsidRDefault="00441D89" w:rsidP="00483C2E">
          <w:pPr>
            <w:pStyle w:val="akpylatunniste"/>
          </w:pPr>
          <w:r w:rsidRPr="0048319D">
            <w:rPr>
              <w:rStyle w:val="akptunnus"/>
            </w:rPr>
            <w:t xml:space="preserve">  </w:t>
          </w:r>
        </w:p>
      </w:tc>
      <w:tc>
        <w:tcPr>
          <w:tcW w:w="663" w:type="dxa"/>
        </w:tcPr>
        <w:p w:rsidR="00441D89" w:rsidRPr="0048319D" w:rsidRDefault="00441D89" w:rsidP="00483C2E">
          <w:pPr>
            <w:pStyle w:val="akpylatunniste"/>
          </w:pPr>
        </w:p>
      </w:tc>
    </w:tr>
    <w:tr w:rsidR="00441D89" w:rsidRPr="0048319D">
      <w:trPr>
        <w:cantSplit/>
        <w:trHeight w:val="280"/>
      </w:trPr>
      <w:tc>
        <w:tcPr>
          <w:tcW w:w="5216" w:type="dxa"/>
          <w:vMerge w:val="restart"/>
          <w:vAlign w:val="center"/>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r w:rsidRPr="0048319D">
            <w:rPr>
              <w:rStyle w:val="Sivunumero"/>
              <w:noProof w:val="0"/>
            </w:rPr>
            <w:fldChar w:fldCharType="begin"/>
          </w:r>
          <w:r w:rsidRPr="0048319D">
            <w:rPr>
              <w:rStyle w:val="Sivunumero"/>
              <w:noProof w:val="0"/>
            </w:rPr>
            <w:instrText xml:space="preserve"> PAGE </w:instrText>
          </w:r>
          <w:r w:rsidRPr="0048319D">
            <w:rPr>
              <w:rStyle w:val="Sivunumero"/>
              <w:noProof w:val="0"/>
            </w:rPr>
            <w:fldChar w:fldCharType="separate"/>
          </w:r>
          <w:r w:rsidR="00330AC2">
            <w:rPr>
              <w:rStyle w:val="Sivunumero"/>
            </w:rPr>
            <w:t>2</w:t>
          </w:r>
          <w:r w:rsidRPr="0048319D">
            <w:rPr>
              <w:rStyle w:val="Sivunumero"/>
              <w:noProof w:val="0"/>
            </w:rPr>
            <w:fldChar w:fldCharType="end"/>
          </w:r>
          <w:r w:rsidRPr="0048319D">
            <w:rPr>
              <w:rStyle w:val="Sivunumero"/>
              <w:noProof w:val="0"/>
            </w:rPr>
            <w:t>(</w:t>
          </w:r>
          <w:r w:rsidRPr="0048319D">
            <w:rPr>
              <w:rStyle w:val="Sivunumero"/>
              <w:noProof w:val="0"/>
            </w:rPr>
            <w:fldChar w:fldCharType="begin"/>
          </w:r>
          <w:r w:rsidRPr="0048319D">
            <w:rPr>
              <w:rStyle w:val="Sivunumero"/>
              <w:noProof w:val="0"/>
            </w:rPr>
            <w:instrText xml:space="preserve"> NUMPAGES </w:instrText>
          </w:r>
          <w:r w:rsidRPr="0048319D">
            <w:rPr>
              <w:rStyle w:val="Sivunumero"/>
              <w:noProof w:val="0"/>
            </w:rPr>
            <w:fldChar w:fldCharType="separate"/>
          </w:r>
          <w:r w:rsidR="00330AC2">
            <w:rPr>
              <w:rStyle w:val="Sivunumero"/>
            </w:rPr>
            <w:t>2</w:t>
          </w:r>
          <w:r w:rsidRPr="0048319D">
            <w:rPr>
              <w:rStyle w:val="Sivunumero"/>
              <w:noProof w:val="0"/>
            </w:rPr>
            <w:fldChar w:fldCharType="end"/>
          </w:r>
          <w:r w:rsidRPr="0048319D">
            <w:rPr>
              <w:rStyle w:val="Sivunumero"/>
              <w:noProof w:val="0"/>
            </w:rPr>
            <w:t>)</w:t>
          </w:r>
        </w:p>
      </w:tc>
    </w:tr>
    <w:tr w:rsidR="00441D89" w:rsidRPr="0048319D">
      <w:trPr>
        <w:cantSplit/>
        <w:trHeight w:val="230"/>
      </w:trPr>
      <w:tc>
        <w:tcPr>
          <w:tcW w:w="5216" w:type="dxa"/>
          <w:vMerge/>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p>
      </w:tc>
    </w:tr>
  </w:tbl>
  <w:p w:rsidR="00441D89" w:rsidRDefault="00441D89">
    <w:pPr>
      <w:pStyle w:val="Yltunniste"/>
    </w:pPr>
  </w:p>
  <w:p w:rsidR="00441D89" w:rsidRDefault="00441D89">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3" w:type="dxa"/>
      <w:tblInd w:w="8" w:type="dxa"/>
      <w:tblLayout w:type="fixed"/>
      <w:tblCellMar>
        <w:left w:w="0" w:type="dxa"/>
        <w:right w:w="0" w:type="dxa"/>
      </w:tblCellMar>
      <w:tblLook w:val="0000" w:firstRow="0" w:lastRow="0" w:firstColumn="0" w:lastColumn="0" w:noHBand="0" w:noVBand="0"/>
    </w:tblPr>
    <w:tblGrid>
      <w:gridCol w:w="5165"/>
      <w:gridCol w:w="36"/>
      <w:gridCol w:w="30"/>
      <w:gridCol w:w="2581"/>
      <w:gridCol w:w="1364"/>
      <w:gridCol w:w="659"/>
      <w:gridCol w:w="402"/>
      <w:gridCol w:w="25"/>
      <w:gridCol w:w="101"/>
    </w:tblGrid>
    <w:tr w:rsidR="00573FAB" w:rsidRPr="0048319D" w:rsidTr="006E0973">
      <w:trPr>
        <w:cantSplit/>
        <w:trHeight w:hRule="exact" w:val="57"/>
      </w:trPr>
      <w:tc>
        <w:tcPr>
          <w:tcW w:w="5201" w:type="dxa"/>
        </w:tcPr>
        <w:p w:rsidR="00573FAB" w:rsidRPr="0008094E" w:rsidRDefault="00573FAB" w:rsidP="00483C2E">
          <w:pPr>
            <w:pStyle w:val="akpylatunniste"/>
          </w:pPr>
        </w:p>
      </w:tc>
      <w:tc>
        <w:tcPr>
          <w:tcW w:w="66" w:type="dxa"/>
          <w:gridSpan w:val="2"/>
        </w:tcPr>
        <w:p w:rsidR="00573FAB" w:rsidRPr="0008094E" w:rsidRDefault="00573FAB" w:rsidP="00483C2E">
          <w:pPr>
            <w:pStyle w:val="akpylatunniste"/>
          </w:pPr>
        </w:p>
      </w:tc>
      <w:tc>
        <w:tcPr>
          <w:tcW w:w="2599" w:type="dxa"/>
          <w:vAlign w:val="bottom"/>
        </w:tcPr>
        <w:p w:rsidR="00573FAB" w:rsidRPr="0008094E" w:rsidRDefault="00573FAB" w:rsidP="00483C2E">
          <w:pPr>
            <w:pStyle w:val="akpylatunniste"/>
          </w:pPr>
        </w:p>
      </w:tc>
      <w:tc>
        <w:tcPr>
          <w:tcW w:w="1301" w:type="dxa"/>
        </w:tcPr>
        <w:p w:rsidR="00573FAB" w:rsidRPr="0008094E" w:rsidRDefault="00573FAB" w:rsidP="00483C2E">
          <w:pPr>
            <w:pStyle w:val="akpylatunniste"/>
          </w:pPr>
        </w:p>
      </w:tc>
      <w:tc>
        <w:tcPr>
          <w:tcW w:w="1196" w:type="dxa"/>
          <w:gridSpan w:val="4"/>
        </w:tcPr>
        <w:p w:rsidR="00573FAB" w:rsidRPr="0008094E" w:rsidRDefault="00573FAB" w:rsidP="00483C2E">
          <w:pPr>
            <w:pStyle w:val="akpylatunniste"/>
          </w:pPr>
        </w:p>
      </w:tc>
    </w:tr>
    <w:tr w:rsidR="00AF3334" w:rsidRPr="0048319D" w:rsidTr="006E0973">
      <w:trPr>
        <w:cantSplit/>
        <w:trHeight w:hRule="exact" w:val="936"/>
      </w:trPr>
      <w:tc>
        <w:tcPr>
          <w:tcW w:w="5237" w:type="dxa"/>
          <w:gridSpan w:val="2"/>
          <w:vMerge w:val="restart"/>
        </w:tcPr>
        <w:p w:rsidR="00AF3334" w:rsidRPr="00236C6F" w:rsidRDefault="00236C6F" w:rsidP="00483C2E">
          <w:pPr>
            <w:pStyle w:val="akpylatunniste"/>
            <w:rPr>
              <w:sz w:val="26"/>
            </w:rPr>
          </w:pPr>
          <w:r>
            <w:rPr>
              <w:lang w:eastAsia="fi-FI"/>
            </w:rPr>
            <w:drawing>
              <wp:inline distT="0" distB="0" distL="0" distR="0" wp14:anchorId="0A7299D9" wp14:editId="6984BE9F">
                <wp:extent cx="2295525" cy="523875"/>
                <wp:effectExtent l="0" t="0" r="9525" b="9525"/>
                <wp:docPr id="1" name="Picture 2" descr="OM_tunnus_s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_tunnus_s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23875"/>
                        </a:xfrm>
                        <a:prstGeom prst="rect">
                          <a:avLst/>
                        </a:prstGeom>
                        <a:noFill/>
                        <a:ln>
                          <a:noFill/>
                        </a:ln>
                      </pic:spPr>
                    </pic:pic>
                  </a:graphicData>
                </a:graphic>
              </wp:inline>
            </w:drawing>
          </w:r>
        </w:p>
      </w:tc>
      <w:tc>
        <w:tcPr>
          <w:tcW w:w="30" w:type="dxa"/>
        </w:tcPr>
        <w:p w:rsidR="00AF3334" w:rsidRPr="00483C2E" w:rsidRDefault="00AF3334" w:rsidP="00483C2E">
          <w:pPr>
            <w:pStyle w:val="akpylatunniste"/>
          </w:pPr>
        </w:p>
      </w:tc>
      <w:tc>
        <w:tcPr>
          <w:tcW w:w="2599" w:type="dxa"/>
          <w:vAlign w:val="bottom"/>
        </w:tcPr>
        <w:p w:rsidR="00AF3334" w:rsidRPr="00483C2E" w:rsidRDefault="00AF3334" w:rsidP="00483C2E">
          <w:pPr>
            <w:pStyle w:val="akpylatunniste"/>
            <w:rPr>
              <w:rStyle w:val="akpatyyppi"/>
            </w:rPr>
          </w:pPr>
        </w:p>
      </w:tc>
      <w:tc>
        <w:tcPr>
          <w:tcW w:w="1301" w:type="dxa"/>
        </w:tcPr>
        <w:p w:rsidR="00AF3334" w:rsidRPr="00483C2E" w:rsidRDefault="00236C6F" w:rsidP="00236C6F">
          <w:pPr>
            <w:pStyle w:val="akpylatunniste"/>
          </w:pPr>
          <w:r>
            <w:rPr>
              <w:rStyle w:val="akptunnus"/>
            </w:rPr>
            <w:t xml:space="preserve"> </w:t>
          </w:r>
        </w:p>
      </w:tc>
      <w:tc>
        <w:tcPr>
          <w:tcW w:w="1196" w:type="dxa"/>
          <w:gridSpan w:val="4"/>
        </w:tcPr>
        <w:p w:rsidR="00AF3334" w:rsidRPr="00483C2E" w:rsidRDefault="00AF3334" w:rsidP="00483C2E">
          <w:pPr>
            <w:pStyle w:val="akpylatunniste"/>
          </w:pPr>
        </w:p>
      </w:tc>
    </w:tr>
    <w:tr w:rsidR="00AF3334" w:rsidRPr="0048319D" w:rsidTr="006E0973">
      <w:trPr>
        <w:cantSplit/>
        <w:trHeight w:val="369"/>
      </w:trPr>
      <w:tc>
        <w:tcPr>
          <w:tcW w:w="5237" w:type="dxa"/>
          <w:gridSpan w:val="2"/>
          <w:vMerge/>
        </w:tcPr>
        <w:p w:rsidR="00AF3334" w:rsidRPr="00483C2E" w:rsidRDefault="00AF3334" w:rsidP="00483C2E">
          <w:pPr>
            <w:pStyle w:val="akpylatunniste"/>
          </w:pPr>
        </w:p>
      </w:tc>
      <w:tc>
        <w:tcPr>
          <w:tcW w:w="30" w:type="dxa"/>
        </w:tcPr>
        <w:p w:rsidR="00AF3334" w:rsidRPr="00483C2E" w:rsidRDefault="00AF3334" w:rsidP="00483C2E">
          <w:pPr>
            <w:pStyle w:val="akpylatunniste"/>
          </w:pPr>
        </w:p>
      </w:tc>
      <w:tc>
        <w:tcPr>
          <w:tcW w:w="2597" w:type="dxa"/>
          <w:vAlign w:val="bottom"/>
        </w:tcPr>
        <w:p w:rsidR="00AF3334" w:rsidRPr="00483C2E" w:rsidRDefault="00236C6F" w:rsidP="00236C6F">
          <w:pPr>
            <w:pStyle w:val="akpylatunniste"/>
          </w:pPr>
          <w:r>
            <w:rPr>
              <w:rStyle w:val="akpatyyppi"/>
            </w:rPr>
            <w:t>LAUSUNTOPYYNTÖ</w:t>
          </w:r>
        </w:p>
      </w:tc>
      <w:tc>
        <w:tcPr>
          <w:tcW w:w="1373" w:type="dxa"/>
          <w:vAlign w:val="bottom"/>
        </w:tcPr>
        <w:p w:rsidR="00AF3334" w:rsidRPr="00483C2E" w:rsidRDefault="00AF3334" w:rsidP="00236C6F">
          <w:pPr>
            <w:pStyle w:val="akpylatunniste"/>
          </w:pPr>
        </w:p>
      </w:tc>
      <w:tc>
        <w:tcPr>
          <w:tcW w:w="1196" w:type="dxa"/>
          <w:gridSpan w:val="4"/>
          <w:vAlign w:val="bottom"/>
        </w:tcPr>
        <w:p w:rsidR="00AF3334" w:rsidRPr="00483C2E" w:rsidRDefault="00AF3334" w:rsidP="00483C2E">
          <w:pPr>
            <w:pStyle w:val="akpylatunniste"/>
          </w:pPr>
        </w:p>
      </w:tc>
    </w:tr>
    <w:tr w:rsidR="00AF3334" w:rsidRPr="0048319D" w:rsidTr="006E0973">
      <w:trPr>
        <w:cantSplit/>
        <w:trHeight w:val="230"/>
      </w:trPr>
      <w:tc>
        <w:tcPr>
          <w:tcW w:w="5237" w:type="dxa"/>
          <w:gridSpan w:val="2"/>
          <w:vAlign w:val="bottom"/>
        </w:tcPr>
        <w:p w:rsidR="00AF3334" w:rsidRPr="00483C2E" w:rsidRDefault="00BF418F" w:rsidP="00483C2E">
          <w:pPr>
            <w:pStyle w:val="akpylatunniste"/>
          </w:pPr>
          <w:r>
            <w:t>Oikeushallinto-osasto</w:t>
          </w:r>
        </w:p>
      </w:tc>
      <w:tc>
        <w:tcPr>
          <w:tcW w:w="30" w:type="dxa"/>
          <w:vAlign w:val="bottom"/>
        </w:tcPr>
        <w:p w:rsidR="00AF3334" w:rsidRPr="00483C2E" w:rsidRDefault="00AF3334" w:rsidP="00483C2E">
          <w:pPr>
            <w:pStyle w:val="akpylatunniste"/>
          </w:pPr>
        </w:p>
      </w:tc>
      <w:tc>
        <w:tcPr>
          <w:tcW w:w="2599" w:type="dxa"/>
          <w:vAlign w:val="bottom"/>
        </w:tcPr>
        <w:p w:rsidR="00AF3334" w:rsidRPr="00483C2E" w:rsidRDefault="00236C6F" w:rsidP="00483C2E">
          <w:pPr>
            <w:pStyle w:val="akpylatunniste"/>
            <w:rPr>
              <w:rStyle w:val="akppaivays"/>
            </w:rPr>
          </w:pPr>
          <w:r>
            <w:rPr>
              <w:rStyle w:val="akppaivays"/>
            </w:rPr>
            <w:t xml:space="preserve"> </w:t>
          </w:r>
        </w:p>
      </w:tc>
      <w:tc>
        <w:tcPr>
          <w:tcW w:w="2467" w:type="dxa"/>
          <w:gridSpan w:val="4"/>
          <w:vAlign w:val="bottom"/>
        </w:tcPr>
        <w:p w:rsidR="00AF3334" w:rsidRPr="00483C2E" w:rsidRDefault="00236C6F" w:rsidP="00483C2E">
          <w:pPr>
            <w:pStyle w:val="akpylatunniste"/>
            <w:rPr>
              <w:rStyle w:val="akptunniste"/>
            </w:rPr>
          </w:pPr>
          <w:r>
            <w:rPr>
              <w:rStyle w:val="akptunniste"/>
            </w:rPr>
            <w:t xml:space="preserve"> </w:t>
          </w:r>
        </w:p>
      </w:tc>
      <w:tc>
        <w:tcPr>
          <w:tcW w:w="30" w:type="dxa"/>
        </w:tcPr>
        <w:p w:rsidR="00AF3334" w:rsidRPr="00483C2E" w:rsidRDefault="00AF3334" w:rsidP="00483C2E">
          <w:pPr>
            <w:pStyle w:val="akpylatunniste"/>
          </w:pPr>
        </w:p>
      </w:tc>
    </w:tr>
    <w:tr w:rsidR="00AF3334" w:rsidRPr="0048319D" w:rsidTr="006E0973">
      <w:trPr>
        <w:cantSplit/>
        <w:trHeight w:val="280"/>
      </w:trPr>
      <w:tc>
        <w:tcPr>
          <w:tcW w:w="5237" w:type="dxa"/>
          <w:gridSpan w:val="2"/>
        </w:tcPr>
        <w:p w:rsidR="00AF3334" w:rsidRPr="00483C2E" w:rsidRDefault="00AF3334" w:rsidP="00236C6F">
          <w:pPr>
            <w:pStyle w:val="akpyksikko"/>
          </w:pPr>
        </w:p>
      </w:tc>
      <w:tc>
        <w:tcPr>
          <w:tcW w:w="30" w:type="dxa"/>
        </w:tcPr>
        <w:p w:rsidR="00AF3334" w:rsidRPr="00483C2E" w:rsidRDefault="00AF3334" w:rsidP="00483C2E">
          <w:pPr>
            <w:pStyle w:val="akpylatunniste"/>
          </w:pPr>
        </w:p>
      </w:tc>
      <w:tc>
        <w:tcPr>
          <w:tcW w:w="2599" w:type="dxa"/>
        </w:tcPr>
        <w:p w:rsidR="00AF3334" w:rsidRPr="00483C2E" w:rsidRDefault="00A3766A" w:rsidP="00BF418F">
          <w:pPr>
            <w:pStyle w:val="akpylatunniste"/>
          </w:pPr>
          <w:r>
            <w:rPr>
              <w:rStyle w:val="akppaivays"/>
            </w:rPr>
            <w:t>9</w:t>
          </w:r>
          <w:r w:rsidR="00236C6F">
            <w:rPr>
              <w:rStyle w:val="akppaivays"/>
            </w:rPr>
            <w:t>.</w:t>
          </w:r>
          <w:r w:rsidR="00BF418F">
            <w:rPr>
              <w:rStyle w:val="akppaivays"/>
            </w:rPr>
            <w:t>2</w:t>
          </w:r>
          <w:r w:rsidR="00236C6F">
            <w:rPr>
              <w:rStyle w:val="akppaivays"/>
            </w:rPr>
            <w:t>.201</w:t>
          </w:r>
          <w:r w:rsidR="00BF418F">
            <w:rPr>
              <w:rStyle w:val="akppaivays"/>
            </w:rPr>
            <w:t>6</w:t>
          </w:r>
        </w:p>
      </w:tc>
      <w:tc>
        <w:tcPr>
          <w:tcW w:w="2442" w:type="dxa"/>
          <w:gridSpan w:val="3"/>
        </w:tcPr>
        <w:p w:rsidR="00AF3334" w:rsidRPr="00483C2E" w:rsidRDefault="00236C6F" w:rsidP="001804A1">
          <w:pPr>
            <w:pStyle w:val="akpylatunniste"/>
          </w:pPr>
          <w:r>
            <w:t xml:space="preserve">OM </w:t>
          </w:r>
          <w:r w:rsidR="001804A1">
            <w:t>7</w:t>
          </w:r>
          <w:r>
            <w:t>/</w:t>
          </w:r>
          <w:r w:rsidR="001804A1">
            <w:t>33</w:t>
          </w:r>
          <w:r>
            <w:t>/201</w:t>
          </w:r>
          <w:r w:rsidR="001804A1">
            <w:t>5</w:t>
          </w:r>
        </w:p>
      </w:tc>
      <w:tc>
        <w:tcPr>
          <w:tcW w:w="55" w:type="dxa"/>
          <w:gridSpan w:val="2"/>
        </w:tcPr>
        <w:p w:rsidR="00AF3334" w:rsidRPr="00483C2E" w:rsidRDefault="00AF3334" w:rsidP="00483C2E">
          <w:pPr>
            <w:pStyle w:val="akpylatunniste"/>
          </w:pPr>
        </w:p>
      </w:tc>
    </w:tr>
    <w:tr w:rsidR="00AF3334" w:rsidRPr="0048319D" w:rsidTr="006E0973">
      <w:trPr>
        <w:cantSplit/>
        <w:trHeight w:hRule="exact" w:val="340"/>
      </w:trPr>
      <w:tc>
        <w:tcPr>
          <w:tcW w:w="5237" w:type="dxa"/>
          <w:gridSpan w:val="2"/>
        </w:tcPr>
        <w:p w:rsidR="00AF3334" w:rsidRPr="00483C2E" w:rsidRDefault="00236C6F" w:rsidP="00236C6F">
          <w:pPr>
            <w:pStyle w:val="akpylatunniste"/>
          </w:pPr>
          <w:r>
            <w:rPr>
              <w:rStyle w:val="akplaatija"/>
            </w:rPr>
            <w:t xml:space="preserve"> </w:t>
          </w:r>
        </w:p>
      </w:tc>
      <w:tc>
        <w:tcPr>
          <w:tcW w:w="30" w:type="dxa"/>
        </w:tcPr>
        <w:p w:rsidR="00AF3334" w:rsidRPr="00483C2E" w:rsidRDefault="00AF3334" w:rsidP="00483C2E">
          <w:pPr>
            <w:pStyle w:val="akpylatunniste"/>
          </w:pPr>
        </w:p>
      </w:tc>
      <w:tc>
        <w:tcPr>
          <w:tcW w:w="2599" w:type="dxa"/>
        </w:tcPr>
        <w:p w:rsidR="00AF3334" w:rsidRPr="00483C2E" w:rsidRDefault="00AF3334" w:rsidP="00483C2E">
          <w:pPr>
            <w:pStyle w:val="akpylatunniste"/>
          </w:pPr>
        </w:p>
      </w:tc>
      <w:tc>
        <w:tcPr>
          <w:tcW w:w="2037" w:type="dxa"/>
          <w:gridSpan w:val="2"/>
        </w:tcPr>
        <w:p w:rsidR="00AF3334" w:rsidRPr="00483C2E" w:rsidRDefault="00236C6F" w:rsidP="001804A1">
          <w:pPr>
            <w:pStyle w:val="akpylatunniste"/>
          </w:pPr>
          <w:r>
            <w:t>OM02</w:t>
          </w:r>
          <w:r w:rsidR="001804A1">
            <w:t>5</w:t>
          </w:r>
          <w:r>
            <w:t>:00/201</w:t>
          </w:r>
          <w:r w:rsidR="001804A1">
            <w:t>5</w:t>
          </w:r>
        </w:p>
      </w:tc>
      <w:tc>
        <w:tcPr>
          <w:tcW w:w="460" w:type="dxa"/>
          <w:gridSpan w:val="3"/>
        </w:tcPr>
        <w:p w:rsidR="00AF3334" w:rsidRPr="00483C2E" w:rsidRDefault="00AF3334" w:rsidP="00483C2E">
          <w:pPr>
            <w:pStyle w:val="akpylatunniste"/>
          </w:pPr>
        </w:p>
      </w:tc>
    </w:tr>
  </w:tbl>
  <w:p w:rsidR="00441D89" w:rsidRDefault="00236C6F">
    <w:pPr>
      <w:pStyle w:val="Yltunniste"/>
    </w:pPr>
    <w:r>
      <w:t xml:space="preserve"> </w:t>
    </w:r>
  </w:p>
  <w:p w:rsidR="00441D89" w:rsidRDefault="00441D8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2">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3">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4">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5">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6">
    <w:nsid w:val="5E511475"/>
    <w:multiLevelType w:val="singleLevel"/>
    <w:tmpl w:val="FEACA306"/>
    <w:lvl w:ilvl="0">
      <w:start w:val="1"/>
      <w:numFmt w:val="decimal"/>
      <w:pStyle w:val="akpasiakirjat"/>
      <w:lvlText w:val="%1."/>
      <w:lvlJc w:val="left"/>
      <w:pPr>
        <w:tabs>
          <w:tab w:val="num" w:pos="360"/>
        </w:tabs>
        <w:ind w:left="340" w:hanging="340"/>
      </w:p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420"/>
  <w:displayHorizontalDrawingGridEvery w:val="0"/>
  <w:displayVerticalDrawingGridEvery w:val="0"/>
  <w:doNotUseMarginsForDrawingGridOrigin/>
  <w:noPunctuationKerning/>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C6F"/>
    <w:rsid w:val="000306FF"/>
    <w:rsid w:val="0003277B"/>
    <w:rsid w:val="000419C5"/>
    <w:rsid w:val="00042F66"/>
    <w:rsid w:val="00053CD9"/>
    <w:rsid w:val="000576AA"/>
    <w:rsid w:val="000618A4"/>
    <w:rsid w:val="00064AD4"/>
    <w:rsid w:val="00065335"/>
    <w:rsid w:val="0006660B"/>
    <w:rsid w:val="0008094E"/>
    <w:rsid w:val="00086985"/>
    <w:rsid w:val="000A04FB"/>
    <w:rsid w:val="000A2229"/>
    <w:rsid w:val="000A65C7"/>
    <w:rsid w:val="000B44F9"/>
    <w:rsid w:val="000B7460"/>
    <w:rsid w:val="000C0234"/>
    <w:rsid w:val="000E1FAB"/>
    <w:rsid w:val="000E4DDC"/>
    <w:rsid w:val="000F6F05"/>
    <w:rsid w:val="00102B71"/>
    <w:rsid w:val="00103367"/>
    <w:rsid w:val="001060CE"/>
    <w:rsid w:val="00111590"/>
    <w:rsid w:val="00123F09"/>
    <w:rsid w:val="00145CEF"/>
    <w:rsid w:val="00151DB3"/>
    <w:rsid w:val="001627E8"/>
    <w:rsid w:val="0017385E"/>
    <w:rsid w:val="001804A1"/>
    <w:rsid w:val="0018063E"/>
    <w:rsid w:val="00181A6F"/>
    <w:rsid w:val="001917AE"/>
    <w:rsid w:val="00192F8D"/>
    <w:rsid w:val="00195C17"/>
    <w:rsid w:val="00196E84"/>
    <w:rsid w:val="001A16EF"/>
    <w:rsid w:val="001A4995"/>
    <w:rsid w:val="001C1B5E"/>
    <w:rsid w:val="001D02B3"/>
    <w:rsid w:val="001D6795"/>
    <w:rsid w:val="001D679B"/>
    <w:rsid w:val="001E798D"/>
    <w:rsid w:val="001F3280"/>
    <w:rsid w:val="00212836"/>
    <w:rsid w:val="00220BF5"/>
    <w:rsid w:val="00226FA5"/>
    <w:rsid w:val="00236C6F"/>
    <w:rsid w:val="00236E93"/>
    <w:rsid w:val="0024248C"/>
    <w:rsid w:val="002465C1"/>
    <w:rsid w:val="00250AAC"/>
    <w:rsid w:val="00250BC8"/>
    <w:rsid w:val="0026784D"/>
    <w:rsid w:val="0027294E"/>
    <w:rsid w:val="00273116"/>
    <w:rsid w:val="00273C54"/>
    <w:rsid w:val="00275BAA"/>
    <w:rsid w:val="00285B02"/>
    <w:rsid w:val="00286811"/>
    <w:rsid w:val="00292824"/>
    <w:rsid w:val="002A39CB"/>
    <w:rsid w:val="002A4C74"/>
    <w:rsid w:val="002B5319"/>
    <w:rsid w:val="002B5677"/>
    <w:rsid w:val="002D44AE"/>
    <w:rsid w:val="002F152B"/>
    <w:rsid w:val="002F30B8"/>
    <w:rsid w:val="002F519A"/>
    <w:rsid w:val="003023CB"/>
    <w:rsid w:val="003025A0"/>
    <w:rsid w:val="0030477B"/>
    <w:rsid w:val="00311C09"/>
    <w:rsid w:val="00320834"/>
    <w:rsid w:val="00330AC2"/>
    <w:rsid w:val="00332E4D"/>
    <w:rsid w:val="00346B5F"/>
    <w:rsid w:val="003509F5"/>
    <w:rsid w:val="00353BE5"/>
    <w:rsid w:val="0035730C"/>
    <w:rsid w:val="00361C1C"/>
    <w:rsid w:val="00377E10"/>
    <w:rsid w:val="00386E57"/>
    <w:rsid w:val="00394B36"/>
    <w:rsid w:val="00394D2A"/>
    <w:rsid w:val="00396839"/>
    <w:rsid w:val="003A572B"/>
    <w:rsid w:val="003B2856"/>
    <w:rsid w:val="003E35C6"/>
    <w:rsid w:val="003E6937"/>
    <w:rsid w:val="003F2843"/>
    <w:rsid w:val="003F3458"/>
    <w:rsid w:val="003F3A6C"/>
    <w:rsid w:val="003F61D9"/>
    <w:rsid w:val="00421709"/>
    <w:rsid w:val="004235A1"/>
    <w:rsid w:val="004241A5"/>
    <w:rsid w:val="0042494B"/>
    <w:rsid w:val="00432218"/>
    <w:rsid w:val="00441D89"/>
    <w:rsid w:val="0044670A"/>
    <w:rsid w:val="00450E93"/>
    <w:rsid w:val="0045504D"/>
    <w:rsid w:val="00457571"/>
    <w:rsid w:val="004721B2"/>
    <w:rsid w:val="00472F06"/>
    <w:rsid w:val="004757F6"/>
    <w:rsid w:val="00477F9E"/>
    <w:rsid w:val="00481035"/>
    <w:rsid w:val="00481319"/>
    <w:rsid w:val="0048319D"/>
    <w:rsid w:val="00483C2E"/>
    <w:rsid w:val="004917D2"/>
    <w:rsid w:val="00492A83"/>
    <w:rsid w:val="00493A8B"/>
    <w:rsid w:val="004B05F8"/>
    <w:rsid w:val="004B4BE9"/>
    <w:rsid w:val="004C47C4"/>
    <w:rsid w:val="004C6883"/>
    <w:rsid w:val="004D0304"/>
    <w:rsid w:val="004E04B3"/>
    <w:rsid w:val="005003CC"/>
    <w:rsid w:val="00501D4C"/>
    <w:rsid w:val="0051176D"/>
    <w:rsid w:val="005117F6"/>
    <w:rsid w:val="00515F40"/>
    <w:rsid w:val="00524AFE"/>
    <w:rsid w:val="005268C7"/>
    <w:rsid w:val="00534C75"/>
    <w:rsid w:val="00537379"/>
    <w:rsid w:val="00537B82"/>
    <w:rsid w:val="00541832"/>
    <w:rsid w:val="00550B8A"/>
    <w:rsid w:val="00552FC6"/>
    <w:rsid w:val="00554B56"/>
    <w:rsid w:val="00562A2B"/>
    <w:rsid w:val="00562F86"/>
    <w:rsid w:val="00564E43"/>
    <w:rsid w:val="00570D2D"/>
    <w:rsid w:val="00573FAB"/>
    <w:rsid w:val="00574A58"/>
    <w:rsid w:val="00590195"/>
    <w:rsid w:val="00592D7C"/>
    <w:rsid w:val="005A1D73"/>
    <w:rsid w:val="005C2CC4"/>
    <w:rsid w:val="005E76F5"/>
    <w:rsid w:val="005F17E1"/>
    <w:rsid w:val="005F19BC"/>
    <w:rsid w:val="005F4128"/>
    <w:rsid w:val="005F5537"/>
    <w:rsid w:val="00616F08"/>
    <w:rsid w:val="00621DC3"/>
    <w:rsid w:val="00621EDD"/>
    <w:rsid w:val="006236B1"/>
    <w:rsid w:val="00624C50"/>
    <w:rsid w:val="00636A61"/>
    <w:rsid w:val="0064008B"/>
    <w:rsid w:val="00644DA4"/>
    <w:rsid w:val="00650DAC"/>
    <w:rsid w:val="00662A04"/>
    <w:rsid w:val="00672122"/>
    <w:rsid w:val="006742FB"/>
    <w:rsid w:val="00675972"/>
    <w:rsid w:val="00676842"/>
    <w:rsid w:val="00686305"/>
    <w:rsid w:val="006874CC"/>
    <w:rsid w:val="006965EC"/>
    <w:rsid w:val="00696750"/>
    <w:rsid w:val="006A0397"/>
    <w:rsid w:val="006A6E18"/>
    <w:rsid w:val="006A7127"/>
    <w:rsid w:val="006B1CC4"/>
    <w:rsid w:val="006C2740"/>
    <w:rsid w:val="006E0973"/>
    <w:rsid w:val="006E09DA"/>
    <w:rsid w:val="006E1F4F"/>
    <w:rsid w:val="006F5C49"/>
    <w:rsid w:val="006F7119"/>
    <w:rsid w:val="006F7E1F"/>
    <w:rsid w:val="0070160F"/>
    <w:rsid w:val="00702ACB"/>
    <w:rsid w:val="00703F98"/>
    <w:rsid w:val="007111DC"/>
    <w:rsid w:val="00713416"/>
    <w:rsid w:val="00722459"/>
    <w:rsid w:val="00726155"/>
    <w:rsid w:val="00737CAC"/>
    <w:rsid w:val="00741E40"/>
    <w:rsid w:val="007442F1"/>
    <w:rsid w:val="00746A03"/>
    <w:rsid w:val="00774A2B"/>
    <w:rsid w:val="00786DAC"/>
    <w:rsid w:val="007A0C10"/>
    <w:rsid w:val="007A6CE0"/>
    <w:rsid w:val="007B12B6"/>
    <w:rsid w:val="007B5BFB"/>
    <w:rsid w:val="007B65B0"/>
    <w:rsid w:val="007C4129"/>
    <w:rsid w:val="007C5288"/>
    <w:rsid w:val="007C57E2"/>
    <w:rsid w:val="007C6BED"/>
    <w:rsid w:val="007D0F6A"/>
    <w:rsid w:val="007D6635"/>
    <w:rsid w:val="007E4E23"/>
    <w:rsid w:val="007E6EE4"/>
    <w:rsid w:val="007F49A7"/>
    <w:rsid w:val="007F4C2F"/>
    <w:rsid w:val="00801AC5"/>
    <w:rsid w:val="008024C5"/>
    <w:rsid w:val="00804D3C"/>
    <w:rsid w:val="0080534D"/>
    <w:rsid w:val="0080745C"/>
    <w:rsid w:val="00815EB3"/>
    <w:rsid w:val="00822B5F"/>
    <w:rsid w:val="0084045F"/>
    <w:rsid w:val="00845053"/>
    <w:rsid w:val="0084598F"/>
    <w:rsid w:val="00853C03"/>
    <w:rsid w:val="00854ADA"/>
    <w:rsid w:val="00894C4F"/>
    <w:rsid w:val="008A346D"/>
    <w:rsid w:val="008A5F0E"/>
    <w:rsid w:val="008B6D76"/>
    <w:rsid w:val="008C0794"/>
    <w:rsid w:val="008C2BED"/>
    <w:rsid w:val="008D0169"/>
    <w:rsid w:val="008D33EF"/>
    <w:rsid w:val="008D4A08"/>
    <w:rsid w:val="008E0422"/>
    <w:rsid w:val="008E3342"/>
    <w:rsid w:val="009164C8"/>
    <w:rsid w:val="00917EAD"/>
    <w:rsid w:val="00924B2A"/>
    <w:rsid w:val="00926123"/>
    <w:rsid w:val="00942D59"/>
    <w:rsid w:val="00943F34"/>
    <w:rsid w:val="00945F79"/>
    <w:rsid w:val="00960C4E"/>
    <w:rsid w:val="009644D4"/>
    <w:rsid w:val="009667F9"/>
    <w:rsid w:val="00992877"/>
    <w:rsid w:val="00995601"/>
    <w:rsid w:val="009A4A2B"/>
    <w:rsid w:val="009B04E6"/>
    <w:rsid w:val="009B2A3E"/>
    <w:rsid w:val="009C62B9"/>
    <w:rsid w:val="009C698D"/>
    <w:rsid w:val="009E60EA"/>
    <w:rsid w:val="009E6EEE"/>
    <w:rsid w:val="00A00BAD"/>
    <w:rsid w:val="00A0136D"/>
    <w:rsid w:val="00A02446"/>
    <w:rsid w:val="00A04943"/>
    <w:rsid w:val="00A063F8"/>
    <w:rsid w:val="00A10B8F"/>
    <w:rsid w:val="00A25AF4"/>
    <w:rsid w:val="00A36E0D"/>
    <w:rsid w:val="00A3766A"/>
    <w:rsid w:val="00A401C7"/>
    <w:rsid w:val="00A52C5C"/>
    <w:rsid w:val="00A52E6C"/>
    <w:rsid w:val="00A557FD"/>
    <w:rsid w:val="00A70EA8"/>
    <w:rsid w:val="00A73975"/>
    <w:rsid w:val="00A8063A"/>
    <w:rsid w:val="00A82011"/>
    <w:rsid w:val="00A86597"/>
    <w:rsid w:val="00A8784C"/>
    <w:rsid w:val="00A9657D"/>
    <w:rsid w:val="00AA4A89"/>
    <w:rsid w:val="00AA7E93"/>
    <w:rsid w:val="00AF3334"/>
    <w:rsid w:val="00B0693C"/>
    <w:rsid w:val="00B07FC9"/>
    <w:rsid w:val="00B10A84"/>
    <w:rsid w:val="00B1533C"/>
    <w:rsid w:val="00B15A2E"/>
    <w:rsid w:val="00B24DA5"/>
    <w:rsid w:val="00B26C89"/>
    <w:rsid w:val="00B34FF8"/>
    <w:rsid w:val="00B37BF8"/>
    <w:rsid w:val="00B412F6"/>
    <w:rsid w:val="00B4160F"/>
    <w:rsid w:val="00B502A6"/>
    <w:rsid w:val="00B61E47"/>
    <w:rsid w:val="00B702E4"/>
    <w:rsid w:val="00B76C2F"/>
    <w:rsid w:val="00BA09B4"/>
    <w:rsid w:val="00BA3C65"/>
    <w:rsid w:val="00BA56D8"/>
    <w:rsid w:val="00BA57AE"/>
    <w:rsid w:val="00BA7766"/>
    <w:rsid w:val="00BD2B84"/>
    <w:rsid w:val="00BD634C"/>
    <w:rsid w:val="00BE287E"/>
    <w:rsid w:val="00BF418F"/>
    <w:rsid w:val="00BF585F"/>
    <w:rsid w:val="00C14819"/>
    <w:rsid w:val="00C16FDE"/>
    <w:rsid w:val="00C219EE"/>
    <w:rsid w:val="00C23534"/>
    <w:rsid w:val="00C2581C"/>
    <w:rsid w:val="00C30ED4"/>
    <w:rsid w:val="00C36873"/>
    <w:rsid w:val="00C513DC"/>
    <w:rsid w:val="00C56544"/>
    <w:rsid w:val="00C56B3F"/>
    <w:rsid w:val="00C8497D"/>
    <w:rsid w:val="00C8708E"/>
    <w:rsid w:val="00C92DA0"/>
    <w:rsid w:val="00CA50F8"/>
    <w:rsid w:val="00CB0760"/>
    <w:rsid w:val="00CB1EAB"/>
    <w:rsid w:val="00CB380D"/>
    <w:rsid w:val="00CC26D5"/>
    <w:rsid w:val="00CC2D99"/>
    <w:rsid w:val="00CD6719"/>
    <w:rsid w:val="00CE0DA4"/>
    <w:rsid w:val="00CE1940"/>
    <w:rsid w:val="00CF14EF"/>
    <w:rsid w:val="00CF4711"/>
    <w:rsid w:val="00D015D3"/>
    <w:rsid w:val="00D046BF"/>
    <w:rsid w:val="00D05BDD"/>
    <w:rsid w:val="00D26D27"/>
    <w:rsid w:val="00D477D2"/>
    <w:rsid w:val="00D52C95"/>
    <w:rsid w:val="00D5595C"/>
    <w:rsid w:val="00D62CE2"/>
    <w:rsid w:val="00D62FDF"/>
    <w:rsid w:val="00D63441"/>
    <w:rsid w:val="00D6357C"/>
    <w:rsid w:val="00D638ED"/>
    <w:rsid w:val="00D771DB"/>
    <w:rsid w:val="00D853F1"/>
    <w:rsid w:val="00D87657"/>
    <w:rsid w:val="00D91087"/>
    <w:rsid w:val="00D91DAC"/>
    <w:rsid w:val="00DA0B00"/>
    <w:rsid w:val="00DB2ABB"/>
    <w:rsid w:val="00DB611D"/>
    <w:rsid w:val="00DC1626"/>
    <w:rsid w:val="00DC34F7"/>
    <w:rsid w:val="00DC47E8"/>
    <w:rsid w:val="00DC5075"/>
    <w:rsid w:val="00DD0535"/>
    <w:rsid w:val="00DF5E29"/>
    <w:rsid w:val="00E140FD"/>
    <w:rsid w:val="00E177C7"/>
    <w:rsid w:val="00E21093"/>
    <w:rsid w:val="00E3536E"/>
    <w:rsid w:val="00E45D67"/>
    <w:rsid w:val="00E5375D"/>
    <w:rsid w:val="00E541DE"/>
    <w:rsid w:val="00E558A8"/>
    <w:rsid w:val="00E73024"/>
    <w:rsid w:val="00E75CC4"/>
    <w:rsid w:val="00E80504"/>
    <w:rsid w:val="00E81409"/>
    <w:rsid w:val="00E93278"/>
    <w:rsid w:val="00E9526F"/>
    <w:rsid w:val="00E971DC"/>
    <w:rsid w:val="00EA0538"/>
    <w:rsid w:val="00EA20B1"/>
    <w:rsid w:val="00EA23C7"/>
    <w:rsid w:val="00EA4337"/>
    <w:rsid w:val="00EA74B5"/>
    <w:rsid w:val="00EB3799"/>
    <w:rsid w:val="00EB4699"/>
    <w:rsid w:val="00EB6759"/>
    <w:rsid w:val="00EC1593"/>
    <w:rsid w:val="00EC2A2D"/>
    <w:rsid w:val="00EC32C8"/>
    <w:rsid w:val="00EE0E76"/>
    <w:rsid w:val="00EE2F72"/>
    <w:rsid w:val="00F07E37"/>
    <w:rsid w:val="00F07EE3"/>
    <w:rsid w:val="00F121BB"/>
    <w:rsid w:val="00F12F81"/>
    <w:rsid w:val="00F418EB"/>
    <w:rsid w:val="00F43567"/>
    <w:rsid w:val="00F529D8"/>
    <w:rsid w:val="00F71FFD"/>
    <w:rsid w:val="00F809CF"/>
    <w:rsid w:val="00F81875"/>
    <w:rsid w:val="00F93F92"/>
    <w:rsid w:val="00F946EE"/>
    <w:rsid w:val="00FA1F7D"/>
    <w:rsid w:val="00FA2549"/>
    <w:rsid w:val="00FA4942"/>
    <w:rsid w:val="00FA6A38"/>
    <w:rsid w:val="00FB4E6B"/>
    <w:rsid w:val="00FC2C4A"/>
    <w:rsid w:val="00FC57CC"/>
    <w:rsid w:val="00FC6197"/>
    <w:rsid w:val="00FD0500"/>
    <w:rsid w:val="00FF5E7F"/>
    <w:rsid w:val="00FF68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character" w:styleId="Hyperlinkki">
    <w:name w:val="Hyperlink"/>
    <w:basedOn w:val="Kappaleenoletusfontti"/>
    <w:rsid w:val="00236C6F"/>
    <w:rPr>
      <w:color w:val="0000FF" w:themeColor="hyperlink"/>
      <w:u w:val="single"/>
    </w:rPr>
  </w:style>
  <w:style w:type="paragraph" w:styleId="Seliteteksti">
    <w:name w:val="Balloon Text"/>
    <w:basedOn w:val="Normaali"/>
    <w:link w:val="SelitetekstiChar"/>
    <w:rsid w:val="00236C6F"/>
    <w:rPr>
      <w:rFonts w:ascii="Tahoma" w:hAnsi="Tahoma" w:cs="Tahoma"/>
      <w:sz w:val="16"/>
      <w:szCs w:val="16"/>
    </w:rPr>
  </w:style>
  <w:style w:type="character" w:customStyle="1" w:styleId="SelitetekstiChar">
    <w:name w:val="Seliteteksti Char"/>
    <w:basedOn w:val="Kappaleenoletusfontti"/>
    <w:link w:val="Seliteteksti"/>
    <w:rsid w:val="00236C6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character" w:styleId="Hyperlinkki">
    <w:name w:val="Hyperlink"/>
    <w:basedOn w:val="Kappaleenoletusfontti"/>
    <w:rsid w:val="00236C6F"/>
    <w:rPr>
      <w:color w:val="0000FF" w:themeColor="hyperlink"/>
      <w:u w:val="single"/>
    </w:rPr>
  </w:style>
  <w:style w:type="paragraph" w:styleId="Seliteteksti">
    <w:name w:val="Balloon Text"/>
    <w:basedOn w:val="Normaali"/>
    <w:link w:val="SelitetekstiChar"/>
    <w:rsid w:val="00236C6F"/>
    <w:rPr>
      <w:rFonts w:ascii="Tahoma" w:hAnsi="Tahoma" w:cs="Tahoma"/>
      <w:sz w:val="16"/>
      <w:szCs w:val="16"/>
    </w:rPr>
  </w:style>
  <w:style w:type="character" w:customStyle="1" w:styleId="SelitetekstiChar">
    <w:name w:val="Seliteteksti Char"/>
    <w:basedOn w:val="Kappaleenoletusfontti"/>
    <w:link w:val="Seliteteksti"/>
    <w:rsid w:val="00236C6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kirta.heine@om.fi" TargetMode="External"/><Relationship Id="rId4" Type="http://schemas.microsoft.com/office/2007/relationships/stylesWithEffects" Target="stylesWithEffects.xml"/><Relationship Id="rId9" Type="http://schemas.openxmlformats.org/officeDocument/2006/relationships/hyperlink" Target="mailto:oikeusministerio@om.fi"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2348A-D33D-4FCF-8225-03E0279C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203</Words>
  <Characters>2071</Characters>
  <Application>Microsoft Office Word</Application>
  <DocSecurity>0</DocSecurity>
  <Lines>17</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tieto</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Luostarinen Selja</dc:creator>
  <cp:lastModifiedBy>Heine Kirta</cp:lastModifiedBy>
  <cp:revision>10</cp:revision>
  <cp:lastPrinted>2016-02-09T10:07:00Z</cp:lastPrinted>
  <dcterms:created xsi:type="dcterms:W3CDTF">2016-02-03T09:04:00Z</dcterms:created>
  <dcterms:modified xsi:type="dcterms:W3CDTF">2016-02-09T12:06:00Z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MUU YKSIKKÖ</vt:lpwstr>
  </property>
  <property fmtid="{D5CDD505-2E9C-101B-9397-08002B2CF9AE}" pid="6" name="DC.X-DocumentType">
    <vt:lpwstr>LAUSUNTOPYYNTÖ</vt:lpwstr>
  </property>
  <property fmtid="{D5CDD505-2E9C-101B-9397-08002B2CF9AE}" pid="7" name="DC.Language">
    <vt:lpwstr>fi</vt:lpwstr>
  </property>
  <property fmtid="{D5CDD505-2E9C-101B-9397-08002B2CF9AE}" pid="8" name="DC.Date.Created">
    <vt:lpwstr>20140616</vt:lpwstr>
  </property>
  <property fmtid="{D5CDD505-2E9C-101B-9397-08002B2CF9AE}" pid="9" name="DC.Identifier">
    <vt:lpwstr>OM 12/41/2012</vt:lpwstr>
  </property>
  <property fmtid="{D5CDD505-2E9C-101B-9397-08002B2CF9AE}" pid="10" name="DC.Identifier.Type">
    <vt:lpwstr>Dnro</vt:lpwstr>
  </property>
  <property fmtid="{D5CDD505-2E9C-101B-9397-08002B2CF9AE}" pid="11" name="DC.Creator.PersonalName">
    <vt:lpwstr>Pekka Päättäjä</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Pekka Päättäjä</vt:lpwstr>
  </property>
  <property fmtid="{D5CDD505-2E9C-101B-9397-08002B2CF9AE}" pid="21" name="DC.Identifier.FilePath">
    <vt:lpwstr/>
  </property>
  <property fmtid="{D5CDD505-2E9C-101B-9397-08002B2CF9AE}" pid="22" name="DC.Title">
    <vt:lpwstr>Lausuntopyyntö</vt:lpwstr>
  </property>
</Properties>
</file>