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14" w:rsidRPr="001C4A14" w:rsidRDefault="001C4A14" w:rsidP="001C4A14">
      <w:pPr>
        <w:spacing w:after="0" w:line="192" w:lineRule="atLeast"/>
        <w:rPr>
          <w:rFonts w:ascii="Arial" w:eastAsia="Times New Roman" w:hAnsi="Arial" w:cs="Arial"/>
          <w:color w:val="222222"/>
          <w:lang w:eastAsia="fi-FI"/>
        </w:rPr>
      </w:pPr>
      <w:r w:rsidRPr="001C4A14">
        <w:rPr>
          <w:rFonts w:ascii="Arial" w:eastAsia="Times New Roman" w:hAnsi="Arial" w:cs="Arial"/>
          <w:color w:val="222222"/>
          <w:lang w:eastAsia="fi-FI"/>
        </w:rPr>
        <w:t>TYÖSUHDEKEKSINTÖLAUTAKUNTA</w:t>
      </w:r>
      <w:r>
        <w:rPr>
          <w:rFonts w:ascii="Arial" w:eastAsia="Times New Roman" w:hAnsi="Arial" w:cs="Arial"/>
          <w:color w:val="222222"/>
          <w:lang w:eastAsia="fi-FI"/>
        </w:rPr>
        <w:tab/>
      </w:r>
      <w:r>
        <w:rPr>
          <w:rFonts w:ascii="Arial" w:eastAsia="Times New Roman" w:hAnsi="Arial" w:cs="Arial"/>
          <w:color w:val="222222"/>
          <w:lang w:eastAsia="fi-FI"/>
        </w:rPr>
        <w:tab/>
      </w:r>
      <w:r w:rsidRPr="001C4A14">
        <w:rPr>
          <w:rFonts w:ascii="Arial" w:eastAsia="Times New Roman" w:hAnsi="Arial" w:cs="Arial"/>
          <w:color w:val="222222"/>
          <w:lang w:eastAsia="fi-FI"/>
        </w:rPr>
        <w:t>LAUSUNTO 5/2012</w:t>
      </w:r>
    </w:p>
    <w:p w:rsidR="001C4A14" w:rsidRPr="001C4A14" w:rsidRDefault="001C4A14" w:rsidP="001C4A14">
      <w:pPr>
        <w:spacing w:after="0" w:line="192" w:lineRule="atLeast"/>
        <w:rPr>
          <w:rFonts w:ascii="Arial" w:eastAsia="Times New Roman" w:hAnsi="Arial" w:cs="Arial"/>
          <w:color w:val="222222"/>
          <w:lang w:eastAsia="fi-FI"/>
        </w:rPr>
      </w:pPr>
      <w:r w:rsidRPr="001C4A14">
        <w:rPr>
          <w:rFonts w:ascii="Arial" w:eastAsia="Times New Roman" w:hAnsi="Arial" w:cs="Arial"/>
          <w:color w:val="222222"/>
          <w:lang w:eastAsia="fi-FI"/>
        </w:rPr>
        <w:t> </w:t>
      </w:r>
    </w:p>
    <w:p w:rsidR="001C4A14" w:rsidRPr="001C4A14" w:rsidRDefault="001C4A14" w:rsidP="001C4A14">
      <w:pPr>
        <w:spacing w:after="0" w:line="192" w:lineRule="atLeast"/>
        <w:rPr>
          <w:rFonts w:ascii="Arial" w:eastAsia="Times New Roman" w:hAnsi="Arial" w:cs="Arial"/>
          <w:color w:val="222222"/>
          <w:lang w:eastAsia="fi-FI"/>
        </w:rPr>
      </w:pPr>
      <w:r w:rsidRPr="001C4A14">
        <w:rPr>
          <w:rFonts w:ascii="Arial" w:eastAsia="Times New Roman" w:hAnsi="Arial" w:cs="Arial"/>
          <w:color w:val="222222"/>
          <w:lang w:eastAsia="fi-FI"/>
        </w:rPr>
        <w:t>Hakija</w:t>
      </w:r>
      <w:r>
        <w:rPr>
          <w:rFonts w:ascii="Arial" w:eastAsia="Times New Roman" w:hAnsi="Arial" w:cs="Arial"/>
          <w:color w:val="222222"/>
          <w:lang w:eastAsia="fi-FI"/>
        </w:rPr>
        <w:tab/>
      </w:r>
      <w:r w:rsidRPr="001C4A14">
        <w:rPr>
          <w:rFonts w:ascii="Arial" w:eastAsia="Times New Roman" w:hAnsi="Arial" w:cs="Arial"/>
          <w:color w:val="222222"/>
          <w:lang w:eastAsia="fi-FI"/>
        </w:rPr>
        <w:t>Työntekijä A</w:t>
      </w:r>
    </w:p>
    <w:p w:rsidR="001C4A14" w:rsidRPr="001C4A14" w:rsidRDefault="001C4A14" w:rsidP="001C4A14">
      <w:pPr>
        <w:spacing w:after="0" w:line="192" w:lineRule="atLeast"/>
        <w:rPr>
          <w:rFonts w:ascii="Arial" w:eastAsia="Times New Roman" w:hAnsi="Arial" w:cs="Arial"/>
          <w:color w:val="222222"/>
          <w:lang w:eastAsia="fi-FI"/>
        </w:rPr>
      </w:pPr>
      <w:r w:rsidRPr="001C4A14">
        <w:rPr>
          <w:rFonts w:ascii="Arial" w:eastAsia="Times New Roman" w:hAnsi="Arial" w:cs="Arial"/>
          <w:color w:val="222222"/>
          <w:lang w:eastAsia="fi-FI"/>
        </w:rPr>
        <w:t> </w:t>
      </w:r>
    </w:p>
    <w:p w:rsidR="001C4A14" w:rsidRPr="001C4A14" w:rsidRDefault="001C4A14" w:rsidP="001C4A14">
      <w:pPr>
        <w:spacing w:after="0" w:line="192" w:lineRule="atLeast"/>
        <w:rPr>
          <w:rFonts w:ascii="Arial" w:eastAsia="Times New Roman" w:hAnsi="Arial" w:cs="Arial"/>
          <w:color w:val="222222"/>
          <w:lang w:eastAsia="fi-FI"/>
        </w:rPr>
      </w:pPr>
      <w:r w:rsidRPr="001C4A14">
        <w:rPr>
          <w:rFonts w:ascii="Arial" w:eastAsia="Times New Roman" w:hAnsi="Arial" w:cs="Arial"/>
          <w:color w:val="222222"/>
          <w:lang w:eastAsia="fi-FI"/>
        </w:rPr>
        <w:t>Vastapuoli</w:t>
      </w:r>
      <w:r>
        <w:rPr>
          <w:rFonts w:ascii="Arial" w:eastAsia="Times New Roman" w:hAnsi="Arial" w:cs="Arial"/>
          <w:color w:val="222222"/>
          <w:lang w:eastAsia="fi-FI"/>
        </w:rPr>
        <w:tab/>
      </w:r>
      <w:r w:rsidRPr="001C4A14">
        <w:rPr>
          <w:rFonts w:ascii="Arial" w:eastAsia="Times New Roman" w:hAnsi="Arial" w:cs="Arial"/>
          <w:color w:val="222222"/>
          <w:lang w:eastAsia="fi-FI"/>
        </w:rPr>
        <w:t>Työnantaja B</w:t>
      </w:r>
    </w:p>
    <w:p w:rsidR="001C4A14" w:rsidRPr="001C4A14" w:rsidRDefault="001C4A14" w:rsidP="001C4A14">
      <w:pPr>
        <w:spacing w:after="0" w:line="192" w:lineRule="atLeast"/>
        <w:rPr>
          <w:rFonts w:ascii="Arial" w:eastAsia="Times New Roman" w:hAnsi="Arial" w:cs="Arial"/>
          <w:color w:val="222222"/>
          <w:lang w:eastAsia="fi-FI"/>
        </w:rPr>
      </w:pPr>
      <w:r w:rsidRPr="001C4A14">
        <w:rPr>
          <w:rFonts w:ascii="Arial" w:eastAsia="Times New Roman" w:hAnsi="Arial" w:cs="Arial"/>
          <w:color w:val="222222"/>
          <w:lang w:eastAsia="fi-FI"/>
        </w:rPr>
        <w:t> </w:t>
      </w:r>
    </w:p>
    <w:p w:rsidR="001C4A14" w:rsidRPr="001C4A14" w:rsidRDefault="001C4A14" w:rsidP="001C4A14">
      <w:pPr>
        <w:spacing w:after="0" w:line="192" w:lineRule="atLeast"/>
        <w:rPr>
          <w:rFonts w:ascii="Arial" w:eastAsia="Times New Roman" w:hAnsi="Arial" w:cs="Arial"/>
          <w:color w:val="222222"/>
          <w:lang w:eastAsia="fi-FI"/>
        </w:rPr>
      </w:pPr>
      <w:r w:rsidRPr="001C4A14">
        <w:rPr>
          <w:rFonts w:ascii="Arial" w:eastAsia="Times New Roman" w:hAnsi="Arial" w:cs="Arial"/>
          <w:color w:val="222222"/>
          <w:lang w:eastAsia="fi-FI"/>
        </w:rPr>
        <w:t>Asia</w:t>
      </w:r>
      <w:r>
        <w:rPr>
          <w:rFonts w:ascii="Arial" w:eastAsia="Times New Roman" w:hAnsi="Arial" w:cs="Arial"/>
          <w:color w:val="222222"/>
          <w:lang w:eastAsia="fi-FI"/>
        </w:rPr>
        <w:tab/>
      </w:r>
      <w:r w:rsidRPr="001C4A14">
        <w:rPr>
          <w:rFonts w:ascii="Arial" w:eastAsia="Times New Roman" w:hAnsi="Arial" w:cs="Arial"/>
          <w:color w:val="222222"/>
          <w:lang w:eastAsia="fi-FI"/>
        </w:rPr>
        <w:t>Kohtuullinen korvaus ja lautakunnan toimivalta</w:t>
      </w:r>
    </w:p>
    <w:p w:rsidR="001C4A14" w:rsidRPr="001C4A14" w:rsidRDefault="001C4A14" w:rsidP="001C4A14">
      <w:pPr>
        <w:spacing w:after="0" w:line="192" w:lineRule="atLeast"/>
        <w:rPr>
          <w:rFonts w:ascii="Arial" w:eastAsia="Times New Roman" w:hAnsi="Arial" w:cs="Arial"/>
          <w:color w:val="222222"/>
          <w:lang w:eastAsia="fi-FI"/>
        </w:rPr>
      </w:pPr>
      <w:r w:rsidRPr="001C4A14">
        <w:rPr>
          <w:rFonts w:ascii="Arial" w:eastAsia="Times New Roman" w:hAnsi="Arial" w:cs="Arial"/>
          <w:color w:val="222222"/>
          <w:lang w:eastAsia="fi-FI"/>
        </w:rPr>
        <w:t> </w:t>
      </w:r>
    </w:p>
    <w:p w:rsidR="001C4A14" w:rsidRPr="001C4A14" w:rsidRDefault="001C4A14" w:rsidP="001C4A14">
      <w:pPr>
        <w:spacing w:after="0" w:line="192" w:lineRule="atLeast"/>
        <w:rPr>
          <w:rFonts w:ascii="Arial" w:eastAsia="Times New Roman" w:hAnsi="Arial" w:cs="Arial"/>
          <w:color w:val="222222"/>
          <w:lang w:eastAsia="fi-FI"/>
        </w:rPr>
      </w:pPr>
      <w:r w:rsidRPr="001C4A14">
        <w:rPr>
          <w:rFonts w:ascii="Arial" w:eastAsia="Times New Roman" w:hAnsi="Arial" w:cs="Arial"/>
          <w:color w:val="222222"/>
          <w:lang w:eastAsia="fi-FI"/>
        </w:rPr>
        <w:t>Vireille</w:t>
      </w:r>
      <w:r>
        <w:rPr>
          <w:rFonts w:ascii="Arial" w:eastAsia="Times New Roman" w:hAnsi="Arial" w:cs="Arial"/>
          <w:color w:val="222222"/>
          <w:lang w:eastAsia="fi-FI"/>
        </w:rPr>
        <w:tab/>
      </w:r>
      <w:r w:rsidRPr="001C4A14">
        <w:rPr>
          <w:rFonts w:ascii="Arial" w:eastAsia="Times New Roman" w:hAnsi="Arial" w:cs="Arial"/>
          <w:color w:val="222222"/>
          <w:lang w:eastAsia="fi-FI"/>
        </w:rPr>
        <w:t>19.6.2012</w:t>
      </w:r>
    </w:p>
    <w:p w:rsidR="001C4A14" w:rsidRPr="001C4A14" w:rsidRDefault="001C4A14" w:rsidP="001C4A14">
      <w:pPr>
        <w:spacing w:after="0" w:line="192" w:lineRule="atLeast"/>
        <w:rPr>
          <w:rFonts w:ascii="Arial" w:eastAsia="Times New Roman" w:hAnsi="Arial" w:cs="Arial"/>
          <w:color w:val="222222"/>
          <w:lang w:eastAsia="fi-FI"/>
        </w:rPr>
      </w:pPr>
      <w:r w:rsidRPr="001C4A14">
        <w:rPr>
          <w:rFonts w:ascii="Arial" w:eastAsia="Times New Roman" w:hAnsi="Arial" w:cs="Arial"/>
          <w:color w:val="222222"/>
          <w:lang w:eastAsia="fi-FI"/>
        </w:rPr>
        <w:t> </w:t>
      </w:r>
    </w:p>
    <w:p w:rsidR="001C4A14" w:rsidRPr="001C4A14" w:rsidRDefault="001C4A14" w:rsidP="001C4A14">
      <w:pPr>
        <w:spacing w:after="0" w:line="192" w:lineRule="atLeast"/>
        <w:rPr>
          <w:rFonts w:ascii="Arial" w:eastAsia="Times New Roman" w:hAnsi="Arial" w:cs="Arial"/>
          <w:color w:val="222222"/>
          <w:lang w:eastAsia="fi-FI"/>
        </w:rPr>
      </w:pPr>
      <w:proofErr w:type="gramStart"/>
      <w:r w:rsidRPr="001C4A14">
        <w:rPr>
          <w:rFonts w:ascii="Arial" w:eastAsia="Times New Roman" w:hAnsi="Arial" w:cs="Arial"/>
          <w:color w:val="222222"/>
          <w:lang w:eastAsia="fi-FI"/>
        </w:rPr>
        <w:t>Annettu</w:t>
      </w:r>
      <w:r>
        <w:rPr>
          <w:rFonts w:ascii="Arial" w:eastAsia="Times New Roman" w:hAnsi="Arial" w:cs="Arial"/>
          <w:color w:val="222222"/>
          <w:lang w:eastAsia="fi-FI"/>
        </w:rPr>
        <w:tab/>
      </w:r>
      <w:r w:rsidRPr="001C4A14">
        <w:rPr>
          <w:rFonts w:ascii="Arial" w:eastAsia="Times New Roman" w:hAnsi="Arial" w:cs="Arial"/>
          <w:color w:val="222222"/>
          <w:lang w:eastAsia="fi-FI"/>
        </w:rPr>
        <w:t>7.9.2012</w:t>
      </w:r>
      <w:proofErr w:type="gramEnd"/>
    </w:p>
    <w:p w:rsidR="001C4A14" w:rsidRPr="001C4A14" w:rsidRDefault="001C4A14" w:rsidP="001C4A14">
      <w:pPr>
        <w:spacing w:after="0" w:line="192" w:lineRule="atLeast"/>
        <w:rPr>
          <w:rFonts w:ascii="Arial" w:eastAsia="Times New Roman" w:hAnsi="Arial" w:cs="Arial"/>
          <w:color w:val="222222"/>
          <w:lang w:eastAsia="fi-FI"/>
        </w:rPr>
      </w:pPr>
      <w:r w:rsidRPr="001C4A14">
        <w:rPr>
          <w:rFonts w:ascii="Arial" w:eastAsia="Times New Roman" w:hAnsi="Arial" w:cs="Arial"/>
          <w:color w:val="222222"/>
          <w:lang w:eastAsia="fi-FI"/>
        </w:rPr>
        <w:t> </w:t>
      </w:r>
    </w:p>
    <w:p w:rsidR="001C4A14" w:rsidRPr="001C4A14" w:rsidRDefault="001C4A14" w:rsidP="001C4A14">
      <w:pPr>
        <w:spacing w:after="0" w:line="192" w:lineRule="atLeast"/>
        <w:rPr>
          <w:rFonts w:ascii="Arial" w:eastAsia="Times New Roman" w:hAnsi="Arial" w:cs="Arial"/>
          <w:color w:val="222222"/>
          <w:lang w:eastAsia="fi-FI"/>
        </w:rPr>
      </w:pPr>
      <w:r w:rsidRPr="001C4A14">
        <w:rPr>
          <w:rFonts w:ascii="Arial" w:eastAsia="Times New Roman" w:hAnsi="Arial" w:cs="Arial"/>
          <w:color w:val="222222"/>
          <w:lang w:eastAsia="fi-FI"/>
        </w:rPr>
        <w:t xml:space="preserve">SELOSTUS  </w:t>
      </w:r>
    </w:p>
    <w:p w:rsidR="001C4A14" w:rsidRPr="001C4A14" w:rsidRDefault="001C4A14" w:rsidP="001C4A14">
      <w:pPr>
        <w:spacing w:after="0" w:line="192" w:lineRule="atLeast"/>
        <w:rPr>
          <w:rFonts w:ascii="Arial" w:eastAsia="Times New Roman" w:hAnsi="Arial" w:cs="Arial"/>
          <w:color w:val="222222"/>
          <w:lang w:eastAsia="fi-FI"/>
        </w:rPr>
      </w:pPr>
      <w:r w:rsidRPr="001C4A14">
        <w:rPr>
          <w:rFonts w:ascii="Arial" w:eastAsia="Times New Roman" w:hAnsi="Arial" w:cs="Arial"/>
          <w:color w:val="222222"/>
          <w:lang w:eastAsia="fi-FI"/>
        </w:rPr>
        <w:t> </w:t>
      </w:r>
    </w:p>
    <w:p w:rsidR="001C4A14" w:rsidRPr="001C4A14" w:rsidRDefault="001C4A14" w:rsidP="001C4A14">
      <w:pPr>
        <w:spacing w:after="0" w:line="192" w:lineRule="atLeast"/>
        <w:ind w:left="1304"/>
        <w:rPr>
          <w:rFonts w:ascii="Arial" w:eastAsia="Times New Roman" w:hAnsi="Arial" w:cs="Arial"/>
          <w:color w:val="222222"/>
          <w:lang w:eastAsia="fi-FI"/>
        </w:rPr>
      </w:pPr>
      <w:r w:rsidRPr="001C4A14">
        <w:rPr>
          <w:rFonts w:ascii="Arial" w:eastAsia="Times New Roman" w:hAnsi="Arial" w:cs="Arial"/>
          <w:color w:val="222222"/>
          <w:lang w:eastAsia="fi-FI"/>
        </w:rPr>
        <w:t>Asiassa on kysymys työsuhdekeksintölautakunnan toimivallasta.</w:t>
      </w:r>
    </w:p>
    <w:p w:rsidR="001C4A14" w:rsidRPr="001C4A14" w:rsidRDefault="001C4A14" w:rsidP="001C4A14">
      <w:pPr>
        <w:spacing w:after="0" w:line="192" w:lineRule="atLeast"/>
        <w:rPr>
          <w:rFonts w:ascii="Arial" w:eastAsia="Times New Roman" w:hAnsi="Arial" w:cs="Arial"/>
          <w:color w:val="222222"/>
          <w:lang w:eastAsia="fi-FI"/>
        </w:rPr>
      </w:pPr>
      <w:r w:rsidRPr="001C4A14">
        <w:rPr>
          <w:rFonts w:ascii="Arial" w:eastAsia="Times New Roman" w:hAnsi="Arial" w:cs="Arial"/>
          <w:color w:val="222222"/>
          <w:lang w:eastAsia="fi-FI"/>
        </w:rPr>
        <w:t> </w:t>
      </w:r>
    </w:p>
    <w:p w:rsidR="001C4A14" w:rsidRPr="001C4A14" w:rsidRDefault="001C4A14" w:rsidP="001C4A14">
      <w:pPr>
        <w:spacing w:after="0" w:line="192" w:lineRule="atLeast"/>
        <w:rPr>
          <w:rFonts w:ascii="Arial" w:eastAsia="Times New Roman" w:hAnsi="Arial" w:cs="Arial"/>
          <w:color w:val="222222"/>
          <w:lang w:eastAsia="fi-FI"/>
        </w:rPr>
      </w:pPr>
      <w:r w:rsidRPr="001C4A14">
        <w:rPr>
          <w:rFonts w:ascii="Arial" w:eastAsia="Times New Roman" w:hAnsi="Arial" w:cs="Arial"/>
          <w:color w:val="222222"/>
          <w:lang w:eastAsia="fi-FI"/>
        </w:rPr>
        <w:t>HAKEMUS</w:t>
      </w:r>
    </w:p>
    <w:p w:rsidR="001C4A14" w:rsidRPr="001C4A14" w:rsidRDefault="001C4A14" w:rsidP="001C4A14">
      <w:pPr>
        <w:spacing w:after="0" w:line="192" w:lineRule="atLeast"/>
        <w:rPr>
          <w:rFonts w:ascii="Arial" w:eastAsia="Times New Roman" w:hAnsi="Arial" w:cs="Arial"/>
          <w:color w:val="222222"/>
          <w:lang w:eastAsia="fi-FI"/>
        </w:rPr>
      </w:pPr>
      <w:r w:rsidRPr="001C4A14">
        <w:rPr>
          <w:rFonts w:ascii="Arial" w:eastAsia="Times New Roman" w:hAnsi="Arial" w:cs="Arial"/>
          <w:color w:val="222222"/>
          <w:lang w:eastAsia="fi-FI"/>
        </w:rPr>
        <w:t> </w:t>
      </w:r>
    </w:p>
    <w:p w:rsidR="001C4A14" w:rsidRPr="001C4A14" w:rsidRDefault="001C4A14" w:rsidP="001C4A14">
      <w:pPr>
        <w:spacing w:after="0" w:line="192" w:lineRule="atLeast"/>
        <w:ind w:left="1304"/>
        <w:rPr>
          <w:rFonts w:ascii="Arial" w:eastAsia="Times New Roman" w:hAnsi="Arial" w:cs="Arial"/>
          <w:color w:val="222222"/>
          <w:lang w:eastAsia="fi-FI"/>
        </w:rPr>
      </w:pPr>
      <w:r w:rsidRPr="001C4A14">
        <w:rPr>
          <w:rFonts w:ascii="Arial" w:eastAsia="Times New Roman" w:hAnsi="Arial" w:cs="Arial"/>
          <w:b/>
          <w:bCs/>
          <w:color w:val="222222"/>
          <w:lang w:eastAsia="fi-FI"/>
        </w:rPr>
        <w:t>Hakija</w:t>
      </w:r>
      <w:r w:rsidRPr="001C4A14">
        <w:rPr>
          <w:rFonts w:ascii="Arial" w:eastAsia="Times New Roman" w:hAnsi="Arial" w:cs="Arial"/>
          <w:color w:val="222222"/>
          <w:lang w:eastAsia="fi-FI"/>
        </w:rPr>
        <w:t xml:space="preserve"> on pyytänyt työsuhdekeksintölautakuntaa antamaan lausunnon hakijalle kuuluvasta kohtuullisesta korvauksesta.</w:t>
      </w:r>
    </w:p>
    <w:p w:rsidR="001C4A14" w:rsidRPr="001C4A14" w:rsidRDefault="001C4A14" w:rsidP="001C4A14">
      <w:pPr>
        <w:spacing w:after="0" w:line="192" w:lineRule="atLeast"/>
        <w:ind w:left="1304"/>
        <w:rPr>
          <w:rFonts w:ascii="Arial" w:eastAsia="Times New Roman" w:hAnsi="Arial" w:cs="Arial"/>
          <w:color w:val="222222"/>
          <w:lang w:eastAsia="fi-FI"/>
        </w:rPr>
      </w:pPr>
      <w:r w:rsidRPr="001C4A14">
        <w:rPr>
          <w:rFonts w:ascii="Arial" w:eastAsia="Times New Roman" w:hAnsi="Arial" w:cs="Arial"/>
          <w:color w:val="222222"/>
          <w:lang w:eastAsia="fi-FI"/>
        </w:rPr>
        <w:t> </w:t>
      </w:r>
    </w:p>
    <w:p w:rsidR="001C4A14" w:rsidRPr="001C4A14" w:rsidRDefault="001C4A14" w:rsidP="001C4A14">
      <w:pPr>
        <w:spacing w:after="0" w:line="192" w:lineRule="atLeast"/>
        <w:ind w:left="1304"/>
        <w:rPr>
          <w:rFonts w:ascii="Arial" w:eastAsia="Times New Roman" w:hAnsi="Arial" w:cs="Arial"/>
          <w:color w:val="222222"/>
          <w:lang w:eastAsia="fi-FI"/>
        </w:rPr>
      </w:pPr>
      <w:r w:rsidRPr="001C4A14">
        <w:rPr>
          <w:rFonts w:ascii="Arial" w:eastAsia="Times New Roman" w:hAnsi="Arial" w:cs="Arial"/>
          <w:color w:val="222222"/>
          <w:lang w:eastAsia="fi-FI"/>
        </w:rPr>
        <w:t>Korvauksesta on tehty 2008 osapuolten välillä sopimus. Sopimuksen tekemisen jälkeen olosuhteet ovat kuitenkin muuttuneet siinä määrin olennaisesti, ettei korvauksen määrää voida enää pitää riittävänä. Innovaation arvo ei enää vastaa sen arvoa sopimuksen allekirjoitushetkellä, ja korvausperustetta tulisi laajentaa vastaamaan keksinnön tosiasiallista hyödyntämistä. Lisäksi korvausta arvioitaessa tulisi huomioida sen lisensoinnista saatavat tuotot. Näin ollen kohtuullisen korvauksen määrä tulee arvioida uudestaan.</w:t>
      </w:r>
    </w:p>
    <w:p w:rsidR="001C4A14" w:rsidRPr="001C4A14" w:rsidRDefault="001C4A14" w:rsidP="001C4A14">
      <w:pPr>
        <w:spacing w:after="0" w:line="192" w:lineRule="atLeast"/>
        <w:rPr>
          <w:rFonts w:ascii="Arial" w:eastAsia="Times New Roman" w:hAnsi="Arial" w:cs="Arial"/>
          <w:color w:val="222222"/>
          <w:lang w:eastAsia="fi-FI"/>
        </w:rPr>
      </w:pPr>
      <w:r w:rsidRPr="001C4A14">
        <w:rPr>
          <w:rFonts w:ascii="Arial" w:eastAsia="Times New Roman" w:hAnsi="Arial" w:cs="Arial"/>
          <w:color w:val="222222"/>
          <w:lang w:eastAsia="fi-FI"/>
        </w:rPr>
        <w:t> </w:t>
      </w:r>
    </w:p>
    <w:p w:rsidR="001C4A14" w:rsidRPr="001C4A14" w:rsidRDefault="001C4A14" w:rsidP="001C4A14">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VASTINE</w:t>
      </w:r>
    </w:p>
    <w:p w:rsidR="001C4A14" w:rsidRPr="001C4A14" w:rsidRDefault="001C4A14" w:rsidP="001C4A14">
      <w:pPr>
        <w:spacing w:after="0" w:line="192" w:lineRule="atLeast"/>
        <w:rPr>
          <w:rFonts w:ascii="Arial" w:eastAsia="Times New Roman" w:hAnsi="Arial" w:cs="Arial"/>
          <w:color w:val="222222"/>
          <w:lang w:eastAsia="fi-FI"/>
        </w:rPr>
      </w:pPr>
      <w:r w:rsidRPr="001C4A14">
        <w:rPr>
          <w:rFonts w:ascii="Arial" w:eastAsia="Times New Roman" w:hAnsi="Arial" w:cs="Arial"/>
          <w:color w:val="222222"/>
          <w:lang w:eastAsia="fi-FI"/>
        </w:rPr>
        <w:t> </w:t>
      </w:r>
    </w:p>
    <w:p w:rsidR="001C4A14" w:rsidRPr="001C4A14" w:rsidRDefault="001C4A14" w:rsidP="001C4A14">
      <w:pPr>
        <w:spacing w:after="0" w:line="192" w:lineRule="atLeast"/>
        <w:ind w:left="1304"/>
        <w:rPr>
          <w:rFonts w:ascii="Arial" w:eastAsia="Times New Roman" w:hAnsi="Arial" w:cs="Arial"/>
          <w:color w:val="222222"/>
          <w:lang w:eastAsia="fi-FI"/>
        </w:rPr>
      </w:pPr>
      <w:r w:rsidRPr="001C4A14">
        <w:rPr>
          <w:rFonts w:ascii="Arial" w:eastAsia="Times New Roman" w:hAnsi="Arial" w:cs="Arial"/>
          <w:b/>
          <w:bCs/>
          <w:color w:val="222222"/>
          <w:lang w:eastAsia="fi-FI"/>
        </w:rPr>
        <w:t>Työnantaja B:n</w:t>
      </w:r>
      <w:r w:rsidRPr="001C4A14">
        <w:rPr>
          <w:rFonts w:ascii="Arial" w:eastAsia="Times New Roman" w:hAnsi="Arial" w:cs="Arial"/>
          <w:color w:val="222222"/>
          <w:lang w:eastAsia="fi-FI"/>
        </w:rPr>
        <w:t xml:space="preserve"> mukaan lautakunnalla ei ole toimivaltaa ratkaista asiaa, koska osapuolet ovat sopineet työsuhdekeksintölain 7 §:n mukaisesta korvauksesta. Samalla osapuolet ovat sopineet, että korvausta koskevat riidat käsitellään Helsingin käräjäoikeudessa. Kysymys lautakunnan toimivallasta tulee joka tapauksessa ratkaista ensin.</w:t>
      </w:r>
    </w:p>
    <w:p w:rsidR="001C4A14" w:rsidRPr="001C4A14" w:rsidRDefault="001C4A14" w:rsidP="001C4A14">
      <w:pPr>
        <w:spacing w:after="0" w:line="192" w:lineRule="atLeast"/>
        <w:rPr>
          <w:rFonts w:ascii="Arial" w:eastAsia="Times New Roman" w:hAnsi="Arial" w:cs="Arial"/>
          <w:color w:val="222222"/>
          <w:lang w:eastAsia="fi-FI"/>
        </w:rPr>
      </w:pPr>
      <w:r w:rsidRPr="001C4A14">
        <w:rPr>
          <w:rFonts w:ascii="Arial" w:eastAsia="Times New Roman" w:hAnsi="Arial" w:cs="Arial"/>
          <w:color w:val="222222"/>
          <w:lang w:eastAsia="fi-FI"/>
        </w:rPr>
        <w:t> </w:t>
      </w:r>
    </w:p>
    <w:p w:rsidR="001C4A14" w:rsidRPr="001C4A14" w:rsidRDefault="001C4A14" w:rsidP="001C4A14">
      <w:pPr>
        <w:spacing w:after="0" w:line="192" w:lineRule="atLeast"/>
        <w:rPr>
          <w:rFonts w:ascii="Arial" w:eastAsia="Times New Roman" w:hAnsi="Arial" w:cs="Arial"/>
          <w:color w:val="222222"/>
          <w:lang w:eastAsia="fi-FI"/>
        </w:rPr>
      </w:pPr>
      <w:r w:rsidRPr="001C4A14">
        <w:rPr>
          <w:rFonts w:ascii="Arial" w:eastAsia="Times New Roman" w:hAnsi="Arial" w:cs="Arial"/>
          <w:color w:val="222222"/>
          <w:lang w:eastAsia="fi-FI"/>
        </w:rPr>
        <w:t>TYÖSUHDEKEKSINTÖLAUTAKUNNAN RATKAISU</w:t>
      </w:r>
    </w:p>
    <w:p w:rsidR="001C4A14" w:rsidRPr="001C4A14" w:rsidRDefault="001C4A14" w:rsidP="001C4A14">
      <w:pPr>
        <w:spacing w:after="0" w:line="192" w:lineRule="atLeast"/>
        <w:rPr>
          <w:rFonts w:ascii="Arial" w:eastAsia="Times New Roman" w:hAnsi="Arial" w:cs="Arial"/>
          <w:color w:val="222222"/>
          <w:lang w:eastAsia="fi-FI"/>
        </w:rPr>
      </w:pPr>
      <w:r w:rsidRPr="001C4A14">
        <w:rPr>
          <w:rFonts w:ascii="Arial" w:eastAsia="Times New Roman" w:hAnsi="Arial" w:cs="Arial"/>
          <w:color w:val="222222"/>
          <w:lang w:eastAsia="fi-FI"/>
        </w:rPr>
        <w:t> </w:t>
      </w:r>
    </w:p>
    <w:p w:rsidR="001C4A14" w:rsidRPr="001C4A14" w:rsidRDefault="001C4A14" w:rsidP="001C4A14">
      <w:pPr>
        <w:spacing w:after="0" w:line="192" w:lineRule="atLeast"/>
        <w:ind w:left="1304"/>
        <w:rPr>
          <w:rFonts w:ascii="Arial" w:eastAsia="Times New Roman" w:hAnsi="Arial" w:cs="Arial"/>
          <w:color w:val="222222"/>
          <w:lang w:eastAsia="fi-FI"/>
        </w:rPr>
      </w:pPr>
      <w:r w:rsidRPr="001C4A14">
        <w:rPr>
          <w:rFonts w:ascii="Arial" w:eastAsia="Times New Roman" w:hAnsi="Arial" w:cs="Arial"/>
          <w:color w:val="222222"/>
          <w:lang w:eastAsia="fi-FI"/>
        </w:rPr>
        <w:t>Työsuhdekeksintölautakunta toteaa, että asiassa on ensiksi ratkaistava kysymys lautakunnan toimivallasta tilanteessa, jossa olosuhteiden väitetään muuttuneet korvausta koskevan sopimuksen tekemisen jälkeen. Lisäksi arvioitavaksi tulee kysymys siitä, miten osapuolten välinen sopimus toimivaltaisesta tuomioistuimesta vaikuttaa asian käsittelyyn lautakunnassa.</w:t>
      </w:r>
    </w:p>
    <w:p w:rsidR="001C4A14" w:rsidRPr="001C4A14" w:rsidRDefault="001C4A14" w:rsidP="001C4A14">
      <w:pPr>
        <w:spacing w:after="0" w:line="192" w:lineRule="atLeast"/>
        <w:ind w:left="1304"/>
        <w:rPr>
          <w:rFonts w:ascii="Arial" w:eastAsia="Times New Roman" w:hAnsi="Arial" w:cs="Arial"/>
          <w:color w:val="222222"/>
          <w:lang w:eastAsia="fi-FI"/>
        </w:rPr>
      </w:pPr>
      <w:r w:rsidRPr="001C4A14">
        <w:rPr>
          <w:rFonts w:ascii="Arial" w:eastAsia="Times New Roman" w:hAnsi="Arial" w:cs="Arial"/>
          <w:color w:val="222222"/>
          <w:lang w:eastAsia="fi-FI"/>
        </w:rPr>
        <w:t> </w:t>
      </w:r>
    </w:p>
    <w:p w:rsidR="001C4A14" w:rsidRPr="001C4A14" w:rsidRDefault="001C4A14" w:rsidP="001C4A14">
      <w:pPr>
        <w:spacing w:after="0" w:line="192" w:lineRule="atLeast"/>
        <w:ind w:left="1304"/>
        <w:rPr>
          <w:rFonts w:ascii="Arial" w:eastAsia="Times New Roman" w:hAnsi="Arial" w:cs="Arial"/>
          <w:color w:val="222222"/>
          <w:lang w:eastAsia="fi-FI"/>
        </w:rPr>
      </w:pPr>
      <w:r w:rsidRPr="001C4A14">
        <w:rPr>
          <w:rFonts w:ascii="Arial" w:eastAsia="Times New Roman" w:hAnsi="Arial" w:cs="Arial"/>
          <w:color w:val="222222"/>
          <w:lang w:eastAsia="fi-FI"/>
        </w:rPr>
        <w:t>Työsuhdekeksintölain 9 §:n mukaan tuomioistuin voi määrätä korvauksesta toisin, jos olosuhteet ovat muuttuneet olennaisesti, vaikka korvauksesta olisi määrätty tuomiolla tai sopimuksella. Sopimuksen sovitteluun sovelletaan oikeustoimilain säännöksiä sopimuksen kohtuullistamiseksi.</w:t>
      </w:r>
    </w:p>
    <w:p w:rsidR="001C4A14" w:rsidRPr="001C4A14" w:rsidRDefault="001C4A14" w:rsidP="001C4A14">
      <w:pPr>
        <w:spacing w:after="0" w:line="192" w:lineRule="atLeast"/>
        <w:ind w:left="1304"/>
        <w:rPr>
          <w:rFonts w:ascii="Arial" w:eastAsia="Times New Roman" w:hAnsi="Arial" w:cs="Arial"/>
          <w:color w:val="222222"/>
          <w:lang w:eastAsia="fi-FI"/>
        </w:rPr>
      </w:pPr>
      <w:r w:rsidRPr="001C4A14">
        <w:rPr>
          <w:rFonts w:ascii="Arial" w:eastAsia="Times New Roman" w:hAnsi="Arial" w:cs="Arial"/>
          <w:color w:val="222222"/>
          <w:lang w:eastAsia="fi-FI"/>
        </w:rPr>
        <w:t> </w:t>
      </w:r>
    </w:p>
    <w:p w:rsidR="001C4A14" w:rsidRPr="001C4A14" w:rsidRDefault="001C4A14" w:rsidP="001C4A14">
      <w:pPr>
        <w:spacing w:after="0" w:line="192" w:lineRule="atLeast"/>
        <w:ind w:left="1304"/>
        <w:rPr>
          <w:rFonts w:ascii="Arial" w:eastAsia="Times New Roman" w:hAnsi="Arial" w:cs="Arial"/>
          <w:color w:val="222222"/>
          <w:lang w:eastAsia="fi-FI"/>
        </w:rPr>
      </w:pPr>
      <w:r w:rsidRPr="001C4A14">
        <w:rPr>
          <w:rFonts w:ascii="Arial" w:eastAsia="Times New Roman" w:hAnsi="Arial" w:cs="Arial"/>
          <w:color w:val="222222"/>
          <w:lang w:eastAsia="fi-FI"/>
        </w:rPr>
        <w:t>Työsuhdekeksintölautakunta ei ole sanotussa säännöksessä tarkoitettu tuomioistuin, vaan olosuhteiden muuttumisen ja sopimuksen kohtuullistamisen arviointi on yksinomaan yleisen tuomioistuimen tehtävä. Lisäksi osapuolet ovat myös erikseen sopineet siitä, että riidat käsitellään Helsingin käräjäoikeudessa.</w:t>
      </w:r>
    </w:p>
    <w:p w:rsidR="001C4A14" w:rsidRPr="001C4A14" w:rsidRDefault="001C4A14" w:rsidP="001C4A14">
      <w:pPr>
        <w:spacing w:after="0" w:line="192" w:lineRule="atLeast"/>
        <w:ind w:left="1304"/>
        <w:rPr>
          <w:rFonts w:ascii="Arial" w:eastAsia="Times New Roman" w:hAnsi="Arial" w:cs="Arial"/>
          <w:color w:val="222222"/>
          <w:lang w:eastAsia="fi-FI"/>
        </w:rPr>
      </w:pPr>
      <w:r w:rsidRPr="001C4A14">
        <w:rPr>
          <w:rFonts w:ascii="Arial" w:eastAsia="Times New Roman" w:hAnsi="Arial" w:cs="Arial"/>
          <w:color w:val="222222"/>
          <w:lang w:eastAsia="fi-FI"/>
        </w:rPr>
        <w:t> </w:t>
      </w:r>
    </w:p>
    <w:p w:rsidR="001C4A14" w:rsidRPr="001C4A14" w:rsidRDefault="001C4A14" w:rsidP="001C4A14">
      <w:pPr>
        <w:spacing w:after="0" w:line="192" w:lineRule="atLeast"/>
        <w:ind w:left="1304"/>
        <w:rPr>
          <w:rFonts w:ascii="Arial" w:eastAsia="Times New Roman" w:hAnsi="Arial" w:cs="Arial"/>
          <w:color w:val="222222"/>
          <w:lang w:eastAsia="fi-FI"/>
        </w:rPr>
      </w:pPr>
      <w:r w:rsidRPr="001C4A14">
        <w:rPr>
          <w:rFonts w:ascii="Arial" w:eastAsia="Times New Roman" w:hAnsi="Arial" w:cs="Arial"/>
          <w:color w:val="222222"/>
          <w:lang w:eastAsia="fi-FI"/>
        </w:rPr>
        <w:lastRenderedPageBreak/>
        <w:t>Näin ollen työsuhdekeksintölautakunta katsoo, ettei sillä ole toimivaltaa ottaa asiaa tutkittavakseen.</w:t>
      </w:r>
    </w:p>
    <w:p w:rsidR="001C4A14" w:rsidRPr="001C4A14" w:rsidRDefault="001C4A14" w:rsidP="001C4A14">
      <w:pPr>
        <w:spacing w:after="0" w:line="192" w:lineRule="atLeast"/>
        <w:ind w:left="1304"/>
        <w:rPr>
          <w:rFonts w:ascii="Arial" w:eastAsia="Times New Roman" w:hAnsi="Arial" w:cs="Arial"/>
          <w:color w:val="222222"/>
          <w:lang w:eastAsia="fi-FI"/>
        </w:rPr>
      </w:pPr>
      <w:r w:rsidRPr="001C4A14">
        <w:rPr>
          <w:rFonts w:ascii="Arial" w:eastAsia="Times New Roman" w:hAnsi="Arial" w:cs="Arial"/>
          <w:color w:val="222222"/>
          <w:lang w:eastAsia="fi-FI"/>
        </w:rPr>
        <w:t> </w:t>
      </w:r>
    </w:p>
    <w:p w:rsidR="001C4A14" w:rsidRPr="001C4A14" w:rsidRDefault="001C4A14" w:rsidP="001C4A14">
      <w:pPr>
        <w:spacing w:after="0" w:line="192" w:lineRule="atLeast"/>
        <w:ind w:left="1304"/>
        <w:rPr>
          <w:rFonts w:ascii="Arial" w:eastAsia="Times New Roman" w:hAnsi="Arial" w:cs="Arial"/>
          <w:color w:val="222222"/>
          <w:lang w:eastAsia="fi-FI"/>
        </w:rPr>
      </w:pPr>
      <w:r w:rsidRPr="001C4A14">
        <w:rPr>
          <w:rFonts w:ascii="Arial" w:eastAsia="Times New Roman" w:hAnsi="Arial" w:cs="Arial"/>
          <w:color w:val="222222"/>
          <w:lang w:eastAsia="fi-FI"/>
        </w:rPr>
        <w:t> </w:t>
      </w:r>
    </w:p>
    <w:p w:rsidR="001C4A14" w:rsidRPr="001C4A14" w:rsidRDefault="001C4A14" w:rsidP="001C4A14">
      <w:pPr>
        <w:spacing w:after="0" w:line="192" w:lineRule="atLeast"/>
        <w:ind w:left="1304"/>
        <w:rPr>
          <w:rFonts w:ascii="Arial" w:eastAsia="Times New Roman" w:hAnsi="Arial" w:cs="Arial"/>
          <w:color w:val="222222"/>
          <w:lang w:eastAsia="fi-FI"/>
        </w:rPr>
      </w:pPr>
      <w:r w:rsidRPr="001C4A14">
        <w:rPr>
          <w:rFonts w:ascii="Arial" w:eastAsia="Times New Roman" w:hAnsi="Arial" w:cs="Arial"/>
          <w:color w:val="222222"/>
          <w:lang w:eastAsia="fi-FI"/>
        </w:rPr>
        <w:t>Eero Mantere</w:t>
      </w:r>
      <w:r>
        <w:rPr>
          <w:rFonts w:ascii="Arial" w:eastAsia="Times New Roman" w:hAnsi="Arial" w:cs="Arial"/>
          <w:color w:val="222222"/>
          <w:lang w:eastAsia="fi-FI"/>
        </w:rPr>
        <w:tab/>
      </w:r>
      <w:r w:rsidRPr="001C4A14">
        <w:rPr>
          <w:rFonts w:ascii="Arial" w:eastAsia="Times New Roman" w:hAnsi="Arial" w:cs="Arial"/>
          <w:color w:val="222222"/>
          <w:lang w:eastAsia="fi-FI"/>
        </w:rPr>
        <w:t>Tomi Rantasaari</w:t>
      </w:r>
    </w:p>
    <w:p w:rsidR="001C4A14" w:rsidRPr="001C4A14" w:rsidRDefault="001C4A14" w:rsidP="001C4A14">
      <w:pPr>
        <w:spacing w:after="0" w:line="192" w:lineRule="atLeast"/>
        <w:ind w:left="1304"/>
        <w:rPr>
          <w:rFonts w:ascii="Arial" w:eastAsia="Times New Roman" w:hAnsi="Arial" w:cs="Arial"/>
          <w:color w:val="222222"/>
          <w:lang w:eastAsia="fi-FI"/>
        </w:rPr>
      </w:pPr>
      <w:r w:rsidRPr="001C4A14">
        <w:rPr>
          <w:rFonts w:ascii="Arial" w:eastAsia="Times New Roman" w:hAnsi="Arial" w:cs="Arial"/>
          <w:color w:val="222222"/>
          <w:lang w:eastAsia="fi-FI"/>
        </w:rPr>
        <w:t>puheenjohtaja</w:t>
      </w:r>
      <w:r>
        <w:rPr>
          <w:rFonts w:ascii="Arial" w:eastAsia="Times New Roman" w:hAnsi="Arial" w:cs="Arial"/>
          <w:color w:val="222222"/>
          <w:lang w:eastAsia="fi-FI"/>
        </w:rPr>
        <w:tab/>
      </w:r>
      <w:r w:rsidRPr="001C4A14">
        <w:rPr>
          <w:rFonts w:ascii="Arial" w:eastAsia="Times New Roman" w:hAnsi="Arial" w:cs="Arial"/>
          <w:color w:val="222222"/>
          <w:lang w:eastAsia="fi-FI"/>
        </w:rPr>
        <w:t>sihteeri</w:t>
      </w:r>
    </w:p>
    <w:p w:rsidR="001C4A14" w:rsidRPr="001C4A14" w:rsidRDefault="001C4A14" w:rsidP="001C4A14">
      <w:pPr>
        <w:spacing w:after="0" w:line="192" w:lineRule="atLeast"/>
        <w:ind w:left="1304"/>
        <w:rPr>
          <w:rFonts w:ascii="Arial" w:eastAsia="Times New Roman" w:hAnsi="Arial" w:cs="Arial"/>
          <w:color w:val="222222"/>
          <w:lang w:eastAsia="fi-FI"/>
        </w:rPr>
      </w:pPr>
      <w:r w:rsidRPr="001C4A14">
        <w:rPr>
          <w:rFonts w:ascii="Arial" w:eastAsia="Times New Roman" w:hAnsi="Arial" w:cs="Arial"/>
          <w:color w:val="222222"/>
          <w:lang w:eastAsia="fi-FI"/>
        </w:rPr>
        <w:t> </w:t>
      </w:r>
    </w:p>
    <w:p w:rsidR="001C4A14" w:rsidRPr="001C4A14" w:rsidRDefault="001C4A14" w:rsidP="001C4A14">
      <w:pPr>
        <w:spacing w:after="0" w:line="192" w:lineRule="atLeast"/>
        <w:ind w:left="1304"/>
        <w:rPr>
          <w:rFonts w:ascii="Arial" w:eastAsia="Times New Roman" w:hAnsi="Arial" w:cs="Arial"/>
          <w:color w:val="222222"/>
          <w:lang w:eastAsia="fi-FI"/>
        </w:rPr>
      </w:pPr>
      <w:r w:rsidRPr="001C4A14">
        <w:rPr>
          <w:rFonts w:ascii="Arial" w:eastAsia="Times New Roman" w:hAnsi="Arial" w:cs="Arial"/>
          <w:color w:val="222222"/>
          <w:lang w:eastAsia="fi-FI"/>
        </w:rPr>
        <w:t> </w:t>
      </w:r>
    </w:p>
    <w:p w:rsidR="001C4A14" w:rsidRPr="001C4A14" w:rsidRDefault="001C4A14" w:rsidP="001C4A14">
      <w:pPr>
        <w:spacing w:after="0" w:line="192" w:lineRule="atLeast"/>
        <w:ind w:left="1304"/>
        <w:rPr>
          <w:rFonts w:ascii="Arial" w:eastAsia="Times New Roman" w:hAnsi="Arial" w:cs="Arial"/>
          <w:color w:val="222222"/>
          <w:lang w:eastAsia="fi-FI"/>
        </w:rPr>
      </w:pPr>
      <w:r w:rsidRPr="001C4A14">
        <w:rPr>
          <w:rFonts w:ascii="Arial" w:eastAsia="Times New Roman" w:hAnsi="Arial" w:cs="Arial"/>
          <w:color w:val="222222"/>
          <w:lang w:eastAsia="fi-FI"/>
        </w:rPr>
        <w:t xml:space="preserve">Asian ratkaisuun osallistuivat: Eero Mantere, Ralf </w:t>
      </w:r>
      <w:proofErr w:type="spellStart"/>
      <w:r w:rsidRPr="001C4A14">
        <w:rPr>
          <w:rFonts w:ascii="Arial" w:eastAsia="Times New Roman" w:hAnsi="Arial" w:cs="Arial"/>
          <w:color w:val="222222"/>
          <w:lang w:eastAsia="fi-FI"/>
        </w:rPr>
        <w:t>Forsén</w:t>
      </w:r>
      <w:proofErr w:type="spellEnd"/>
      <w:r w:rsidRPr="001C4A14">
        <w:rPr>
          <w:rFonts w:ascii="Arial" w:eastAsia="Times New Roman" w:hAnsi="Arial" w:cs="Arial"/>
          <w:color w:val="222222"/>
          <w:lang w:eastAsia="fi-FI"/>
        </w:rPr>
        <w:t xml:space="preserve">, Marja-Leena </w:t>
      </w:r>
      <w:proofErr w:type="spellStart"/>
      <w:r w:rsidRPr="001C4A14">
        <w:rPr>
          <w:rFonts w:ascii="Arial" w:eastAsia="Times New Roman" w:hAnsi="Arial" w:cs="Arial"/>
          <w:color w:val="222222"/>
          <w:lang w:eastAsia="fi-FI"/>
        </w:rPr>
        <w:t>Mansala</w:t>
      </w:r>
      <w:proofErr w:type="spellEnd"/>
      <w:r w:rsidRPr="001C4A14">
        <w:rPr>
          <w:rFonts w:ascii="Arial" w:eastAsia="Times New Roman" w:hAnsi="Arial" w:cs="Arial"/>
          <w:color w:val="222222"/>
          <w:lang w:eastAsia="fi-FI"/>
        </w:rPr>
        <w:t xml:space="preserve">, Mari Komulainen, Janne Makkula, </w:t>
      </w:r>
      <w:proofErr w:type="spellStart"/>
      <w:r w:rsidRPr="001C4A14">
        <w:rPr>
          <w:rFonts w:ascii="Arial" w:eastAsia="Times New Roman" w:hAnsi="Arial" w:cs="Arial"/>
          <w:color w:val="222222"/>
          <w:lang w:eastAsia="fi-FI"/>
        </w:rPr>
        <w:t>Michaela</w:t>
      </w:r>
      <w:proofErr w:type="spellEnd"/>
      <w:r w:rsidRPr="001C4A14">
        <w:rPr>
          <w:rFonts w:ascii="Arial" w:eastAsia="Times New Roman" w:hAnsi="Arial" w:cs="Arial"/>
          <w:color w:val="222222"/>
          <w:lang w:eastAsia="fi-FI"/>
        </w:rPr>
        <w:t xml:space="preserve"> </w:t>
      </w:r>
      <w:proofErr w:type="spellStart"/>
      <w:r w:rsidRPr="001C4A14">
        <w:rPr>
          <w:rFonts w:ascii="Arial" w:eastAsia="Times New Roman" w:hAnsi="Arial" w:cs="Arial"/>
          <w:color w:val="222222"/>
          <w:lang w:eastAsia="fi-FI"/>
        </w:rPr>
        <w:t>Ramm-Schmidt</w:t>
      </w:r>
      <w:proofErr w:type="spellEnd"/>
      <w:r w:rsidRPr="001C4A14">
        <w:rPr>
          <w:rFonts w:ascii="Arial" w:eastAsia="Times New Roman" w:hAnsi="Arial" w:cs="Arial"/>
          <w:color w:val="222222"/>
          <w:lang w:eastAsia="fi-FI"/>
        </w:rPr>
        <w:t>, Riikka Tähtivuori</w:t>
      </w:r>
    </w:p>
    <w:p w:rsidR="001C4A14" w:rsidRPr="001C4A14" w:rsidRDefault="001C4A14" w:rsidP="001C4A14">
      <w:pPr>
        <w:spacing w:after="0" w:line="192" w:lineRule="atLeast"/>
        <w:ind w:left="1304"/>
        <w:rPr>
          <w:rFonts w:ascii="Arial" w:eastAsia="Times New Roman" w:hAnsi="Arial" w:cs="Arial"/>
          <w:color w:val="222222"/>
          <w:lang w:eastAsia="fi-FI"/>
        </w:rPr>
      </w:pPr>
      <w:r w:rsidRPr="001C4A14">
        <w:rPr>
          <w:rFonts w:ascii="Arial" w:eastAsia="Times New Roman" w:hAnsi="Arial" w:cs="Arial"/>
          <w:color w:val="222222"/>
          <w:lang w:eastAsia="fi-FI"/>
        </w:rPr>
        <w:t> </w:t>
      </w:r>
    </w:p>
    <w:p w:rsidR="001C4A14" w:rsidRPr="001C4A14" w:rsidRDefault="001C4A14" w:rsidP="001C4A14">
      <w:pPr>
        <w:spacing w:after="120" w:line="192" w:lineRule="atLeast"/>
        <w:ind w:left="1304"/>
        <w:rPr>
          <w:rFonts w:ascii="Arial" w:eastAsia="Times New Roman" w:hAnsi="Arial" w:cs="Arial"/>
          <w:color w:val="222222"/>
          <w:lang w:eastAsia="fi-FI"/>
        </w:rPr>
      </w:pPr>
      <w:r w:rsidRPr="001C4A14">
        <w:rPr>
          <w:rFonts w:ascii="Arial" w:eastAsia="Times New Roman" w:hAnsi="Arial" w:cs="Arial"/>
          <w:color w:val="222222"/>
          <w:lang w:eastAsia="fi-FI"/>
        </w:rPr>
        <w:t>Ratkaisu oli yksimielinen</w:t>
      </w:r>
    </w:p>
    <w:p w:rsidR="00F57B33" w:rsidRPr="001C4A14" w:rsidRDefault="00F57B33" w:rsidP="001C4A14">
      <w:pPr>
        <w:rPr>
          <w:rFonts w:ascii="Arial" w:hAnsi="Arial" w:cs="Arial"/>
        </w:rPr>
      </w:pPr>
    </w:p>
    <w:sectPr w:rsidR="00F57B33" w:rsidRPr="001C4A14"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52C74"/>
    <w:rsid w:val="0011357C"/>
    <w:rsid w:val="00133A46"/>
    <w:rsid w:val="00182C72"/>
    <w:rsid w:val="001C4A14"/>
    <w:rsid w:val="00295D61"/>
    <w:rsid w:val="00360634"/>
    <w:rsid w:val="00427436"/>
    <w:rsid w:val="00471D37"/>
    <w:rsid w:val="004D19F7"/>
    <w:rsid w:val="005B78DE"/>
    <w:rsid w:val="00610ED0"/>
    <w:rsid w:val="006D0AED"/>
    <w:rsid w:val="00727B7F"/>
    <w:rsid w:val="009A18C0"/>
    <w:rsid w:val="00BA65A7"/>
    <w:rsid w:val="00BE6FC1"/>
    <w:rsid w:val="00C424A7"/>
    <w:rsid w:val="00C9073F"/>
    <w:rsid w:val="00CD7E4F"/>
    <w:rsid w:val="00CE256E"/>
    <w:rsid w:val="00CF1014"/>
    <w:rsid w:val="00DF333A"/>
    <w:rsid w:val="00E208DC"/>
    <w:rsid w:val="00E52C74"/>
    <w:rsid w:val="00E65323"/>
    <w:rsid w:val="00F44005"/>
    <w:rsid w:val="00F44656"/>
    <w:rsid w:val="00F57B3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345850">
      <w:bodyDiv w:val="1"/>
      <w:marLeft w:val="0"/>
      <w:marRight w:val="0"/>
      <w:marTop w:val="0"/>
      <w:marBottom w:val="0"/>
      <w:divBdr>
        <w:top w:val="none" w:sz="0" w:space="0" w:color="auto"/>
        <w:left w:val="none" w:sz="0" w:space="0" w:color="auto"/>
        <w:bottom w:val="none" w:sz="0" w:space="0" w:color="auto"/>
        <w:right w:val="none" w:sz="0" w:space="0" w:color="auto"/>
      </w:divBdr>
      <w:divsChild>
        <w:div w:id="570313077">
          <w:marLeft w:val="120"/>
          <w:marRight w:val="120"/>
          <w:marTop w:val="0"/>
          <w:marBottom w:val="0"/>
          <w:divBdr>
            <w:top w:val="single" w:sz="24" w:space="12" w:color="0151BC"/>
            <w:left w:val="none" w:sz="0" w:space="0" w:color="auto"/>
            <w:bottom w:val="none" w:sz="0" w:space="0" w:color="auto"/>
            <w:right w:val="none" w:sz="0" w:space="0" w:color="auto"/>
          </w:divBdr>
          <w:divsChild>
            <w:div w:id="2088189747">
              <w:marLeft w:val="240"/>
              <w:marRight w:val="240"/>
              <w:marTop w:val="0"/>
              <w:marBottom w:val="120"/>
              <w:divBdr>
                <w:top w:val="none" w:sz="0" w:space="0" w:color="auto"/>
                <w:left w:val="none" w:sz="0" w:space="0" w:color="auto"/>
                <w:bottom w:val="none" w:sz="0" w:space="0" w:color="auto"/>
                <w:right w:val="none" w:sz="0" w:space="0" w:color="auto"/>
              </w:divBdr>
              <w:divsChild>
                <w:div w:id="5801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9687">
      <w:bodyDiv w:val="1"/>
      <w:marLeft w:val="0"/>
      <w:marRight w:val="0"/>
      <w:marTop w:val="0"/>
      <w:marBottom w:val="0"/>
      <w:divBdr>
        <w:top w:val="none" w:sz="0" w:space="0" w:color="auto"/>
        <w:left w:val="none" w:sz="0" w:space="0" w:color="auto"/>
        <w:bottom w:val="none" w:sz="0" w:space="0" w:color="auto"/>
        <w:right w:val="none" w:sz="0" w:space="0" w:color="auto"/>
      </w:divBdr>
      <w:divsChild>
        <w:div w:id="1353796414">
          <w:marLeft w:val="120"/>
          <w:marRight w:val="120"/>
          <w:marTop w:val="0"/>
          <w:marBottom w:val="0"/>
          <w:divBdr>
            <w:top w:val="single" w:sz="24" w:space="12" w:color="0151BC"/>
            <w:left w:val="none" w:sz="0" w:space="0" w:color="auto"/>
            <w:bottom w:val="none" w:sz="0" w:space="0" w:color="auto"/>
            <w:right w:val="none" w:sz="0" w:space="0" w:color="auto"/>
          </w:divBdr>
          <w:divsChild>
            <w:div w:id="1030842494">
              <w:marLeft w:val="240"/>
              <w:marRight w:val="240"/>
              <w:marTop w:val="0"/>
              <w:marBottom w:val="120"/>
              <w:divBdr>
                <w:top w:val="none" w:sz="0" w:space="0" w:color="auto"/>
                <w:left w:val="none" w:sz="0" w:space="0" w:color="auto"/>
                <w:bottom w:val="none" w:sz="0" w:space="0" w:color="auto"/>
                <w:right w:val="none" w:sz="0" w:space="0" w:color="auto"/>
              </w:divBdr>
              <w:divsChild>
                <w:div w:id="15715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2889">
      <w:bodyDiv w:val="1"/>
      <w:marLeft w:val="0"/>
      <w:marRight w:val="0"/>
      <w:marTop w:val="0"/>
      <w:marBottom w:val="0"/>
      <w:divBdr>
        <w:top w:val="none" w:sz="0" w:space="0" w:color="auto"/>
        <w:left w:val="none" w:sz="0" w:space="0" w:color="auto"/>
        <w:bottom w:val="none" w:sz="0" w:space="0" w:color="auto"/>
        <w:right w:val="none" w:sz="0" w:space="0" w:color="auto"/>
      </w:divBdr>
      <w:divsChild>
        <w:div w:id="1736049859">
          <w:marLeft w:val="120"/>
          <w:marRight w:val="120"/>
          <w:marTop w:val="0"/>
          <w:marBottom w:val="0"/>
          <w:divBdr>
            <w:top w:val="single" w:sz="24" w:space="12" w:color="0151BC"/>
            <w:left w:val="none" w:sz="0" w:space="0" w:color="auto"/>
            <w:bottom w:val="none" w:sz="0" w:space="0" w:color="auto"/>
            <w:right w:val="none" w:sz="0" w:space="0" w:color="auto"/>
          </w:divBdr>
          <w:divsChild>
            <w:div w:id="1106117355">
              <w:marLeft w:val="240"/>
              <w:marRight w:val="240"/>
              <w:marTop w:val="0"/>
              <w:marBottom w:val="120"/>
              <w:divBdr>
                <w:top w:val="none" w:sz="0" w:space="0" w:color="auto"/>
                <w:left w:val="none" w:sz="0" w:space="0" w:color="auto"/>
                <w:bottom w:val="none" w:sz="0" w:space="0" w:color="auto"/>
                <w:right w:val="none" w:sz="0" w:space="0" w:color="auto"/>
              </w:divBdr>
              <w:divsChild>
                <w:div w:id="4282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1546">
      <w:bodyDiv w:val="1"/>
      <w:marLeft w:val="0"/>
      <w:marRight w:val="0"/>
      <w:marTop w:val="0"/>
      <w:marBottom w:val="0"/>
      <w:divBdr>
        <w:top w:val="none" w:sz="0" w:space="0" w:color="auto"/>
        <w:left w:val="none" w:sz="0" w:space="0" w:color="auto"/>
        <w:bottom w:val="none" w:sz="0" w:space="0" w:color="auto"/>
        <w:right w:val="none" w:sz="0" w:space="0" w:color="auto"/>
      </w:divBdr>
      <w:divsChild>
        <w:div w:id="1726483645">
          <w:marLeft w:val="120"/>
          <w:marRight w:val="120"/>
          <w:marTop w:val="0"/>
          <w:marBottom w:val="0"/>
          <w:divBdr>
            <w:top w:val="single" w:sz="24" w:space="12" w:color="0151BC"/>
            <w:left w:val="none" w:sz="0" w:space="0" w:color="auto"/>
            <w:bottom w:val="none" w:sz="0" w:space="0" w:color="auto"/>
            <w:right w:val="none" w:sz="0" w:space="0" w:color="auto"/>
          </w:divBdr>
          <w:divsChild>
            <w:div w:id="233396897">
              <w:marLeft w:val="240"/>
              <w:marRight w:val="240"/>
              <w:marTop w:val="0"/>
              <w:marBottom w:val="120"/>
              <w:divBdr>
                <w:top w:val="none" w:sz="0" w:space="0" w:color="auto"/>
                <w:left w:val="none" w:sz="0" w:space="0" w:color="auto"/>
                <w:bottom w:val="none" w:sz="0" w:space="0" w:color="auto"/>
                <w:right w:val="none" w:sz="0" w:space="0" w:color="auto"/>
              </w:divBdr>
              <w:divsChild>
                <w:div w:id="14441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274">
      <w:bodyDiv w:val="1"/>
      <w:marLeft w:val="0"/>
      <w:marRight w:val="0"/>
      <w:marTop w:val="0"/>
      <w:marBottom w:val="0"/>
      <w:divBdr>
        <w:top w:val="none" w:sz="0" w:space="0" w:color="auto"/>
        <w:left w:val="none" w:sz="0" w:space="0" w:color="auto"/>
        <w:bottom w:val="none" w:sz="0" w:space="0" w:color="auto"/>
        <w:right w:val="none" w:sz="0" w:space="0" w:color="auto"/>
      </w:divBdr>
      <w:divsChild>
        <w:div w:id="861354945">
          <w:marLeft w:val="120"/>
          <w:marRight w:val="120"/>
          <w:marTop w:val="0"/>
          <w:marBottom w:val="0"/>
          <w:divBdr>
            <w:top w:val="single" w:sz="24" w:space="12" w:color="0151BC"/>
            <w:left w:val="none" w:sz="0" w:space="0" w:color="auto"/>
            <w:bottom w:val="none" w:sz="0" w:space="0" w:color="auto"/>
            <w:right w:val="none" w:sz="0" w:space="0" w:color="auto"/>
          </w:divBdr>
          <w:divsChild>
            <w:div w:id="1080564492">
              <w:marLeft w:val="240"/>
              <w:marRight w:val="240"/>
              <w:marTop w:val="0"/>
              <w:marBottom w:val="120"/>
              <w:divBdr>
                <w:top w:val="none" w:sz="0" w:space="0" w:color="auto"/>
                <w:left w:val="none" w:sz="0" w:space="0" w:color="auto"/>
                <w:bottom w:val="none" w:sz="0" w:space="0" w:color="auto"/>
                <w:right w:val="none" w:sz="0" w:space="0" w:color="auto"/>
              </w:divBdr>
              <w:divsChild>
                <w:div w:id="16266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285</Words>
  <Characters>2309</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2</cp:revision>
  <dcterms:created xsi:type="dcterms:W3CDTF">2016-09-26T11:53:00Z</dcterms:created>
  <dcterms:modified xsi:type="dcterms:W3CDTF">2016-09-26T11:53:00Z</dcterms:modified>
</cp:coreProperties>
</file>