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D58" w:rsidRDefault="00730D58" w:rsidP="00730D58">
      <w:pPr>
        <w:pBdr>
          <w:top w:val="nil"/>
          <w:left w:val="nil"/>
          <w:bottom w:val="nil"/>
          <w:right w:val="nil"/>
          <w:between w:val="nil"/>
        </w:pBdr>
        <w:ind w:hanging="2608"/>
        <w:rPr>
          <w:rFonts w:ascii="Times New Roman" w:hAnsi="Times New Roman" w:cs="Times New Roman"/>
          <w:color w:val="000000"/>
          <w:sz w:val="24"/>
          <w:szCs w:val="24"/>
        </w:rPr>
      </w:pPr>
    </w:p>
    <w:p w:rsidR="00730D58" w:rsidRDefault="00730D58" w:rsidP="00730D58">
      <w:pPr>
        <w:pBdr>
          <w:top w:val="nil"/>
          <w:left w:val="nil"/>
          <w:bottom w:val="nil"/>
          <w:right w:val="nil"/>
          <w:between w:val="nil"/>
        </w:pBdr>
        <w:ind w:right="305"/>
        <w:rPr>
          <w:rFonts w:ascii="Times New Roman" w:hAnsi="Times New Roman" w:cs="Times New Roman"/>
          <w:b/>
          <w:sz w:val="36"/>
          <w:szCs w:val="36"/>
        </w:rPr>
      </w:pPr>
      <w:r>
        <w:rPr>
          <w:rFonts w:ascii="Times New Roman" w:hAnsi="Times New Roman" w:cs="Times New Roman"/>
          <w:b/>
          <w:sz w:val="36"/>
          <w:szCs w:val="36"/>
        </w:rPr>
        <w:t xml:space="preserve">Kansallisen tekoälyohjelma Auroran esiselvityshanke </w:t>
      </w:r>
    </w:p>
    <w:p w:rsidR="00730D58" w:rsidRDefault="00730D58" w:rsidP="00730D58">
      <w:pPr>
        <w:pBdr>
          <w:top w:val="nil"/>
          <w:left w:val="nil"/>
          <w:bottom w:val="nil"/>
          <w:right w:val="nil"/>
          <w:between w:val="nil"/>
        </w:pBdr>
        <w:ind w:right="305"/>
        <w:rPr>
          <w:rFonts w:ascii="Times New Roman" w:hAnsi="Times New Roman" w:cs="Times New Roman"/>
          <w:b/>
          <w:sz w:val="36"/>
          <w:szCs w:val="36"/>
        </w:rPr>
      </w:pPr>
      <w:r>
        <w:rPr>
          <w:rFonts w:ascii="Times New Roman" w:hAnsi="Times New Roman" w:cs="Times New Roman"/>
          <w:b/>
          <w:sz w:val="36"/>
          <w:szCs w:val="36"/>
        </w:rPr>
        <w:t>#AuroraAI</w:t>
      </w:r>
    </w:p>
    <w:p w:rsidR="00730D58" w:rsidRDefault="00730D58" w:rsidP="00730D58">
      <w:pPr>
        <w:pBdr>
          <w:top w:val="nil"/>
          <w:left w:val="nil"/>
          <w:bottom w:val="nil"/>
          <w:right w:val="nil"/>
          <w:between w:val="nil"/>
        </w:pBdr>
        <w:ind w:left="2608" w:right="305" w:hanging="2608"/>
        <w:rPr>
          <w:rFonts w:ascii="Times New Roman" w:hAnsi="Times New Roman" w:cs="Times New Roman"/>
          <w:b/>
          <w:sz w:val="24"/>
          <w:szCs w:val="24"/>
        </w:rPr>
      </w:pPr>
    </w:p>
    <w:p w:rsidR="00730D58" w:rsidRDefault="00730D58" w:rsidP="00730D58">
      <w:pPr>
        <w:pBdr>
          <w:top w:val="nil"/>
          <w:left w:val="nil"/>
          <w:bottom w:val="nil"/>
          <w:right w:val="nil"/>
          <w:between w:val="nil"/>
        </w:pBdr>
        <w:ind w:left="2608" w:right="305" w:hanging="2608"/>
        <w:rPr>
          <w:rFonts w:ascii="Times New Roman" w:hAnsi="Times New Roman" w:cs="Times New Roman"/>
          <w:b/>
          <w:color w:val="000000"/>
          <w:sz w:val="24"/>
          <w:szCs w:val="24"/>
        </w:rPr>
      </w:pPr>
      <w:r>
        <w:rPr>
          <w:rFonts w:ascii="Times New Roman" w:hAnsi="Times New Roman" w:cs="Times New Roman"/>
          <w:b/>
          <w:color w:val="000000"/>
          <w:sz w:val="24"/>
          <w:szCs w:val="24"/>
        </w:rPr>
        <w:t>Asettaminen</w:t>
      </w:r>
    </w:p>
    <w:p w:rsidR="00730D58" w:rsidRDefault="00730D58" w:rsidP="00730D58">
      <w:pPr>
        <w:pBdr>
          <w:top w:val="nil"/>
          <w:left w:val="nil"/>
          <w:bottom w:val="nil"/>
          <w:right w:val="nil"/>
          <w:between w:val="nil"/>
        </w:pBdr>
        <w:ind w:right="306"/>
        <w:rPr>
          <w:rFonts w:ascii="Times New Roman" w:hAnsi="Times New Roman" w:cs="Times New Roman"/>
          <w:sz w:val="24"/>
          <w:szCs w:val="24"/>
        </w:rPr>
      </w:pPr>
    </w:p>
    <w:p w:rsidR="00730D58" w:rsidRDefault="00730D58" w:rsidP="00730D58">
      <w:pPr>
        <w:pBdr>
          <w:top w:val="nil"/>
          <w:left w:val="nil"/>
          <w:bottom w:val="nil"/>
          <w:right w:val="nil"/>
          <w:between w:val="nil"/>
        </w:pBdr>
        <w:ind w:right="306"/>
        <w:rPr>
          <w:rFonts w:ascii="Times New Roman" w:hAnsi="Times New Roman" w:cs="Times New Roman"/>
          <w:color w:val="000000"/>
          <w:sz w:val="24"/>
          <w:szCs w:val="24"/>
        </w:rPr>
      </w:pPr>
      <w:r>
        <w:rPr>
          <w:rFonts w:ascii="Times New Roman" w:hAnsi="Times New Roman" w:cs="Times New Roman"/>
          <w:color w:val="000000"/>
          <w:sz w:val="24"/>
          <w:szCs w:val="24"/>
        </w:rPr>
        <w:t>Valtiovarainministeriö on tänään asettanut kansallisen tekoälyohjelma Auroran esiselvityshankkeen ja sille valmisteluryhmän.</w:t>
      </w:r>
      <w:r>
        <w:rPr>
          <w:rFonts w:ascii="Times New Roman" w:hAnsi="Times New Roman" w:cs="Times New Roman"/>
          <w:color w:val="FF0000"/>
          <w:sz w:val="24"/>
          <w:szCs w:val="24"/>
        </w:rPr>
        <w:t xml:space="preserve"> </w:t>
      </w:r>
    </w:p>
    <w:p w:rsidR="00730D58" w:rsidRDefault="00730D58" w:rsidP="00730D58">
      <w:pPr>
        <w:pBdr>
          <w:top w:val="nil"/>
          <w:left w:val="nil"/>
          <w:bottom w:val="nil"/>
          <w:right w:val="nil"/>
          <w:between w:val="nil"/>
        </w:pBdr>
        <w:ind w:left="2608" w:right="305" w:hanging="2608"/>
        <w:rPr>
          <w:rFonts w:ascii="Times New Roman" w:hAnsi="Times New Roman" w:cs="Times New Roman"/>
          <w:b/>
          <w:sz w:val="24"/>
          <w:szCs w:val="24"/>
        </w:rPr>
      </w:pPr>
    </w:p>
    <w:p w:rsidR="00730D58" w:rsidRDefault="00730D58" w:rsidP="00730D58">
      <w:pPr>
        <w:pBdr>
          <w:top w:val="nil"/>
          <w:left w:val="nil"/>
          <w:bottom w:val="nil"/>
          <w:right w:val="nil"/>
          <w:between w:val="nil"/>
        </w:pBdr>
        <w:ind w:left="2608" w:right="305" w:hanging="2608"/>
        <w:rPr>
          <w:rFonts w:ascii="Times New Roman" w:hAnsi="Times New Roman" w:cs="Times New Roman"/>
          <w:b/>
          <w:color w:val="000000"/>
          <w:sz w:val="24"/>
          <w:szCs w:val="24"/>
        </w:rPr>
      </w:pPr>
      <w:r>
        <w:rPr>
          <w:rFonts w:ascii="Times New Roman" w:hAnsi="Times New Roman" w:cs="Times New Roman"/>
          <w:b/>
          <w:color w:val="000000"/>
          <w:sz w:val="24"/>
          <w:szCs w:val="24"/>
        </w:rPr>
        <w:t>Toimikausi</w:t>
      </w:r>
    </w:p>
    <w:p w:rsidR="00730D58" w:rsidRDefault="00730D58" w:rsidP="00730D58">
      <w:pPr>
        <w:pBdr>
          <w:top w:val="nil"/>
          <w:left w:val="nil"/>
          <w:bottom w:val="nil"/>
          <w:right w:val="nil"/>
          <w:between w:val="nil"/>
        </w:pBdr>
        <w:ind w:left="2608" w:hanging="2608"/>
        <w:rPr>
          <w:rFonts w:ascii="Times New Roman" w:hAnsi="Times New Roman" w:cs="Times New Roman"/>
          <w:sz w:val="24"/>
          <w:szCs w:val="24"/>
        </w:rPr>
      </w:pPr>
    </w:p>
    <w:p w:rsidR="00730D58" w:rsidRDefault="00730D58" w:rsidP="00730D58">
      <w:pPr>
        <w:pBdr>
          <w:top w:val="nil"/>
          <w:left w:val="nil"/>
          <w:bottom w:val="nil"/>
          <w:right w:val="nil"/>
          <w:between w:val="nil"/>
        </w:pBdr>
        <w:ind w:left="2608" w:hanging="2608"/>
        <w:rPr>
          <w:rFonts w:ascii="Times New Roman" w:hAnsi="Times New Roman" w:cs="Times New Roman"/>
          <w:color w:val="000000"/>
          <w:sz w:val="24"/>
          <w:szCs w:val="24"/>
        </w:rPr>
      </w:pPr>
      <w:r>
        <w:rPr>
          <w:rFonts w:ascii="Times New Roman" w:hAnsi="Times New Roman" w:cs="Times New Roman"/>
          <w:color w:val="000000"/>
          <w:sz w:val="24"/>
          <w:szCs w:val="24"/>
        </w:rPr>
        <w:t>Hankkeen toimikausi on 15.</w:t>
      </w:r>
      <w:r>
        <w:rPr>
          <w:rFonts w:ascii="Times New Roman" w:hAnsi="Times New Roman" w:cs="Times New Roman"/>
          <w:sz w:val="24"/>
          <w:szCs w:val="24"/>
        </w:rPr>
        <w:t>9</w:t>
      </w:r>
      <w:r>
        <w:rPr>
          <w:rFonts w:ascii="Times New Roman" w:hAnsi="Times New Roman" w:cs="Times New Roman"/>
          <w:color w:val="000000"/>
          <w:sz w:val="24"/>
          <w:szCs w:val="24"/>
        </w:rPr>
        <w:t xml:space="preserve">.2018 – </w:t>
      </w:r>
      <w:r>
        <w:rPr>
          <w:rFonts w:ascii="Times New Roman" w:hAnsi="Times New Roman" w:cs="Times New Roman"/>
          <w:sz w:val="24"/>
          <w:szCs w:val="24"/>
        </w:rPr>
        <w:t>28</w:t>
      </w:r>
      <w:r>
        <w:rPr>
          <w:rFonts w:ascii="Times New Roman" w:hAnsi="Times New Roman" w:cs="Times New Roman"/>
          <w:color w:val="000000"/>
          <w:sz w:val="24"/>
          <w:szCs w:val="24"/>
        </w:rPr>
        <w:t>.2.201</w:t>
      </w:r>
      <w:r>
        <w:rPr>
          <w:rFonts w:ascii="Times New Roman" w:hAnsi="Times New Roman" w:cs="Times New Roman"/>
          <w:sz w:val="24"/>
          <w:szCs w:val="24"/>
        </w:rPr>
        <w:t>9</w:t>
      </w:r>
      <w:r>
        <w:rPr>
          <w:rFonts w:ascii="Times New Roman" w:hAnsi="Times New Roman" w:cs="Times New Roman"/>
          <w:color w:val="000000"/>
          <w:sz w:val="24"/>
          <w:szCs w:val="24"/>
        </w:rPr>
        <w:t xml:space="preserve">. </w:t>
      </w:r>
    </w:p>
    <w:p w:rsidR="00730D58" w:rsidRDefault="00730D58" w:rsidP="00730D58">
      <w:pPr>
        <w:pBdr>
          <w:top w:val="nil"/>
          <w:left w:val="nil"/>
          <w:bottom w:val="nil"/>
          <w:right w:val="nil"/>
          <w:between w:val="nil"/>
        </w:pBdr>
        <w:ind w:left="2608" w:right="306" w:hanging="2608"/>
        <w:rPr>
          <w:rFonts w:ascii="Times New Roman" w:hAnsi="Times New Roman" w:cs="Times New Roman"/>
          <w:sz w:val="24"/>
          <w:szCs w:val="24"/>
        </w:rPr>
      </w:pPr>
    </w:p>
    <w:p w:rsidR="00730D58" w:rsidRDefault="00730D58" w:rsidP="00730D58">
      <w:pPr>
        <w:pBdr>
          <w:top w:val="nil"/>
          <w:left w:val="nil"/>
          <w:bottom w:val="nil"/>
          <w:right w:val="nil"/>
          <w:between w:val="nil"/>
        </w:pBdr>
        <w:ind w:left="2608" w:right="306" w:hanging="2608"/>
        <w:rPr>
          <w:rFonts w:ascii="Times New Roman" w:hAnsi="Times New Roman" w:cs="Times New Roman"/>
          <w:b/>
          <w:color w:val="000000"/>
          <w:sz w:val="24"/>
          <w:szCs w:val="24"/>
        </w:rPr>
      </w:pPr>
      <w:r>
        <w:rPr>
          <w:rFonts w:ascii="Times New Roman" w:hAnsi="Times New Roman" w:cs="Times New Roman"/>
          <w:b/>
          <w:color w:val="000000"/>
          <w:sz w:val="24"/>
          <w:szCs w:val="24"/>
        </w:rPr>
        <w:t>Tausta</w:t>
      </w:r>
    </w:p>
    <w:p w:rsidR="00730D58" w:rsidRDefault="00730D58" w:rsidP="00730D58">
      <w:pPr>
        <w:jc w:val="both"/>
        <w:rPr>
          <w:rFonts w:ascii="Times New Roman" w:hAnsi="Times New Roman" w:cs="Times New Roman"/>
          <w:sz w:val="24"/>
          <w:szCs w:val="24"/>
        </w:rPr>
      </w:pPr>
    </w:p>
    <w:p w:rsidR="00730D58" w:rsidRDefault="00730D58" w:rsidP="00730D58">
      <w:pPr>
        <w:jc w:val="both"/>
        <w:rPr>
          <w:rFonts w:ascii="Times New Roman" w:hAnsi="Times New Roman" w:cs="Times New Roman"/>
          <w:color w:val="000000"/>
          <w:sz w:val="24"/>
          <w:szCs w:val="24"/>
        </w:rPr>
      </w:pPr>
      <w:r w:rsidRPr="00F50371">
        <w:rPr>
          <w:rFonts w:ascii="Times New Roman" w:hAnsi="Times New Roman" w:cs="Times New Roman"/>
          <w:color w:val="000000"/>
          <w:sz w:val="24"/>
          <w:szCs w:val="24"/>
        </w:rPr>
        <w:t xml:space="preserve">Hallituksen tavoitteena on muuttaa julkiset palvelut asiakaslähtöisiksi ja ensisijaisesti digitaalisiksi. Työtä tavoitteen eteen on tehty hallituskauden aikana lukuisten eri toimijoiden ja hankkeiden toimesta. Yhtenä toimenpiteenä hallitus käynnisti DigiNYT-seurantaryhmän (VM127:00/2015) suosituksen toimesta Ekosysteemifoorumin vauhdittamaan sektorirajat ylittävää yhteistyötä eri ekosysteemeissä. Toiminnan yhtenä lähtökohtana oli elämäntapahtuma-ajattelu, jonka </w:t>
      </w:r>
      <w:r>
        <w:rPr>
          <w:rFonts w:ascii="Times New Roman" w:hAnsi="Times New Roman" w:cs="Times New Roman"/>
          <w:color w:val="000000"/>
          <w:sz w:val="24"/>
          <w:szCs w:val="24"/>
        </w:rPr>
        <w:t>mukaan</w:t>
      </w:r>
      <w:r w:rsidRPr="00F50371">
        <w:rPr>
          <w:rFonts w:ascii="Times New Roman" w:hAnsi="Times New Roman" w:cs="Times New Roman"/>
          <w:color w:val="000000"/>
          <w:sz w:val="24"/>
          <w:szCs w:val="24"/>
        </w:rPr>
        <w:t xml:space="preserve"> ekosysteemi kehkeytyy ihmisten eri elämäntapahtumien ympärille. </w:t>
      </w:r>
    </w:p>
    <w:p w:rsidR="00730D58" w:rsidRDefault="00730D58" w:rsidP="00730D58">
      <w:pPr>
        <w:jc w:val="both"/>
        <w:rPr>
          <w:rFonts w:ascii="Times New Roman" w:hAnsi="Times New Roman" w:cs="Times New Roman"/>
          <w:color w:val="000000"/>
          <w:sz w:val="24"/>
          <w:szCs w:val="24"/>
        </w:rPr>
      </w:pPr>
      <w:r w:rsidRPr="00F50371">
        <w:rPr>
          <w:rFonts w:ascii="Times New Roman" w:hAnsi="Times New Roman" w:cs="Times New Roman"/>
          <w:color w:val="000000"/>
          <w:sz w:val="24"/>
          <w:szCs w:val="24"/>
        </w:rPr>
        <w:t xml:space="preserve">Toimintaa laajennettiin käynnistämällä vuoden 2018 alussa elämäntapahtumapilotit, joiden avulla etsittiin uutta tapaa järjestää oman organisaation toiminta mahdollistamaan elämäntapahtumalähtöinen toiminta ja siten ihmiskeskeinen ja ennakointikykyinen yhteiskunta. Kevään työhön osallistui yli viisikymmentä organisaatiota eri sektoreilta. Työskentely on osoittanut, että toimintamallien muutos ihmisten ja yritysten hyväksi on mahdollista. Elämäntapahtumapiloteista tehtiin väliraportit kesäkuussa 2018. Raporteissa suositellaan työn jatkamista vielä selkeämmin organisoidusti, mutta yhtä määrätietoisesti kuin kevään työskentelyn aikana. Tämä </w:t>
      </w:r>
      <w:r>
        <w:rPr>
          <w:rFonts w:ascii="Times New Roman" w:hAnsi="Times New Roman" w:cs="Times New Roman"/>
          <w:color w:val="000000"/>
          <w:sz w:val="24"/>
          <w:szCs w:val="24"/>
        </w:rPr>
        <w:t>#AuroraAI-esiselvityshanke jatkaa edellä kuvattua työtä</w:t>
      </w:r>
      <w:r w:rsidRPr="00F50371">
        <w:rPr>
          <w:rFonts w:ascii="Times New Roman" w:hAnsi="Times New Roman" w:cs="Times New Roman"/>
          <w:color w:val="000000"/>
          <w:sz w:val="24"/>
          <w:szCs w:val="24"/>
        </w:rPr>
        <w:t>.</w:t>
      </w:r>
    </w:p>
    <w:p w:rsidR="00730D58" w:rsidRDefault="00730D58" w:rsidP="00730D58">
      <w:pPr>
        <w:jc w:val="both"/>
        <w:rPr>
          <w:rFonts w:ascii="Times New Roman" w:hAnsi="Times New Roman" w:cs="Times New Roman"/>
          <w:color w:val="000000"/>
          <w:sz w:val="24"/>
          <w:szCs w:val="24"/>
        </w:rPr>
      </w:pPr>
    </w:p>
    <w:p w:rsidR="00730D58" w:rsidRDefault="00730D58" w:rsidP="00730D58">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Esiselvityshanke on samalla osa Tekoälyaika Suomessa -raportin ehdotuksia. Raportissa kuvataan mahdollisimman </w:t>
      </w:r>
      <w:r>
        <w:rPr>
          <w:rFonts w:ascii="Times New Roman" w:hAnsi="Times New Roman" w:cs="Times New Roman"/>
          <w:sz w:val="24"/>
          <w:szCs w:val="24"/>
        </w:rPr>
        <w:t>varhain</w:t>
      </w:r>
      <w:r>
        <w:rPr>
          <w:rFonts w:ascii="Times New Roman" w:hAnsi="Times New Roman" w:cs="Times New Roman"/>
          <w:color w:val="000000"/>
          <w:sz w:val="24"/>
          <w:szCs w:val="24"/>
        </w:rPr>
        <w:t xml:space="preserve"> aloitetun tekoälyn soveltamisen hyödyt Suomelle. </w:t>
      </w:r>
      <w:r w:rsidRPr="0010699C">
        <w:rPr>
          <w:rFonts w:ascii="Times New Roman" w:hAnsi="Times New Roman" w:cs="Times New Roman"/>
          <w:color w:val="000000"/>
          <w:sz w:val="24"/>
          <w:szCs w:val="24"/>
        </w:rPr>
        <w:t>Jos aktiiviset tekoälypohjaiset kehittämis</w:t>
      </w:r>
      <w:r>
        <w:rPr>
          <w:rFonts w:ascii="Times New Roman" w:hAnsi="Times New Roman" w:cs="Times New Roman"/>
          <w:color w:val="000000"/>
          <w:sz w:val="24"/>
          <w:szCs w:val="24"/>
        </w:rPr>
        <w:t>toimet kohdis</w:t>
      </w:r>
      <w:r w:rsidRPr="0010699C">
        <w:rPr>
          <w:rFonts w:ascii="Times New Roman" w:hAnsi="Times New Roman" w:cs="Times New Roman"/>
          <w:color w:val="000000"/>
          <w:sz w:val="24"/>
          <w:szCs w:val="24"/>
        </w:rPr>
        <w:t xml:space="preserve">tuvat uuden kehittämiseen ja kasvun luomiseen, </w:t>
      </w:r>
      <w:r>
        <w:rPr>
          <w:rFonts w:ascii="Times New Roman" w:hAnsi="Times New Roman" w:cs="Times New Roman"/>
          <w:color w:val="000000"/>
          <w:sz w:val="24"/>
          <w:szCs w:val="24"/>
        </w:rPr>
        <w:t xml:space="preserve">kasvaisi raportin arvion mukaan </w:t>
      </w:r>
      <w:r w:rsidRPr="0010699C">
        <w:rPr>
          <w:rFonts w:ascii="Times New Roman" w:hAnsi="Times New Roman" w:cs="Times New Roman"/>
          <w:color w:val="000000"/>
          <w:sz w:val="24"/>
          <w:szCs w:val="24"/>
        </w:rPr>
        <w:t xml:space="preserve">bruttokansantuote </w:t>
      </w:r>
      <w:r>
        <w:rPr>
          <w:rFonts w:ascii="Times New Roman" w:hAnsi="Times New Roman" w:cs="Times New Roman"/>
          <w:color w:val="000000"/>
          <w:sz w:val="24"/>
          <w:szCs w:val="24"/>
        </w:rPr>
        <w:t xml:space="preserve">vuoteen </w:t>
      </w:r>
      <w:r w:rsidRPr="0010699C">
        <w:rPr>
          <w:rFonts w:ascii="Times New Roman" w:hAnsi="Times New Roman" w:cs="Times New Roman"/>
          <w:color w:val="000000"/>
          <w:sz w:val="24"/>
          <w:szCs w:val="24"/>
        </w:rPr>
        <w:t>2030 per henki vuosittain 3 % ja nettotyöllisyysaste olisi jopa 5 %-yksikköä korkeampi.</w:t>
      </w:r>
    </w:p>
    <w:p w:rsidR="00730D58" w:rsidRDefault="00730D58" w:rsidP="00730D58">
      <w:pPr>
        <w:ind w:left="2608"/>
        <w:jc w:val="both"/>
        <w:rPr>
          <w:rFonts w:ascii="Times New Roman" w:hAnsi="Times New Roman" w:cs="Times New Roman"/>
          <w:color w:val="000000"/>
          <w:sz w:val="24"/>
          <w:szCs w:val="24"/>
        </w:rPr>
      </w:pPr>
    </w:p>
    <w:p w:rsidR="00730D58" w:rsidRDefault="00730D58" w:rsidP="00730D58">
      <w:pPr>
        <w:jc w:val="both"/>
        <w:rPr>
          <w:rFonts w:ascii="Times New Roman" w:hAnsi="Times New Roman" w:cs="Times New Roman"/>
          <w:color w:val="000000"/>
          <w:sz w:val="24"/>
          <w:szCs w:val="24"/>
        </w:rPr>
      </w:pPr>
      <w:r>
        <w:rPr>
          <w:rFonts w:ascii="Times New Roman" w:hAnsi="Times New Roman" w:cs="Times New Roman"/>
          <w:color w:val="000000"/>
          <w:sz w:val="24"/>
          <w:szCs w:val="24"/>
        </w:rPr>
        <w:t>Raportissa asetetaan seuraava tavoite</w:t>
      </w:r>
      <w:r>
        <w:rPr>
          <w:rFonts w:ascii="Times New Roman" w:hAnsi="Times New Roman" w:cs="Times New Roman"/>
          <w:i/>
          <w:color w:val="000000"/>
          <w:sz w:val="24"/>
          <w:szCs w:val="24"/>
        </w:rPr>
        <w:t xml:space="preserve">: “Viiden vuoden kuluttua (2022) tekoäly on aktiivisesti jokaisen suomalaisen arjessa. Suomi hyödyntää kaikilla yhteiskunnan alueilla rohkeasti, eettisesti ja ennakkoluulottomasti tekoälyä aina terveydenhuollosta </w:t>
      </w:r>
      <w:r>
        <w:rPr>
          <w:rFonts w:ascii="Times New Roman" w:hAnsi="Times New Roman" w:cs="Times New Roman"/>
          <w:sz w:val="24"/>
          <w:szCs w:val="24"/>
        </w:rPr>
        <w:t>valmistavaan</w:t>
      </w:r>
      <w:r>
        <w:rPr>
          <w:rFonts w:ascii="Times New Roman" w:hAnsi="Times New Roman" w:cs="Times New Roman"/>
          <w:i/>
          <w:color w:val="000000"/>
          <w:sz w:val="24"/>
          <w:szCs w:val="24"/>
        </w:rPr>
        <w:t xml:space="preserve"> teollisuuteen. Suomi on tekoälyajassa turvallinen, demokraattinen ja maailman parhaita palveluja tuottava yhteiskunta</w:t>
      </w:r>
      <w:r>
        <w:rPr>
          <w:rFonts w:ascii="Times New Roman" w:hAnsi="Times New Roman" w:cs="Times New Roman"/>
          <w:color w:val="000000"/>
          <w:sz w:val="24"/>
          <w:szCs w:val="24"/>
        </w:rPr>
        <w:t>.”</w:t>
      </w:r>
    </w:p>
    <w:p w:rsidR="00730D58" w:rsidRDefault="00730D58" w:rsidP="00730D58">
      <w:pPr>
        <w:jc w:val="both"/>
        <w:rPr>
          <w:rFonts w:ascii="Times New Roman" w:hAnsi="Times New Roman" w:cs="Times New Roman"/>
          <w:color w:val="000000"/>
          <w:sz w:val="24"/>
          <w:szCs w:val="24"/>
        </w:rPr>
      </w:pPr>
    </w:p>
    <w:p w:rsidR="00730D58" w:rsidRDefault="00730D58" w:rsidP="00730D58">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Elämäntapahtumapiloteissa tehtyjä keskeisiä johtopäätöksiä selvitetään ja kokeillaan esiselvityshankkeessa.</w:t>
      </w:r>
    </w:p>
    <w:p w:rsidR="00730D58" w:rsidRDefault="00730D58" w:rsidP="00730D58">
      <w:pPr>
        <w:jc w:val="both"/>
        <w:rPr>
          <w:rFonts w:ascii="Times New Roman" w:hAnsi="Times New Roman" w:cs="Times New Roman"/>
          <w:sz w:val="24"/>
          <w:szCs w:val="24"/>
        </w:rPr>
      </w:pPr>
    </w:p>
    <w:p w:rsidR="00730D58" w:rsidRDefault="00730D58" w:rsidP="00730D58">
      <w:pPr>
        <w:jc w:val="both"/>
        <w:rPr>
          <w:rFonts w:ascii="Times New Roman" w:hAnsi="Times New Roman" w:cs="Times New Roman"/>
          <w:b/>
          <w:sz w:val="24"/>
          <w:szCs w:val="24"/>
        </w:rPr>
      </w:pPr>
      <w:r>
        <w:rPr>
          <w:rFonts w:ascii="Times New Roman" w:hAnsi="Times New Roman" w:cs="Times New Roman"/>
          <w:b/>
          <w:sz w:val="24"/>
          <w:szCs w:val="24"/>
        </w:rPr>
        <w:t>Kansallisen tekoälyohjelma Auroran e</w:t>
      </w:r>
      <w:r w:rsidRPr="005B2B68">
        <w:rPr>
          <w:rFonts w:ascii="Times New Roman" w:hAnsi="Times New Roman" w:cs="Times New Roman"/>
          <w:b/>
          <w:sz w:val="24"/>
          <w:szCs w:val="24"/>
        </w:rPr>
        <w:t>siselvityshankkeen tavoitteet</w:t>
      </w:r>
    </w:p>
    <w:p w:rsidR="00730D58" w:rsidRDefault="00730D58" w:rsidP="00730D58">
      <w:pPr>
        <w:jc w:val="both"/>
        <w:rPr>
          <w:rFonts w:ascii="Times New Roman" w:hAnsi="Times New Roman" w:cs="Times New Roman"/>
          <w:b/>
          <w:sz w:val="24"/>
          <w:szCs w:val="24"/>
        </w:rPr>
      </w:pPr>
    </w:p>
    <w:p w:rsidR="00730D58" w:rsidRDefault="00730D58" w:rsidP="00730D58">
      <w:pPr>
        <w:jc w:val="both"/>
        <w:rPr>
          <w:rFonts w:ascii="Times New Roman" w:hAnsi="Times New Roman" w:cs="Times New Roman"/>
          <w:sz w:val="24"/>
          <w:szCs w:val="24"/>
        </w:rPr>
      </w:pPr>
      <w:r>
        <w:rPr>
          <w:rFonts w:ascii="Times New Roman" w:hAnsi="Times New Roman" w:cs="Times New Roman"/>
          <w:color w:val="000000"/>
          <w:sz w:val="24"/>
          <w:szCs w:val="24"/>
        </w:rPr>
        <w:t>Esiselvityshankkeen tavoitteena on kuvata tekoälyjen ja autonomisten sovellusten muodostama hajautettu verkko, joka luo edellytyksiä</w:t>
      </w:r>
      <w:r>
        <w:rPr>
          <w:rFonts w:ascii="Times New Roman" w:hAnsi="Times New Roman" w:cs="Times New Roman"/>
          <w:sz w:val="24"/>
          <w:szCs w:val="24"/>
        </w:rPr>
        <w:t xml:space="preserve"> </w:t>
      </w:r>
      <w:r>
        <w:rPr>
          <w:rFonts w:ascii="Times New Roman" w:hAnsi="Times New Roman" w:cs="Times New Roman"/>
          <w:color w:val="000000"/>
          <w:sz w:val="24"/>
          <w:szCs w:val="24"/>
        </w:rPr>
        <w:t>ihmiskeskeiselle ja ennakointikykyiselle yhteiskunnalle</w:t>
      </w:r>
      <w:r>
        <w:rPr>
          <w:rFonts w:ascii="Times New Roman" w:hAnsi="Times New Roman" w:cs="Times New Roman"/>
          <w:sz w:val="24"/>
          <w:szCs w:val="24"/>
        </w:rPr>
        <w:t>.</w:t>
      </w:r>
      <w:r>
        <w:rPr>
          <w:rFonts w:ascii="Times New Roman" w:hAnsi="Times New Roman" w:cs="Times New Roman"/>
          <w:color w:val="000000"/>
          <w:sz w:val="24"/>
          <w:szCs w:val="24"/>
        </w:rPr>
        <w:t xml:space="preserve"> Lisäksi tavoitteena on vauhdittaa julkisen </w:t>
      </w:r>
      <w:r>
        <w:rPr>
          <w:rFonts w:ascii="Times New Roman" w:hAnsi="Times New Roman" w:cs="Times New Roman"/>
          <w:sz w:val="24"/>
          <w:szCs w:val="24"/>
        </w:rPr>
        <w:t>hallinnon</w:t>
      </w:r>
      <w:r>
        <w:rPr>
          <w:rFonts w:ascii="Times New Roman" w:hAnsi="Times New Roman" w:cs="Times New Roman"/>
          <w:color w:val="000000"/>
          <w:sz w:val="24"/>
          <w:szCs w:val="24"/>
        </w:rPr>
        <w:t xml:space="preserve"> siirtym</w:t>
      </w:r>
      <w:r>
        <w:rPr>
          <w:rFonts w:ascii="Times New Roman" w:hAnsi="Times New Roman" w:cs="Times New Roman"/>
          <w:sz w:val="24"/>
          <w:szCs w:val="24"/>
        </w:rPr>
        <w:t xml:space="preserve">istä tekoälyaikaan turvallisesti ja eettisesti kestävällä tavalla. Samalla tavoitteena on määritellä valittuihin elämäntapahtumapilotteihin uudet elämäntapahtuma-ajatteluun perustuvat toimintamallit, jotka mahdollistavat julkisen hallinnon ihmiskeskeisen ja ennakointikykyisen toiminnan tekoälyaikana. Esiselvitysvaiheessa tavoitteena on tunnistaa, millaisia muutoksia elämäntapahtuma-ajatteluun pohjautuva toteutus tarkoittaa toimintaan ja johtamiseen. </w:t>
      </w:r>
    </w:p>
    <w:p w:rsidR="00730D58" w:rsidRDefault="00730D58" w:rsidP="00730D58">
      <w:pPr>
        <w:jc w:val="both"/>
        <w:rPr>
          <w:rFonts w:ascii="Times New Roman" w:hAnsi="Times New Roman" w:cs="Times New Roman"/>
          <w:sz w:val="24"/>
          <w:szCs w:val="24"/>
        </w:rPr>
      </w:pPr>
    </w:p>
    <w:p w:rsidR="00730D58" w:rsidRDefault="00730D58" w:rsidP="00730D58">
      <w:pPr>
        <w:jc w:val="both"/>
        <w:rPr>
          <w:rFonts w:ascii="Times New Roman" w:hAnsi="Times New Roman" w:cs="Times New Roman"/>
          <w:sz w:val="24"/>
          <w:szCs w:val="24"/>
        </w:rPr>
      </w:pPr>
      <w:r>
        <w:rPr>
          <w:rFonts w:ascii="Times New Roman" w:hAnsi="Times New Roman" w:cs="Times New Roman"/>
          <w:sz w:val="24"/>
          <w:szCs w:val="24"/>
        </w:rPr>
        <w:t xml:space="preserve">Aurorassa luodaan ihmisten eri elämäntapahtumiin sekä yritysten </w:t>
      </w:r>
      <w:r>
        <w:rPr>
          <w:rFonts w:ascii="Times New Roman" w:hAnsi="Times New Roman" w:cs="Times New Roman"/>
          <w:color w:val="000000"/>
          <w:sz w:val="24"/>
          <w:szCs w:val="24"/>
        </w:rPr>
        <w:t xml:space="preserve">liiketoimintatapahtumiin palveluita tuottaville organisaatioille verkko, joka mahdollistaa tekoälyjen ja muiden älykkäiden sovellusten keskinäisen vuorovaikutuksen. Palveluiden kuluttajien näkökulmasta Auroran tavoitteena on mahdollistaa monien eri palveluntuottajien palveluista koostuvat saumattomat ja sujuvat palvelupolut eri elämäntilanteissa ja </w:t>
      </w:r>
      <w:r>
        <w:rPr>
          <w:rFonts w:ascii="Times New Roman" w:hAnsi="Times New Roman" w:cs="Times New Roman"/>
          <w:sz w:val="24"/>
          <w:szCs w:val="24"/>
        </w:rPr>
        <w:t xml:space="preserve">elämäntapahtumissa. Näiden tavoitteiden toteutustapoja selvitetään esiselvityshankkeen aikana. </w:t>
      </w:r>
    </w:p>
    <w:p w:rsidR="00730D58" w:rsidRDefault="00730D58" w:rsidP="00730D58">
      <w:pPr>
        <w:pBdr>
          <w:top w:val="nil"/>
          <w:left w:val="nil"/>
          <w:bottom w:val="nil"/>
          <w:right w:val="nil"/>
          <w:between w:val="nil"/>
        </w:pBdr>
        <w:jc w:val="both"/>
        <w:rPr>
          <w:rFonts w:ascii="Times New Roman" w:hAnsi="Times New Roman" w:cs="Times New Roman"/>
          <w:sz w:val="24"/>
          <w:szCs w:val="24"/>
        </w:rPr>
      </w:pPr>
    </w:p>
    <w:p w:rsidR="00730D58" w:rsidRDefault="00730D58" w:rsidP="00730D58">
      <w:pPr>
        <w:pBdr>
          <w:top w:val="nil"/>
          <w:left w:val="nil"/>
          <w:bottom w:val="nil"/>
          <w:right w:val="nil"/>
          <w:between w:val="nil"/>
        </w:pBdr>
        <w:jc w:val="both"/>
        <w:rPr>
          <w:rFonts w:ascii="Times New Roman" w:hAnsi="Times New Roman" w:cs="Times New Roman"/>
          <w:b/>
          <w:sz w:val="24"/>
          <w:szCs w:val="24"/>
        </w:rPr>
      </w:pPr>
      <w:r>
        <w:rPr>
          <w:rFonts w:ascii="Times New Roman" w:hAnsi="Times New Roman" w:cs="Times New Roman"/>
          <w:b/>
          <w:sz w:val="24"/>
          <w:szCs w:val="24"/>
        </w:rPr>
        <w:t>Kansallisen tekoälyohjelma Auroran esiselvityshankkeen tehtävät</w:t>
      </w:r>
    </w:p>
    <w:p w:rsidR="00730D58" w:rsidRDefault="00730D58" w:rsidP="00730D58">
      <w:pPr>
        <w:pBdr>
          <w:top w:val="nil"/>
          <w:left w:val="nil"/>
          <w:bottom w:val="nil"/>
          <w:right w:val="nil"/>
          <w:between w:val="nil"/>
        </w:pBdr>
        <w:jc w:val="both"/>
        <w:rPr>
          <w:rFonts w:ascii="Times New Roman" w:hAnsi="Times New Roman" w:cs="Times New Roman"/>
          <w:b/>
          <w:sz w:val="24"/>
          <w:szCs w:val="24"/>
        </w:rPr>
      </w:pPr>
    </w:p>
    <w:p w:rsidR="00730D58" w:rsidRDefault="00730D58" w:rsidP="00730D58">
      <w:pPr>
        <w:jc w:val="both"/>
        <w:rPr>
          <w:rFonts w:ascii="Times New Roman" w:hAnsi="Times New Roman" w:cs="Times New Roman"/>
          <w:sz w:val="24"/>
          <w:szCs w:val="24"/>
        </w:rPr>
      </w:pPr>
      <w:r>
        <w:rPr>
          <w:rFonts w:ascii="Times New Roman" w:hAnsi="Times New Roman" w:cs="Times New Roman"/>
          <w:sz w:val="24"/>
          <w:szCs w:val="24"/>
        </w:rPr>
        <w:t xml:space="preserve">Esiselvitysvaiheessa määritetään </w:t>
      </w:r>
      <w:r w:rsidRPr="00E170B8">
        <w:rPr>
          <w:rFonts w:ascii="Times New Roman" w:hAnsi="Times New Roman" w:cs="Times New Roman"/>
          <w:sz w:val="24"/>
          <w:szCs w:val="24"/>
        </w:rPr>
        <w:t>edellytykset</w:t>
      </w:r>
      <w:r>
        <w:rPr>
          <w:rFonts w:ascii="Times New Roman" w:hAnsi="Times New Roman" w:cs="Times New Roman"/>
          <w:sz w:val="24"/>
          <w:szCs w:val="24"/>
        </w:rPr>
        <w:t xml:space="preserve"> yhteiskehittämishankkeena käynnistyvän Aurora-verkon rakentamiselle toteuttamalla siihen liittyviä yhteissuunnittelu- ja vertaisluontikokeiluja, testaamalla verkon tarvitsemia teknologioita, kehittämällä tekoälyjen vertaisluonnissa tarvittavia työtapoja ja valmistelemalla varsinaisen toteutusvaiheen hankintoja. Lisäksi esiselvityshankkeessa määritetään edellytykset julkisen hallinnon eri toimijoille mahdollistaa elämäntapahtumapohjainen toiminta ja johtaminen omassa organisaatiossa, jotta Aurora-verkon toiminta olisi käytännössä mahdollista.</w:t>
      </w:r>
    </w:p>
    <w:p w:rsidR="00730D58" w:rsidRDefault="00730D58" w:rsidP="00730D58">
      <w:pPr>
        <w:jc w:val="both"/>
        <w:rPr>
          <w:rFonts w:ascii="Times New Roman" w:hAnsi="Times New Roman" w:cs="Times New Roman"/>
          <w:sz w:val="24"/>
          <w:szCs w:val="24"/>
        </w:rPr>
      </w:pPr>
    </w:p>
    <w:p w:rsidR="00730D58" w:rsidRDefault="00730D58" w:rsidP="00730D58">
      <w:pPr>
        <w:jc w:val="both"/>
        <w:rPr>
          <w:rFonts w:ascii="Times New Roman" w:hAnsi="Times New Roman" w:cs="Times New Roman"/>
          <w:sz w:val="24"/>
          <w:szCs w:val="24"/>
        </w:rPr>
      </w:pPr>
      <w:r>
        <w:rPr>
          <w:rFonts w:ascii="Times New Roman" w:hAnsi="Times New Roman" w:cs="Times New Roman"/>
          <w:sz w:val="24"/>
          <w:szCs w:val="24"/>
        </w:rPr>
        <w:t>Aurora-verkon on alustavasti suunniteltu rakentuvan ihmisten todellisten elämäntapahtumien ja yritysten liiketoimintatapahtumien ympärille, joissa älykkäät sovellukset kytketään yhteiseen verkkoon palvelemaan ihmisiä elämäntapahtumissa ja yrityksiä liiketoimintatapa</w:t>
      </w:r>
      <w:r>
        <w:rPr>
          <w:rFonts w:ascii="Times New Roman" w:hAnsi="Times New Roman" w:cs="Times New Roman"/>
          <w:sz w:val="24"/>
          <w:szCs w:val="24"/>
        </w:rPr>
        <w:t xml:space="preserve">htumissa. Esiselvitysvaiheessa </w:t>
      </w:r>
      <w:r>
        <w:rPr>
          <w:rFonts w:ascii="Times New Roman" w:hAnsi="Times New Roman" w:cs="Times New Roman"/>
          <w:sz w:val="24"/>
          <w:szCs w:val="24"/>
        </w:rPr>
        <w:t>toteutetaan Auroran ensimmäinen kokeiluversio perustuen valittuihin elämäntapahtumiin, jotka ovat vuoden 2018 aikana käynnistetyt elämäntapahtumapilotit:</w:t>
      </w:r>
    </w:p>
    <w:p w:rsidR="00730D58" w:rsidRDefault="00730D58" w:rsidP="00730D58">
      <w:pPr>
        <w:jc w:val="both"/>
        <w:rPr>
          <w:rFonts w:ascii="Times New Roman" w:hAnsi="Times New Roman" w:cs="Times New Roman"/>
          <w:sz w:val="24"/>
          <w:szCs w:val="24"/>
        </w:rPr>
      </w:pPr>
    </w:p>
    <w:p w:rsidR="00730D58" w:rsidRDefault="00730D58" w:rsidP="00730D58">
      <w:pPr>
        <w:numPr>
          <w:ilvl w:val="0"/>
          <w:numId w:val="15"/>
        </w:num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Muutto opiskelupaikkakunnalle</w:t>
      </w:r>
    </w:p>
    <w:p w:rsidR="00730D58" w:rsidRDefault="00730D58" w:rsidP="00730D58">
      <w:pPr>
        <w:numPr>
          <w:ilvl w:val="0"/>
          <w:numId w:val="15"/>
        </w:num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Kiinni työelämässä </w:t>
      </w:r>
      <w:r>
        <w:rPr>
          <w:rFonts w:ascii="Times New Roman" w:hAnsi="Times New Roman" w:cs="Times New Roman"/>
          <w:sz w:val="24"/>
          <w:szCs w:val="24"/>
        </w:rPr>
        <w:t>osaamisen kehittymisen</w:t>
      </w:r>
      <w:r>
        <w:rPr>
          <w:rFonts w:ascii="Times New Roman" w:hAnsi="Times New Roman" w:cs="Times New Roman"/>
          <w:color w:val="000000"/>
          <w:sz w:val="24"/>
          <w:szCs w:val="24"/>
        </w:rPr>
        <w:t xml:space="preserve"> avulla</w:t>
      </w:r>
    </w:p>
    <w:p w:rsidR="00730D58" w:rsidRDefault="00730D58" w:rsidP="00730D58">
      <w:pPr>
        <w:numPr>
          <w:ilvl w:val="0"/>
          <w:numId w:val="15"/>
        </w:num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Lasten ja vanhempien </w:t>
      </w:r>
      <w:r>
        <w:rPr>
          <w:rFonts w:ascii="Times New Roman" w:hAnsi="Times New Roman" w:cs="Times New Roman"/>
          <w:sz w:val="24"/>
          <w:szCs w:val="24"/>
        </w:rPr>
        <w:t>hyvinvointi</w:t>
      </w:r>
      <w:r>
        <w:rPr>
          <w:rFonts w:ascii="Times New Roman" w:hAnsi="Times New Roman" w:cs="Times New Roman"/>
          <w:color w:val="000000"/>
          <w:sz w:val="24"/>
          <w:szCs w:val="24"/>
        </w:rPr>
        <w:t xml:space="preserve"> </w:t>
      </w:r>
      <w:r>
        <w:rPr>
          <w:rFonts w:ascii="Times New Roman" w:hAnsi="Times New Roman" w:cs="Times New Roman"/>
          <w:sz w:val="24"/>
          <w:szCs w:val="24"/>
        </w:rPr>
        <w:t>muuttuvissa perhesuhteissa</w:t>
      </w:r>
    </w:p>
    <w:p w:rsidR="00730D58" w:rsidRDefault="00730D58" w:rsidP="00730D58">
      <w:pPr>
        <w:pBdr>
          <w:top w:val="nil"/>
          <w:left w:val="nil"/>
          <w:bottom w:val="nil"/>
          <w:right w:val="nil"/>
          <w:between w:val="nil"/>
        </w:pBdr>
        <w:jc w:val="both"/>
        <w:rPr>
          <w:rFonts w:ascii="Times New Roman" w:hAnsi="Times New Roman" w:cs="Times New Roman"/>
          <w:b/>
          <w:sz w:val="24"/>
          <w:szCs w:val="24"/>
        </w:rPr>
      </w:pPr>
    </w:p>
    <w:p w:rsidR="00730D58" w:rsidRDefault="00730D58" w:rsidP="00730D58">
      <w:pPr>
        <w:pBdr>
          <w:top w:val="nil"/>
          <w:left w:val="nil"/>
          <w:bottom w:val="nil"/>
          <w:right w:val="nil"/>
          <w:between w:val="nil"/>
        </w:pBdr>
        <w:jc w:val="both"/>
        <w:rPr>
          <w:rFonts w:ascii="Times New Roman" w:hAnsi="Times New Roman" w:cs="Times New Roman"/>
          <w:sz w:val="24"/>
          <w:szCs w:val="24"/>
        </w:rPr>
      </w:pPr>
      <w:r>
        <w:rPr>
          <w:rFonts w:ascii="Times New Roman" w:hAnsi="Times New Roman" w:cs="Times New Roman"/>
          <w:sz w:val="24"/>
          <w:szCs w:val="24"/>
        </w:rPr>
        <w:t>Esiselvityshankkeena aikana tehtävinä on</w:t>
      </w:r>
    </w:p>
    <w:p w:rsidR="00730D58" w:rsidRDefault="00730D58" w:rsidP="00730D58">
      <w:pPr>
        <w:pBdr>
          <w:top w:val="nil"/>
          <w:left w:val="nil"/>
          <w:bottom w:val="nil"/>
          <w:right w:val="nil"/>
          <w:between w:val="nil"/>
        </w:pBdr>
        <w:jc w:val="both"/>
        <w:rPr>
          <w:rFonts w:ascii="Times New Roman" w:hAnsi="Times New Roman" w:cs="Times New Roman"/>
          <w:sz w:val="24"/>
          <w:szCs w:val="24"/>
        </w:rPr>
      </w:pPr>
    </w:p>
    <w:p w:rsidR="00730D58" w:rsidRDefault="00730D58" w:rsidP="00730D58">
      <w:pPr>
        <w:numPr>
          <w:ilvl w:val="0"/>
          <w:numId w:val="12"/>
        </w:numPr>
        <w:pBdr>
          <w:top w:val="nil"/>
          <w:left w:val="nil"/>
          <w:bottom w:val="nil"/>
          <w:right w:val="nil"/>
          <w:between w:val="nil"/>
        </w:pBdr>
        <w:contextualSpacing/>
        <w:jc w:val="both"/>
        <w:rPr>
          <w:rFonts w:ascii="Times New Roman" w:hAnsi="Times New Roman" w:cs="Times New Roman"/>
          <w:sz w:val="24"/>
          <w:szCs w:val="24"/>
        </w:rPr>
      </w:pPr>
      <w:r>
        <w:rPr>
          <w:rFonts w:ascii="Times New Roman" w:hAnsi="Times New Roman" w:cs="Times New Roman"/>
          <w:sz w:val="24"/>
          <w:szCs w:val="24"/>
        </w:rPr>
        <w:t>Valmistella kansallise</w:t>
      </w:r>
      <w:r>
        <w:rPr>
          <w:rFonts w:ascii="Times New Roman" w:hAnsi="Times New Roman" w:cs="Times New Roman"/>
          <w:color w:val="000000"/>
          <w:sz w:val="24"/>
          <w:szCs w:val="24"/>
        </w:rPr>
        <w:t>n tekoälyohjelma Auroran toteutussuunnitelma vuosille 2019-2022.</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t>Toteutussuunnitelmassa kuvataan hankkeen toimeenpanon edellyttämät asiat sisältäen:</w:t>
      </w:r>
    </w:p>
    <w:p w:rsidR="00730D58" w:rsidRDefault="00730D58" w:rsidP="00730D58">
      <w:pPr>
        <w:numPr>
          <w:ilvl w:val="1"/>
          <w:numId w:val="12"/>
        </w:numPr>
        <w:pBdr>
          <w:top w:val="nil"/>
          <w:left w:val="nil"/>
          <w:bottom w:val="nil"/>
          <w:right w:val="nil"/>
          <w:between w:val="nil"/>
        </w:pBdr>
        <w:contextualSpacing/>
        <w:jc w:val="both"/>
        <w:rPr>
          <w:rFonts w:ascii="Times New Roman" w:hAnsi="Times New Roman" w:cs="Times New Roman"/>
          <w:sz w:val="24"/>
          <w:szCs w:val="24"/>
        </w:rPr>
      </w:pPr>
      <w:r>
        <w:rPr>
          <w:rFonts w:ascii="Times New Roman" w:hAnsi="Times New Roman" w:cs="Times New Roman"/>
          <w:sz w:val="24"/>
          <w:szCs w:val="24"/>
        </w:rPr>
        <w:t xml:space="preserve">kuvata Auroran konsepti </w:t>
      </w:r>
    </w:p>
    <w:p w:rsidR="00730D58" w:rsidRDefault="00730D58" w:rsidP="00730D58">
      <w:pPr>
        <w:numPr>
          <w:ilvl w:val="1"/>
          <w:numId w:val="12"/>
        </w:numPr>
        <w:pBdr>
          <w:top w:val="nil"/>
          <w:left w:val="nil"/>
          <w:bottom w:val="nil"/>
          <w:right w:val="nil"/>
          <w:between w:val="nil"/>
        </w:pBdr>
        <w:contextualSpacing/>
        <w:jc w:val="both"/>
        <w:rPr>
          <w:rFonts w:ascii="Times New Roman" w:hAnsi="Times New Roman" w:cs="Times New Roman"/>
          <w:sz w:val="24"/>
          <w:szCs w:val="24"/>
        </w:rPr>
      </w:pPr>
      <w:r>
        <w:rPr>
          <w:rFonts w:ascii="Times New Roman" w:hAnsi="Times New Roman" w:cs="Times New Roman"/>
          <w:sz w:val="24"/>
          <w:szCs w:val="24"/>
        </w:rPr>
        <w:t>hankkeen toimeenpanon edellyttämät asiat (mm. ohjelman tavoitteet ja keskeiset tuotokset, toimenpiteet ja aikataulut sekä roolit, vastuut ja organisointi)</w:t>
      </w:r>
    </w:p>
    <w:p w:rsidR="00730D58" w:rsidRDefault="00730D58" w:rsidP="00730D58">
      <w:pPr>
        <w:numPr>
          <w:ilvl w:val="1"/>
          <w:numId w:val="12"/>
        </w:numPr>
        <w:pBdr>
          <w:top w:val="nil"/>
          <w:left w:val="nil"/>
          <w:bottom w:val="nil"/>
          <w:right w:val="nil"/>
          <w:between w:val="nil"/>
        </w:pBdr>
        <w:contextualSpacing/>
        <w:jc w:val="both"/>
        <w:rPr>
          <w:rFonts w:ascii="Times New Roman" w:hAnsi="Times New Roman" w:cs="Times New Roman"/>
          <w:sz w:val="24"/>
          <w:szCs w:val="24"/>
        </w:rPr>
      </w:pPr>
      <w:r>
        <w:rPr>
          <w:rFonts w:ascii="Times New Roman" w:hAnsi="Times New Roman" w:cs="Times New Roman"/>
          <w:sz w:val="24"/>
          <w:szCs w:val="24"/>
        </w:rPr>
        <w:t>tuottavuuden ja asiakashyödyn osoittavat kustannushyötylaskelmat ja niihin liittyvät analyysit erityisesti toimeenpano-ohjelmassa tunnistettujen kehittämis- ja muutoskohteiden osalta</w:t>
      </w:r>
    </w:p>
    <w:p w:rsidR="00730D58" w:rsidRDefault="00730D58" w:rsidP="00730D58">
      <w:pPr>
        <w:numPr>
          <w:ilvl w:val="1"/>
          <w:numId w:val="12"/>
        </w:numPr>
        <w:pBdr>
          <w:top w:val="nil"/>
          <w:left w:val="nil"/>
          <w:bottom w:val="nil"/>
          <w:right w:val="nil"/>
          <w:between w:val="nil"/>
        </w:pBdr>
        <w:contextualSpacing/>
        <w:jc w:val="both"/>
        <w:rPr>
          <w:rFonts w:ascii="Times New Roman" w:hAnsi="Times New Roman" w:cs="Times New Roman"/>
          <w:sz w:val="24"/>
          <w:szCs w:val="24"/>
        </w:rPr>
      </w:pPr>
      <w:r>
        <w:rPr>
          <w:rFonts w:ascii="Times New Roman" w:hAnsi="Times New Roman" w:cs="Times New Roman"/>
          <w:sz w:val="24"/>
          <w:szCs w:val="24"/>
        </w:rPr>
        <w:t>Arvio Aurora-verkon rakentamisessa tarvittavista taloudellisista ja henkilöresursseista</w:t>
      </w:r>
    </w:p>
    <w:p w:rsidR="00730D58" w:rsidRDefault="00730D58" w:rsidP="00730D58">
      <w:pPr>
        <w:numPr>
          <w:ilvl w:val="1"/>
          <w:numId w:val="12"/>
        </w:numPr>
        <w:pBdr>
          <w:top w:val="nil"/>
          <w:left w:val="nil"/>
          <w:bottom w:val="nil"/>
          <w:right w:val="nil"/>
          <w:between w:val="nil"/>
        </w:pBdr>
        <w:contextualSpacing/>
        <w:jc w:val="both"/>
        <w:rPr>
          <w:rFonts w:ascii="Times New Roman" w:hAnsi="Times New Roman" w:cs="Times New Roman"/>
          <w:sz w:val="24"/>
          <w:szCs w:val="24"/>
        </w:rPr>
      </w:pPr>
      <w:r>
        <w:rPr>
          <w:rFonts w:ascii="Times New Roman" w:hAnsi="Times New Roman" w:cs="Times New Roman"/>
          <w:sz w:val="24"/>
          <w:szCs w:val="24"/>
        </w:rPr>
        <w:lastRenderedPageBreak/>
        <w:t>Kuvaus eri osapuolten vastuista ja organisoitumisesta sekä yhteistoimintamalleista</w:t>
      </w:r>
      <w:r>
        <w:rPr>
          <w:rFonts w:ascii="Times New Roman" w:hAnsi="Times New Roman" w:cs="Times New Roman"/>
          <w:sz w:val="24"/>
          <w:szCs w:val="24"/>
        </w:rPr>
        <w:br/>
      </w:r>
    </w:p>
    <w:p w:rsidR="00730D58" w:rsidRDefault="00730D58" w:rsidP="00730D58">
      <w:pPr>
        <w:numPr>
          <w:ilvl w:val="0"/>
          <w:numId w:val="12"/>
        </w:numPr>
        <w:pBdr>
          <w:top w:val="nil"/>
          <w:left w:val="nil"/>
          <w:bottom w:val="nil"/>
          <w:right w:val="nil"/>
          <w:between w:val="nil"/>
        </w:pBdr>
        <w:contextualSpacing/>
        <w:jc w:val="both"/>
        <w:rPr>
          <w:rFonts w:ascii="Times New Roman" w:hAnsi="Times New Roman" w:cs="Times New Roman"/>
          <w:sz w:val="24"/>
          <w:szCs w:val="24"/>
        </w:rPr>
      </w:pPr>
      <w:r>
        <w:rPr>
          <w:rFonts w:ascii="Times New Roman" w:hAnsi="Times New Roman" w:cs="Times New Roman"/>
          <w:color w:val="000000"/>
          <w:sz w:val="24"/>
          <w:szCs w:val="24"/>
        </w:rPr>
        <w:t>Toteuttaa ensimmäinen kokeilu</w:t>
      </w:r>
      <w:r>
        <w:rPr>
          <w:rFonts w:ascii="Times New Roman" w:hAnsi="Times New Roman" w:cs="Times New Roman"/>
          <w:sz w:val="24"/>
          <w:szCs w:val="24"/>
        </w:rPr>
        <w:t>versio</w:t>
      </w:r>
      <w:r>
        <w:rPr>
          <w:rFonts w:ascii="Times New Roman" w:hAnsi="Times New Roman" w:cs="Times New Roman"/>
          <w:color w:val="000000"/>
          <w:sz w:val="24"/>
          <w:szCs w:val="24"/>
        </w:rPr>
        <w:t xml:space="preserve"> Aurorasta </w:t>
      </w:r>
      <w:r>
        <w:rPr>
          <w:rFonts w:ascii="Times New Roman" w:hAnsi="Times New Roman" w:cs="Times New Roman"/>
          <w:sz w:val="24"/>
          <w:szCs w:val="24"/>
        </w:rPr>
        <w:t xml:space="preserve">helmikuun 2019 loppuun </w:t>
      </w:r>
      <w:r>
        <w:rPr>
          <w:rFonts w:ascii="Times New Roman" w:hAnsi="Times New Roman" w:cs="Times New Roman"/>
          <w:color w:val="000000"/>
          <w:sz w:val="24"/>
          <w:szCs w:val="24"/>
        </w:rPr>
        <w:t>mennessä. T</w:t>
      </w:r>
      <w:r>
        <w:rPr>
          <w:rFonts w:ascii="Times New Roman" w:hAnsi="Times New Roman" w:cs="Times New Roman"/>
          <w:sz w:val="24"/>
          <w:szCs w:val="24"/>
        </w:rPr>
        <w:t>ehtävänä on</w:t>
      </w:r>
      <w:r>
        <w:rPr>
          <w:rFonts w:ascii="Times New Roman" w:hAnsi="Times New Roman" w:cs="Times New Roman"/>
          <w:sz w:val="24"/>
          <w:szCs w:val="24"/>
        </w:rPr>
        <w:br/>
      </w:r>
    </w:p>
    <w:p w:rsidR="00730D58" w:rsidRDefault="00730D58" w:rsidP="00730D58">
      <w:pPr>
        <w:numPr>
          <w:ilvl w:val="1"/>
          <w:numId w:val="12"/>
        </w:numPr>
        <w:pBdr>
          <w:top w:val="nil"/>
          <w:left w:val="nil"/>
          <w:bottom w:val="nil"/>
          <w:right w:val="nil"/>
          <w:between w:val="nil"/>
        </w:pBdr>
        <w:contextualSpacing/>
        <w:jc w:val="both"/>
        <w:rPr>
          <w:rFonts w:ascii="Times New Roman" w:hAnsi="Times New Roman" w:cs="Times New Roman"/>
          <w:sz w:val="24"/>
          <w:szCs w:val="24"/>
        </w:rPr>
      </w:pPr>
      <w:r>
        <w:rPr>
          <w:rFonts w:ascii="Times New Roman" w:hAnsi="Times New Roman" w:cs="Times New Roman"/>
          <w:sz w:val="24"/>
          <w:szCs w:val="24"/>
        </w:rPr>
        <w:t>selvittää edellytykset toteuttaa tekoälyjen hajautettu verkko esimerkiksi tekemällä kokeiluversio</w:t>
      </w:r>
    </w:p>
    <w:p w:rsidR="00730D58" w:rsidRDefault="00730D58" w:rsidP="00730D58">
      <w:pPr>
        <w:numPr>
          <w:ilvl w:val="1"/>
          <w:numId w:val="12"/>
        </w:numPr>
        <w:pBdr>
          <w:top w:val="nil"/>
          <w:left w:val="nil"/>
          <w:bottom w:val="nil"/>
          <w:right w:val="nil"/>
          <w:between w:val="nil"/>
        </w:pBdr>
        <w:contextualSpacing/>
        <w:jc w:val="both"/>
        <w:rPr>
          <w:rFonts w:ascii="Times New Roman" w:hAnsi="Times New Roman" w:cs="Times New Roman"/>
          <w:sz w:val="24"/>
          <w:szCs w:val="24"/>
        </w:rPr>
      </w:pPr>
      <w:r>
        <w:rPr>
          <w:rFonts w:ascii="Times New Roman" w:hAnsi="Times New Roman" w:cs="Times New Roman"/>
          <w:sz w:val="24"/>
          <w:szCs w:val="24"/>
        </w:rPr>
        <w:t xml:space="preserve">selvittää digitaalisen kaksosen konsepti ja toimintalogiikka esimerkiksi toteuttamalla kokeiluversio hyödynnettäväksi eri elämäntapahtumissa.  Digitaalinen kaksonen on omadatan ja muun hyödynnettävän datan avulla muodostettu asiakkaan (ihminen tai yritys) hallinnoima digitaalinen toimija/edustaja verkossa. </w:t>
      </w:r>
    </w:p>
    <w:p w:rsidR="00730D58" w:rsidRDefault="00730D58" w:rsidP="00730D58">
      <w:pPr>
        <w:numPr>
          <w:ilvl w:val="1"/>
          <w:numId w:val="12"/>
        </w:numPr>
        <w:pBdr>
          <w:top w:val="nil"/>
          <w:left w:val="nil"/>
          <w:bottom w:val="nil"/>
          <w:right w:val="nil"/>
          <w:between w:val="nil"/>
        </w:pBdr>
        <w:contextualSpacing/>
        <w:jc w:val="both"/>
        <w:rPr>
          <w:rFonts w:ascii="Times New Roman" w:hAnsi="Times New Roman" w:cs="Times New Roman"/>
          <w:sz w:val="24"/>
          <w:szCs w:val="24"/>
        </w:rPr>
      </w:pPr>
      <w:r>
        <w:rPr>
          <w:rFonts w:ascii="Times New Roman" w:hAnsi="Times New Roman" w:cs="Times New Roman"/>
          <w:sz w:val="24"/>
          <w:szCs w:val="24"/>
        </w:rPr>
        <w:t>suunnitella mallit, joilla uusien toimijoiden on mahdollista kytkeytyä osaksi Aurora-verkkoa turvallisesti ja eettisesti kestävällä tavalla</w:t>
      </w:r>
    </w:p>
    <w:p w:rsidR="00730D58" w:rsidRDefault="00730D58" w:rsidP="00730D58">
      <w:pPr>
        <w:numPr>
          <w:ilvl w:val="1"/>
          <w:numId w:val="12"/>
        </w:numPr>
        <w:pBdr>
          <w:top w:val="nil"/>
          <w:left w:val="nil"/>
          <w:bottom w:val="nil"/>
          <w:right w:val="nil"/>
          <w:between w:val="nil"/>
        </w:pBdr>
        <w:contextualSpacing/>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color w:val="000000"/>
          <w:sz w:val="24"/>
          <w:szCs w:val="24"/>
        </w:rPr>
        <w:t>almistella Auroran tuotantoversion rakentamiseen liittyviä hankintoja muodostamalla ja validoimalla vaatimuksia sekä tekemällä tarvittaessa markkinaselvityksiä</w:t>
      </w:r>
    </w:p>
    <w:p w:rsidR="00730D58" w:rsidRDefault="00730D58" w:rsidP="00730D58">
      <w:pPr>
        <w:pBdr>
          <w:top w:val="nil"/>
          <w:left w:val="nil"/>
          <w:bottom w:val="nil"/>
          <w:right w:val="nil"/>
          <w:between w:val="nil"/>
        </w:pBdr>
        <w:jc w:val="both"/>
        <w:rPr>
          <w:rFonts w:ascii="Times New Roman" w:hAnsi="Times New Roman" w:cs="Times New Roman"/>
          <w:sz w:val="24"/>
          <w:szCs w:val="24"/>
        </w:rPr>
      </w:pPr>
    </w:p>
    <w:p w:rsidR="00730D58" w:rsidRDefault="00730D58" w:rsidP="00730D58">
      <w:pPr>
        <w:spacing w:line="276" w:lineRule="auto"/>
        <w:jc w:val="both"/>
        <w:rPr>
          <w:rFonts w:ascii="Times New Roman" w:hAnsi="Times New Roman" w:cs="Times New Roman"/>
          <w:b/>
          <w:sz w:val="24"/>
          <w:szCs w:val="24"/>
        </w:rPr>
      </w:pPr>
      <w:r>
        <w:rPr>
          <w:rFonts w:ascii="Times New Roman" w:hAnsi="Times New Roman" w:cs="Times New Roman"/>
          <w:b/>
          <w:sz w:val="24"/>
          <w:szCs w:val="24"/>
        </w:rPr>
        <w:t>Esiselvityshankkeen lopputulokset</w:t>
      </w:r>
    </w:p>
    <w:p w:rsidR="00730D58" w:rsidRDefault="00730D58" w:rsidP="00730D58">
      <w:pPr>
        <w:spacing w:line="276" w:lineRule="auto"/>
        <w:ind w:left="2608"/>
        <w:jc w:val="both"/>
        <w:rPr>
          <w:rFonts w:ascii="Times New Roman" w:hAnsi="Times New Roman" w:cs="Times New Roman"/>
          <w:sz w:val="24"/>
          <w:szCs w:val="24"/>
        </w:rPr>
      </w:pPr>
    </w:p>
    <w:p w:rsidR="00730D58" w:rsidRDefault="00730D58" w:rsidP="00730D58">
      <w:pPr>
        <w:numPr>
          <w:ilvl w:val="0"/>
          <w:numId w:val="16"/>
        </w:num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Kansallisen tekoälyohjelma Auroran kehittämis- ja toteutussuunnitelma vuosille 2019-2022 sisältäen kuvauksen Auroran konseptista</w:t>
      </w:r>
    </w:p>
    <w:p w:rsidR="00730D58" w:rsidRDefault="00730D58" w:rsidP="00730D58">
      <w:pPr>
        <w:numPr>
          <w:ilvl w:val="0"/>
          <w:numId w:val="16"/>
        </w:num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color w:val="000000"/>
          <w:sz w:val="24"/>
          <w:szCs w:val="24"/>
        </w:rPr>
        <w:t>uroran tehtäväkuvauksen mukainen ensimmäinen kokeiluversio ja sen loppuraportti sisältäen</w:t>
      </w:r>
    </w:p>
    <w:p w:rsidR="00730D58" w:rsidRDefault="00730D58" w:rsidP="00730D58">
      <w:pPr>
        <w:numPr>
          <w:ilvl w:val="1"/>
          <w:numId w:val="16"/>
        </w:num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color w:val="000000"/>
          <w:sz w:val="24"/>
          <w:szCs w:val="24"/>
        </w:rPr>
        <w:t xml:space="preserve">lustavan suunnitelman Auroran eri osien sijoittumisesta ja roolista Suomen tekoälyajan ICT-infrastruktuureissa </w:t>
      </w:r>
    </w:p>
    <w:p w:rsidR="00730D58" w:rsidRDefault="00730D58" w:rsidP="00730D58">
      <w:pPr>
        <w:numPr>
          <w:ilvl w:val="1"/>
          <w:numId w:val="16"/>
        </w:numPr>
        <w:spacing w:line="276" w:lineRule="auto"/>
        <w:contextualSpacing/>
        <w:jc w:val="both"/>
        <w:rPr>
          <w:rFonts w:ascii="Times New Roman" w:hAnsi="Times New Roman" w:cs="Times New Roman"/>
          <w:sz w:val="24"/>
          <w:szCs w:val="24"/>
        </w:rPr>
      </w:pPr>
      <w:r>
        <w:rPr>
          <w:rFonts w:ascii="Times New Roman" w:hAnsi="Times New Roman" w:cs="Times New Roman"/>
          <w:color w:val="000000"/>
          <w:sz w:val="24"/>
          <w:szCs w:val="24"/>
        </w:rPr>
        <w:t>Auroran rakentamista edeltävissä hankintaprosesseissa tarvittavan kuvau</w:t>
      </w:r>
      <w:r>
        <w:rPr>
          <w:rFonts w:ascii="Times New Roman" w:hAnsi="Times New Roman" w:cs="Times New Roman"/>
          <w:sz w:val="24"/>
          <w:szCs w:val="24"/>
        </w:rPr>
        <w:t>ksen</w:t>
      </w:r>
      <w:r>
        <w:rPr>
          <w:rFonts w:ascii="Times New Roman" w:hAnsi="Times New Roman" w:cs="Times New Roman"/>
          <w:color w:val="000000"/>
          <w:sz w:val="24"/>
          <w:szCs w:val="24"/>
        </w:rPr>
        <w:t xml:space="preserve"> (mahdollisesti eri organisaatioissa) hankittavien järjestelmäkokonaisuuksien vaadittavista toiminnallisista ominaisuuksista, rajapinnoista, keskeisistä teknisistä, toiminnallisista ja suorituskykyyn liittyvistä vaatimuksista</w:t>
      </w:r>
    </w:p>
    <w:p w:rsidR="00730D58" w:rsidRPr="005B2B68" w:rsidRDefault="00730D58" w:rsidP="00730D58">
      <w:pPr>
        <w:numPr>
          <w:ilvl w:val="1"/>
          <w:numId w:val="16"/>
        </w:numPr>
        <w:spacing w:line="276" w:lineRule="auto"/>
        <w:contextualSpacing/>
        <w:jc w:val="both"/>
        <w:rPr>
          <w:rFonts w:ascii="Times New Roman" w:hAnsi="Times New Roman" w:cs="Times New Roman"/>
          <w:sz w:val="24"/>
          <w:szCs w:val="24"/>
        </w:rPr>
      </w:pPr>
      <w:r>
        <w:rPr>
          <w:rFonts w:ascii="Times New Roman" w:hAnsi="Times New Roman" w:cs="Times New Roman"/>
          <w:color w:val="000000"/>
          <w:sz w:val="24"/>
          <w:szCs w:val="24"/>
        </w:rPr>
        <w:t>Suositus hankintavaiheen organisaatiosta ja etenemistavoista valmistelutyöryhmän työn päättyessä</w:t>
      </w:r>
    </w:p>
    <w:p w:rsidR="00730D58" w:rsidRDefault="00730D58" w:rsidP="00730D58">
      <w:pPr>
        <w:spacing w:line="276" w:lineRule="auto"/>
        <w:jc w:val="both"/>
        <w:rPr>
          <w:rFonts w:ascii="Times New Roman" w:hAnsi="Times New Roman" w:cs="Times New Roman"/>
          <w:sz w:val="24"/>
          <w:szCs w:val="24"/>
        </w:rPr>
      </w:pPr>
    </w:p>
    <w:p w:rsidR="00730D58" w:rsidRDefault="00730D58" w:rsidP="00730D58">
      <w:pPr>
        <w:spacing w:line="276" w:lineRule="auto"/>
        <w:jc w:val="both"/>
        <w:rPr>
          <w:rFonts w:ascii="Times New Roman" w:hAnsi="Times New Roman" w:cs="Times New Roman"/>
          <w:b/>
          <w:sz w:val="24"/>
          <w:szCs w:val="24"/>
        </w:rPr>
      </w:pPr>
      <w:r>
        <w:rPr>
          <w:rFonts w:ascii="Times New Roman" w:hAnsi="Times New Roman" w:cs="Times New Roman"/>
          <w:b/>
          <w:color w:val="000000"/>
          <w:sz w:val="24"/>
          <w:szCs w:val="24"/>
        </w:rPr>
        <w:t>Valmisteluryhmän tehtävät</w:t>
      </w:r>
    </w:p>
    <w:p w:rsidR="00730D58" w:rsidRDefault="00730D58" w:rsidP="00730D58">
      <w:pPr>
        <w:spacing w:line="276" w:lineRule="auto"/>
        <w:jc w:val="both"/>
        <w:rPr>
          <w:rFonts w:ascii="Times New Roman" w:hAnsi="Times New Roman" w:cs="Times New Roman"/>
          <w:b/>
          <w:sz w:val="24"/>
          <w:szCs w:val="24"/>
        </w:rPr>
      </w:pPr>
    </w:p>
    <w:p w:rsidR="00730D58" w:rsidRPr="005B2B68" w:rsidRDefault="00730D58" w:rsidP="00730D58">
      <w:pPr>
        <w:spacing w:line="276" w:lineRule="auto"/>
        <w:jc w:val="both"/>
        <w:rPr>
          <w:rFonts w:ascii="Times New Roman" w:hAnsi="Times New Roman" w:cs="Times New Roman"/>
          <w:sz w:val="24"/>
          <w:szCs w:val="24"/>
        </w:rPr>
      </w:pPr>
      <w:r w:rsidRPr="005B2B68">
        <w:rPr>
          <w:rFonts w:ascii="Times New Roman" w:hAnsi="Times New Roman" w:cs="Times New Roman"/>
          <w:sz w:val="24"/>
          <w:szCs w:val="24"/>
        </w:rPr>
        <w:t>Tällä asettamispäät</w:t>
      </w:r>
      <w:r>
        <w:rPr>
          <w:rFonts w:ascii="Times New Roman" w:hAnsi="Times New Roman" w:cs="Times New Roman"/>
          <w:sz w:val="24"/>
          <w:szCs w:val="24"/>
        </w:rPr>
        <w:t xml:space="preserve">öksellä asetetaan valmisteluryhmä </w:t>
      </w:r>
      <w:r w:rsidRPr="003F0069">
        <w:rPr>
          <w:rFonts w:ascii="Times New Roman" w:hAnsi="Times New Roman" w:cs="Times New Roman"/>
          <w:sz w:val="24"/>
          <w:szCs w:val="24"/>
        </w:rPr>
        <w:t>kansallisen tekoälyohjelm</w:t>
      </w:r>
      <w:r>
        <w:rPr>
          <w:rFonts w:ascii="Times New Roman" w:hAnsi="Times New Roman" w:cs="Times New Roman"/>
          <w:sz w:val="24"/>
          <w:szCs w:val="24"/>
        </w:rPr>
        <w:t>a Auroran esiselvityshankkeelle.</w:t>
      </w:r>
    </w:p>
    <w:p w:rsidR="00730D58" w:rsidRDefault="00730D58" w:rsidP="00730D58">
      <w:pPr>
        <w:spacing w:line="276" w:lineRule="auto"/>
        <w:jc w:val="both"/>
        <w:rPr>
          <w:rFonts w:ascii="Times New Roman" w:hAnsi="Times New Roman" w:cs="Times New Roman"/>
          <w:b/>
          <w:sz w:val="24"/>
          <w:szCs w:val="24"/>
        </w:rPr>
      </w:pPr>
    </w:p>
    <w:p w:rsidR="00730D58" w:rsidRDefault="00730D58" w:rsidP="00730D58">
      <w:pPr>
        <w:spacing w:line="276" w:lineRule="auto"/>
        <w:jc w:val="both"/>
        <w:rPr>
          <w:rFonts w:ascii="Times New Roman" w:hAnsi="Times New Roman" w:cs="Times New Roman"/>
          <w:sz w:val="24"/>
          <w:szCs w:val="24"/>
        </w:rPr>
      </w:pPr>
      <w:r>
        <w:rPr>
          <w:rFonts w:ascii="Times New Roman" w:hAnsi="Times New Roman" w:cs="Times New Roman"/>
          <w:sz w:val="24"/>
          <w:szCs w:val="24"/>
        </w:rPr>
        <w:t>Valmisteluryhmän tehtävinä on:</w:t>
      </w:r>
    </w:p>
    <w:p w:rsidR="00730D58" w:rsidRPr="005B2B68" w:rsidRDefault="00730D58" w:rsidP="00730D58">
      <w:pPr>
        <w:numPr>
          <w:ilvl w:val="0"/>
          <w:numId w:val="13"/>
        </w:numPr>
        <w:spacing w:line="276" w:lineRule="auto"/>
        <w:contextualSpacing/>
        <w:jc w:val="both"/>
        <w:rPr>
          <w:rFonts w:ascii="Times New Roman" w:hAnsi="Times New Roman" w:cs="Times New Roman"/>
          <w:color w:val="000000"/>
          <w:sz w:val="24"/>
          <w:szCs w:val="24"/>
        </w:rPr>
      </w:pPr>
      <w:r>
        <w:rPr>
          <w:rFonts w:ascii="Times New Roman" w:hAnsi="Times New Roman" w:cs="Times New Roman"/>
          <w:sz w:val="24"/>
          <w:szCs w:val="24"/>
        </w:rPr>
        <w:t xml:space="preserve">Tukea Kansallisen tekoälyohjelma Auroran toteutussuunnitelman valmistelua vuosille 2018-2022 </w:t>
      </w:r>
    </w:p>
    <w:p w:rsidR="00730D58" w:rsidRDefault="00730D58" w:rsidP="00730D58">
      <w:pPr>
        <w:numPr>
          <w:ilvl w:val="0"/>
          <w:numId w:val="13"/>
        </w:numPr>
        <w:spacing w:line="276" w:lineRule="auto"/>
        <w:contextualSpacing/>
        <w:jc w:val="both"/>
        <w:rPr>
          <w:rFonts w:ascii="Times New Roman" w:hAnsi="Times New Roman" w:cs="Times New Roman"/>
          <w:color w:val="000000"/>
          <w:sz w:val="24"/>
          <w:szCs w:val="24"/>
        </w:rPr>
      </w:pPr>
      <w:r>
        <w:rPr>
          <w:rFonts w:ascii="Times New Roman" w:hAnsi="Times New Roman" w:cs="Times New Roman"/>
          <w:sz w:val="24"/>
          <w:szCs w:val="24"/>
        </w:rPr>
        <w:t>Sitouttaa oma organisaationsa työhön ja viestiä siitä sidosryhmilleen</w:t>
      </w:r>
    </w:p>
    <w:p w:rsidR="00730D58" w:rsidRDefault="00730D58" w:rsidP="00730D58">
      <w:pPr>
        <w:numPr>
          <w:ilvl w:val="0"/>
          <w:numId w:val="13"/>
        </w:numPr>
        <w:spacing w:line="276" w:lineRule="auto"/>
        <w:contextualSpacing/>
        <w:jc w:val="both"/>
        <w:rPr>
          <w:rFonts w:ascii="Times New Roman" w:hAnsi="Times New Roman" w:cs="Times New Roman"/>
          <w:color w:val="000000"/>
          <w:sz w:val="24"/>
          <w:szCs w:val="24"/>
        </w:rPr>
      </w:pPr>
      <w:r>
        <w:rPr>
          <w:rFonts w:ascii="Times New Roman" w:hAnsi="Times New Roman" w:cs="Times New Roman"/>
          <w:sz w:val="24"/>
          <w:szCs w:val="24"/>
        </w:rPr>
        <w:t xml:space="preserve">Seurata </w:t>
      </w:r>
      <w:r>
        <w:rPr>
          <w:rFonts w:ascii="Times New Roman" w:hAnsi="Times New Roman" w:cs="Times New Roman"/>
          <w:color w:val="000000"/>
          <w:sz w:val="24"/>
          <w:szCs w:val="24"/>
        </w:rPr>
        <w:t xml:space="preserve">Auroran ensimmäisen </w:t>
      </w:r>
      <w:r>
        <w:rPr>
          <w:rFonts w:ascii="Times New Roman" w:hAnsi="Times New Roman" w:cs="Times New Roman"/>
          <w:sz w:val="24"/>
          <w:szCs w:val="24"/>
        </w:rPr>
        <w:t>kokeiluversion</w:t>
      </w:r>
      <w:r>
        <w:rPr>
          <w:rFonts w:ascii="Times New Roman" w:hAnsi="Times New Roman" w:cs="Times New Roman"/>
          <w:color w:val="000000"/>
          <w:sz w:val="24"/>
          <w:szCs w:val="24"/>
        </w:rPr>
        <w:t xml:space="preserve"> ja kon</w:t>
      </w:r>
      <w:r>
        <w:rPr>
          <w:rFonts w:ascii="Times New Roman" w:hAnsi="Times New Roman" w:cs="Times New Roman"/>
          <w:sz w:val="24"/>
          <w:szCs w:val="24"/>
        </w:rPr>
        <w:t xml:space="preserve">septisuunnittelun etenemistä </w:t>
      </w:r>
      <w:r>
        <w:rPr>
          <w:rFonts w:ascii="Times New Roman" w:hAnsi="Times New Roman" w:cs="Times New Roman"/>
          <w:color w:val="000000"/>
          <w:sz w:val="24"/>
          <w:szCs w:val="24"/>
        </w:rPr>
        <w:t>ja puoltaa tarvittaessa rajauksi</w:t>
      </w:r>
      <w:r>
        <w:rPr>
          <w:rFonts w:ascii="Times New Roman" w:hAnsi="Times New Roman" w:cs="Times New Roman"/>
          <w:sz w:val="24"/>
          <w:szCs w:val="24"/>
        </w:rPr>
        <w:t>a ja suosituksia</w:t>
      </w:r>
    </w:p>
    <w:p w:rsidR="00730D58" w:rsidRDefault="00730D58" w:rsidP="00730D58">
      <w:pPr>
        <w:numPr>
          <w:ilvl w:val="0"/>
          <w:numId w:val="13"/>
        </w:num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Seurata Aurora-verkon edellyttämien elämäntapahtuma-ajatteluun perustuvien toimintamallien muutostyön etenemistä ja puoltaa tarvittaessa rajauksia ja suosituksia.</w:t>
      </w:r>
    </w:p>
    <w:p w:rsidR="00730D58" w:rsidRDefault="00730D58" w:rsidP="00730D58">
      <w:pPr>
        <w:numPr>
          <w:ilvl w:val="0"/>
          <w:numId w:val="14"/>
        </w:numPr>
        <w:spacing w:line="276" w:lineRule="auto"/>
        <w:contextualSpacing/>
        <w:jc w:val="both"/>
        <w:rPr>
          <w:rFonts w:ascii="Times New Roman" w:hAnsi="Times New Roman" w:cs="Times New Roman"/>
          <w:color w:val="000000"/>
          <w:sz w:val="24"/>
          <w:szCs w:val="24"/>
        </w:rPr>
      </w:pPr>
      <w:r>
        <w:rPr>
          <w:rFonts w:ascii="Times New Roman" w:hAnsi="Times New Roman" w:cs="Times New Roman"/>
          <w:sz w:val="24"/>
          <w:szCs w:val="24"/>
        </w:rPr>
        <w:t>T</w:t>
      </w:r>
      <w:r>
        <w:rPr>
          <w:rFonts w:ascii="Times New Roman" w:hAnsi="Times New Roman" w:cs="Times New Roman"/>
          <w:color w:val="000000"/>
          <w:sz w:val="24"/>
          <w:szCs w:val="24"/>
        </w:rPr>
        <w:t>ukea uusien organisaatioiden kytkeytymistä mukaan Aurora</w:t>
      </w:r>
      <w:r>
        <w:rPr>
          <w:rFonts w:ascii="Times New Roman" w:hAnsi="Times New Roman" w:cs="Times New Roman"/>
          <w:sz w:val="24"/>
          <w:szCs w:val="24"/>
        </w:rPr>
        <w:t>-</w:t>
      </w:r>
      <w:r>
        <w:rPr>
          <w:rFonts w:ascii="Times New Roman" w:hAnsi="Times New Roman" w:cs="Times New Roman"/>
          <w:color w:val="000000"/>
          <w:sz w:val="24"/>
          <w:szCs w:val="24"/>
        </w:rPr>
        <w:t>kehitystyöhön</w:t>
      </w:r>
    </w:p>
    <w:p w:rsidR="00730D58" w:rsidRDefault="00730D58" w:rsidP="00730D58">
      <w:pPr>
        <w:spacing w:line="276" w:lineRule="auto"/>
        <w:ind w:left="2392"/>
        <w:jc w:val="both"/>
        <w:rPr>
          <w:rFonts w:ascii="Times New Roman" w:hAnsi="Times New Roman" w:cs="Times New Roman"/>
          <w:sz w:val="24"/>
          <w:szCs w:val="24"/>
        </w:rPr>
      </w:pPr>
    </w:p>
    <w:p w:rsidR="00730D58" w:rsidRDefault="00730D58" w:rsidP="00730D58">
      <w:pPr>
        <w:spacing w:line="276" w:lineRule="auto"/>
        <w:jc w:val="both"/>
        <w:rPr>
          <w:rFonts w:ascii="Times New Roman" w:hAnsi="Times New Roman" w:cs="Times New Roman"/>
          <w:sz w:val="24"/>
          <w:szCs w:val="24"/>
        </w:rPr>
      </w:pPr>
      <w:r>
        <w:rPr>
          <w:rFonts w:ascii="Times New Roman" w:hAnsi="Times New Roman" w:cs="Times New Roman"/>
          <w:sz w:val="24"/>
          <w:szCs w:val="24"/>
        </w:rPr>
        <w:t>Valmisteluryhmän tehtäviä voidaan tarkentaa toimikauden aikana.</w:t>
      </w:r>
    </w:p>
    <w:p w:rsidR="00730D58" w:rsidRDefault="00730D58" w:rsidP="00730D58">
      <w:pPr>
        <w:spacing w:line="276" w:lineRule="auto"/>
        <w:ind w:left="2392"/>
        <w:jc w:val="both"/>
        <w:rPr>
          <w:rFonts w:ascii="Times New Roman" w:hAnsi="Times New Roman" w:cs="Times New Roman"/>
          <w:sz w:val="24"/>
          <w:szCs w:val="24"/>
        </w:rPr>
      </w:pPr>
    </w:p>
    <w:p w:rsidR="00730D58" w:rsidRDefault="00730D58" w:rsidP="00730D58">
      <w:pPr>
        <w:pBdr>
          <w:top w:val="nil"/>
          <w:left w:val="nil"/>
          <w:bottom w:val="nil"/>
          <w:right w:val="nil"/>
          <w:between w:val="nil"/>
        </w:pBdr>
        <w:ind w:left="2608" w:hanging="2608"/>
        <w:rPr>
          <w:rFonts w:ascii="Times New Roman" w:hAnsi="Times New Roman" w:cs="Times New Roman"/>
          <w:color w:val="000000"/>
          <w:sz w:val="24"/>
          <w:szCs w:val="24"/>
        </w:rPr>
      </w:pPr>
    </w:p>
    <w:p w:rsidR="00730D58" w:rsidRDefault="00730D58" w:rsidP="00730D58">
      <w:pPr>
        <w:pBdr>
          <w:top w:val="nil"/>
          <w:left w:val="nil"/>
          <w:bottom w:val="nil"/>
          <w:right w:val="nil"/>
          <w:between w:val="nil"/>
        </w:pBdr>
        <w:ind w:left="2608" w:right="305" w:hanging="2608"/>
        <w:rPr>
          <w:rFonts w:ascii="Times New Roman" w:hAnsi="Times New Roman" w:cs="Times New Roman"/>
          <w:b/>
          <w:sz w:val="24"/>
          <w:szCs w:val="24"/>
        </w:rPr>
      </w:pPr>
      <w:r>
        <w:rPr>
          <w:rFonts w:ascii="Times New Roman" w:hAnsi="Times New Roman" w:cs="Times New Roman"/>
          <w:b/>
          <w:color w:val="000000"/>
          <w:sz w:val="24"/>
          <w:szCs w:val="24"/>
        </w:rPr>
        <w:t>Valmisteluryhmän kokoonpano ja organisointi</w:t>
      </w:r>
    </w:p>
    <w:p w:rsidR="00730D58" w:rsidRDefault="00730D58" w:rsidP="00730D58">
      <w:pPr>
        <w:pBdr>
          <w:top w:val="nil"/>
          <w:left w:val="nil"/>
          <w:bottom w:val="nil"/>
          <w:right w:val="nil"/>
          <w:between w:val="nil"/>
        </w:pBdr>
        <w:ind w:left="2608" w:right="305" w:hanging="2608"/>
        <w:rPr>
          <w:rFonts w:ascii="Times New Roman" w:hAnsi="Times New Roman" w:cs="Times New Roman"/>
          <w:b/>
          <w:sz w:val="24"/>
          <w:szCs w:val="24"/>
        </w:rPr>
      </w:pPr>
    </w:p>
    <w:p w:rsidR="00730D58" w:rsidRDefault="00730D58" w:rsidP="00730D58">
      <w:pPr>
        <w:spacing w:after="79"/>
        <w:ind w:left="1304" w:firstLine="1304"/>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Puheenjohtaja</w:t>
      </w:r>
    </w:p>
    <w:p w:rsidR="00730D58" w:rsidRDefault="00730D58" w:rsidP="00730D58">
      <w:pPr>
        <w:spacing w:after="79"/>
        <w:ind w:left="1304" w:firstLine="1304"/>
        <w:rPr>
          <w:rFonts w:ascii="Times New Roman" w:hAnsi="Times New Roman" w:cs="Times New Roman"/>
          <w:color w:val="000000"/>
          <w:sz w:val="24"/>
          <w:szCs w:val="24"/>
        </w:rPr>
      </w:pPr>
      <w:r>
        <w:rPr>
          <w:rFonts w:ascii="Times New Roman" w:hAnsi="Times New Roman" w:cs="Times New Roman"/>
          <w:color w:val="000000"/>
          <w:sz w:val="24"/>
          <w:szCs w:val="24"/>
        </w:rPr>
        <w:t>Jouko Salonen, erityisasiantuntija, valtiovarainministeriö</w:t>
      </w:r>
    </w:p>
    <w:p w:rsidR="00730D58" w:rsidRDefault="00730D58" w:rsidP="00730D58">
      <w:pPr>
        <w:spacing w:after="79"/>
        <w:ind w:left="1304" w:firstLine="1304"/>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Varapuheenjohtaja</w:t>
      </w:r>
    </w:p>
    <w:p w:rsidR="00730D58" w:rsidRDefault="00730D58" w:rsidP="00730D58">
      <w:pPr>
        <w:spacing w:after="79"/>
        <w:ind w:left="1304" w:firstLine="1304"/>
        <w:rPr>
          <w:rFonts w:ascii="Times New Roman" w:hAnsi="Times New Roman" w:cs="Times New Roman"/>
          <w:color w:val="000000"/>
          <w:sz w:val="24"/>
          <w:szCs w:val="24"/>
        </w:rPr>
      </w:pPr>
      <w:r>
        <w:rPr>
          <w:rFonts w:ascii="Times New Roman" w:hAnsi="Times New Roman" w:cs="Times New Roman"/>
          <w:color w:val="000000"/>
          <w:sz w:val="24"/>
          <w:szCs w:val="24"/>
        </w:rPr>
        <w:t>Aleksi Kopponen, erityisasiantuntija, valtiovarainministeriö</w:t>
      </w:r>
    </w:p>
    <w:p w:rsidR="00730D58" w:rsidRDefault="00730D58" w:rsidP="00C86183">
      <w:pPr>
        <w:spacing w:after="79"/>
        <w:rPr>
          <w:rFonts w:ascii="Times New Roman" w:hAnsi="Times New Roman" w:cs="Times New Roman"/>
          <w:sz w:val="24"/>
          <w:szCs w:val="24"/>
        </w:rPr>
      </w:pPr>
    </w:p>
    <w:p w:rsidR="00C86183" w:rsidRDefault="00C86183" w:rsidP="00C86183">
      <w:pPr>
        <w:pBdr>
          <w:top w:val="nil"/>
          <w:left w:val="nil"/>
          <w:bottom w:val="nil"/>
          <w:right w:val="nil"/>
          <w:between w:val="nil"/>
        </w:pBdr>
        <w:ind w:right="305"/>
        <w:rPr>
          <w:rFonts w:ascii="Times New Roman" w:hAnsi="Times New Roman" w:cs="Times New Roman"/>
          <w:color w:val="000000"/>
          <w:sz w:val="24"/>
          <w:szCs w:val="24"/>
        </w:rPr>
      </w:pPr>
      <w:r>
        <w:rPr>
          <w:rFonts w:ascii="Times New Roman" w:hAnsi="Times New Roman" w:cs="Times New Roman"/>
          <w:color w:val="000000"/>
          <w:sz w:val="24"/>
          <w:szCs w:val="24"/>
        </w:rPr>
        <w:t xml:space="preserve">Valmisteluryhmään </w:t>
      </w:r>
      <w:r>
        <w:rPr>
          <w:rFonts w:ascii="Times New Roman" w:hAnsi="Times New Roman" w:cs="Times New Roman"/>
          <w:color w:val="000000"/>
          <w:sz w:val="24"/>
          <w:szCs w:val="24"/>
        </w:rPr>
        <w:t>pyydetään nimeämään</w:t>
      </w:r>
      <w:r>
        <w:rPr>
          <w:rFonts w:ascii="Times New Roman" w:hAnsi="Times New Roman" w:cs="Times New Roman"/>
          <w:color w:val="000000"/>
          <w:sz w:val="24"/>
          <w:szCs w:val="24"/>
        </w:rPr>
        <w:t xml:space="preserve"> jäsenet seuraavista organisaatioista:</w:t>
      </w:r>
    </w:p>
    <w:p w:rsidR="00C86183" w:rsidRDefault="00C86183" w:rsidP="00C86183">
      <w:pPr>
        <w:spacing w:after="79"/>
        <w:rPr>
          <w:rFonts w:ascii="Times New Roman" w:hAnsi="Times New Roman" w:cs="Times New Roman"/>
          <w:sz w:val="24"/>
          <w:szCs w:val="24"/>
        </w:rPr>
      </w:pPr>
    </w:p>
    <w:p w:rsidR="00730D58" w:rsidRDefault="00730D58" w:rsidP="00730D58">
      <w:pPr>
        <w:spacing w:after="79"/>
        <w:ind w:left="1304" w:firstLine="1304"/>
        <w:rPr>
          <w:rFonts w:ascii="Times New Roman" w:hAnsi="Times New Roman" w:cs="Times New Roman"/>
          <w:sz w:val="24"/>
          <w:szCs w:val="24"/>
          <w:u w:val="single"/>
        </w:rPr>
      </w:pPr>
      <w:r>
        <w:rPr>
          <w:rFonts w:ascii="Times New Roman" w:hAnsi="Times New Roman" w:cs="Times New Roman"/>
          <w:sz w:val="24"/>
          <w:szCs w:val="24"/>
          <w:u w:val="single"/>
        </w:rPr>
        <w:t>Jä</w:t>
      </w:r>
      <w:bookmarkStart w:id="0" w:name="_GoBack"/>
      <w:bookmarkEnd w:id="0"/>
      <w:r>
        <w:rPr>
          <w:rFonts w:ascii="Times New Roman" w:hAnsi="Times New Roman" w:cs="Times New Roman"/>
          <w:sz w:val="24"/>
          <w:szCs w:val="24"/>
          <w:u w:val="single"/>
        </w:rPr>
        <w:t>senet</w:t>
      </w:r>
    </w:p>
    <w:p w:rsidR="00730D58" w:rsidRDefault="00730D58" w:rsidP="00730D58">
      <w:pPr>
        <w:spacing w:after="79"/>
        <w:ind w:left="1304" w:firstLine="1304"/>
        <w:rPr>
          <w:rFonts w:ascii="Times New Roman" w:hAnsi="Times New Roman" w:cs="Times New Roman"/>
          <w:sz w:val="24"/>
          <w:szCs w:val="24"/>
        </w:rPr>
      </w:pPr>
      <w:r>
        <w:rPr>
          <w:rFonts w:ascii="Times New Roman" w:hAnsi="Times New Roman" w:cs="Times New Roman"/>
          <w:sz w:val="24"/>
          <w:szCs w:val="24"/>
        </w:rPr>
        <w:t>Turun kaupunki</w:t>
      </w:r>
    </w:p>
    <w:p w:rsidR="00730D58" w:rsidRDefault="00730D58" w:rsidP="00730D58">
      <w:pPr>
        <w:spacing w:after="79"/>
        <w:ind w:left="1304" w:firstLine="1304"/>
        <w:rPr>
          <w:rFonts w:ascii="Times New Roman" w:hAnsi="Times New Roman" w:cs="Times New Roman"/>
          <w:sz w:val="24"/>
          <w:szCs w:val="24"/>
        </w:rPr>
      </w:pPr>
      <w:r>
        <w:rPr>
          <w:rFonts w:ascii="Times New Roman" w:hAnsi="Times New Roman" w:cs="Times New Roman"/>
          <w:sz w:val="24"/>
          <w:szCs w:val="24"/>
        </w:rPr>
        <w:t>Varsinais-Suomen maakunta</w:t>
      </w:r>
    </w:p>
    <w:p w:rsidR="00730D58" w:rsidRDefault="00730D58" w:rsidP="00730D58">
      <w:pPr>
        <w:spacing w:after="79"/>
        <w:ind w:left="1304" w:firstLine="1304"/>
        <w:rPr>
          <w:rFonts w:ascii="Times New Roman" w:hAnsi="Times New Roman" w:cs="Times New Roman"/>
          <w:i/>
          <w:sz w:val="24"/>
          <w:szCs w:val="24"/>
        </w:rPr>
      </w:pPr>
      <w:r>
        <w:rPr>
          <w:rFonts w:ascii="Times New Roman" w:hAnsi="Times New Roman" w:cs="Times New Roman"/>
          <w:sz w:val="24"/>
          <w:szCs w:val="24"/>
        </w:rPr>
        <w:t>Tampereen kaupunki</w:t>
      </w:r>
    </w:p>
    <w:p w:rsidR="00730D58" w:rsidRDefault="00730D58" w:rsidP="00730D58">
      <w:pPr>
        <w:spacing w:after="79"/>
        <w:ind w:left="1304" w:firstLine="1304"/>
        <w:rPr>
          <w:rFonts w:ascii="Times New Roman" w:hAnsi="Times New Roman" w:cs="Times New Roman"/>
          <w:sz w:val="24"/>
          <w:szCs w:val="24"/>
        </w:rPr>
      </w:pPr>
      <w:r>
        <w:rPr>
          <w:rFonts w:ascii="Times New Roman" w:hAnsi="Times New Roman" w:cs="Times New Roman"/>
          <w:sz w:val="24"/>
          <w:szCs w:val="24"/>
        </w:rPr>
        <w:t>Pirkanmaan liitto</w:t>
      </w:r>
    </w:p>
    <w:p w:rsidR="00730D58" w:rsidRDefault="00C86183" w:rsidP="00730D58">
      <w:pPr>
        <w:spacing w:after="79"/>
        <w:ind w:left="1304" w:firstLine="1304"/>
        <w:rPr>
          <w:rFonts w:ascii="Times New Roman" w:hAnsi="Times New Roman" w:cs="Times New Roman"/>
          <w:sz w:val="24"/>
          <w:szCs w:val="24"/>
        </w:rPr>
      </w:pPr>
      <w:r>
        <w:rPr>
          <w:rFonts w:ascii="Times New Roman" w:hAnsi="Times New Roman" w:cs="Times New Roman"/>
          <w:sz w:val="24"/>
          <w:szCs w:val="24"/>
        </w:rPr>
        <w:t>T</w:t>
      </w:r>
      <w:r w:rsidR="00730D58">
        <w:rPr>
          <w:rFonts w:ascii="Times New Roman" w:hAnsi="Times New Roman" w:cs="Times New Roman"/>
          <w:sz w:val="24"/>
          <w:szCs w:val="24"/>
        </w:rPr>
        <w:t>yö- ja elinkeinoministeriö</w:t>
      </w:r>
    </w:p>
    <w:p w:rsidR="00730D58" w:rsidRDefault="00C86183" w:rsidP="00730D58">
      <w:pPr>
        <w:spacing w:after="79"/>
        <w:ind w:left="1304" w:firstLine="1304"/>
        <w:rPr>
          <w:rFonts w:ascii="Times New Roman" w:hAnsi="Times New Roman" w:cs="Times New Roman"/>
          <w:sz w:val="24"/>
          <w:szCs w:val="24"/>
        </w:rPr>
      </w:pPr>
      <w:r>
        <w:rPr>
          <w:rFonts w:ascii="Times New Roman" w:hAnsi="Times New Roman" w:cs="Times New Roman"/>
          <w:sz w:val="24"/>
          <w:szCs w:val="24"/>
        </w:rPr>
        <w:t>O</w:t>
      </w:r>
      <w:r w:rsidR="00730D58">
        <w:rPr>
          <w:rFonts w:ascii="Times New Roman" w:hAnsi="Times New Roman" w:cs="Times New Roman"/>
          <w:sz w:val="24"/>
          <w:szCs w:val="24"/>
        </w:rPr>
        <w:t>petus- ja kulttuuriministeriö</w:t>
      </w:r>
    </w:p>
    <w:p w:rsidR="00730D58" w:rsidRDefault="00730D58" w:rsidP="00730D58">
      <w:pPr>
        <w:spacing w:after="79"/>
        <w:ind w:left="1304" w:firstLine="1304"/>
        <w:rPr>
          <w:rFonts w:ascii="Times New Roman" w:hAnsi="Times New Roman" w:cs="Times New Roman"/>
          <w:sz w:val="24"/>
          <w:szCs w:val="24"/>
        </w:rPr>
      </w:pPr>
      <w:r>
        <w:rPr>
          <w:rFonts w:ascii="Times New Roman" w:hAnsi="Times New Roman" w:cs="Times New Roman"/>
          <w:sz w:val="24"/>
          <w:szCs w:val="24"/>
        </w:rPr>
        <w:t>Opetushallitus</w:t>
      </w:r>
    </w:p>
    <w:p w:rsidR="00730D58" w:rsidRDefault="00730D58" w:rsidP="00730D58">
      <w:pPr>
        <w:spacing w:after="79"/>
        <w:ind w:left="1304" w:firstLine="1304"/>
        <w:rPr>
          <w:rFonts w:ascii="Times New Roman" w:hAnsi="Times New Roman" w:cs="Times New Roman"/>
          <w:sz w:val="24"/>
          <w:szCs w:val="24"/>
        </w:rPr>
      </w:pPr>
      <w:r>
        <w:rPr>
          <w:rFonts w:ascii="Times New Roman" w:hAnsi="Times New Roman" w:cs="Times New Roman"/>
          <w:sz w:val="24"/>
          <w:szCs w:val="24"/>
        </w:rPr>
        <w:t>Väestörekisterikeskus</w:t>
      </w:r>
    </w:p>
    <w:p w:rsidR="00730D58" w:rsidRDefault="00730D58" w:rsidP="00730D58">
      <w:pPr>
        <w:spacing w:after="79"/>
        <w:ind w:left="1304" w:firstLine="1304"/>
        <w:rPr>
          <w:rFonts w:ascii="Times New Roman" w:hAnsi="Times New Roman" w:cs="Times New Roman"/>
          <w:sz w:val="24"/>
          <w:szCs w:val="24"/>
        </w:rPr>
      </w:pPr>
      <w:r>
        <w:rPr>
          <w:rFonts w:ascii="Times New Roman" w:hAnsi="Times New Roman" w:cs="Times New Roman"/>
          <w:sz w:val="24"/>
          <w:szCs w:val="24"/>
        </w:rPr>
        <w:t>Maahanmuuttovirasto</w:t>
      </w:r>
    </w:p>
    <w:p w:rsidR="00730D58" w:rsidRDefault="00730D58" w:rsidP="00730D58">
      <w:pPr>
        <w:spacing w:after="79"/>
        <w:ind w:left="1304" w:firstLine="1304"/>
        <w:rPr>
          <w:rFonts w:ascii="Times New Roman" w:hAnsi="Times New Roman" w:cs="Times New Roman"/>
          <w:sz w:val="24"/>
          <w:szCs w:val="24"/>
        </w:rPr>
      </w:pPr>
      <w:r>
        <w:rPr>
          <w:rFonts w:ascii="Times New Roman" w:hAnsi="Times New Roman" w:cs="Times New Roman"/>
          <w:sz w:val="24"/>
          <w:szCs w:val="24"/>
        </w:rPr>
        <w:t>Kansaneläkelaitos</w:t>
      </w:r>
    </w:p>
    <w:p w:rsidR="00730D58" w:rsidRDefault="00730D58" w:rsidP="00730D58">
      <w:pPr>
        <w:spacing w:after="79"/>
        <w:ind w:left="1304" w:firstLine="1304"/>
        <w:rPr>
          <w:rFonts w:ascii="Times New Roman" w:hAnsi="Times New Roman" w:cs="Times New Roman"/>
          <w:sz w:val="24"/>
          <w:szCs w:val="24"/>
        </w:rPr>
      </w:pPr>
      <w:r>
        <w:rPr>
          <w:rFonts w:ascii="Times New Roman" w:hAnsi="Times New Roman" w:cs="Times New Roman"/>
          <w:sz w:val="24"/>
          <w:szCs w:val="24"/>
        </w:rPr>
        <w:t>Verohallinto</w:t>
      </w:r>
    </w:p>
    <w:p w:rsidR="00730D58" w:rsidRDefault="00C86183" w:rsidP="00730D58">
      <w:pPr>
        <w:spacing w:after="79"/>
        <w:ind w:left="1304" w:firstLine="1304"/>
        <w:rPr>
          <w:rFonts w:ascii="Times New Roman" w:hAnsi="Times New Roman" w:cs="Times New Roman"/>
          <w:sz w:val="24"/>
          <w:szCs w:val="24"/>
        </w:rPr>
      </w:pPr>
      <w:bookmarkStart w:id="1" w:name="_gjdgxs" w:colFirst="0" w:colLast="0"/>
      <w:bookmarkEnd w:id="1"/>
      <w:r>
        <w:rPr>
          <w:rFonts w:ascii="Times New Roman" w:hAnsi="Times New Roman" w:cs="Times New Roman"/>
          <w:sz w:val="24"/>
          <w:szCs w:val="24"/>
        </w:rPr>
        <w:t>S</w:t>
      </w:r>
      <w:r w:rsidR="00730D58">
        <w:rPr>
          <w:rFonts w:ascii="Times New Roman" w:hAnsi="Times New Roman" w:cs="Times New Roman"/>
          <w:sz w:val="24"/>
          <w:szCs w:val="24"/>
        </w:rPr>
        <w:t>osiaali- ja terveysministeriö</w:t>
      </w:r>
    </w:p>
    <w:p w:rsidR="00730D58" w:rsidRDefault="00730D58" w:rsidP="00730D58">
      <w:pPr>
        <w:pBdr>
          <w:top w:val="nil"/>
          <w:left w:val="nil"/>
          <w:bottom w:val="nil"/>
          <w:right w:val="nil"/>
          <w:between w:val="nil"/>
        </w:pBdr>
        <w:ind w:right="305"/>
        <w:rPr>
          <w:rFonts w:ascii="Times New Roman" w:hAnsi="Times New Roman" w:cs="Times New Roman"/>
          <w:sz w:val="24"/>
          <w:szCs w:val="24"/>
        </w:rPr>
      </w:pPr>
    </w:p>
    <w:p w:rsidR="00730D58" w:rsidRDefault="00730D58" w:rsidP="00730D58">
      <w:pPr>
        <w:pBdr>
          <w:top w:val="nil"/>
          <w:left w:val="nil"/>
          <w:bottom w:val="nil"/>
          <w:right w:val="nil"/>
          <w:between w:val="nil"/>
        </w:pBdr>
        <w:ind w:right="305"/>
        <w:rPr>
          <w:rFonts w:ascii="Times New Roman" w:hAnsi="Times New Roman" w:cs="Times New Roman"/>
          <w:sz w:val="24"/>
          <w:szCs w:val="24"/>
        </w:rPr>
      </w:pPr>
      <w:r>
        <w:rPr>
          <w:rFonts w:ascii="Times New Roman" w:hAnsi="Times New Roman" w:cs="Times New Roman"/>
          <w:color w:val="000000"/>
          <w:sz w:val="24"/>
          <w:szCs w:val="24"/>
        </w:rPr>
        <w:t>Valmisteluryhmä raportoi JulkICT-johtoryhmälle sekä DigiNYT-seurantaryhmälle. Valmisteluryhmän kokoonpanoa voidaan tarvittaessa muuttaa ja täydentää</w:t>
      </w:r>
      <w:r w:rsidR="00C86183">
        <w:rPr>
          <w:rFonts w:ascii="Times New Roman" w:hAnsi="Times New Roman" w:cs="Times New Roman"/>
          <w:color w:val="000000"/>
          <w:sz w:val="24"/>
          <w:szCs w:val="24"/>
        </w:rPr>
        <w:t xml:space="preserve"> valmisteluryhmän toimesta</w:t>
      </w:r>
      <w:r>
        <w:rPr>
          <w:rFonts w:ascii="Times New Roman" w:hAnsi="Times New Roman" w:cs="Times New Roman"/>
          <w:color w:val="000000"/>
          <w:sz w:val="24"/>
          <w:szCs w:val="24"/>
        </w:rPr>
        <w:t>.</w:t>
      </w:r>
    </w:p>
    <w:p w:rsidR="00730D58" w:rsidRDefault="00730D58" w:rsidP="00730D58">
      <w:pPr>
        <w:pBdr>
          <w:top w:val="nil"/>
          <w:left w:val="nil"/>
          <w:bottom w:val="nil"/>
          <w:right w:val="nil"/>
          <w:between w:val="nil"/>
        </w:pBdr>
        <w:ind w:right="305"/>
        <w:rPr>
          <w:rFonts w:ascii="Times New Roman" w:hAnsi="Times New Roman" w:cs="Times New Roman"/>
          <w:sz w:val="24"/>
          <w:szCs w:val="24"/>
        </w:rPr>
      </w:pPr>
    </w:p>
    <w:p w:rsidR="00730D58" w:rsidRDefault="00730D58" w:rsidP="00730D58">
      <w:pPr>
        <w:pBdr>
          <w:top w:val="nil"/>
          <w:left w:val="nil"/>
          <w:bottom w:val="nil"/>
          <w:right w:val="nil"/>
          <w:between w:val="nil"/>
        </w:pBdr>
        <w:ind w:right="305"/>
        <w:rPr>
          <w:rFonts w:ascii="Times New Roman" w:hAnsi="Times New Roman" w:cs="Times New Roman"/>
          <w:color w:val="000000"/>
          <w:sz w:val="24"/>
          <w:szCs w:val="24"/>
        </w:rPr>
      </w:pPr>
      <w:r>
        <w:rPr>
          <w:rFonts w:ascii="Times New Roman" w:hAnsi="Times New Roman" w:cs="Times New Roman"/>
          <w:color w:val="000000"/>
          <w:sz w:val="24"/>
          <w:szCs w:val="24"/>
        </w:rPr>
        <w:t>Työ tehdään virkatyönä. Valmisteluryhmän toimintaan liittyvistä hankinnoista sovitaan erikseen.</w:t>
      </w:r>
    </w:p>
    <w:p w:rsidR="00730D58" w:rsidRDefault="00730D58" w:rsidP="00730D58">
      <w:pPr>
        <w:pBdr>
          <w:top w:val="nil"/>
          <w:left w:val="nil"/>
          <w:bottom w:val="nil"/>
          <w:right w:val="nil"/>
          <w:between w:val="nil"/>
        </w:pBdr>
        <w:ind w:hanging="2608"/>
        <w:jc w:val="both"/>
        <w:rPr>
          <w:rFonts w:ascii="Times New Roman" w:hAnsi="Times New Roman" w:cs="Times New Roman"/>
          <w:color w:val="000000"/>
          <w:sz w:val="24"/>
          <w:szCs w:val="24"/>
        </w:rPr>
      </w:pPr>
    </w:p>
    <w:p w:rsidR="00730D58" w:rsidRDefault="00730D58" w:rsidP="00730D58">
      <w:pPr>
        <w:pBdr>
          <w:top w:val="nil"/>
          <w:left w:val="nil"/>
          <w:bottom w:val="nil"/>
          <w:right w:val="nil"/>
          <w:between w:val="nil"/>
        </w:pBdr>
        <w:ind w:left="2608" w:hanging="2608"/>
        <w:jc w:val="both"/>
        <w:rPr>
          <w:rFonts w:ascii="Times New Roman" w:hAnsi="Times New Roman" w:cs="Times New Roman"/>
          <w:color w:val="000000"/>
          <w:sz w:val="24"/>
          <w:szCs w:val="24"/>
        </w:rPr>
      </w:pPr>
    </w:p>
    <w:p w:rsidR="00730D58" w:rsidRDefault="00C86183" w:rsidP="00730D58">
      <w:pPr>
        <w:pBdr>
          <w:top w:val="nil"/>
          <w:left w:val="nil"/>
          <w:bottom w:val="nil"/>
          <w:right w:val="nil"/>
          <w:between w:val="nil"/>
        </w:pBdr>
        <w:ind w:left="2608" w:hanging="2608"/>
        <w:jc w:val="both"/>
        <w:rPr>
          <w:rFonts w:ascii="Times New Roman" w:hAnsi="Times New Roman" w:cs="Times New Roman"/>
          <w:color w:val="000000"/>
          <w:sz w:val="24"/>
          <w:szCs w:val="24"/>
        </w:rPr>
      </w:pPr>
      <w:r>
        <w:rPr>
          <w:rFonts w:ascii="Times New Roman" w:hAnsi="Times New Roman" w:cs="Times New Roman"/>
          <w:color w:val="000000"/>
          <w:sz w:val="24"/>
          <w:szCs w:val="24"/>
        </w:rPr>
        <w:t>Helsingissä 14</w:t>
      </w:r>
      <w:r w:rsidR="00730D58">
        <w:rPr>
          <w:rFonts w:ascii="Times New Roman" w:hAnsi="Times New Roman" w:cs="Times New Roman"/>
          <w:color w:val="000000"/>
          <w:sz w:val="24"/>
          <w:szCs w:val="24"/>
        </w:rPr>
        <w:t>.9.2018</w:t>
      </w:r>
    </w:p>
    <w:p w:rsidR="00730D58" w:rsidRDefault="00730D58" w:rsidP="00730D58">
      <w:pPr>
        <w:pBdr>
          <w:top w:val="nil"/>
          <w:left w:val="nil"/>
          <w:bottom w:val="nil"/>
          <w:right w:val="nil"/>
          <w:between w:val="nil"/>
        </w:pBdr>
        <w:ind w:left="2608" w:hanging="2608"/>
        <w:jc w:val="both"/>
        <w:rPr>
          <w:rFonts w:ascii="Times New Roman" w:hAnsi="Times New Roman" w:cs="Times New Roman"/>
          <w:color w:val="000000"/>
          <w:sz w:val="24"/>
          <w:szCs w:val="24"/>
        </w:rPr>
      </w:pPr>
    </w:p>
    <w:p w:rsidR="00730D58" w:rsidRDefault="00730D58" w:rsidP="00730D58">
      <w:pPr>
        <w:pBdr>
          <w:top w:val="nil"/>
          <w:left w:val="nil"/>
          <w:bottom w:val="nil"/>
          <w:right w:val="nil"/>
          <w:between w:val="nil"/>
        </w:pBdr>
        <w:ind w:left="2608" w:hanging="2608"/>
        <w:jc w:val="both"/>
        <w:rPr>
          <w:rFonts w:ascii="Times New Roman" w:hAnsi="Times New Roman" w:cs="Times New Roman"/>
          <w:color w:val="000000"/>
          <w:sz w:val="24"/>
          <w:szCs w:val="24"/>
        </w:rPr>
      </w:pPr>
    </w:p>
    <w:p w:rsidR="00730D58" w:rsidRDefault="00730D58" w:rsidP="00730D58">
      <w:pPr>
        <w:pBdr>
          <w:top w:val="nil"/>
          <w:left w:val="nil"/>
          <w:bottom w:val="nil"/>
          <w:right w:val="nil"/>
          <w:between w:val="nil"/>
        </w:pBdr>
        <w:ind w:left="2608" w:hanging="2608"/>
        <w:jc w:val="both"/>
        <w:rPr>
          <w:rFonts w:ascii="Times New Roman" w:hAnsi="Times New Roman" w:cs="Times New Roman"/>
          <w:color w:val="000000"/>
          <w:sz w:val="24"/>
          <w:szCs w:val="24"/>
        </w:rPr>
      </w:pPr>
      <w:r>
        <w:rPr>
          <w:rFonts w:ascii="Times New Roman" w:hAnsi="Times New Roman" w:cs="Times New Roman"/>
          <w:sz w:val="24"/>
          <w:szCs w:val="24"/>
        </w:rPr>
        <w:t>JulkICT-johtaja, ylijohtaja</w:t>
      </w:r>
      <w:r>
        <w:rPr>
          <w:rFonts w:ascii="Times New Roman" w:hAnsi="Times New Roman" w:cs="Times New Roman"/>
          <w:sz w:val="24"/>
          <w:szCs w:val="24"/>
        </w:rPr>
        <w:tab/>
      </w:r>
      <w:r>
        <w:rPr>
          <w:rFonts w:ascii="Times New Roman" w:hAnsi="Times New Roman" w:cs="Times New Roman"/>
          <w:sz w:val="24"/>
          <w:szCs w:val="24"/>
        </w:rPr>
        <w:tab/>
        <w:t>Anna-Maija Karjalainen</w:t>
      </w:r>
    </w:p>
    <w:p w:rsidR="00730D58" w:rsidRDefault="00730D58" w:rsidP="00730D58">
      <w:pPr>
        <w:pBdr>
          <w:top w:val="nil"/>
          <w:left w:val="nil"/>
          <w:bottom w:val="nil"/>
          <w:right w:val="nil"/>
          <w:between w:val="nil"/>
        </w:pBdr>
        <w:ind w:left="2608" w:hanging="2608"/>
        <w:jc w:val="both"/>
        <w:rPr>
          <w:rFonts w:ascii="Times New Roman" w:hAnsi="Times New Roman" w:cs="Times New Roman"/>
          <w:color w:val="000000"/>
          <w:sz w:val="24"/>
          <w:szCs w:val="24"/>
        </w:rPr>
      </w:pPr>
    </w:p>
    <w:p w:rsidR="00730D58" w:rsidRDefault="00730D58" w:rsidP="00730D58">
      <w:pPr>
        <w:pBdr>
          <w:top w:val="nil"/>
          <w:left w:val="nil"/>
          <w:bottom w:val="nil"/>
          <w:right w:val="nil"/>
          <w:between w:val="nil"/>
        </w:pBdr>
        <w:ind w:left="2608" w:hanging="2608"/>
        <w:jc w:val="both"/>
        <w:rPr>
          <w:rFonts w:ascii="Times New Roman" w:hAnsi="Times New Roman" w:cs="Times New Roman"/>
          <w:color w:val="000000"/>
          <w:sz w:val="24"/>
          <w:szCs w:val="24"/>
        </w:rPr>
      </w:pPr>
    </w:p>
    <w:p w:rsidR="00730D58" w:rsidRDefault="00730D58" w:rsidP="00730D58">
      <w:pPr>
        <w:pBdr>
          <w:top w:val="nil"/>
          <w:left w:val="nil"/>
          <w:bottom w:val="nil"/>
          <w:right w:val="nil"/>
          <w:between w:val="nil"/>
        </w:pBdr>
        <w:ind w:left="2608" w:hanging="2608"/>
        <w:jc w:val="both"/>
        <w:rPr>
          <w:rFonts w:ascii="Times New Roman" w:hAnsi="Times New Roman" w:cs="Times New Roman"/>
          <w:color w:val="000000"/>
          <w:sz w:val="24"/>
          <w:szCs w:val="24"/>
        </w:rPr>
      </w:pPr>
      <w:r>
        <w:rPr>
          <w:rFonts w:ascii="Times New Roman" w:hAnsi="Times New Roman" w:cs="Times New Roman"/>
          <w:color w:val="000000"/>
          <w:sz w:val="24"/>
          <w:szCs w:val="24"/>
        </w:rPr>
        <w:t>Tietohallintoneuvos,</w:t>
      </w:r>
      <w:r>
        <w:rPr>
          <w:rFonts w:ascii="Times New Roman" w:hAnsi="Times New Roman" w:cs="Times New Roman"/>
          <w:color w:val="000000"/>
          <w:sz w:val="24"/>
          <w:szCs w:val="24"/>
        </w:rPr>
        <w:tab/>
      </w:r>
      <w:r>
        <w:rPr>
          <w:rFonts w:ascii="Times New Roman" w:hAnsi="Times New Roman" w:cs="Times New Roman"/>
          <w:color w:val="000000"/>
          <w:sz w:val="24"/>
          <w:szCs w:val="24"/>
        </w:rPr>
        <w:tab/>
        <w:t>Maria Nikkilä</w:t>
      </w:r>
    </w:p>
    <w:p w:rsidR="00730D58" w:rsidRDefault="00730D58" w:rsidP="00730D58">
      <w:pPr>
        <w:pBdr>
          <w:top w:val="nil"/>
          <w:left w:val="nil"/>
          <w:bottom w:val="nil"/>
          <w:right w:val="nil"/>
          <w:between w:val="nil"/>
        </w:pBdr>
        <w:ind w:left="2608" w:hanging="2608"/>
        <w:jc w:val="both"/>
        <w:rPr>
          <w:rFonts w:ascii="Times New Roman" w:hAnsi="Times New Roman" w:cs="Times New Roman"/>
          <w:color w:val="000000"/>
          <w:sz w:val="24"/>
          <w:szCs w:val="24"/>
        </w:rPr>
      </w:pPr>
      <w:r>
        <w:rPr>
          <w:rFonts w:ascii="Times New Roman" w:hAnsi="Times New Roman" w:cs="Times New Roman"/>
          <w:color w:val="000000"/>
          <w:sz w:val="24"/>
          <w:szCs w:val="24"/>
        </w:rPr>
        <w:t>yksikön päällikkö</w:t>
      </w:r>
    </w:p>
    <w:p w:rsidR="00730D58" w:rsidRDefault="00730D58" w:rsidP="00730D58">
      <w:pPr>
        <w:pBdr>
          <w:top w:val="nil"/>
          <w:left w:val="nil"/>
          <w:bottom w:val="nil"/>
          <w:right w:val="nil"/>
          <w:between w:val="nil"/>
        </w:pBdr>
        <w:ind w:left="2608" w:right="305" w:hanging="2608"/>
        <w:rPr>
          <w:rFonts w:ascii="Times New Roman" w:hAnsi="Times New Roman" w:cs="Times New Roman"/>
          <w:color w:val="000000"/>
          <w:sz w:val="24"/>
          <w:szCs w:val="24"/>
        </w:rPr>
      </w:pPr>
    </w:p>
    <w:p w:rsidR="00730D58" w:rsidRDefault="00730D58" w:rsidP="00730D58">
      <w:pPr>
        <w:pBdr>
          <w:top w:val="nil"/>
          <w:left w:val="nil"/>
          <w:bottom w:val="nil"/>
          <w:right w:val="nil"/>
          <w:between w:val="nil"/>
        </w:pBdr>
        <w:ind w:right="305" w:hanging="2608"/>
        <w:rPr>
          <w:rFonts w:ascii="Times New Roman" w:hAnsi="Times New Roman" w:cs="Times New Roman"/>
          <w:color w:val="000000"/>
          <w:sz w:val="24"/>
          <w:szCs w:val="24"/>
        </w:rPr>
      </w:pPr>
    </w:p>
    <w:p w:rsidR="00730D58" w:rsidRDefault="00730D58" w:rsidP="00730D58">
      <w:pPr>
        <w:pBdr>
          <w:top w:val="nil"/>
          <w:left w:val="nil"/>
          <w:bottom w:val="nil"/>
          <w:right w:val="nil"/>
          <w:between w:val="nil"/>
        </w:pBdr>
        <w:ind w:right="305" w:hanging="2608"/>
        <w:rPr>
          <w:rFonts w:ascii="Times New Roman" w:hAnsi="Times New Roman" w:cs="Times New Roman"/>
          <w:color w:val="000000"/>
          <w:sz w:val="24"/>
          <w:szCs w:val="24"/>
        </w:rPr>
      </w:pPr>
    </w:p>
    <w:p w:rsidR="00730D58" w:rsidRDefault="00730D58" w:rsidP="00730D58">
      <w:pPr>
        <w:pBdr>
          <w:top w:val="nil"/>
          <w:left w:val="nil"/>
          <w:bottom w:val="nil"/>
          <w:right w:val="nil"/>
          <w:between w:val="nil"/>
        </w:pBdr>
        <w:ind w:left="2608" w:right="305" w:hanging="2608"/>
        <w:rPr>
          <w:rFonts w:ascii="Times New Roman" w:hAnsi="Times New Roman" w:cs="Times New Roman"/>
          <w:color w:val="000000"/>
          <w:sz w:val="24"/>
          <w:szCs w:val="24"/>
        </w:rPr>
      </w:pPr>
      <w:r>
        <w:rPr>
          <w:rFonts w:ascii="Times New Roman" w:hAnsi="Times New Roman" w:cs="Times New Roman"/>
          <w:color w:val="000000"/>
          <w:sz w:val="24"/>
          <w:szCs w:val="24"/>
        </w:rPr>
        <w:t>Jakel</w:t>
      </w:r>
      <w:r w:rsidRPr="00C86183">
        <w:rPr>
          <w:rFonts w:ascii="Times New Roman" w:hAnsi="Times New Roman" w:cs="Times New Roman"/>
          <w:color w:val="000000"/>
          <w:sz w:val="24"/>
          <w:szCs w:val="24"/>
        </w:rPr>
        <w:t>u</w:t>
      </w:r>
    </w:p>
    <w:p w:rsidR="00AF6B9B" w:rsidRPr="00C86183" w:rsidRDefault="00C86183" w:rsidP="00730D58">
      <w:pPr>
        <w:rPr>
          <w:rFonts w:ascii="Times New Roman" w:hAnsi="Times New Roman" w:cs="Times New Roman"/>
          <w:color w:val="000000"/>
          <w:sz w:val="24"/>
          <w:szCs w:val="24"/>
        </w:rPr>
      </w:pPr>
      <w:r w:rsidRPr="00C86183">
        <w:rPr>
          <w:rFonts w:ascii="Times New Roman" w:hAnsi="Times New Roman" w:cs="Times New Roman"/>
          <w:color w:val="000000"/>
          <w:sz w:val="24"/>
          <w:szCs w:val="24"/>
        </w:rPr>
        <w:tab/>
        <w:t>Kutsuttavi</w:t>
      </w:r>
      <w:r>
        <w:rPr>
          <w:rFonts w:ascii="Times New Roman" w:hAnsi="Times New Roman" w:cs="Times New Roman"/>
          <w:color w:val="000000"/>
          <w:sz w:val="24"/>
          <w:szCs w:val="24"/>
        </w:rPr>
        <w:t>en organisaatioiden kirjaamot</w:t>
      </w:r>
    </w:p>
    <w:sectPr w:rsidR="00AF6B9B" w:rsidRPr="00C86183" w:rsidSect="0043315C">
      <w:headerReference w:type="default" r:id="rId8"/>
      <w:headerReference w:type="first" r:id="rId9"/>
      <w:footerReference w:type="first" r:id="rId10"/>
      <w:pgSz w:w="11906" w:h="16838" w:code="9"/>
      <w:pgMar w:top="567" w:right="851" w:bottom="993" w:left="1134" w:header="567" w:footer="4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104" w:rsidRDefault="003F3104">
      <w:r>
        <w:separator/>
      </w:r>
    </w:p>
  </w:endnote>
  <w:endnote w:type="continuationSeparator" w:id="0">
    <w:p w:rsidR="003F3104" w:rsidRDefault="003F3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E8F" w:rsidRDefault="00B65E8F" w:rsidP="00B65E8F">
    <w:pPr>
      <w:pStyle w:val="VMNormaaliSisentmtn"/>
      <w:rPr>
        <w:sz w:val="14"/>
        <w:szCs w:val="14"/>
      </w:rPr>
    </w:pPr>
  </w:p>
  <w:p w:rsidR="00B65E8F" w:rsidRPr="00B65E8F" w:rsidRDefault="00B65E8F" w:rsidP="00B65E8F">
    <w:pPr>
      <w:pStyle w:val="VMNormaaliSisentmtn"/>
      <w:rPr>
        <w:sz w:val="22"/>
        <w:szCs w:val="22"/>
      </w:rPr>
    </w:pPr>
  </w:p>
  <w:p w:rsidR="00B65E8F" w:rsidRDefault="00B65E8F" w:rsidP="00B65E8F">
    <w:pPr>
      <w:pStyle w:val="VMNormaaliSisentmtn"/>
      <w:rPr>
        <w:sz w:val="14"/>
        <w:szCs w:val="14"/>
      </w:rPr>
    </w:pPr>
  </w:p>
  <w:p w:rsidR="004C7B52" w:rsidRPr="00AF6B9B" w:rsidRDefault="000D2B46" w:rsidP="004C7B52">
    <w:pPr>
      <w:pStyle w:val="VMNormaaliSisentmtn"/>
      <w:rPr>
        <w:sz w:val="14"/>
        <w:szCs w:val="14"/>
      </w:rPr>
    </w:pPr>
    <w:r>
      <w:rPr>
        <w:sz w:val="14"/>
        <w:szCs w:val="14"/>
      </w:rPr>
      <w:fldChar w:fldCharType="begin"/>
    </w:r>
    <w:r w:rsidR="00636B0E">
      <w:rPr>
        <w:sz w:val="14"/>
        <w:szCs w:val="14"/>
      </w:rPr>
      <w:instrText xml:space="preserve"> DOCPROPERTY  tweb_doc_id  \* MERGEFORMAT </w:instrText>
    </w:r>
    <w:r>
      <w:rPr>
        <w:sz w:val="14"/>
        <w:szCs w:val="14"/>
      </w:rPr>
      <w:fldChar w:fldCharType="separate"/>
    </w:r>
    <w:r w:rsidR="00730D58">
      <w:rPr>
        <w:sz w:val="14"/>
        <w:szCs w:val="14"/>
      </w:rPr>
      <w:t>574531</w:t>
    </w:r>
    <w:r>
      <w:rPr>
        <w:sz w:val="14"/>
        <w:szCs w:val="14"/>
      </w:rPr>
      <w:fldChar w:fldCharType="end"/>
    </w:r>
    <w:r w:rsidR="009A0A7D">
      <w:rPr>
        <w:sz w:val="14"/>
        <w:szCs w:val="14"/>
      </w:rPr>
      <w:t xml:space="preserve">  </w:t>
    </w:r>
    <w:r>
      <w:rPr>
        <w:sz w:val="14"/>
        <w:szCs w:val="14"/>
      </w:rPr>
      <w:fldChar w:fldCharType="begin"/>
    </w:r>
    <w:r w:rsidR="009A0A7D">
      <w:rPr>
        <w:sz w:val="14"/>
        <w:szCs w:val="14"/>
      </w:rPr>
      <w:instrText xml:space="preserve"> DOCPROPERTY  tweb_doc_mamiversion  \* MERGEFORMAT </w:instrText>
    </w:r>
    <w:r w:rsidR="00730D58">
      <w:rPr>
        <w:sz w:val="14"/>
        <w:szCs w:val="14"/>
      </w:rPr>
      <w:fldChar w:fldCharType="separate"/>
    </w:r>
    <w:r w:rsidR="00730D58">
      <w:rPr>
        <w:sz w:val="14"/>
        <w:szCs w:val="14"/>
      </w:rPr>
      <w:t>0.1</w:t>
    </w:r>
    <w:r>
      <w:rPr>
        <w:sz w:val="14"/>
        <w:szCs w:val="14"/>
      </w:rPr>
      <w:fldChar w:fldCharType="end"/>
    </w:r>
  </w:p>
  <w:p w:rsidR="004C7B52" w:rsidRDefault="004C7B52" w:rsidP="0056055D">
    <w:pPr>
      <w:pStyle w:val="VMAlatunniste"/>
    </w:pPr>
  </w:p>
  <w:tbl>
    <w:tblPr>
      <w:tblStyle w:val="TaulukkoRuudukko"/>
      <w:tblW w:w="10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2324"/>
      <w:gridCol w:w="2041"/>
      <w:gridCol w:w="2324"/>
      <w:gridCol w:w="1701"/>
    </w:tblGrid>
    <w:tr w:rsidR="0056055D" w:rsidTr="0056055D">
      <w:tc>
        <w:tcPr>
          <w:tcW w:w="1871" w:type="dxa"/>
        </w:tcPr>
        <w:p w:rsidR="0056055D" w:rsidRDefault="0056055D" w:rsidP="0056055D">
          <w:pPr>
            <w:pStyle w:val="VMAlatunniste"/>
          </w:pPr>
          <w:r w:rsidRPr="0056055D">
            <w:t>Valtiovarainministeriö</w:t>
          </w:r>
        </w:p>
      </w:tc>
      <w:tc>
        <w:tcPr>
          <w:tcW w:w="2324" w:type="dxa"/>
        </w:tcPr>
        <w:p w:rsidR="0056055D" w:rsidRDefault="0056055D" w:rsidP="0056055D">
          <w:pPr>
            <w:pStyle w:val="VMAlatunniste"/>
          </w:pPr>
          <w:r>
            <w:t>Snellmaninkatu 1 A, Helsinki</w:t>
          </w:r>
        </w:p>
        <w:p w:rsidR="0056055D" w:rsidRDefault="0056055D" w:rsidP="0056055D">
          <w:pPr>
            <w:pStyle w:val="VMAlatunniste"/>
          </w:pPr>
          <w:r>
            <w:t>PL 28, 00023 Valtioneuvosto</w:t>
          </w:r>
        </w:p>
      </w:tc>
      <w:tc>
        <w:tcPr>
          <w:tcW w:w="2041" w:type="dxa"/>
        </w:tcPr>
        <w:p w:rsidR="0056055D" w:rsidRDefault="0056055D" w:rsidP="0056055D">
          <w:pPr>
            <w:pStyle w:val="VMAlatunniste"/>
          </w:pPr>
          <w:r>
            <w:t>Puh 0295 16001 (Vaihde)</w:t>
          </w:r>
        </w:p>
        <w:p w:rsidR="0056055D" w:rsidRDefault="0056055D" w:rsidP="0056055D">
          <w:pPr>
            <w:pStyle w:val="VMAlatunniste"/>
          </w:pPr>
          <w:r>
            <w:t>Faksi 09 160 33123</w:t>
          </w:r>
        </w:p>
      </w:tc>
      <w:tc>
        <w:tcPr>
          <w:tcW w:w="2324" w:type="dxa"/>
        </w:tcPr>
        <w:p w:rsidR="0056055D" w:rsidRDefault="0056055D" w:rsidP="0056055D">
          <w:pPr>
            <w:pStyle w:val="VMAlatunniste"/>
          </w:pPr>
          <w:r>
            <w:t>valtiovarainministerio@vm.fi</w:t>
          </w:r>
        </w:p>
        <w:p w:rsidR="0056055D" w:rsidRDefault="0056055D" w:rsidP="0056055D">
          <w:pPr>
            <w:pStyle w:val="VMAlatunniste"/>
          </w:pPr>
          <w:r>
            <w:t>www.vm.fi</w:t>
          </w:r>
        </w:p>
      </w:tc>
      <w:tc>
        <w:tcPr>
          <w:tcW w:w="1701" w:type="dxa"/>
        </w:tcPr>
        <w:p w:rsidR="0056055D" w:rsidRDefault="0056055D" w:rsidP="0056055D">
          <w:pPr>
            <w:pStyle w:val="VMAlatunniste"/>
          </w:pPr>
          <w:r w:rsidRPr="0056055D">
            <w:t>Y-tunnus 0245439-9</w:t>
          </w:r>
        </w:p>
      </w:tc>
    </w:tr>
  </w:tbl>
  <w:p w:rsidR="0056055D" w:rsidRDefault="0056055D" w:rsidP="0056055D">
    <w:pPr>
      <w:pStyle w:val="VM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104" w:rsidRDefault="003F3104">
      <w:r>
        <w:separator/>
      </w:r>
    </w:p>
  </w:footnote>
  <w:footnote w:type="continuationSeparator" w:id="0">
    <w:p w:rsidR="003F3104" w:rsidRDefault="003F3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2410"/>
      <w:gridCol w:w="2835"/>
    </w:tblGrid>
    <w:tr w:rsidR="0056055D" w:rsidTr="00FD053E">
      <w:trPr>
        <w:cantSplit/>
        <w:trHeight w:val="255"/>
      </w:trPr>
      <w:tc>
        <w:tcPr>
          <w:tcW w:w="5211" w:type="dxa"/>
        </w:tcPr>
        <w:p w:rsidR="0056055D" w:rsidRDefault="0056055D" w:rsidP="00AF6B9B">
          <w:pPr>
            <w:pStyle w:val="VMYltunniste"/>
          </w:pPr>
        </w:p>
      </w:tc>
      <w:tc>
        <w:tcPr>
          <w:tcW w:w="2410" w:type="dxa"/>
        </w:tcPr>
        <w:p w:rsidR="0056055D" w:rsidRPr="00571769" w:rsidRDefault="0056055D" w:rsidP="00AF6B9B">
          <w:pPr>
            <w:pStyle w:val="VMYltunniste"/>
            <w:rPr>
              <w:b/>
            </w:rPr>
          </w:pPr>
        </w:p>
      </w:tc>
      <w:tc>
        <w:tcPr>
          <w:tcW w:w="2835" w:type="dxa"/>
        </w:tcPr>
        <w:p w:rsidR="0056055D" w:rsidRDefault="0056055D" w:rsidP="00AF6B9B">
          <w:pPr>
            <w:pStyle w:val="VMYltunniste"/>
          </w:pPr>
          <w:r>
            <w:rPr>
              <w:szCs w:val="20"/>
            </w:rPr>
            <w:tab/>
          </w:r>
          <w:r w:rsidR="000D2B46">
            <w:rPr>
              <w:szCs w:val="20"/>
            </w:rPr>
            <w:fldChar w:fldCharType="begin"/>
          </w:r>
          <w:r>
            <w:rPr>
              <w:szCs w:val="20"/>
            </w:rPr>
            <w:instrText xml:space="preserve"> PAGE </w:instrText>
          </w:r>
          <w:r w:rsidR="000D2B46">
            <w:rPr>
              <w:szCs w:val="20"/>
            </w:rPr>
            <w:fldChar w:fldCharType="separate"/>
          </w:r>
          <w:r w:rsidR="00C86183">
            <w:rPr>
              <w:noProof/>
              <w:szCs w:val="20"/>
            </w:rPr>
            <w:t>4</w:t>
          </w:r>
          <w:r w:rsidR="000D2B46">
            <w:rPr>
              <w:szCs w:val="20"/>
            </w:rPr>
            <w:fldChar w:fldCharType="end"/>
          </w:r>
          <w:r>
            <w:rPr>
              <w:szCs w:val="20"/>
            </w:rPr>
            <w:t xml:space="preserve"> (</w:t>
          </w:r>
          <w:r w:rsidR="000D2B46">
            <w:rPr>
              <w:szCs w:val="20"/>
            </w:rPr>
            <w:fldChar w:fldCharType="begin"/>
          </w:r>
          <w:r>
            <w:rPr>
              <w:szCs w:val="20"/>
            </w:rPr>
            <w:instrText xml:space="preserve"> NUMPAGES </w:instrText>
          </w:r>
          <w:r w:rsidR="000D2B46">
            <w:rPr>
              <w:szCs w:val="20"/>
            </w:rPr>
            <w:fldChar w:fldCharType="separate"/>
          </w:r>
          <w:r w:rsidR="00C86183">
            <w:rPr>
              <w:noProof/>
              <w:szCs w:val="20"/>
            </w:rPr>
            <w:t>4</w:t>
          </w:r>
          <w:r w:rsidR="000D2B46">
            <w:rPr>
              <w:szCs w:val="20"/>
            </w:rPr>
            <w:fldChar w:fldCharType="end"/>
          </w:r>
          <w:r>
            <w:rPr>
              <w:szCs w:val="20"/>
            </w:rPr>
            <w:t>)</w:t>
          </w:r>
        </w:p>
      </w:tc>
    </w:tr>
  </w:tbl>
  <w:p w:rsidR="0056055D" w:rsidRDefault="0056055D" w:rsidP="00AF6B9B">
    <w:pPr>
      <w:pStyle w:val="VMYltunniste"/>
    </w:pPr>
  </w:p>
  <w:p w:rsidR="0056055D" w:rsidRDefault="0056055D" w:rsidP="00AF6B9B">
    <w:pPr>
      <w:pStyle w:val="VM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2410"/>
      <w:gridCol w:w="2835"/>
    </w:tblGrid>
    <w:tr w:rsidR="009F4543" w:rsidTr="009F4543">
      <w:trPr>
        <w:cantSplit/>
        <w:trHeight w:val="255"/>
      </w:trPr>
      <w:tc>
        <w:tcPr>
          <w:tcW w:w="5211" w:type="dxa"/>
        </w:tcPr>
        <w:p w:rsidR="009F4543" w:rsidRDefault="009F4543" w:rsidP="00AF6B9B">
          <w:pPr>
            <w:pStyle w:val="VMYltunniste"/>
          </w:pPr>
        </w:p>
      </w:tc>
      <w:tc>
        <w:tcPr>
          <w:tcW w:w="2410" w:type="dxa"/>
        </w:tcPr>
        <w:p w:rsidR="009F4543" w:rsidRPr="00571769" w:rsidRDefault="009F4543" w:rsidP="004C7B52">
          <w:pPr>
            <w:pStyle w:val="VMYltunniste"/>
            <w:rPr>
              <w:b/>
            </w:rPr>
          </w:pPr>
        </w:p>
      </w:tc>
      <w:tc>
        <w:tcPr>
          <w:tcW w:w="2835" w:type="dxa"/>
        </w:tcPr>
        <w:p w:rsidR="009F4543" w:rsidRDefault="009F4543" w:rsidP="00AF6B9B">
          <w:pPr>
            <w:pStyle w:val="VMYltunniste"/>
          </w:pPr>
          <w:r>
            <w:rPr>
              <w:szCs w:val="20"/>
            </w:rPr>
            <w:tab/>
          </w:r>
          <w:r w:rsidR="000D2B46">
            <w:rPr>
              <w:szCs w:val="20"/>
            </w:rPr>
            <w:fldChar w:fldCharType="begin"/>
          </w:r>
          <w:r>
            <w:rPr>
              <w:szCs w:val="20"/>
            </w:rPr>
            <w:instrText xml:space="preserve"> PAGE </w:instrText>
          </w:r>
          <w:r w:rsidR="000D2B46">
            <w:rPr>
              <w:szCs w:val="20"/>
            </w:rPr>
            <w:fldChar w:fldCharType="separate"/>
          </w:r>
          <w:r w:rsidR="00C86183">
            <w:rPr>
              <w:noProof/>
              <w:szCs w:val="20"/>
            </w:rPr>
            <w:t>1</w:t>
          </w:r>
          <w:r w:rsidR="000D2B46">
            <w:rPr>
              <w:szCs w:val="20"/>
            </w:rPr>
            <w:fldChar w:fldCharType="end"/>
          </w:r>
          <w:r>
            <w:rPr>
              <w:szCs w:val="20"/>
            </w:rPr>
            <w:t xml:space="preserve"> (</w:t>
          </w:r>
          <w:r w:rsidR="000D2B46">
            <w:rPr>
              <w:szCs w:val="20"/>
            </w:rPr>
            <w:fldChar w:fldCharType="begin"/>
          </w:r>
          <w:r>
            <w:rPr>
              <w:szCs w:val="20"/>
            </w:rPr>
            <w:instrText xml:space="preserve"> NUMPAGES </w:instrText>
          </w:r>
          <w:r w:rsidR="000D2B46">
            <w:rPr>
              <w:szCs w:val="20"/>
            </w:rPr>
            <w:fldChar w:fldCharType="separate"/>
          </w:r>
          <w:r w:rsidR="00C86183">
            <w:rPr>
              <w:noProof/>
              <w:szCs w:val="20"/>
            </w:rPr>
            <w:t>4</w:t>
          </w:r>
          <w:r w:rsidR="000D2B46">
            <w:rPr>
              <w:szCs w:val="20"/>
            </w:rPr>
            <w:fldChar w:fldCharType="end"/>
          </w:r>
          <w:r>
            <w:rPr>
              <w:szCs w:val="20"/>
            </w:rPr>
            <w:t>)</w:t>
          </w:r>
        </w:p>
      </w:tc>
    </w:tr>
    <w:tr w:rsidR="009F4543" w:rsidTr="009F4543">
      <w:trPr>
        <w:cantSplit/>
        <w:trHeight w:val="255"/>
      </w:trPr>
      <w:tc>
        <w:tcPr>
          <w:tcW w:w="5211" w:type="dxa"/>
        </w:tcPr>
        <w:p w:rsidR="009F4543" w:rsidRDefault="00086EE5" w:rsidP="00AF6B9B">
          <w:pPr>
            <w:pStyle w:val="VMYltunniste"/>
          </w:pPr>
          <w:r>
            <w:t xml:space="preserve"> </w:t>
          </w:r>
        </w:p>
      </w:tc>
      <w:tc>
        <w:tcPr>
          <w:tcW w:w="2410" w:type="dxa"/>
        </w:tcPr>
        <w:p w:rsidR="009F4543" w:rsidRPr="00086EE5" w:rsidRDefault="00731E13" w:rsidP="004C7B52">
          <w:pPr>
            <w:pStyle w:val="VMYltunniste"/>
          </w:pPr>
          <w:fldSimple w:instr=" DOCPROPERTY  tweb_doc_typename  \* MERGEFORMAT ">
            <w:r w:rsidR="00730D58">
              <w:t>Asettamispäätös</w:t>
            </w:r>
          </w:fldSimple>
        </w:p>
      </w:tc>
      <w:tc>
        <w:tcPr>
          <w:tcW w:w="2835" w:type="dxa"/>
        </w:tcPr>
        <w:p w:rsidR="009F4543" w:rsidRDefault="000D2B46" w:rsidP="00AF6B9B">
          <w:pPr>
            <w:pStyle w:val="VMYltunniste"/>
          </w:pPr>
          <w:r>
            <w:fldChar w:fldCharType="begin"/>
          </w:r>
          <w:r w:rsidR="002A7551">
            <w:instrText xml:space="preserve"> DOCPROPERTY  tweb_doc_identifier  \* MERGEFORMAT </w:instrText>
          </w:r>
          <w:r>
            <w:fldChar w:fldCharType="separate"/>
          </w:r>
          <w:r w:rsidR="00730D58">
            <w:t>VM/1769/00.01.00.01/2018</w:t>
          </w:r>
          <w:r>
            <w:fldChar w:fldCharType="end"/>
          </w:r>
        </w:p>
      </w:tc>
    </w:tr>
    <w:tr w:rsidR="009F4543" w:rsidTr="009F4543">
      <w:trPr>
        <w:cantSplit/>
        <w:trHeight w:val="255"/>
      </w:trPr>
      <w:tc>
        <w:tcPr>
          <w:tcW w:w="5211" w:type="dxa"/>
        </w:tcPr>
        <w:p w:rsidR="009F4543" w:rsidRDefault="009F4543" w:rsidP="00AF6B9B">
          <w:pPr>
            <w:pStyle w:val="VMYltunniste"/>
          </w:pPr>
        </w:p>
      </w:tc>
      <w:tc>
        <w:tcPr>
          <w:tcW w:w="2410" w:type="dxa"/>
        </w:tcPr>
        <w:p w:rsidR="009F4543" w:rsidRDefault="009F4543" w:rsidP="00AF6B9B">
          <w:pPr>
            <w:pStyle w:val="VMYltunniste"/>
          </w:pPr>
        </w:p>
      </w:tc>
      <w:tc>
        <w:tcPr>
          <w:tcW w:w="2835" w:type="dxa"/>
        </w:tcPr>
        <w:p w:rsidR="009F4543" w:rsidRDefault="009F4543" w:rsidP="00C86183">
          <w:pPr>
            <w:pStyle w:val="VMYltunniste"/>
          </w:pPr>
        </w:p>
      </w:tc>
    </w:tr>
    <w:tr w:rsidR="009F4543" w:rsidTr="009F4543">
      <w:trPr>
        <w:cantSplit/>
        <w:trHeight w:val="255"/>
      </w:trPr>
      <w:tc>
        <w:tcPr>
          <w:tcW w:w="5211" w:type="dxa"/>
        </w:tcPr>
        <w:p w:rsidR="009F4543" w:rsidRDefault="009F4543" w:rsidP="00AF6B9B">
          <w:pPr>
            <w:pStyle w:val="VMYltunniste"/>
          </w:pPr>
        </w:p>
      </w:tc>
      <w:tc>
        <w:tcPr>
          <w:tcW w:w="2410" w:type="dxa"/>
        </w:tcPr>
        <w:p w:rsidR="009F4543" w:rsidRDefault="00731E13" w:rsidP="00AF6B9B">
          <w:pPr>
            <w:pStyle w:val="VMYltunniste"/>
          </w:pPr>
          <w:fldSimple w:instr=" DOCPROPERTY  tweb_doc_created  \* MERGEFORMAT ">
            <w:r w:rsidR="00730D58">
              <w:t>14.09.2018</w:t>
            </w:r>
          </w:fldSimple>
        </w:p>
      </w:tc>
      <w:tc>
        <w:tcPr>
          <w:tcW w:w="2835" w:type="dxa"/>
        </w:tcPr>
        <w:p w:rsidR="009F4543" w:rsidRDefault="000D2B46" w:rsidP="00AF6B9B">
          <w:pPr>
            <w:pStyle w:val="VMYltunniste"/>
          </w:pPr>
          <w:r>
            <w:fldChar w:fldCharType="begin"/>
          </w:r>
          <w:r w:rsidR="002A7551">
            <w:instrText xml:space="preserve"> DOCPROPERTY  tweb_doc_publicityclass  \* MERGEFORMAT </w:instrText>
          </w:r>
          <w:r>
            <w:fldChar w:fldCharType="end"/>
          </w:r>
        </w:p>
      </w:tc>
    </w:tr>
    <w:tr w:rsidR="009F4543" w:rsidTr="009F4543">
      <w:trPr>
        <w:cantSplit/>
        <w:trHeight w:val="255"/>
      </w:trPr>
      <w:tc>
        <w:tcPr>
          <w:tcW w:w="5211" w:type="dxa"/>
        </w:tcPr>
        <w:p w:rsidR="009F4543" w:rsidRDefault="009F4543" w:rsidP="00AF6B9B">
          <w:pPr>
            <w:pStyle w:val="VMYltunniste"/>
          </w:pPr>
        </w:p>
      </w:tc>
      <w:tc>
        <w:tcPr>
          <w:tcW w:w="2410" w:type="dxa"/>
        </w:tcPr>
        <w:p w:rsidR="009F4543" w:rsidRDefault="009F4543" w:rsidP="00AF6B9B">
          <w:pPr>
            <w:pStyle w:val="VMYltunniste"/>
          </w:pPr>
        </w:p>
      </w:tc>
      <w:tc>
        <w:tcPr>
          <w:tcW w:w="2835" w:type="dxa"/>
        </w:tcPr>
        <w:p w:rsidR="009F4543" w:rsidRDefault="009F4543" w:rsidP="00AF6B9B">
          <w:pPr>
            <w:pStyle w:val="VMYltunniste"/>
          </w:pPr>
        </w:p>
      </w:tc>
    </w:tr>
    <w:tr w:rsidR="009F4543" w:rsidTr="009F4543">
      <w:trPr>
        <w:cantSplit/>
        <w:trHeight w:val="255"/>
      </w:trPr>
      <w:tc>
        <w:tcPr>
          <w:tcW w:w="5211" w:type="dxa"/>
        </w:tcPr>
        <w:p w:rsidR="009F4543" w:rsidRDefault="009F4543" w:rsidP="00AF6B9B">
          <w:pPr>
            <w:pStyle w:val="VMYltunniste"/>
          </w:pPr>
        </w:p>
      </w:tc>
      <w:tc>
        <w:tcPr>
          <w:tcW w:w="2410" w:type="dxa"/>
        </w:tcPr>
        <w:p w:rsidR="009F4543" w:rsidRDefault="009F4543" w:rsidP="00AF6B9B">
          <w:pPr>
            <w:pStyle w:val="VMYltunniste"/>
          </w:pPr>
        </w:p>
      </w:tc>
      <w:tc>
        <w:tcPr>
          <w:tcW w:w="2835" w:type="dxa"/>
        </w:tcPr>
        <w:p w:rsidR="009F4543" w:rsidRDefault="009F4543" w:rsidP="00AF6B9B">
          <w:pPr>
            <w:pStyle w:val="VMYltunniste"/>
          </w:pPr>
        </w:p>
      </w:tc>
    </w:tr>
    <w:tr w:rsidR="009F4543" w:rsidTr="009F4543">
      <w:trPr>
        <w:cantSplit/>
        <w:trHeight w:val="255"/>
      </w:trPr>
      <w:tc>
        <w:tcPr>
          <w:tcW w:w="5211" w:type="dxa"/>
        </w:tcPr>
        <w:p w:rsidR="009F4543" w:rsidRDefault="009F4543" w:rsidP="00AF6B9B">
          <w:pPr>
            <w:pStyle w:val="VMYltunniste"/>
          </w:pPr>
        </w:p>
      </w:tc>
      <w:tc>
        <w:tcPr>
          <w:tcW w:w="2410" w:type="dxa"/>
        </w:tcPr>
        <w:p w:rsidR="009F4543" w:rsidRDefault="009F4543" w:rsidP="00AF6B9B">
          <w:pPr>
            <w:pStyle w:val="VMYltunniste"/>
          </w:pPr>
        </w:p>
      </w:tc>
      <w:tc>
        <w:tcPr>
          <w:tcW w:w="2835" w:type="dxa"/>
        </w:tcPr>
        <w:p w:rsidR="009F4543" w:rsidRDefault="009F4543" w:rsidP="00AF6B9B">
          <w:pPr>
            <w:pStyle w:val="VMYltunniste"/>
          </w:pPr>
        </w:p>
      </w:tc>
    </w:tr>
    <w:tr w:rsidR="009F4543" w:rsidTr="009F4543">
      <w:trPr>
        <w:cantSplit/>
        <w:trHeight w:val="255"/>
      </w:trPr>
      <w:tc>
        <w:tcPr>
          <w:tcW w:w="5211" w:type="dxa"/>
        </w:tcPr>
        <w:p w:rsidR="009F4543" w:rsidRDefault="009F4543" w:rsidP="00AF6B9B">
          <w:pPr>
            <w:pStyle w:val="VMYltunniste"/>
          </w:pPr>
        </w:p>
      </w:tc>
      <w:tc>
        <w:tcPr>
          <w:tcW w:w="2410" w:type="dxa"/>
        </w:tcPr>
        <w:p w:rsidR="009F4543" w:rsidRDefault="009F4543" w:rsidP="00AF6B9B">
          <w:pPr>
            <w:pStyle w:val="VMYltunniste"/>
          </w:pPr>
        </w:p>
      </w:tc>
      <w:tc>
        <w:tcPr>
          <w:tcW w:w="2835" w:type="dxa"/>
        </w:tcPr>
        <w:p w:rsidR="009F4543" w:rsidRDefault="009F4543" w:rsidP="00AF6B9B">
          <w:pPr>
            <w:pStyle w:val="VMYltunniste"/>
          </w:pPr>
        </w:p>
      </w:tc>
    </w:tr>
    <w:tr w:rsidR="00571769" w:rsidTr="009F4543">
      <w:trPr>
        <w:cantSplit/>
        <w:trHeight w:val="255"/>
      </w:trPr>
      <w:tc>
        <w:tcPr>
          <w:tcW w:w="5211" w:type="dxa"/>
        </w:tcPr>
        <w:p w:rsidR="00571769" w:rsidRDefault="00571769" w:rsidP="00AF6B9B">
          <w:pPr>
            <w:pStyle w:val="VMYltunniste"/>
          </w:pPr>
        </w:p>
      </w:tc>
      <w:tc>
        <w:tcPr>
          <w:tcW w:w="2410" w:type="dxa"/>
        </w:tcPr>
        <w:p w:rsidR="00571769" w:rsidRDefault="00571769" w:rsidP="00AF6B9B">
          <w:pPr>
            <w:pStyle w:val="VMYltunniste"/>
          </w:pPr>
        </w:p>
      </w:tc>
      <w:tc>
        <w:tcPr>
          <w:tcW w:w="2835" w:type="dxa"/>
        </w:tcPr>
        <w:p w:rsidR="00571769" w:rsidRDefault="00571769" w:rsidP="00AF6B9B">
          <w:pPr>
            <w:pStyle w:val="VMYltunniste"/>
          </w:pPr>
        </w:p>
      </w:tc>
    </w:tr>
  </w:tbl>
  <w:p w:rsidR="009F4543" w:rsidRDefault="009F4543" w:rsidP="00AF6B9B">
    <w:pPr>
      <w:pStyle w:val="VMYltunniste"/>
    </w:pPr>
    <w:r>
      <w:rPr>
        <w:noProof/>
      </w:rPr>
      <w:drawing>
        <wp:anchor distT="0" distB="0" distL="114300" distR="114300" simplePos="0" relativeHeight="251660288" behindDoc="1" locked="1" layoutInCell="1" allowOverlap="1">
          <wp:simplePos x="0" y="0"/>
          <wp:positionH relativeFrom="page">
            <wp:posOffset>591185</wp:posOffset>
          </wp:positionH>
          <wp:positionV relativeFrom="page">
            <wp:posOffset>367665</wp:posOffset>
          </wp:positionV>
          <wp:extent cx="2963545" cy="740410"/>
          <wp:effectExtent l="0" t="0" r="8255" b="254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omi_vaaka_RGB_pp.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63545" cy="7404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4C5F"/>
    <w:multiLevelType w:val="multilevel"/>
    <w:tmpl w:val="3F9CB9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36D169F"/>
    <w:multiLevelType w:val="hybridMultilevel"/>
    <w:tmpl w:val="1B8C0AB0"/>
    <w:lvl w:ilvl="0" w:tplc="00227264">
      <w:start w:val="1"/>
      <w:numFmt w:val="decimal"/>
      <w:pStyle w:val="VMAsiakohta"/>
      <w:lvlText w:val="%1"/>
      <w:lvlJc w:val="left"/>
      <w:pPr>
        <w:tabs>
          <w:tab w:val="num" w:pos="357"/>
        </w:tabs>
        <w:ind w:left="340" w:hanging="34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 w15:restartNumberingAfterBreak="0">
    <w:nsid w:val="060C336D"/>
    <w:multiLevelType w:val="multilevel"/>
    <w:tmpl w:val="1B70D6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4" w15:restartNumberingAfterBreak="0">
    <w:nsid w:val="17071820"/>
    <w:multiLevelType w:val="multilevel"/>
    <w:tmpl w:val="777415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9A32D9B"/>
    <w:multiLevelType w:val="multilevel"/>
    <w:tmpl w:val="AE0EFD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B233ED1"/>
    <w:multiLevelType w:val="multilevel"/>
    <w:tmpl w:val="2528E4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2D66B75"/>
    <w:multiLevelType w:val="multilevel"/>
    <w:tmpl w:val="8C3EBE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8927E77"/>
    <w:multiLevelType w:val="multilevel"/>
    <w:tmpl w:val="41920546"/>
    <w:lvl w:ilvl="0">
      <w:start w:val="1"/>
      <w:numFmt w:val="decimal"/>
      <w:pStyle w:val="VMluettelonumeroin"/>
      <w:lvlText w:val="%1"/>
      <w:lvlJc w:val="left"/>
      <w:pPr>
        <w:tabs>
          <w:tab w:val="num" w:pos="2948"/>
        </w:tabs>
        <w:ind w:left="2948" w:hanging="340"/>
      </w:pPr>
      <w:rPr>
        <w:rFonts w:hint="default"/>
      </w:rPr>
    </w:lvl>
    <w:lvl w:ilvl="1">
      <w:start w:val="1"/>
      <w:numFmt w:val="decimal"/>
      <w:lvlText w:val="%1.%2."/>
      <w:lvlJc w:val="left"/>
      <w:pPr>
        <w:tabs>
          <w:tab w:val="num" w:pos="8193"/>
        </w:tabs>
        <w:ind w:left="8193" w:hanging="567"/>
      </w:pPr>
      <w:rPr>
        <w:rFonts w:hint="default"/>
      </w:rPr>
    </w:lvl>
    <w:lvl w:ilvl="2">
      <w:start w:val="1"/>
      <w:numFmt w:val="decimal"/>
      <w:lvlText w:val="%1.%2.%3."/>
      <w:lvlJc w:val="left"/>
      <w:pPr>
        <w:tabs>
          <w:tab w:val="num" w:pos="8193"/>
        </w:tabs>
        <w:ind w:left="8193" w:hanging="567"/>
      </w:pPr>
      <w:rPr>
        <w:rFonts w:hint="default"/>
      </w:rPr>
    </w:lvl>
    <w:lvl w:ilvl="3">
      <w:start w:val="1"/>
      <w:numFmt w:val="decimal"/>
      <w:pStyle w:val="Otsikko4"/>
      <w:lvlText w:val="%1.%2.%3.%4."/>
      <w:lvlJc w:val="left"/>
      <w:pPr>
        <w:tabs>
          <w:tab w:val="num" w:pos="8420"/>
        </w:tabs>
        <w:ind w:left="8420" w:hanging="794"/>
      </w:pPr>
      <w:rPr>
        <w:rFonts w:hint="default"/>
      </w:rPr>
    </w:lvl>
    <w:lvl w:ilvl="4">
      <w:start w:val="1"/>
      <w:numFmt w:val="decimal"/>
      <w:pStyle w:val="Otsikko5"/>
      <w:lvlText w:val="%1.%2.%3.%4.%5."/>
      <w:lvlJc w:val="left"/>
      <w:pPr>
        <w:tabs>
          <w:tab w:val="num" w:pos="8590"/>
        </w:tabs>
        <w:ind w:left="8590" w:hanging="964"/>
      </w:pPr>
      <w:rPr>
        <w:rFonts w:hint="default"/>
      </w:rPr>
    </w:lvl>
    <w:lvl w:ilvl="5">
      <w:start w:val="1"/>
      <w:numFmt w:val="decimal"/>
      <w:pStyle w:val="Otsikko6"/>
      <w:lvlText w:val="%1.%2.%3.%4.%5.%6."/>
      <w:lvlJc w:val="left"/>
      <w:pPr>
        <w:tabs>
          <w:tab w:val="num" w:pos="8760"/>
        </w:tabs>
        <w:ind w:left="8760" w:hanging="1134"/>
      </w:pPr>
      <w:rPr>
        <w:rFonts w:hint="default"/>
      </w:rPr>
    </w:lvl>
    <w:lvl w:ilvl="6">
      <w:start w:val="1"/>
      <w:numFmt w:val="decimal"/>
      <w:pStyle w:val="Otsikko7"/>
      <w:lvlText w:val="%1.%2.%3.%4.%5.%6.%7."/>
      <w:lvlJc w:val="left"/>
      <w:pPr>
        <w:tabs>
          <w:tab w:val="num" w:pos="8873"/>
        </w:tabs>
        <w:ind w:left="8873" w:hanging="1247"/>
      </w:pPr>
      <w:rPr>
        <w:rFonts w:hint="default"/>
      </w:rPr>
    </w:lvl>
    <w:lvl w:ilvl="7">
      <w:start w:val="1"/>
      <w:numFmt w:val="decimal"/>
      <w:pStyle w:val="Otsikko8"/>
      <w:lvlText w:val="%1.%2.%3.%4.%5.%6.%7.%8."/>
      <w:lvlJc w:val="left"/>
      <w:pPr>
        <w:tabs>
          <w:tab w:val="num" w:pos="9044"/>
        </w:tabs>
        <w:ind w:left="9044" w:hanging="1418"/>
      </w:pPr>
      <w:rPr>
        <w:rFonts w:hint="default"/>
      </w:rPr>
    </w:lvl>
    <w:lvl w:ilvl="8">
      <w:start w:val="1"/>
      <w:numFmt w:val="decimal"/>
      <w:pStyle w:val="Otsikko9"/>
      <w:lvlText w:val="%1.%2.%3.%4.%5.%6.%7.%8.%9."/>
      <w:lvlJc w:val="left"/>
      <w:pPr>
        <w:tabs>
          <w:tab w:val="num" w:pos="9157"/>
        </w:tabs>
        <w:ind w:left="9157" w:hanging="1531"/>
      </w:pPr>
      <w:rPr>
        <w:rFonts w:hint="default"/>
      </w:rPr>
    </w:lvl>
  </w:abstractNum>
  <w:abstractNum w:abstractNumId="9" w15:restartNumberingAfterBreak="0">
    <w:nsid w:val="51056F46"/>
    <w:multiLevelType w:val="multilevel"/>
    <w:tmpl w:val="2A6A8C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08D51EF"/>
    <w:multiLevelType w:val="multilevel"/>
    <w:tmpl w:val="AE8220CE"/>
    <w:lvl w:ilvl="0">
      <w:start w:val="1"/>
      <w:numFmt w:val="bullet"/>
      <w:pStyle w:val="VMLuettelonkappaletyyppi"/>
      <w:lvlText w:val="-"/>
      <w:lvlJc w:val="left"/>
      <w:pPr>
        <w:tabs>
          <w:tab w:val="num" w:pos="2948"/>
        </w:tabs>
        <w:ind w:left="2948" w:hanging="340"/>
      </w:pPr>
      <w:rPr>
        <w:rFonts w:ascii="Times New Roman" w:hAnsi="Times New Roman" w:cs="Times New Roman"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11" w15:restartNumberingAfterBreak="0">
    <w:nsid w:val="68426B6B"/>
    <w:multiLevelType w:val="multilevel"/>
    <w:tmpl w:val="8FFC56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0095E6E"/>
    <w:multiLevelType w:val="multilevel"/>
    <w:tmpl w:val="0660DA26"/>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2" w:hanging="1152"/>
      </w:pPr>
      <w:rPr>
        <w:rFonts w:hint="default"/>
      </w:rPr>
    </w:lvl>
    <w:lvl w:ilvl="2">
      <w:start w:val="1"/>
      <w:numFmt w:val="decimal"/>
      <w:pStyle w:val="VMOtsikkonum3"/>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3" w15:restartNumberingAfterBreak="0">
    <w:nsid w:val="788E346E"/>
    <w:multiLevelType w:val="multilevel"/>
    <w:tmpl w:val="5FE42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C1211AB"/>
    <w:multiLevelType w:val="multilevel"/>
    <w:tmpl w:val="FB7A04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CBD455F"/>
    <w:multiLevelType w:val="multilevel"/>
    <w:tmpl w:val="45C04B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1"/>
  </w:num>
  <w:num w:numId="3">
    <w:abstractNumId w:val="8"/>
  </w:num>
  <w:num w:numId="4">
    <w:abstractNumId w:val="12"/>
  </w:num>
  <w:num w:numId="5">
    <w:abstractNumId w:val="3"/>
  </w:num>
  <w:num w:numId="6">
    <w:abstractNumId w:val="2"/>
  </w:num>
  <w:num w:numId="7">
    <w:abstractNumId w:val="11"/>
  </w:num>
  <w:num w:numId="8">
    <w:abstractNumId w:val="13"/>
  </w:num>
  <w:num w:numId="9">
    <w:abstractNumId w:val="15"/>
  </w:num>
  <w:num w:numId="10">
    <w:abstractNumId w:val="14"/>
  </w:num>
  <w:num w:numId="11">
    <w:abstractNumId w:val="7"/>
  </w:num>
  <w:num w:numId="12">
    <w:abstractNumId w:val="5"/>
  </w:num>
  <w:num w:numId="13">
    <w:abstractNumId w:val="6"/>
  </w:num>
  <w:num w:numId="14">
    <w:abstractNumId w:val="4"/>
  </w:num>
  <w:num w:numId="15">
    <w:abstractNumId w:val="9"/>
  </w:num>
  <w:num w:numId="16">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357"/>
  <w:doNotHyphenateCaps/>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
  <w:rsids>
    <w:rsidRoot w:val="003F3104"/>
    <w:rsid w:val="0005474A"/>
    <w:rsid w:val="0005487B"/>
    <w:rsid w:val="000719B6"/>
    <w:rsid w:val="00083F94"/>
    <w:rsid w:val="00084321"/>
    <w:rsid w:val="00086EE5"/>
    <w:rsid w:val="000959E2"/>
    <w:rsid w:val="000D096F"/>
    <w:rsid w:val="000D2B46"/>
    <w:rsid w:val="000F2157"/>
    <w:rsid w:val="00140EF8"/>
    <w:rsid w:val="00146B2A"/>
    <w:rsid w:val="001769CC"/>
    <w:rsid w:val="00186449"/>
    <w:rsid w:val="00194BE5"/>
    <w:rsid w:val="002223A9"/>
    <w:rsid w:val="002421F3"/>
    <w:rsid w:val="002428A1"/>
    <w:rsid w:val="00256C44"/>
    <w:rsid w:val="00280CFF"/>
    <w:rsid w:val="002A51D7"/>
    <w:rsid w:val="002A7551"/>
    <w:rsid w:val="002E635F"/>
    <w:rsid w:val="00317EBE"/>
    <w:rsid w:val="003221EF"/>
    <w:rsid w:val="003241A6"/>
    <w:rsid w:val="003323E0"/>
    <w:rsid w:val="00334D00"/>
    <w:rsid w:val="00362ED4"/>
    <w:rsid w:val="00364718"/>
    <w:rsid w:val="00374779"/>
    <w:rsid w:val="00385A23"/>
    <w:rsid w:val="003B7A8E"/>
    <w:rsid w:val="003C7039"/>
    <w:rsid w:val="003D18C3"/>
    <w:rsid w:val="003F3104"/>
    <w:rsid w:val="003F3EC5"/>
    <w:rsid w:val="003F4DB4"/>
    <w:rsid w:val="00423292"/>
    <w:rsid w:val="00432AC3"/>
    <w:rsid w:val="0043315C"/>
    <w:rsid w:val="004466C3"/>
    <w:rsid w:val="004740E7"/>
    <w:rsid w:val="00494FD4"/>
    <w:rsid w:val="004C7B52"/>
    <w:rsid w:val="004E756B"/>
    <w:rsid w:val="00512645"/>
    <w:rsid w:val="00515B30"/>
    <w:rsid w:val="0056055D"/>
    <w:rsid w:val="00571769"/>
    <w:rsid w:val="005800D6"/>
    <w:rsid w:val="005A2389"/>
    <w:rsid w:val="005A559B"/>
    <w:rsid w:val="005B4E6F"/>
    <w:rsid w:val="005D0B0C"/>
    <w:rsid w:val="005F1314"/>
    <w:rsid w:val="0063146D"/>
    <w:rsid w:val="00636B0E"/>
    <w:rsid w:val="00657F29"/>
    <w:rsid w:val="0066014C"/>
    <w:rsid w:val="00676216"/>
    <w:rsid w:val="006814A9"/>
    <w:rsid w:val="00684BB4"/>
    <w:rsid w:val="006E4F2E"/>
    <w:rsid w:val="007177C2"/>
    <w:rsid w:val="00730D58"/>
    <w:rsid w:val="00731E13"/>
    <w:rsid w:val="0074332B"/>
    <w:rsid w:val="0077386C"/>
    <w:rsid w:val="00786285"/>
    <w:rsid w:val="007A6F59"/>
    <w:rsid w:val="007D053C"/>
    <w:rsid w:val="007D37AF"/>
    <w:rsid w:val="007D631B"/>
    <w:rsid w:val="00817C85"/>
    <w:rsid w:val="008423BA"/>
    <w:rsid w:val="00870104"/>
    <w:rsid w:val="008773DE"/>
    <w:rsid w:val="00891E12"/>
    <w:rsid w:val="008B2352"/>
    <w:rsid w:val="008C7131"/>
    <w:rsid w:val="008D0E68"/>
    <w:rsid w:val="008D59A2"/>
    <w:rsid w:val="008E25B4"/>
    <w:rsid w:val="008F0CB0"/>
    <w:rsid w:val="008F3A17"/>
    <w:rsid w:val="0090400A"/>
    <w:rsid w:val="009067C7"/>
    <w:rsid w:val="00931E23"/>
    <w:rsid w:val="009506EF"/>
    <w:rsid w:val="00956FCF"/>
    <w:rsid w:val="009840D5"/>
    <w:rsid w:val="009A0A7D"/>
    <w:rsid w:val="009D1FDC"/>
    <w:rsid w:val="009F4543"/>
    <w:rsid w:val="009F7F40"/>
    <w:rsid w:val="00A3353E"/>
    <w:rsid w:val="00A377EB"/>
    <w:rsid w:val="00A7748B"/>
    <w:rsid w:val="00A96DD0"/>
    <w:rsid w:val="00AD0375"/>
    <w:rsid w:val="00AD59BE"/>
    <w:rsid w:val="00AF01F5"/>
    <w:rsid w:val="00AF6B9B"/>
    <w:rsid w:val="00B057A8"/>
    <w:rsid w:val="00B143D4"/>
    <w:rsid w:val="00B42E81"/>
    <w:rsid w:val="00B53AA1"/>
    <w:rsid w:val="00B65E8F"/>
    <w:rsid w:val="00C0067E"/>
    <w:rsid w:val="00C0562A"/>
    <w:rsid w:val="00C12430"/>
    <w:rsid w:val="00C31C77"/>
    <w:rsid w:val="00C47B5A"/>
    <w:rsid w:val="00C8246F"/>
    <w:rsid w:val="00C86183"/>
    <w:rsid w:val="00CD23F4"/>
    <w:rsid w:val="00D000DF"/>
    <w:rsid w:val="00D06A9A"/>
    <w:rsid w:val="00D22A93"/>
    <w:rsid w:val="00D32FC1"/>
    <w:rsid w:val="00D8152F"/>
    <w:rsid w:val="00DA12E1"/>
    <w:rsid w:val="00DA3D6E"/>
    <w:rsid w:val="00DA76F1"/>
    <w:rsid w:val="00DB5FBF"/>
    <w:rsid w:val="00DD756D"/>
    <w:rsid w:val="00DD765D"/>
    <w:rsid w:val="00DF1954"/>
    <w:rsid w:val="00DF29AA"/>
    <w:rsid w:val="00E067F2"/>
    <w:rsid w:val="00E6398E"/>
    <w:rsid w:val="00E6594D"/>
    <w:rsid w:val="00E84F18"/>
    <w:rsid w:val="00EA17D4"/>
    <w:rsid w:val="00EC29B0"/>
    <w:rsid w:val="00ED21C1"/>
    <w:rsid w:val="00ED60DF"/>
    <w:rsid w:val="00ED752B"/>
    <w:rsid w:val="00F008C7"/>
    <w:rsid w:val="00F134EA"/>
    <w:rsid w:val="00F46EBC"/>
    <w:rsid w:val="00F52E07"/>
    <w:rsid w:val="00F83734"/>
    <w:rsid w:val="00F87370"/>
    <w:rsid w:val="00F96954"/>
    <w:rsid w:val="00F9798B"/>
    <w:rsid w:val="00FC45AC"/>
    <w:rsid w:val="00FD0590"/>
    <w:rsid w:val="00FD0954"/>
    <w:rsid w:val="00FF22D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7BA8FF7E"/>
  <w15:docId w15:val="{ADBF9816-DA13-481F-A76E-645496E3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1"/>
        <w:szCs w:val="21"/>
        <w:lang w:val="fi-FI" w:eastAsia="fi-FI"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ED21C1"/>
  </w:style>
  <w:style w:type="paragraph" w:styleId="Otsikko1">
    <w:name w:val="heading 1"/>
    <w:basedOn w:val="Normaali"/>
    <w:next w:val="Normaali"/>
    <w:rsid w:val="00B057A8"/>
    <w:pPr>
      <w:keepNext/>
      <w:spacing w:before="240" w:after="60"/>
      <w:outlineLvl w:val="0"/>
    </w:pPr>
    <w:rPr>
      <w:b/>
      <w:bCs/>
      <w:kern w:val="32"/>
      <w:sz w:val="26"/>
      <w:szCs w:val="32"/>
    </w:rPr>
  </w:style>
  <w:style w:type="paragraph" w:styleId="Otsikko2">
    <w:name w:val="heading 2"/>
    <w:basedOn w:val="Normaali"/>
    <w:next w:val="Normaali"/>
    <w:rsid w:val="00B057A8"/>
    <w:pPr>
      <w:keepNext/>
      <w:spacing w:before="240" w:after="60"/>
      <w:outlineLvl w:val="1"/>
    </w:pPr>
    <w:rPr>
      <w:rFonts w:cs="Arial"/>
      <w:b/>
      <w:bCs/>
      <w:iCs/>
      <w:szCs w:val="28"/>
    </w:rPr>
  </w:style>
  <w:style w:type="paragraph" w:styleId="Otsikko3">
    <w:name w:val="heading 3"/>
    <w:basedOn w:val="Normaali"/>
    <w:next w:val="Normaali"/>
    <w:rsid w:val="00B057A8"/>
    <w:pPr>
      <w:keepNext/>
      <w:spacing w:before="240" w:after="60"/>
      <w:outlineLvl w:val="2"/>
    </w:pPr>
    <w:rPr>
      <w:rFonts w:cs="Arial"/>
      <w:bCs/>
      <w:i/>
      <w:szCs w:val="26"/>
    </w:rPr>
  </w:style>
  <w:style w:type="paragraph" w:styleId="Otsikko4">
    <w:name w:val="heading 4"/>
    <w:basedOn w:val="Normaali"/>
    <w:next w:val="Normaali"/>
    <w:rsid w:val="00684BB4"/>
    <w:pPr>
      <w:keepNext/>
      <w:numPr>
        <w:ilvl w:val="3"/>
        <w:numId w:val="3"/>
      </w:numPr>
      <w:spacing w:before="240" w:after="60"/>
      <w:outlineLvl w:val="3"/>
    </w:pPr>
    <w:rPr>
      <w:b/>
      <w:bCs/>
      <w:sz w:val="28"/>
      <w:szCs w:val="28"/>
    </w:rPr>
  </w:style>
  <w:style w:type="paragraph" w:styleId="Otsikko5">
    <w:name w:val="heading 5"/>
    <w:basedOn w:val="Normaali"/>
    <w:next w:val="Normaali"/>
    <w:rsid w:val="00684BB4"/>
    <w:pPr>
      <w:numPr>
        <w:ilvl w:val="4"/>
        <w:numId w:val="3"/>
      </w:numPr>
      <w:spacing w:before="240" w:after="60"/>
      <w:outlineLvl w:val="4"/>
    </w:pPr>
    <w:rPr>
      <w:b/>
      <w:bCs/>
      <w:i/>
      <w:iCs/>
      <w:sz w:val="26"/>
      <w:szCs w:val="26"/>
    </w:rPr>
  </w:style>
  <w:style w:type="paragraph" w:styleId="Otsikko6">
    <w:name w:val="heading 6"/>
    <w:basedOn w:val="Normaali"/>
    <w:next w:val="Normaali"/>
    <w:rsid w:val="00684BB4"/>
    <w:pPr>
      <w:numPr>
        <w:ilvl w:val="5"/>
        <w:numId w:val="3"/>
      </w:numPr>
      <w:spacing w:before="240" w:after="60"/>
      <w:outlineLvl w:val="5"/>
    </w:pPr>
    <w:rPr>
      <w:b/>
      <w:bCs/>
      <w:sz w:val="22"/>
      <w:szCs w:val="22"/>
    </w:rPr>
  </w:style>
  <w:style w:type="paragraph" w:styleId="Otsikko7">
    <w:name w:val="heading 7"/>
    <w:basedOn w:val="Normaali"/>
    <w:next w:val="Normaali"/>
    <w:rsid w:val="00684BB4"/>
    <w:pPr>
      <w:numPr>
        <w:ilvl w:val="6"/>
        <w:numId w:val="3"/>
      </w:numPr>
      <w:spacing w:before="240" w:after="60"/>
      <w:outlineLvl w:val="6"/>
    </w:pPr>
    <w:rPr>
      <w:szCs w:val="24"/>
    </w:rPr>
  </w:style>
  <w:style w:type="paragraph" w:styleId="Otsikko8">
    <w:name w:val="heading 8"/>
    <w:basedOn w:val="Normaali"/>
    <w:next w:val="Normaali"/>
    <w:rsid w:val="00684BB4"/>
    <w:pPr>
      <w:numPr>
        <w:ilvl w:val="7"/>
        <w:numId w:val="3"/>
      </w:numPr>
      <w:spacing w:before="240" w:after="60"/>
      <w:outlineLvl w:val="7"/>
    </w:pPr>
    <w:rPr>
      <w:i/>
      <w:iCs/>
      <w:szCs w:val="24"/>
    </w:rPr>
  </w:style>
  <w:style w:type="paragraph" w:styleId="Otsikko9">
    <w:name w:val="heading 9"/>
    <w:basedOn w:val="Normaali"/>
    <w:next w:val="Normaali"/>
    <w:rsid w:val="00684BB4"/>
    <w:pPr>
      <w:numPr>
        <w:ilvl w:val="8"/>
        <w:numId w:val="3"/>
      </w:num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Alatunniste">
    <w:name w:val="VM_Alatunniste"/>
    <w:rsid w:val="00CD23F4"/>
    <w:rPr>
      <w:rFonts w:cs="Arial"/>
      <w:sz w:val="16"/>
      <w:szCs w:val="24"/>
    </w:rPr>
  </w:style>
  <w:style w:type="paragraph" w:customStyle="1" w:styleId="VMRiippuva">
    <w:name w:val="VM_Riippuva"/>
    <w:basedOn w:val="VMNormaaliSisentmtn"/>
    <w:next w:val="VMleipteksti"/>
    <w:qFormat/>
    <w:rsid w:val="008F0CB0"/>
    <w:pPr>
      <w:ind w:left="2608" w:hanging="2608"/>
    </w:pPr>
  </w:style>
  <w:style w:type="paragraph" w:customStyle="1" w:styleId="VMmuistioleipteksti">
    <w:name w:val="VM_muistio_leipäteksti"/>
    <w:basedOn w:val="VMNormaaliSisentmtn"/>
    <w:qFormat/>
    <w:rsid w:val="00DF1954"/>
    <w:pPr>
      <w:ind w:left="2608"/>
    </w:pPr>
  </w:style>
  <w:style w:type="paragraph" w:customStyle="1" w:styleId="VMLuettelotyylipallukka">
    <w:name w:val="VM_Luettelotyyli_pallukka"/>
    <w:basedOn w:val="VMleipteksti"/>
    <w:qFormat/>
    <w:rsid w:val="00ED21C1"/>
    <w:pPr>
      <w:numPr>
        <w:numId w:val="5"/>
      </w:numPr>
      <w:spacing w:after="120"/>
    </w:pPr>
  </w:style>
  <w:style w:type="paragraph" w:customStyle="1" w:styleId="VMLuettelonkappaletyyppi">
    <w:name w:val="VM_Luettelon kappaletyyppi"/>
    <w:basedOn w:val="VMNormaaliSisentmtn"/>
    <w:qFormat/>
    <w:rsid w:val="00684BB4"/>
    <w:pPr>
      <w:numPr>
        <w:numId w:val="1"/>
      </w:numPr>
    </w:pPr>
    <w:rPr>
      <w:szCs w:val="24"/>
    </w:rPr>
  </w:style>
  <w:style w:type="paragraph" w:styleId="Sisluet1">
    <w:name w:val="toc 1"/>
    <w:basedOn w:val="Normaali"/>
    <w:next w:val="Normaali"/>
    <w:semiHidden/>
    <w:rsid w:val="00C31C77"/>
    <w:pPr>
      <w:tabs>
        <w:tab w:val="right" w:pos="9639"/>
      </w:tabs>
      <w:spacing w:before="240"/>
      <w:ind w:left="1298" w:right="851" w:hanging="1298"/>
    </w:pPr>
    <w:rPr>
      <w:caps/>
    </w:rPr>
  </w:style>
  <w:style w:type="paragraph" w:customStyle="1" w:styleId="VMleipteksti">
    <w:name w:val="VM_leipäteksti"/>
    <w:basedOn w:val="VMNormaaliSisentmtn"/>
    <w:qFormat/>
    <w:rsid w:val="00F52E07"/>
    <w:pPr>
      <w:ind w:left="2608"/>
    </w:pPr>
    <w:rPr>
      <w:szCs w:val="24"/>
    </w:rPr>
  </w:style>
  <w:style w:type="paragraph" w:customStyle="1" w:styleId="VMOtsikko1">
    <w:name w:val="VM_Otsikko 1"/>
    <w:next w:val="VMleipteksti"/>
    <w:qFormat/>
    <w:rsid w:val="00DF1954"/>
    <w:pPr>
      <w:keepNext/>
      <w:spacing w:before="320" w:after="200"/>
      <w:outlineLvl w:val="0"/>
    </w:pPr>
    <w:rPr>
      <w:b/>
      <w:bCs/>
      <w:kern w:val="32"/>
      <w:szCs w:val="32"/>
    </w:rPr>
  </w:style>
  <w:style w:type="paragraph" w:customStyle="1" w:styleId="VMAsiakirjanidver">
    <w:name w:val="VM_Asiakirjan id&amp;ver"/>
    <w:rsid w:val="009F7F40"/>
    <w:rPr>
      <w:sz w:val="14"/>
    </w:rPr>
  </w:style>
  <w:style w:type="paragraph" w:customStyle="1" w:styleId="VMYltunniste">
    <w:name w:val="VM_Ylätunniste"/>
    <w:rsid w:val="009F4543"/>
    <w:pPr>
      <w:tabs>
        <w:tab w:val="left" w:pos="1531"/>
      </w:tabs>
      <w:spacing w:line="264" w:lineRule="auto"/>
    </w:pPr>
    <w:rPr>
      <w:szCs w:val="24"/>
    </w:rPr>
  </w:style>
  <w:style w:type="paragraph" w:customStyle="1" w:styleId="VMOtsikko2">
    <w:name w:val="VM_Otsikko 2"/>
    <w:next w:val="VMleipteksti"/>
    <w:qFormat/>
    <w:rsid w:val="00DF1954"/>
    <w:pPr>
      <w:spacing w:before="320" w:after="200"/>
    </w:pPr>
    <w:rPr>
      <w:b/>
    </w:rPr>
  </w:style>
  <w:style w:type="paragraph" w:customStyle="1" w:styleId="VMAsiakohta">
    <w:name w:val="VM_Asiakohta"/>
    <w:basedOn w:val="VMNormaaliSisentmtn"/>
    <w:next w:val="VMleipteksti"/>
    <w:qFormat/>
    <w:rsid w:val="00256C44"/>
    <w:pPr>
      <w:numPr>
        <w:numId w:val="2"/>
      </w:numPr>
      <w:spacing w:before="240" w:after="240"/>
    </w:pPr>
  </w:style>
  <w:style w:type="paragraph" w:styleId="Seliteteksti">
    <w:name w:val="Balloon Text"/>
    <w:basedOn w:val="Normaali"/>
    <w:semiHidden/>
    <w:rsid w:val="00676216"/>
    <w:rPr>
      <w:rFonts w:ascii="Tahoma" w:hAnsi="Tahoma" w:cs="Tahoma"/>
      <w:sz w:val="16"/>
      <w:szCs w:val="16"/>
    </w:rPr>
  </w:style>
  <w:style w:type="paragraph" w:customStyle="1" w:styleId="VMOtsikko3">
    <w:name w:val="VM_Otsikko 3"/>
    <w:next w:val="VMleipteksti"/>
    <w:qFormat/>
    <w:rsid w:val="00DF1954"/>
    <w:pPr>
      <w:spacing w:before="320" w:after="200"/>
    </w:pPr>
    <w:rPr>
      <w:i/>
    </w:rPr>
  </w:style>
  <w:style w:type="paragraph" w:customStyle="1" w:styleId="VMluettelonumeroin">
    <w:name w:val="VM_luettelo_numeroin"/>
    <w:basedOn w:val="VMNormaaliSisentmtn"/>
    <w:qFormat/>
    <w:rsid w:val="00684BB4"/>
    <w:pPr>
      <w:numPr>
        <w:numId w:val="3"/>
      </w:numPr>
    </w:pPr>
  </w:style>
  <w:style w:type="paragraph" w:customStyle="1" w:styleId="VMNormaaliSisentmtn">
    <w:name w:val="VM_Normaali_Sisentämätön"/>
    <w:qFormat/>
    <w:rsid w:val="002421F3"/>
    <w:pPr>
      <w:tabs>
        <w:tab w:val="left" w:pos="1304"/>
        <w:tab w:val="left" w:pos="2608"/>
        <w:tab w:val="left" w:pos="3912"/>
        <w:tab w:val="left" w:pos="5216"/>
      </w:tabs>
    </w:pPr>
  </w:style>
  <w:style w:type="paragraph" w:customStyle="1" w:styleId="VMOtsikkonum1">
    <w:name w:val="VM_Otsikko_num 1"/>
    <w:next w:val="VMleipteksti"/>
    <w:qFormat/>
    <w:rsid w:val="00DF1954"/>
    <w:pPr>
      <w:numPr>
        <w:numId w:val="4"/>
      </w:numPr>
      <w:spacing w:before="320" w:after="200"/>
    </w:pPr>
    <w:rPr>
      <w:b/>
    </w:rPr>
  </w:style>
  <w:style w:type="paragraph" w:customStyle="1" w:styleId="VMOtsikkonum2">
    <w:name w:val="VM_Otsikko_num 2"/>
    <w:next w:val="VMleipteksti"/>
    <w:qFormat/>
    <w:rsid w:val="00DF1954"/>
    <w:pPr>
      <w:numPr>
        <w:ilvl w:val="1"/>
        <w:numId w:val="4"/>
      </w:numPr>
      <w:spacing w:before="320" w:after="200"/>
    </w:pPr>
    <w:rPr>
      <w:b/>
    </w:rPr>
  </w:style>
  <w:style w:type="paragraph" w:customStyle="1" w:styleId="VMOtsikkonum3">
    <w:name w:val="VM_Otsikko_num 3"/>
    <w:next w:val="VMleipteksti"/>
    <w:qFormat/>
    <w:rsid w:val="00DF1954"/>
    <w:pPr>
      <w:numPr>
        <w:ilvl w:val="2"/>
        <w:numId w:val="4"/>
      </w:numPr>
      <w:spacing w:before="320" w:after="200"/>
    </w:pPr>
    <w:rPr>
      <w:i/>
    </w:rPr>
  </w:style>
  <w:style w:type="paragraph" w:styleId="Yltunniste">
    <w:name w:val="header"/>
    <w:basedOn w:val="Normaali"/>
    <w:link w:val="YltunnisteChar"/>
    <w:rsid w:val="00870104"/>
    <w:pPr>
      <w:tabs>
        <w:tab w:val="center" w:pos="4819"/>
        <w:tab w:val="right" w:pos="9638"/>
      </w:tabs>
    </w:pPr>
  </w:style>
  <w:style w:type="character" w:customStyle="1" w:styleId="YltunnisteChar">
    <w:name w:val="Ylätunniste Char"/>
    <w:basedOn w:val="Kappaleenoletusfontti"/>
    <w:link w:val="Yltunniste"/>
    <w:rsid w:val="00870104"/>
    <w:rPr>
      <w:sz w:val="24"/>
    </w:rPr>
  </w:style>
  <w:style w:type="paragraph" w:styleId="Alatunniste">
    <w:name w:val="footer"/>
    <w:basedOn w:val="Normaali"/>
    <w:link w:val="AlatunnisteChar"/>
    <w:rsid w:val="00870104"/>
    <w:pPr>
      <w:tabs>
        <w:tab w:val="center" w:pos="4819"/>
        <w:tab w:val="right" w:pos="9638"/>
      </w:tabs>
    </w:pPr>
  </w:style>
  <w:style w:type="character" w:customStyle="1" w:styleId="AlatunnisteChar">
    <w:name w:val="Alatunniste Char"/>
    <w:basedOn w:val="Kappaleenoletusfontti"/>
    <w:link w:val="Alatunniste"/>
    <w:rsid w:val="00870104"/>
    <w:rPr>
      <w:sz w:val="24"/>
    </w:rPr>
  </w:style>
  <w:style w:type="table" w:styleId="TaulukkoRuudukko">
    <w:name w:val="Table Grid"/>
    <w:basedOn w:val="Normaalitaulukko"/>
    <w:rsid w:val="009F4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inviite">
    <w:name w:val="annotation reference"/>
    <w:basedOn w:val="Kappaleenoletusfontti"/>
    <w:uiPriority w:val="99"/>
    <w:semiHidden/>
    <w:unhideWhenUsed/>
    <w:rsid w:val="00730D58"/>
    <w:rPr>
      <w:sz w:val="16"/>
      <w:szCs w:val="16"/>
    </w:rPr>
  </w:style>
  <w:style w:type="paragraph" w:styleId="Kommentinteksti">
    <w:name w:val="annotation text"/>
    <w:basedOn w:val="Normaali"/>
    <w:link w:val="KommentintekstiChar"/>
    <w:uiPriority w:val="99"/>
    <w:semiHidden/>
    <w:unhideWhenUsed/>
    <w:rsid w:val="00730D58"/>
    <w:rPr>
      <w:rFonts w:ascii="Calibri" w:eastAsia="Calibri" w:hAnsi="Calibri" w:cs="Calibri"/>
      <w:sz w:val="20"/>
      <w:szCs w:val="20"/>
    </w:rPr>
  </w:style>
  <w:style w:type="character" w:customStyle="1" w:styleId="KommentintekstiChar">
    <w:name w:val="Kommentin teksti Char"/>
    <w:basedOn w:val="Kappaleenoletusfontti"/>
    <w:link w:val="Kommentinteksti"/>
    <w:uiPriority w:val="99"/>
    <w:semiHidden/>
    <w:rsid w:val="00730D58"/>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42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49015\AppData\Roaming\Microsoft\Mallit\TWeb2007.dotm" TargetMode="External"/></Relationships>
</file>

<file path=word/theme/theme1.xml><?xml version="1.0" encoding="utf-8"?>
<a:theme xmlns:a="http://schemas.openxmlformats.org/drawingml/2006/main" name="Office-teema">
  <a:themeElements>
    <a:clrScheme name="VM">
      <a:dk1>
        <a:sysClr val="windowText" lastClr="000000"/>
      </a:dk1>
      <a:lt1>
        <a:sysClr val="window" lastClr="FFFFFF"/>
      </a:lt1>
      <a:dk2>
        <a:srgbClr val="304E88"/>
      </a:dk2>
      <a:lt2>
        <a:srgbClr val="EEECE1"/>
      </a:lt2>
      <a:accent1>
        <a:srgbClr val="304E88"/>
      </a:accent1>
      <a:accent2>
        <a:srgbClr val="A34E96"/>
      </a:accent2>
      <a:accent3>
        <a:srgbClr val="5AB5EC"/>
      </a:accent3>
      <a:accent4>
        <a:srgbClr val="A0CD3D"/>
      </a:accent4>
      <a:accent5>
        <a:srgbClr val="DDDDDD"/>
      </a:accent5>
      <a:accent6>
        <a:srgbClr val="ED2939"/>
      </a:accent6>
      <a:hlink>
        <a:srgbClr val="0000FF"/>
      </a:hlink>
      <a:folHlink>
        <a:srgbClr val="800080"/>
      </a:folHlink>
    </a:clrScheme>
    <a:fontScheme name="VM_wor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9DDE7-6B0B-49AE-A11A-5FB26FC3B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TWeb2007.dotm</Template>
  <TotalTime>69</TotalTime>
  <Pages>4</Pages>
  <Words>843</Words>
  <Characters>8197</Characters>
  <Application>Microsoft Office Word</Application>
  <DocSecurity>0</DocSecurity>
  <Lines>68</Lines>
  <Paragraphs>18</Paragraphs>
  <ScaleCrop>false</ScaleCrop>
  <HeadingPairs>
    <vt:vector size="2" baseType="variant">
      <vt:variant>
        <vt:lpstr>Otsikko</vt:lpstr>
      </vt:variant>
      <vt:variant>
        <vt:i4>1</vt:i4>
      </vt:variant>
    </vt:vector>
  </HeadingPairs>
  <TitlesOfParts>
    <vt:vector size="1" baseType="lpstr">
      <vt:lpstr>Valtiovarainministeriön Mahti-asiakirjamalli</vt:lpstr>
    </vt:vector>
  </TitlesOfParts>
  <Company>VIP</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Valtiovarainministeriön Mahti-asiakirjamalli</dc:title>
  <dc:subject>Tweb asiakirjamalli</dc:subject>
  <dc:creator>vmsaaksj</dc:creator>
  <dc:description>Triplan Oy, mahti@triplan.fi, 1.6.2009</dc:description>
  <cp:lastModifiedBy>Kopponen Aleksi</cp:lastModifiedBy>
  <cp:revision>8</cp:revision>
  <dcterms:created xsi:type="dcterms:W3CDTF">2015-07-06T12:42:00Z</dcterms:created>
  <dcterms:modified xsi:type="dcterms:W3CDTF">2018-09-14T11:16:00Z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VM/1769/00.01.00.01/2018  Kansallisen tekoälyohjelma Auroran esiselvityshanke VM151:00/2018</vt:lpwstr>
  </property>
  <property fmtid="{D5CDD505-2E9C-101B-9397-08002B2CF9AE}" pid="7" name="tweb_doc_publicityclass">
    <vt:lpwstr/>
  </property>
  <property fmtid="{D5CDD505-2E9C-101B-9397-08002B2CF9AE}" pid="8" name="tweb_doc_status">
    <vt:lpwstr>Luonnos</vt:lpwstr>
  </property>
  <property fmtid="{D5CDD505-2E9C-101B-9397-08002B2CF9AE}" pid="9" name="tweb_doc_creator">
    <vt:lpwstr>Kopponen Aleksi</vt:lpwstr>
  </property>
  <property fmtid="{D5CDD505-2E9C-101B-9397-08002B2CF9AE}" pid="10" name="tweb_doc_publisher">
    <vt:lpwstr>Valtiovarainministeriö/Julkisen hallinnon tieto-ja viestintätekninen osasto/Digi</vt:lpwstr>
  </property>
  <property fmtid="{D5CDD505-2E9C-101B-9397-08002B2CF9AE}" pid="11" name="tweb_doc_contributor">
    <vt:lpwstr/>
  </property>
  <property fmtid="{D5CDD505-2E9C-101B-9397-08002B2CF9AE}" pid="12" name="tweb_doc_language">
    <vt:lpwstr>suomi</vt:lpwstr>
  </property>
  <property fmtid="{D5CDD505-2E9C-101B-9397-08002B2CF9AE}" pid="13" name="tweb_doc_fileextension">
    <vt:lpwstr>DOCX</vt:lpwstr>
  </property>
  <property fmtid="{D5CDD505-2E9C-101B-9397-08002B2CF9AE}" pid="14" name="tweb_doc_description">
    <vt:lpwstr/>
  </property>
  <property fmtid="{D5CDD505-2E9C-101B-9397-08002B2CF9AE}" pid="15" name="tweb_doc_securityreason">
    <vt:lpwstr/>
  </property>
  <property fmtid="{D5CDD505-2E9C-101B-9397-08002B2CF9AE}" pid="16" name="tweb_doc_securityperiodend">
    <vt:lpwstr/>
  </property>
  <property fmtid="{D5CDD505-2E9C-101B-9397-08002B2CF9AE}" pid="17" name="tweb_doc_created">
    <vt:lpwstr>04.09.2018</vt:lpwstr>
  </property>
  <property fmtid="{D5CDD505-2E9C-101B-9397-08002B2CF9AE}" pid="18" name="tweb_doc_modified">
    <vt:lpwstr>04.09.2018</vt:lpwstr>
  </property>
  <property fmtid="{D5CDD505-2E9C-101B-9397-08002B2CF9AE}" pid="19" name="tweb_doc_available">
    <vt:lpwstr/>
  </property>
  <property fmtid="{D5CDD505-2E9C-101B-9397-08002B2CF9AE}" pid="20" name="tweb_doc_acquired">
    <vt:lpwstr/>
  </property>
  <property fmtid="{D5CDD505-2E9C-101B-9397-08002B2CF9AE}" pid="21" name="tweb_doc_issued">
    <vt:lpwstr/>
  </property>
  <property fmtid="{D5CDD505-2E9C-101B-9397-08002B2CF9AE}" pid="22" name="tweb_doc_accepted">
    <vt:lpwstr/>
  </property>
  <property fmtid="{D5CDD505-2E9C-101B-9397-08002B2CF9AE}" pid="23" name="tweb_doc_validfrom">
    <vt:lpwstr/>
  </property>
  <property fmtid="{D5CDD505-2E9C-101B-9397-08002B2CF9AE}" pid="24" name="tweb_doc_validto">
    <vt:lpwstr/>
  </property>
  <property fmtid="{D5CDD505-2E9C-101B-9397-08002B2CF9AE}" pid="25" name="tweb_doc_protectionclass">
    <vt:lpwstr>Ei suojeluluokiteltu</vt:lpwstr>
  </property>
  <property fmtid="{D5CDD505-2E9C-101B-9397-08002B2CF9AE}" pid="26" name="tweb_doc_retentionperiodend">
    <vt:lpwstr/>
  </property>
  <property fmtid="{D5CDD505-2E9C-101B-9397-08002B2CF9AE}" pid="27" name="tweb_doc_storagelocation">
    <vt:lpwstr>Mahti</vt:lpwstr>
  </property>
  <property fmtid="{D5CDD505-2E9C-101B-9397-08002B2CF9AE}" pid="28" name="tweb_doc_publicationid">
    <vt:lpwstr/>
  </property>
  <property fmtid="{D5CDD505-2E9C-101B-9397-08002B2CF9AE}" pid="29" name="tweb_doc_copyright">
    <vt:lpwstr/>
  </property>
  <property fmtid="{D5CDD505-2E9C-101B-9397-08002B2CF9AE}" pid="30" name="tweb_doc_subjectlist">
    <vt:lpwstr>Asiasanat</vt:lpwstr>
  </property>
  <property fmtid="{D5CDD505-2E9C-101B-9397-08002B2CF9AE}" pid="31" name="tweb_doc_id">
    <vt:lpwstr>574531</vt:lpwstr>
  </property>
  <property fmtid="{D5CDD505-2E9C-101B-9397-08002B2CF9AE}" pid="32" name="tweb_doc_securityclass">
    <vt:lpwstr/>
  </property>
  <property fmtid="{D5CDD505-2E9C-101B-9397-08002B2CF9AE}" pid="33" name="tweb_doc_securityperiod">
    <vt:lpwstr>0</vt:lpwstr>
  </property>
  <property fmtid="{D5CDD505-2E9C-101B-9397-08002B2CF9AE}" pid="34" name="tweb_doc_retentionperiodstart">
    <vt:lpwstr/>
  </property>
  <property fmtid="{D5CDD505-2E9C-101B-9397-08002B2CF9AE}" pid="35" name="tweb_doc_pages">
    <vt:lpwstr>Sivumäärä</vt:lpwstr>
  </property>
  <property fmtid="{D5CDD505-2E9C-101B-9397-08002B2CF9AE}" pid="36" name="tweb_doc_version">
    <vt:lpwstr>2</vt:lpwstr>
  </property>
  <property fmtid="{D5CDD505-2E9C-101B-9397-08002B2CF9AE}" pid="37" name="tweb_user_name">
    <vt:lpwstr>Kopponen Aleksi</vt:lpwstr>
  </property>
  <property fmtid="{D5CDD505-2E9C-101B-9397-08002B2CF9AE}" pid="38" name="tweb_user_surname">
    <vt:lpwstr>Kopponen</vt:lpwstr>
  </property>
  <property fmtid="{D5CDD505-2E9C-101B-9397-08002B2CF9AE}" pid="39" name="tweb_user_givenname">
    <vt:lpwstr>Aleksi</vt:lpwstr>
  </property>
  <property fmtid="{D5CDD505-2E9C-101B-9397-08002B2CF9AE}" pid="40" name="tweb_user_title">
    <vt:lpwstr>Erityisasintuntija</vt:lpwstr>
  </property>
  <property fmtid="{D5CDD505-2E9C-101B-9397-08002B2CF9AE}" pid="41" name="tweb_user_telephonenumber">
    <vt:lpwstr/>
  </property>
  <property fmtid="{D5CDD505-2E9C-101B-9397-08002B2CF9AE}" pid="42" name="tweb_user_facsimiletelephonenumber">
    <vt:lpwstr/>
  </property>
  <property fmtid="{D5CDD505-2E9C-101B-9397-08002B2CF9AE}" pid="43" name="tweb_user_rfc822mailbox">
    <vt:lpwstr>Aleksi.Kopponen@vm.fi</vt:lpwstr>
  </property>
  <property fmtid="{D5CDD505-2E9C-101B-9397-08002B2CF9AE}" pid="44" name="tweb_user_roomnumber">
    <vt:lpwstr/>
  </property>
  <property fmtid="{D5CDD505-2E9C-101B-9397-08002B2CF9AE}" pid="45" name="tweb_user_organization">
    <vt:lpwstr>Valtiovarainministeriö</vt:lpwstr>
  </property>
  <property fmtid="{D5CDD505-2E9C-101B-9397-08002B2CF9AE}" pid="46" name="tweb_user_department">
    <vt:lpwstr>Julkisen hallinnon tieto-ja viestintätekninen osasto</vt:lpwstr>
  </property>
  <property fmtid="{D5CDD505-2E9C-101B-9397-08002B2CF9AE}" pid="47" name="tweb_user_group">
    <vt:lpwstr>Digitalisaatio -yksikkö</vt:lpwstr>
  </property>
  <property fmtid="{D5CDD505-2E9C-101B-9397-08002B2CF9AE}" pid="48" name="tweb_user_postaladdress">
    <vt:lpwstr>Mariankatu 9</vt:lpwstr>
  </property>
  <property fmtid="{D5CDD505-2E9C-101B-9397-08002B2CF9AE}" pid="49" name="tweb_user_postalcode">
    <vt:lpwstr>00023 VALTIONEUVOSTO</vt:lpwstr>
  </property>
  <property fmtid="{D5CDD505-2E9C-101B-9397-08002B2CF9AE}" pid="50" name="tweb_doc_identifier">
    <vt:lpwstr>VM/1769/00.01.00.01/2018</vt:lpwstr>
  </property>
  <property fmtid="{D5CDD505-2E9C-101B-9397-08002B2CF9AE}" pid="51" name="tweb_doc_typename">
    <vt:lpwstr>Asettamispäätös</vt:lpwstr>
  </property>
  <property fmtid="{D5CDD505-2E9C-101B-9397-08002B2CF9AE}" pid="52" name="tweb_doc_decisionnumber">
    <vt:lpwstr/>
  </property>
  <property fmtid="{D5CDD505-2E9C-101B-9397-08002B2CF9AE}" pid="53" name="tweb_doc_decisionyear">
    <vt:lpwstr>0</vt:lpwstr>
  </property>
  <property fmtid="{D5CDD505-2E9C-101B-9397-08002B2CF9AE}" pid="54" name="tweb_doc_agent_type">
    <vt:lpwstr>Osapuoli, rooli</vt:lpwstr>
  </property>
  <property fmtid="{D5CDD505-2E9C-101B-9397-08002B2CF9AE}" pid="55" name="tweb_doc_agent_corporatename">
    <vt:lpwstr> </vt:lpwstr>
  </property>
  <property fmtid="{D5CDD505-2E9C-101B-9397-08002B2CF9AE}" pid="56" name="tweb_doc_agent_ssn">
    <vt:lpwstr>Osapuoli, hetu</vt:lpwstr>
  </property>
  <property fmtid="{D5CDD505-2E9C-101B-9397-08002B2CF9AE}" pid="57" name="tweb_doc_agent_street">
    <vt:lpwstr> </vt:lpwstr>
  </property>
  <property fmtid="{D5CDD505-2E9C-101B-9397-08002B2CF9AE}" pid="58" name="tweb_doc_agent_postcode">
    <vt:lpwstr> </vt:lpwstr>
  </property>
  <property fmtid="{D5CDD505-2E9C-101B-9397-08002B2CF9AE}" pid="59" name="tweb_doc_agent_city">
    <vt:lpwstr> </vt:lpwstr>
  </property>
  <property fmtid="{D5CDD505-2E9C-101B-9397-08002B2CF9AE}" pid="60" name="tweb_doc_agent_telephone">
    <vt:lpwstr> </vt:lpwstr>
  </property>
  <property fmtid="{D5CDD505-2E9C-101B-9397-08002B2CF9AE}" pid="61" name="tweb_doc_agent_telefax">
    <vt:lpwstr>Osapuoli, fax</vt:lpwstr>
  </property>
  <property fmtid="{D5CDD505-2E9C-101B-9397-08002B2CF9AE}" pid="62" name="tweb_doc_agent_email">
    <vt:lpwstr> </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Kopponen Aleksi</vt:lpwstr>
  </property>
  <property fmtid="{D5CDD505-2E9C-101B-9397-08002B2CF9AE}" pid="70" name="tweb_doc_solver">
    <vt:lpwstr>Karjalainen Anna-Maija</vt:lpwstr>
  </property>
  <property fmtid="{D5CDD505-2E9C-101B-9397-08002B2CF9AE}" pid="71" name="tweb_doc_otherid">
    <vt:lpwstr/>
  </property>
  <property fmtid="{D5CDD505-2E9C-101B-9397-08002B2CF9AE}" pid="72" name="tweb_doc_deadline">
    <vt:lpwstr/>
  </property>
  <property fmtid="{D5CDD505-2E9C-101B-9397-08002B2CF9AE}" pid="73" name="tweb_doc_mamiversion">
    <vt:lpwstr>0.1</vt:lpwstr>
  </property>
  <property fmtid="{D5CDD505-2E9C-101B-9397-08002B2CF9AE}" pid="74" name="tweb_doc_agent_personalname">
    <vt:lpwstr> </vt:lpwstr>
  </property>
  <property fmtid="{D5CDD505-2E9C-101B-9397-08002B2CF9AE}" pid="75" name="tweb_doc_meta_2700">
    <vt:lpwstr>Tarjousten määräaika</vt:lpwstr>
  </property>
  <property fmtid="{D5CDD505-2E9C-101B-9397-08002B2CF9AE}" pid="76" name="tweb_doc_meta_2701">
    <vt:lpwstr>Sopimuksen osapuolet</vt:lpwstr>
  </property>
  <property fmtid="{D5CDD505-2E9C-101B-9397-08002B2CF9AE}" pid="77" name="TwebKey">
    <vt:lpwstr>891fcf78417d85b7ffc26e4878ec56cd#vm.mahti2.vn.fi!/TWeb/toaxfront!80!0</vt:lpwstr>
  </property>
  <property fmtid="{D5CDD505-2E9C-101B-9397-08002B2CF9AE}" pid="78" name="tweb_doc_typecode">
    <vt:lpwstr>00.01.00.01.9</vt:lpwstr>
  </property>
  <property fmtid="{D5CDD505-2E9C-101B-9397-08002B2CF9AE}" pid="79" name="tweb_doc_securityperiodstart">
    <vt:lpwstr/>
  </property>
  <property fmtid="{D5CDD505-2E9C-101B-9397-08002B2CF9AE}" pid="80" name="tweb_doc_owner">
    <vt:lpwstr>Kopponen Aleksi</vt:lpwstr>
  </property>
  <property fmtid="{D5CDD505-2E9C-101B-9397-08002B2CF9AE}" pid="81" name="tweb_doc_xsubjectlist">
    <vt:lpwstr/>
  </property>
  <property fmtid="{D5CDD505-2E9C-101B-9397-08002B2CF9AE}" pid="82" name="tweb_doc_atts">
    <vt:lpwstr/>
  </property>
  <property fmtid="{D5CDD505-2E9C-101B-9397-08002B2CF9AE}" pid="83" name="tweb_doc_eoperators">
    <vt:lpwstr/>
  </property>
  <property fmtid="{D5CDD505-2E9C-101B-9397-08002B2CF9AE}" pid="84" name="tweb_doc_alternativetitle">
    <vt:lpwstr/>
  </property>
</Properties>
</file>