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4518" w:rsidRPr="00B423CE" w:rsidRDefault="003F4518" w:rsidP="003F4518">
      <w:pPr>
        <w:rPr>
          <w:rFonts w:ascii="Arial" w:hAnsi="Arial" w:cs="Arial"/>
          <w:b/>
        </w:rPr>
      </w:pPr>
      <w:r w:rsidRPr="00B423CE">
        <w:rPr>
          <w:rFonts w:ascii="Arial" w:hAnsi="Arial" w:cs="Arial"/>
          <w:b/>
        </w:rPr>
        <w:t>YMPÄRISTÖTEOLLISUUS JA -PALVELUT YTP:N, SUOMEN YRITTÄJIEN JA ELINKEINOELÄMÄN KESKUSLIITTO EK:N TÄYDENTÄVÄ LAUSUMA KOSKIEN JÄTEHUOLLON INFRASTRUKTUURIN AVAAMISTA SEKÄ MARKKINAPAIKAN PERUSTAMISTA</w:t>
      </w:r>
    </w:p>
    <w:p w:rsidR="006D6C50" w:rsidRDefault="006D6C50" w:rsidP="003F4518">
      <w:pPr>
        <w:rPr>
          <w:rFonts w:ascii="Arial" w:hAnsi="Arial" w:cs="Arial"/>
        </w:rPr>
      </w:pPr>
    </w:p>
    <w:p w:rsidR="002E04C2" w:rsidRPr="00B423CE" w:rsidRDefault="002E04C2" w:rsidP="003F4518">
      <w:pPr>
        <w:rPr>
          <w:rFonts w:ascii="Arial" w:hAnsi="Arial" w:cs="Arial"/>
        </w:rPr>
      </w:pPr>
      <w:r w:rsidRPr="00B423CE">
        <w:rPr>
          <w:rFonts w:ascii="Arial" w:hAnsi="Arial" w:cs="Arial"/>
        </w:rPr>
        <w:t xml:space="preserve">Jätelain muuttamista selvittäneen työryhmän loppuraportissa esitetään, että </w:t>
      </w:r>
      <w:r w:rsidR="004B10BF" w:rsidRPr="00B423CE">
        <w:rPr>
          <w:rFonts w:ascii="Arial" w:hAnsi="Arial" w:cs="Arial"/>
        </w:rPr>
        <w:t>ministeriö teettää</w:t>
      </w:r>
      <w:r w:rsidRPr="00B423CE">
        <w:rPr>
          <w:rFonts w:ascii="Arial" w:hAnsi="Arial" w:cs="Arial"/>
        </w:rPr>
        <w:t xml:space="preserve"> vuoden 2017 aikana selvitykset jätehuollon markkinapaikan perustamisesta sekä </w:t>
      </w:r>
      <w:r w:rsidR="004B10BF" w:rsidRPr="00B423CE">
        <w:rPr>
          <w:rFonts w:ascii="Arial" w:hAnsi="Arial" w:cs="Arial"/>
        </w:rPr>
        <w:t xml:space="preserve">jätehuollon </w:t>
      </w:r>
      <w:r w:rsidRPr="00B423CE">
        <w:rPr>
          <w:rFonts w:ascii="Arial" w:hAnsi="Arial" w:cs="Arial"/>
        </w:rPr>
        <w:t>infran eriyttämisestä. Esitykset pohjautuvat selvitysmies Mikko Alkion työryhmälle tekemään selvitykseen, jossa tarkasteltiin jätehuollon markkinoiden avaamista ja kilpailun läpinäkyvyyttä.</w:t>
      </w:r>
    </w:p>
    <w:p w:rsidR="003F4518" w:rsidRPr="00B423CE" w:rsidRDefault="002E04C2" w:rsidP="003F4518">
      <w:pPr>
        <w:rPr>
          <w:rFonts w:ascii="Arial" w:hAnsi="Arial" w:cs="Arial"/>
        </w:rPr>
      </w:pPr>
      <w:r w:rsidRPr="00B423CE">
        <w:rPr>
          <w:rFonts w:ascii="Arial" w:hAnsi="Arial" w:cs="Arial"/>
        </w:rPr>
        <w:t xml:space="preserve">Esitykset jatkoselvityksiksi ovat kannatettavia ja perusteltuja. </w:t>
      </w:r>
      <w:r w:rsidR="003F4518" w:rsidRPr="00B423CE">
        <w:rPr>
          <w:rFonts w:ascii="Arial" w:hAnsi="Arial" w:cs="Arial"/>
        </w:rPr>
        <w:t xml:space="preserve">Korostamme, että sekä jätehuollon poltto- ja biolaitosten avaaminen </w:t>
      </w:r>
      <w:r w:rsidR="004343C5" w:rsidRPr="00B423CE">
        <w:rPr>
          <w:rFonts w:ascii="Arial" w:hAnsi="Arial" w:cs="Arial"/>
        </w:rPr>
        <w:t>yritysjätteille,</w:t>
      </w:r>
      <w:r w:rsidR="00E258E3" w:rsidRPr="00B423CE">
        <w:rPr>
          <w:rFonts w:ascii="Arial" w:hAnsi="Arial" w:cs="Arial"/>
        </w:rPr>
        <w:t xml:space="preserve"> </w:t>
      </w:r>
      <w:r w:rsidR="003F4FF2" w:rsidRPr="00B423CE">
        <w:rPr>
          <w:rFonts w:ascii="Arial" w:hAnsi="Arial" w:cs="Arial"/>
        </w:rPr>
        <w:t xml:space="preserve">että </w:t>
      </w:r>
      <w:r w:rsidR="003F4518" w:rsidRPr="00B423CE">
        <w:rPr>
          <w:rFonts w:ascii="Arial" w:hAnsi="Arial" w:cs="Arial"/>
        </w:rPr>
        <w:t xml:space="preserve">markkinapaikan </w:t>
      </w:r>
      <w:r w:rsidR="00E258E3" w:rsidRPr="00B423CE">
        <w:rPr>
          <w:rFonts w:ascii="Arial" w:hAnsi="Arial" w:cs="Arial"/>
        </w:rPr>
        <w:t>perustaminen ovat toimia, joihin työryhmän tulee sitoutua kunnianhimoi</w:t>
      </w:r>
      <w:r w:rsidR="0046048E" w:rsidRPr="00B423CE">
        <w:rPr>
          <w:rFonts w:ascii="Arial" w:hAnsi="Arial" w:cs="Arial"/>
        </w:rPr>
        <w:t>sesti ja siten, että uudistukset</w:t>
      </w:r>
      <w:r w:rsidR="00E258E3" w:rsidRPr="00B423CE">
        <w:rPr>
          <w:rFonts w:ascii="Arial" w:hAnsi="Arial" w:cs="Arial"/>
        </w:rPr>
        <w:t xml:space="preserve"> tullaan tosiasiallisesti selvitysten perusteella toimeenpan</w:t>
      </w:r>
      <w:r w:rsidR="003F4FF2" w:rsidRPr="00B423CE">
        <w:rPr>
          <w:rFonts w:ascii="Arial" w:hAnsi="Arial" w:cs="Arial"/>
        </w:rPr>
        <w:t>emaan</w:t>
      </w:r>
      <w:r w:rsidR="00E258E3" w:rsidRPr="00B423CE">
        <w:rPr>
          <w:rFonts w:ascii="Arial" w:hAnsi="Arial" w:cs="Arial"/>
        </w:rPr>
        <w:t>.</w:t>
      </w:r>
      <w:r w:rsidR="00684326" w:rsidRPr="00B423CE">
        <w:rPr>
          <w:rFonts w:ascii="Arial" w:hAnsi="Arial" w:cs="Arial"/>
        </w:rPr>
        <w:t xml:space="preserve"> Infran eriyttämistä ei tule sitoa sidosyksikkörajan määritelmään, vaan asiaa tulee tarkastella toimivien markkinoiden, kilpailuneutraliteetin ja määräävän markkina-aseman näkökulmista. </w:t>
      </w:r>
    </w:p>
    <w:p w:rsidR="006D6C50" w:rsidRDefault="006D6C50" w:rsidP="003F4518">
      <w:pPr>
        <w:autoSpaceDE w:val="0"/>
        <w:autoSpaceDN w:val="0"/>
        <w:adjustRightInd w:val="0"/>
        <w:rPr>
          <w:rFonts w:ascii="Arial" w:hAnsi="Arial" w:cs="Arial"/>
          <w:b/>
        </w:rPr>
      </w:pPr>
    </w:p>
    <w:p w:rsidR="003F4518" w:rsidRPr="00B423CE" w:rsidRDefault="00684326" w:rsidP="003F4518">
      <w:pPr>
        <w:autoSpaceDE w:val="0"/>
        <w:autoSpaceDN w:val="0"/>
        <w:adjustRightInd w:val="0"/>
        <w:rPr>
          <w:rFonts w:ascii="Arial" w:hAnsi="Arial" w:cs="Arial"/>
          <w:b/>
        </w:rPr>
      </w:pPr>
      <w:r w:rsidRPr="00B423CE">
        <w:rPr>
          <w:rFonts w:ascii="Arial" w:hAnsi="Arial" w:cs="Arial"/>
          <w:b/>
        </w:rPr>
        <w:t>Markkinapaikan perustaminen</w:t>
      </w:r>
    </w:p>
    <w:p w:rsidR="00AA2925" w:rsidRPr="00B423CE" w:rsidRDefault="002E04C2" w:rsidP="00AA2925">
      <w:pPr>
        <w:autoSpaceDE w:val="0"/>
        <w:autoSpaceDN w:val="0"/>
        <w:adjustRightInd w:val="0"/>
        <w:rPr>
          <w:rFonts w:ascii="Arial" w:hAnsi="Arial" w:cs="Arial"/>
        </w:rPr>
      </w:pPr>
      <w:r w:rsidRPr="00B423CE">
        <w:rPr>
          <w:rFonts w:ascii="Arial" w:hAnsi="Arial" w:cs="Arial"/>
        </w:rPr>
        <w:t xml:space="preserve">Jätelain muuttamista selvittäneen työryhmän loppuraportissa todetaan, että </w:t>
      </w:r>
      <w:r w:rsidR="000613E4" w:rsidRPr="00B423CE">
        <w:rPr>
          <w:rFonts w:ascii="Arial" w:hAnsi="Arial" w:cs="Arial"/>
        </w:rPr>
        <w:t>”</w:t>
      </w:r>
      <w:r w:rsidRPr="00B423CE">
        <w:rPr>
          <w:rFonts w:ascii="Arial" w:hAnsi="Arial" w:cs="Arial"/>
        </w:rPr>
        <w:t>hallituksen tavoitteena on mahdollisimman pian selvittää mahdollisuuksia perustaa valtakunnallinen jätehuoltopalveluiden markkinapaikka tai muu vastaava menettely, joka tukisi markkinapuutteen arviointia ja lisäisi jätehuoltoalan markkinoiden läpinäkyvyyttä ja parantaisi kilpailua.</w:t>
      </w:r>
      <w:r w:rsidR="003E1CEA" w:rsidRPr="00B423CE">
        <w:rPr>
          <w:rFonts w:ascii="Arial" w:hAnsi="Arial" w:cs="Arial"/>
        </w:rPr>
        <w:t xml:space="preserve"> </w:t>
      </w:r>
      <w:r w:rsidR="00AA2925" w:rsidRPr="00B423CE">
        <w:rPr>
          <w:rFonts w:ascii="Arial" w:hAnsi="Arial" w:cs="Arial"/>
        </w:rPr>
        <w:t xml:space="preserve">Toteutuessaan markkinapaikka voisi ainakin osittain korvata tässä laissa ja valtioneuvoston asetuksella säädettävät jätehuollon palvelutarjonnan arviointimenettelyä koskevat vaatimukset.” </w:t>
      </w:r>
    </w:p>
    <w:p w:rsidR="003A61FC" w:rsidRPr="00B423CE" w:rsidRDefault="003A61FC" w:rsidP="003A61FC">
      <w:pPr>
        <w:rPr>
          <w:rFonts w:ascii="Arial" w:hAnsi="Arial" w:cs="Arial"/>
        </w:rPr>
      </w:pPr>
      <w:r w:rsidRPr="00B423CE">
        <w:rPr>
          <w:rFonts w:ascii="Arial" w:hAnsi="Arial" w:cs="Arial"/>
        </w:rPr>
        <w:t xml:space="preserve">Sen lisäksi, että markkinapaikan perustamisella olisi myönteisiä vaikutuksia alan kilpailuun, markkinoiden läpinäkyvyyteen ja sitä kautta asiakashintoihin, sillä olisi merkittävä rooli kunnallisen jätehuoltoviranomaisen velvoitteiden toteuttamisen kannalta. Työryhmä ehdottaa jätelain 33 §:ään selventävää momenttia viranomaisen selvilläolovelvollisuudesta jätehuoltomarkkinoiden osalta. Markkinapaikka tai muu vastaava menettely helpottaisi jätelain 33 §:n kunnan toissijaisen velvollisuuden edellyttämän markkinapuuteen arviointia. Viranomaisen TSV-pykälään liittyvä ennakkovalvonnan puuttuminen on johtanut eri toimijoiden kiistoihin ja epäluottamukseen kunnissa. Ratkaisulla on näin ollen omalta osaltaan merkitystä myös siihen, että eri aluilla kunnalliset yhtiöt sekä yksityiset yritykset voivat uudelta pohjalta rakentaa luottamukseen perustuvaa yhteistyötä kiertotalouden tavoitteiden toteuttamiseksi. </w:t>
      </w:r>
    </w:p>
    <w:p w:rsidR="00982D0C" w:rsidRPr="00B423CE" w:rsidRDefault="00605472" w:rsidP="00A608C5">
      <w:pPr>
        <w:rPr>
          <w:rFonts w:ascii="Arial" w:hAnsi="Arial" w:cs="Arial"/>
        </w:rPr>
      </w:pPr>
      <w:r w:rsidRPr="00B423CE">
        <w:rPr>
          <w:rFonts w:ascii="Arial" w:hAnsi="Arial" w:cs="Arial"/>
        </w:rPr>
        <w:t>Lisäksi työryhmä linjaa, että markkinapaikan ohella selvitetään</w:t>
      </w:r>
      <w:r w:rsidR="00982D0C" w:rsidRPr="00B423CE">
        <w:rPr>
          <w:rFonts w:ascii="Arial" w:hAnsi="Arial" w:cs="Arial"/>
        </w:rPr>
        <w:t xml:space="preserve"> </w:t>
      </w:r>
      <w:r w:rsidRPr="00B423CE">
        <w:rPr>
          <w:rFonts w:ascii="Arial" w:hAnsi="Arial" w:cs="Arial"/>
        </w:rPr>
        <w:t>julkisten hankintojen sähköisen ilmoituskanavan HILMAn</w:t>
      </w:r>
      <w:r w:rsidR="00982D0C" w:rsidRPr="00B423CE">
        <w:rPr>
          <w:rFonts w:ascii="Arial" w:hAnsi="Arial" w:cs="Arial"/>
        </w:rPr>
        <w:t xml:space="preserve"> käyttömahdollisuudet markkinapuutteen arvioinnissa.</w:t>
      </w:r>
      <w:r w:rsidR="0040486C" w:rsidRPr="00B423CE">
        <w:rPr>
          <w:rFonts w:ascii="Arial" w:hAnsi="Arial" w:cs="Arial"/>
        </w:rPr>
        <w:t xml:space="preserve"> Korostamme, että H</w:t>
      </w:r>
      <w:r w:rsidRPr="00B423CE">
        <w:rPr>
          <w:rFonts w:ascii="Arial" w:hAnsi="Arial" w:cs="Arial"/>
        </w:rPr>
        <w:t xml:space="preserve">ILMA </w:t>
      </w:r>
      <w:r w:rsidR="00505115" w:rsidRPr="00B423CE">
        <w:rPr>
          <w:rFonts w:ascii="Arial" w:hAnsi="Arial" w:cs="Arial"/>
        </w:rPr>
        <w:t xml:space="preserve">on vuoden 2017 alusta uudistettu siten, että sen kautta kunnilla on mahdollisuus selvittää hyvin </w:t>
      </w:r>
      <w:r w:rsidR="0020043D" w:rsidRPr="00B423CE">
        <w:rPr>
          <w:rFonts w:ascii="Arial" w:hAnsi="Arial" w:cs="Arial"/>
        </w:rPr>
        <w:t>kevyesti</w:t>
      </w:r>
      <w:r w:rsidR="00505115" w:rsidRPr="00B423CE">
        <w:rPr>
          <w:rFonts w:ascii="Arial" w:hAnsi="Arial" w:cs="Arial"/>
        </w:rPr>
        <w:t xml:space="preserve"> jätehuollonkin markkinatilanne ja mahdollinen markkinapuute. </w:t>
      </w:r>
      <w:r w:rsidR="00905AD8" w:rsidRPr="00B423CE">
        <w:rPr>
          <w:rFonts w:ascii="Arial" w:hAnsi="Arial" w:cs="Arial"/>
        </w:rPr>
        <w:t xml:space="preserve">Järjestelmä on </w:t>
      </w:r>
      <w:r w:rsidR="0020043D" w:rsidRPr="00B423CE">
        <w:rPr>
          <w:rFonts w:ascii="Arial" w:hAnsi="Arial" w:cs="Arial"/>
        </w:rPr>
        <w:t xml:space="preserve">valmiiksi </w:t>
      </w:r>
      <w:r w:rsidR="00905AD8" w:rsidRPr="00B423CE">
        <w:rPr>
          <w:rFonts w:ascii="Arial" w:hAnsi="Arial" w:cs="Arial"/>
        </w:rPr>
        <w:t xml:space="preserve">rakennettu, minkä vuoksi kuntia ja jätehuoltoviranomaisia tulisi kannustaa sen käyttöönottoon mahdollisimman </w:t>
      </w:r>
      <w:r w:rsidR="0020043D" w:rsidRPr="00B423CE">
        <w:rPr>
          <w:rFonts w:ascii="Arial" w:hAnsi="Arial" w:cs="Arial"/>
        </w:rPr>
        <w:t>varhaisessa vaiheessa</w:t>
      </w:r>
      <w:r w:rsidR="00905AD8" w:rsidRPr="00B423CE">
        <w:rPr>
          <w:rFonts w:ascii="Arial" w:hAnsi="Arial" w:cs="Arial"/>
        </w:rPr>
        <w:t xml:space="preserve">. </w:t>
      </w:r>
      <w:r w:rsidR="00554CE0" w:rsidRPr="00B423CE">
        <w:rPr>
          <w:rFonts w:ascii="Arial" w:hAnsi="Arial" w:cs="Arial"/>
        </w:rPr>
        <w:t xml:space="preserve">Tämä olisi </w:t>
      </w:r>
      <w:r w:rsidR="00E85CF9" w:rsidRPr="00B423CE">
        <w:rPr>
          <w:rFonts w:ascii="Arial" w:hAnsi="Arial" w:cs="Arial"/>
        </w:rPr>
        <w:t>perusteltua ja</w:t>
      </w:r>
      <w:r w:rsidR="00554CE0" w:rsidRPr="00B423CE">
        <w:rPr>
          <w:rFonts w:ascii="Arial" w:hAnsi="Arial" w:cs="Arial"/>
        </w:rPr>
        <w:t xml:space="preserve"> järkevää tehdä jo ennen mahdollisen markkinapaikan käyttöönottoa.</w:t>
      </w:r>
      <w:r w:rsidR="00505115" w:rsidRPr="00B423CE">
        <w:rPr>
          <w:rFonts w:ascii="Arial" w:hAnsi="Arial" w:cs="Arial"/>
        </w:rPr>
        <w:t xml:space="preserve"> </w:t>
      </w:r>
      <w:r w:rsidR="00A608C5" w:rsidRPr="00B423CE">
        <w:rPr>
          <w:rFonts w:ascii="Arial" w:hAnsi="Arial" w:cs="Arial"/>
        </w:rPr>
        <w:t>Korostamme, että on tärkeää ja vastuullista tarjota viranomaisille selkeät ja yhtenäiset työkalut velvoitteiden asiamukaisen hoitamisen tueksi.</w:t>
      </w:r>
    </w:p>
    <w:p w:rsidR="003F4518" w:rsidRPr="00B423CE" w:rsidRDefault="00E735B3" w:rsidP="003F4518">
      <w:pPr>
        <w:rPr>
          <w:rFonts w:ascii="Arial" w:hAnsi="Arial" w:cs="Arial"/>
        </w:rPr>
      </w:pPr>
      <w:r w:rsidRPr="00B423CE">
        <w:rPr>
          <w:rFonts w:ascii="Arial" w:hAnsi="Arial" w:cs="Arial"/>
        </w:rPr>
        <w:t>Työryhmän loppuraportissa todetaan, että markkinapaikan perustaminen</w:t>
      </w:r>
      <w:r w:rsidR="003F4518" w:rsidRPr="00B423CE">
        <w:rPr>
          <w:rFonts w:ascii="Arial" w:hAnsi="Arial" w:cs="Arial"/>
        </w:rPr>
        <w:t xml:space="preserve"> edellyttää lisäselvityksiä resurssitarpeista sekä käytännön toteuttamismahdollisuuksista.  Tällainen selvitys laadittaisiin vuoden 2017 loppuun mennessä ministeriöiden ja KKV:n yhteistyönä. Selvityksessä otettaisiin yhtenä vaihtoehtona huomioon myös ns. Hilma-järjestelmän käyttömahdollisuudet markkinapuutteen arvioinnissa. </w:t>
      </w:r>
    </w:p>
    <w:p w:rsidR="00264C40" w:rsidRPr="00B423CE" w:rsidRDefault="00FF73BE" w:rsidP="003F4518">
      <w:pPr>
        <w:rPr>
          <w:rFonts w:ascii="Arial" w:hAnsi="Arial" w:cs="Arial"/>
        </w:rPr>
      </w:pPr>
      <w:r w:rsidRPr="00B423CE">
        <w:rPr>
          <w:rFonts w:ascii="Arial" w:hAnsi="Arial" w:cs="Arial"/>
        </w:rPr>
        <w:t>Pidämme tärkeänä, että markkinapaikan perustamis</w:t>
      </w:r>
      <w:r w:rsidR="007D7883" w:rsidRPr="00B423CE">
        <w:rPr>
          <w:rFonts w:ascii="Arial" w:hAnsi="Arial" w:cs="Arial"/>
        </w:rPr>
        <w:t>ta s</w:t>
      </w:r>
      <w:r w:rsidRPr="00B423CE">
        <w:rPr>
          <w:rFonts w:ascii="Arial" w:hAnsi="Arial" w:cs="Arial"/>
        </w:rPr>
        <w:t xml:space="preserve">elvitetään pikaisella aikataululla. </w:t>
      </w:r>
      <w:r w:rsidR="00086CE6" w:rsidRPr="00B423CE">
        <w:rPr>
          <w:rFonts w:ascii="Arial" w:hAnsi="Arial" w:cs="Arial"/>
        </w:rPr>
        <w:t xml:space="preserve">Korostamme samalla, ettei </w:t>
      </w:r>
      <w:r w:rsidRPr="00B423CE">
        <w:rPr>
          <w:rFonts w:ascii="Arial" w:hAnsi="Arial" w:cs="Arial"/>
        </w:rPr>
        <w:t xml:space="preserve">asia saa jäädä pelkän selvityksen varaan. </w:t>
      </w:r>
      <w:r w:rsidR="00DF1E50" w:rsidRPr="00B423CE">
        <w:rPr>
          <w:rFonts w:ascii="Arial" w:hAnsi="Arial" w:cs="Arial"/>
        </w:rPr>
        <w:t xml:space="preserve">Eri vaihtoehdot, sekä uusi malli </w:t>
      </w:r>
      <w:r w:rsidR="004343C5" w:rsidRPr="00B423CE">
        <w:rPr>
          <w:rFonts w:ascii="Arial" w:hAnsi="Arial" w:cs="Arial"/>
        </w:rPr>
        <w:t>markkinapaikaksi,</w:t>
      </w:r>
      <w:r w:rsidR="00DF1E50" w:rsidRPr="00B423CE">
        <w:rPr>
          <w:rFonts w:ascii="Arial" w:hAnsi="Arial" w:cs="Arial"/>
        </w:rPr>
        <w:t xml:space="preserve"> </w:t>
      </w:r>
      <w:r w:rsidR="006E1B0A" w:rsidRPr="00B423CE">
        <w:rPr>
          <w:rFonts w:ascii="Arial" w:hAnsi="Arial" w:cs="Arial"/>
        </w:rPr>
        <w:t xml:space="preserve">että </w:t>
      </w:r>
      <w:r w:rsidR="00DF1E50" w:rsidRPr="00B423CE">
        <w:rPr>
          <w:rFonts w:ascii="Arial" w:hAnsi="Arial" w:cs="Arial"/>
        </w:rPr>
        <w:t xml:space="preserve">olemassa oleva HILMA-kanava, tulee arvioida kattavasti ja määrätietoisesti. </w:t>
      </w:r>
      <w:r w:rsidR="00A608C5" w:rsidRPr="00B423CE">
        <w:rPr>
          <w:rFonts w:ascii="Arial" w:hAnsi="Arial" w:cs="Arial"/>
        </w:rPr>
        <w:t>Selvityksen jälkeen tulee analysoida eri vaihtoehtojen hyödyt sekä puutteet ja tämän jälkeen ottaa käyttöön mahdollisimman kustannusteh</w:t>
      </w:r>
      <w:r w:rsidR="00EB20EF" w:rsidRPr="00B423CE">
        <w:rPr>
          <w:rFonts w:ascii="Arial" w:hAnsi="Arial" w:cs="Arial"/>
        </w:rPr>
        <w:t>okas ja läpinäkyvä järjestelmä.</w:t>
      </w:r>
    </w:p>
    <w:p w:rsidR="00483394" w:rsidRDefault="00483394" w:rsidP="0046048E">
      <w:pPr>
        <w:autoSpaceDE w:val="0"/>
        <w:autoSpaceDN w:val="0"/>
        <w:adjustRightInd w:val="0"/>
        <w:rPr>
          <w:rFonts w:ascii="Arial" w:hAnsi="Arial" w:cs="Arial"/>
          <w:b/>
        </w:rPr>
      </w:pPr>
    </w:p>
    <w:p w:rsidR="0046048E" w:rsidRPr="00B423CE" w:rsidRDefault="0046048E" w:rsidP="0046048E">
      <w:pPr>
        <w:autoSpaceDE w:val="0"/>
        <w:autoSpaceDN w:val="0"/>
        <w:adjustRightInd w:val="0"/>
        <w:rPr>
          <w:rFonts w:ascii="Arial" w:hAnsi="Arial" w:cs="Arial"/>
          <w:b/>
        </w:rPr>
      </w:pPr>
      <w:r w:rsidRPr="00B423CE">
        <w:rPr>
          <w:rFonts w:ascii="Arial" w:hAnsi="Arial" w:cs="Arial"/>
          <w:b/>
        </w:rPr>
        <w:t>Infran eriyttäminen</w:t>
      </w:r>
    </w:p>
    <w:p w:rsidR="0046048E" w:rsidRPr="00B423CE" w:rsidRDefault="0046048E" w:rsidP="0046048E">
      <w:pPr>
        <w:autoSpaceDE w:val="0"/>
        <w:autoSpaceDN w:val="0"/>
        <w:adjustRightInd w:val="0"/>
        <w:rPr>
          <w:rFonts w:ascii="Arial" w:eastAsiaTheme="minorEastAsia" w:hAnsi="Arial" w:cs="Arial"/>
          <w:kern w:val="24"/>
          <w:lang w:eastAsia="fi-FI"/>
        </w:rPr>
      </w:pPr>
      <w:r w:rsidRPr="00B423CE">
        <w:rPr>
          <w:rFonts w:ascii="Arial" w:hAnsi="Arial" w:cs="Arial"/>
        </w:rPr>
        <w:t>Työryhmän loppuraportissa todetaan, että ”j</w:t>
      </w:r>
      <w:r w:rsidRPr="00B423CE">
        <w:rPr>
          <w:rFonts w:ascii="Arial" w:eastAsiaTheme="minorEastAsia" w:hAnsi="Arial" w:cs="Arial"/>
          <w:kern w:val="24"/>
          <w:lang w:eastAsia="fi-FI"/>
        </w:rPr>
        <w:t>ätelakiin ei…esitetä tässä vaiheessa infran yhtiöittämiseen liittyvää velvoitetta” ja, että ”ympäristöministeriö laatii erillisen selvityksen infran eriyttämisestä yhtiöittämällä vuoden 2017 loppuun mennessä. Selvityksen pohjalta päätetään mahdollisista jatkotoimista”.</w:t>
      </w:r>
      <w:r w:rsidR="00032647" w:rsidRPr="00B423CE">
        <w:rPr>
          <w:rFonts w:ascii="Arial" w:eastAsiaTheme="minorEastAsia" w:hAnsi="Arial" w:cs="Arial"/>
          <w:kern w:val="24"/>
          <w:lang w:eastAsia="fi-FI"/>
        </w:rPr>
        <w:t xml:space="preserve"> </w:t>
      </w:r>
    </w:p>
    <w:p w:rsidR="00C962C2" w:rsidRPr="00B423CE" w:rsidRDefault="00C962C2" w:rsidP="00C962C2">
      <w:pPr>
        <w:autoSpaceDE w:val="0"/>
        <w:autoSpaceDN w:val="0"/>
        <w:adjustRightInd w:val="0"/>
        <w:rPr>
          <w:rFonts w:ascii="Arial" w:eastAsiaTheme="minorEastAsia" w:hAnsi="Arial" w:cs="Arial"/>
          <w:kern w:val="24"/>
          <w:lang w:eastAsia="fi-FI"/>
        </w:rPr>
      </w:pPr>
      <w:r w:rsidRPr="00B423CE">
        <w:rPr>
          <w:rFonts w:ascii="Arial" w:eastAsiaTheme="minorEastAsia" w:hAnsi="Arial" w:cs="Arial"/>
          <w:kern w:val="24"/>
          <w:lang w:eastAsia="fi-FI"/>
        </w:rPr>
        <w:t>Selvitysmies Mikko Alkio nosti infran eriyttämisen tarpeen yhtenä keskeisenä toimenpide-ehdotuksenaan. Hän toteaa selvityksessään että ”keskeisen ongelman jätemarkkinoiden toimijoiden välisen kilpailuneutraliteetin kannalta muodostaa pääasiallisesti kunnallisten jätelaitosten hallinnoima jätehuollon infrastruktuuri” ja, että ”kunnallisten jätelaitosten markkinoilla toimimisesta mahdollisesti aiheutuvat kilpailuneutraliteettiongelmat ovat tehokkaasti ratkaistavissa velvoittamalla kunnalliset jätelaitokset eriyttämään bio</w:t>
      </w:r>
      <w:bookmarkStart w:id="0" w:name="_GoBack"/>
      <w:bookmarkEnd w:id="0"/>
      <w:r w:rsidRPr="00B423CE">
        <w:rPr>
          <w:rFonts w:ascii="Arial" w:eastAsiaTheme="minorEastAsia" w:hAnsi="Arial" w:cs="Arial"/>
          <w:kern w:val="24"/>
          <w:lang w:eastAsia="fi-FI"/>
        </w:rPr>
        <w:t xml:space="preserve">- ja jätteenpolttolaitokset muusta jätehuollosta ja avaamaan ne myös yksityisen sektorin toimijoiden hyödynnettäväksi tasapuolisin ehdoin”. </w:t>
      </w:r>
    </w:p>
    <w:p w:rsidR="00327A02" w:rsidRPr="00B423CE" w:rsidRDefault="00617DE1" w:rsidP="0046048E">
      <w:pPr>
        <w:autoSpaceDE w:val="0"/>
        <w:autoSpaceDN w:val="0"/>
        <w:adjustRightInd w:val="0"/>
        <w:rPr>
          <w:rFonts w:ascii="Arial" w:eastAsiaTheme="minorEastAsia" w:hAnsi="Arial" w:cs="Arial"/>
          <w:kern w:val="24"/>
          <w:lang w:eastAsia="fi-FI"/>
        </w:rPr>
      </w:pPr>
      <w:r w:rsidRPr="00B423CE">
        <w:rPr>
          <w:rFonts w:ascii="Arial" w:eastAsiaTheme="minorEastAsia" w:hAnsi="Arial" w:cs="Arial"/>
          <w:kern w:val="24"/>
          <w:lang w:eastAsia="fi-FI"/>
        </w:rPr>
        <w:t xml:space="preserve">Käsityksemme tilanteesta vastaa selvitysmiehen näkemystä asiasta. Tästä johtuen olemme pettyneitä, </w:t>
      </w:r>
      <w:r w:rsidR="006E1B0A" w:rsidRPr="00B423CE">
        <w:rPr>
          <w:rFonts w:ascii="Arial" w:eastAsiaTheme="minorEastAsia" w:hAnsi="Arial" w:cs="Arial"/>
          <w:kern w:val="24"/>
          <w:lang w:eastAsia="fi-FI"/>
        </w:rPr>
        <w:t xml:space="preserve">että </w:t>
      </w:r>
      <w:r w:rsidR="00ED4071" w:rsidRPr="00B423CE">
        <w:rPr>
          <w:rFonts w:ascii="Arial" w:eastAsiaTheme="minorEastAsia" w:hAnsi="Arial" w:cs="Arial"/>
          <w:kern w:val="24"/>
          <w:lang w:eastAsia="fi-FI"/>
        </w:rPr>
        <w:t>ympäristöministeriö ei kyennyt valmistelamaan asiaa työryhmälle niin, että</w:t>
      </w:r>
      <w:r w:rsidRPr="00B423CE">
        <w:rPr>
          <w:rFonts w:ascii="Arial" w:eastAsiaTheme="minorEastAsia" w:hAnsi="Arial" w:cs="Arial"/>
          <w:kern w:val="24"/>
          <w:lang w:eastAsia="fi-FI"/>
        </w:rPr>
        <w:t xml:space="preserve"> </w:t>
      </w:r>
      <w:r w:rsidR="00ED4071" w:rsidRPr="00B423CE">
        <w:rPr>
          <w:rFonts w:ascii="Arial" w:eastAsiaTheme="minorEastAsia" w:hAnsi="Arial" w:cs="Arial"/>
          <w:kern w:val="24"/>
          <w:lang w:eastAsia="fi-FI"/>
        </w:rPr>
        <w:t xml:space="preserve">infran eriyttämisvelvoite olisi voitu kirjata jo tässä vaiheessa jätelakiin. Muistutamme, että kilpailu </w:t>
      </w:r>
      <w:r w:rsidR="00327A02" w:rsidRPr="00B423CE">
        <w:rPr>
          <w:rFonts w:ascii="Arial" w:eastAsiaTheme="minorEastAsia" w:hAnsi="Arial" w:cs="Arial"/>
          <w:kern w:val="24"/>
          <w:lang w:eastAsia="fi-FI"/>
        </w:rPr>
        <w:t xml:space="preserve">jätealalla lähes väistämättä </w:t>
      </w:r>
      <w:r w:rsidR="00ED4071" w:rsidRPr="00B423CE">
        <w:rPr>
          <w:rFonts w:ascii="Arial" w:eastAsiaTheme="minorEastAsia" w:hAnsi="Arial" w:cs="Arial"/>
          <w:kern w:val="24"/>
          <w:lang w:eastAsia="fi-FI"/>
        </w:rPr>
        <w:t>vääristyy</w:t>
      </w:r>
      <w:r w:rsidR="00C962C2" w:rsidRPr="00B423CE">
        <w:rPr>
          <w:rFonts w:ascii="Arial" w:eastAsiaTheme="minorEastAsia" w:hAnsi="Arial" w:cs="Arial"/>
          <w:kern w:val="24"/>
          <w:lang w:eastAsia="fi-FI"/>
        </w:rPr>
        <w:t xml:space="preserve"> tavalla tai toisella</w:t>
      </w:r>
      <w:r w:rsidR="00ED4071" w:rsidRPr="00B423CE">
        <w:rPr>
          <w:rFonts w:ascii="Arial" w:eastAsiaTheme="minorEastAsia" w:hAnsi="Arial" w:cs="Arial"/>
          <w:kern w:val="24"/>
          <w:lang w:eastAsia="fi-FI"/>
        </w:rPr>
        <w:t>, jos vain kunnallisilla toimijoilla tai vain niiden kautta</w:t>
      </w:r>
      <w:r w:rsidR="00327A02" w:rsidRPr="00B423CE">
        <w:rPr>
          <w:rFonts w:ascii="Arial" w:eastAsiaTheme="minorEastAsia" w:hAnsi="Arial" w:cs="Arial"/>
          <w:kern w:val="24"/>
          <w:lang w:eastAsia="fi-FI"/>
        </w:rPr>
        <w:t>,</w:t>
      </w:r>
      <w:r w:rsidR="00ED4071" w:rsidRPr="00B423CE">
        <w:rPr>
          <w:rFonts w:ascii="Arial" w:eastAsiaTheme="minorEastAsia" w:hAnsi="Arial" w:cs="Arial"/>
          <w:kern w:val="24"/>
          <w:lang w:eastAsia="fi-FI"/>
        </w:rPr>
        <w:t xml:space="preserve"> on mahdollista </w:t>
      </w:r>
      <w:r w:rsidR="00327A02" w:rsidRPr="00B423CE">
        <w:rPr>
          <w:rFonts w:ascii="Arial" w:eastAsiaTheme="minorEastAsia" w:hAnsi="Arial" w:cs="Arial"/>
          <w:kern w:val="24"/>
          <w:lang w:eastAsia="fi-FI"/>
        </w:rPr>
        <w:t xml:space="preserve">esimerkiksi </w:t>
      </w:r>
      <w:r w:rsidR="00ED4071" w:rsidRPr="00B423CE">
        <w:rPr>
          <w:rFonts w:ascii="Arial" w:eastAsiaTheme="minorEastAsia" w:hAnsi="Arial" w:cs="Arial"/>
          <w:kern w:val="24"/>
          <w:lang w:eastAsia="fi-FI"/>
        </w:rPr>
        <w:t>saada jätteitä polttopalveluiden piiriin.</w:t>
      </w:r>
      <w:r w:rsidR="00327A02" w:rsidRPr="00B423CE">
        <w:rPr>
          <w:rFonts w:ascii="Arial" w:eastAsiaTheme="minorEastAsia" w:hAnsi="Arial" w:cs="Arial"/>
          <w:kern w:val="24"/>
          <w:lang w:eastAsia="fi-FI"/>
        </w:rPr>
        <w:t xml:space="preserve"> </w:t>
      </w:r>
    </w:p>
    <w:p w:rsidR="00C962C2" w:rsidRPr="00B423CE" w:rsidRDefault="00327A02" w:rsidP="0046048E">
      <w:pPr>
        <w:autoSpaceDE w:val="0"/>
        <w:autoSpaceDN w:val="0"/>
        <w:adjustRightInd w:val="0"/>
        <w:rPr>
          <w:rFonts w:ascii="Arial" w:eastAsiaTheme="minorEastAsia" w:hAnsi="Arial" w:cs="Arial"/>
          <w:kern w:val="24"/>
          <w:lang w:eastAsia="fi-FI"/>
        </w:rPr>
      </w:pPr>
      <w:r w:rsidRPr="00B423CE">
        <w:rPr>
          <w:rFonts w:ascii="Arial" w:eastAsiaTheme="minorEastAsia" w:hAnsi="Arial" w:cs="Arial"/>
          <w:kern w:val="24"/>
          <w:lang w:eastAsia="fi-FI"/>
        </w:rPr>
        <w:t xml:space="preserve">Kuten Alkiokin selvityksessään toteaa, </w:t>
      </w:r>
      <w:r w:rsidR="00C962C2" w:rsidRPr="00B423CE">
        <w:rPr>
          <w:rFonts w:ascii="Arial" w:eastAsiaTheme="minorEastAsia" w:hAnsi="Arial" w:cs="Arial"/>
          <w:kern w:val="24"/>
          <w:lang w:eastAsia="fi-FI"/>
        </w:rPr>
        <w:t>keskeisen infrastruktuurin monopolisoiminen</w:t>
      </w:r>
      <w:r w:rsidRPr="00B423CE">
        <w:rPr>
          <w:rFonts w:ascii="Arial" w:eastAsiaTheme="minorEastAsia" w:hAnsi="Arial" w:cs="Arial"/>
          <w:kern w:val="24"/>
          <w:lang w:eastAsia="fi-FI"/>
        </w:rPr>
        <w:t xml:space="preserve"> vain kunnallisten jäteyhtiöiden käyttöön</w:t>
      </w:r>
      <w:r w:rsidR="00C962C2" w:rsidRPr="00B423CE">
        <w:rPr>
          <w:rFonts w:ascii="Arial" w:eastAsiaTheme="minorEastAsia" w:hAnsi="Arial" w:cs="Arial"/>
          <w:kern w:val="24"/>
          <w:lang w:eastAsia="fi-FI"/>
        </w:rPr>
        <w:t xml:space="preserve"> ei ole tarkoituksenmukaista</w:t>
      </w:r>
      <w:r w:rsidRPr="00B423CE">
        <w:rPr>
          <w:rFonts w:ascii="Arial" w:eastAsiaTheme="minorEastAsia" w:hAnsi="Arial" w:cs="Arial"/>
          <w:kern w:val="24"/>
          <w:lang w:eastAsia="fi-FI"/>
        </w:rPr>
        <w:t xml:space="preserve">. </w:t>
      </w:r>
      <w:r w:rsidR="007D6060" w:rsidRPr="00B423CE">
        <w:rPr>
          <w:rFonts w:ascii="Arial" w:eastAsiaTheme="minorEastAsia" w:hAnsi="Arial" w:cs="Arial"/>
          <w:kern w:val="24"/>
          <w:lang w:eastAsia="fi-FI"/>
        </w:rPr>
        <w:t xml:space="preserve">Nythän näin on käytännössä tapahtunut johtuen pitkäaikaisista </w:t>
      </w:r>
      <w:r w:rsidR="00153692" w:rsidRPr="00B423CE">
        <w:rPr>
          <w:rFonts w:ascii="Arial" w:eastAsiaTheme="minorEastAsia" w:hAnsi="Arial" w:cs="Arial"/>
          <w:kern w:val="24"/>
          <w:lang w:eastAsia="fi-FI"/>
        </w:rPr>
        <w:t>palvelu</w:t>
      </w:r>
      <w:r w:rsidR="007D6060" w:rsidRPr="00B423CE">
        <w:rPr>
          <w:rFonts w:ascii="Arial" w:eastAsiaTheme="minorEastAsia" w:hAnsi="Arial" w:cs="Arial"/>
          <w:kern w:val="24"/>
          <w:lang w:eastAsia="fi-FI"/>
        </w:rPr>
        <w:t>sopimussuhteista kuntien</w:t>
      </w:r>
      <w:r w:rsidR="00153692" w:rsidRPr="00B423CE">
        <w:rPr>
          <w:rFonts w:ascii="Arial" w:eastAsiaTheme="minorEastAsia" w:hAnsi="Arial" w:cs="Arial"/>
          <w:kern w:val="24"/>
          <w:lang w:eastAsia="fi-FI"/>
        </w:rPr>
        <w:t xml:space="preserve"> </w:t>
      </w:r>
      <w:r w:rsidR="007D6060" w:rsidRPr="00B423CE">
        <w:rPr>
          <w:rFonts w:ascii="Arial" w:eastAsiaTheme="minorEastAsia" w:hAnsi="Arial" w:cs="Arial"/>
          <w:kern w:val="24"/>
          <w:lang w:eastAsia="fi-FI"/>
        </w:rPr>
        <w:t xml:space="preserve">jätelaitosten </w:t>
      </w:r>
      <w:r w:rsidR="00153692" w:rsidRPr="00B423CE">
        <w:rPr>
          <w:rFonts w:ascii="Arial" w:eastAsiaTheme="minorEastAsia" w:hAnsi="Arial" w:cs="Arial"/>
          <w:kern w:val="24"/>
          <w:lang w:eastAsia="fi-FI"/>
        </w:rPr>
        <w:t xml:space="preserve">ja polttolaitoksia operoivien energiayhtiöiden </w:t>
      </w:r>
      <w:r w:rsidR="007D6060" w:rsidRPr="00B423CE">
        <w:rPr>
          <w:rFonts w:ascii="Arial" w:eastAsiaTheme="minorEastAsia" w:hAnsi="Arial" w:cs="Arial"/>
          <w:kern w:val="24"/>
          <w:lang w:eastAsia="fi-FI"/>
        </w:rPr>
        <w:t>välillä.</w:t>
      </w:r>
      <w:r w:rsidR="00C962C2" w:rsidRPr="00B423CE">
        <w:rPr>
          <w:rFonts w:ascii="Arial" w:eastAsiaTheme="minorEastAsia" w:hAnsi="Arial" w:cs="Arial"/>
          <w:kern w:val="24"/>
          <w:lang w:eastAsia="fi-FI"/>
        </w:rPr>
        <w:t xml:space="preserve"> </w:t>
      </w:r>
      <w:r w:rsidR="00032647" w:rsidRPr="00B423CE">
        <w:rPr>
          <w:rFonts w:ascii="Arial" w:eastAsiaTheme="minorEastAsia" w:hAnsi="Arial" w:cs="Arial"/>
          <w:kern w:val="24"/>
          <w:lang w:eastAsia="fi-FI"/>
        </w:rPr>
        <w:t>Nykyistä tilannetta tuleekin tarkastella ja korjata ennen kaikkea toimivien markkinoiden, kilpailuneutraliteetin ja määräävän markkina-aseman näkökulmista.</w:t>
      </w:r>
    </w:p>
    <w:p w:rsidR="00327A02" w:rsidRPr="00B423CE" w:rsidRDefault="00C962C2" w:rsidP="0046048E">
      <w:pPr>
        <w:autoSpaceDE w:val="0"/>
        <w:autoSpaceDN w:val="0"/>
        <w:adjustRightInd w:val="0"/>
        <w:rPr>
          <w:rFonts w:ascii="Arial" w:eastAsiaTheme="minorEastAsia" w:hAnsi="Arial" w:cs="Arial"/>
          <w:kern w:val="24"/>
          <w:lang w:eastAsia="fi-FI"/>
        </w:rPr>
      </w:pPr>
      <w:r w:rsidRPr="00B423CE">
        <w:rPr>
          <w:rFonts w:ascii="Arial" w:eastAsiaTheme="minorEastAsia" w:hAnsi="Arial" w:cs="Arial"/>
          <w:kern w:val="24"/>
          <w:lang w:eastAsia="fi-FI"/>
        </w:rPr>
        <w:t xml:space="preserve">Jätetoimialan kannalta keskeisen jätteenpoltto- ja biokäsittelyinfran eriyttäminen selkiyttäisi </w:t>
      </w:r>
      <w:r w:rsidR="00C93357" w:rsidRPr="00B423CE">
        <w:rPr>
          <w:rFonts w:ascii="Arial" w:eastAsiaTheme="minorEastAsia" w:hAnsi="Arial" w:cs="Arial"/>
          <w:kern w:val="24"/>
          <w:lang w:eastAsia="fi-FI"/>
        </w:rPr>
        <w:t xml:space="preserve">alan </w:t>
      </w:r>
      <w:r w:rsidRPr="00B423CE">
        <w:rPr>
          <w:rFonts w:ascii="Arial" w:eastAsiaTheme="minorEastAsia" w:hAnsi="Arial" w:cs="Arial"/>
          <w:kern w:val="24"/>
          <w:lang w:eastAsia="fi-FI"/>
        </w:rPr>
        <w:t>rakennett</w:t>
      </w:r>
      <w:r w:rsidR="00C93357" w:rsidRPr="00B423CE">
        <w:rPr>
          <w:rFonts w:ascii="Arial" w:eastAsiaTheme="minorEastAsia" w:hAnsi="Arial" w:cs="Arial"/>
          <w:kern w:val="24"/>
          <w:lang w:eastAsia="fi-FI"/>
        </w:rPr>
        <w:t>a. Samalla s</w:t>
      </w:r>
      <w:r w:rsidRPr="00B423CE">
        <w:rPr>
          <w:rFonts w:ascii="Arial" w:eastAsiaTheme="minorEastAsia" w:hAnsi="Arial" w:cs="Arial"/>
          <w:kern w:val="24"/>
          <w:lang w:eastAsia="fi-FI"/>
        </w:rPr>
        <w:t xml:space="preserve">e vähentäisi merkittävästi jätehuoltoyritysten tarvetta TSV-palveluille niiden voidessa hankkia </w:t>
      </w:r>
      <w:r w:rsidR="00C93357" w:rsidRPr="00B423CE">
        <w:rPr>
          <w:rFonts w:ascii="Arial" w:eastAsiaTheme="minorEastAsia" w:hAnsi="Arial" w:cs="Arial"/>
          <w:kern w:val="24"/>
          <w:lang w:eastAsia="fi-FI"/>
        </w:rPr>
        <w:t>loppu</w:t>
      </w:r>
      <w:r w:rsidRPr="00B423CE">
        <w:rPr>
          <w:rFonts w:ascii="Arial" w:eastAsiaTheme="minorEastAsia" w:hAnsi="Arial" w:cs="Arial"/>
          <w:kern w:val="24"/>
          <w:lang w:eastAsia="fi-FI"/>
        </w:rPr>
        <w:t xml:space="preserve">käsittelypalveluita </w:t>
      </w:r>
      <w:r w:rsidR="00C93357" w:rsidRPr="00B423CE">
        <w:rPr>
          <w:rFonts w:ascii="Arial" w:eastAsiaTheme="minorEastAsia" w:hAnsi="Arial" w:cs="Arial"/>
          <w:kern w:val="24"/>
          <w:lang w:eastAsia="fi-FI"/>
        </w:rPr>
        <w:t xml:space="preserve">suoraan </w:t>
      </w:r>
      <w:r w:rsidRPr="00B423CE">
        <w:rPr>
          <w:rFonts w:ascii="Arial" w:eastAsiaTheme="minorEastAsia" w:hAnsi="Arial" w:cs="Arial"/>
          <w:kern w:val="24"/>
          <w:lang w:eastAsia="fi-FI"/>
        </w:rPr>
        <w:t>eriytetyiltä infrayhtiöiltä</w:t>
      </w:r>
      <w:r w:rsidR="00C93357" w:rsidRPr="00B423CE">
        <w:rPr>
          <w:rFonts w:ascii="Arial" w:eastAsiaTheme="minorEastAsia" w:hAnsi="Arial" w:cs="Arial"/>
          <w:kern w:val="24"/>
          <w:lang w:eastAsia="fi-FI"/>
        </w:rPr>
        <w:t xml:space="preserve"> markkinaehtoisesti</w:t>
      </w:r>
      <w:r w:rsidRPr="00B423CE">
        <w:rPr>
          <w:rFonts w:ascii="Arial" w:eastAsiaTheme="minorEastAsia" w:hAnsi="Arial" w:cs="Arial"/>
          <w:kern w:val="24"/>
          <w:lang w:eastAsia="fi-FI"/>
        </w:rPr>
        <w:t xml:space="preserve">. </w:t>
      </w:r>
      <w:r w:rsidR="00C93357" w:rsidRPr="00B423CE">
        <w:rPr>
          <w:rFonts w:ascii="Arial" w:eastAsiaTheme="minorEastAsia" w:hAnsi="Arial" w:cs="Arial"/>
          <w:kern w:val="24"/>
          <w:lang w:eastAsia="fi-FI"/>
        </w:rPr>
        <w:t>Eriyttäminen myös vähentäisi</w:t>
      </w:r>
      <w:r w:rsidRPr="00B423CE">
        <w:rPr>
          <w:rFonts w:ascii="Arial" w:eastAsiaTheme="minorEastAsia" w:hAnsi="Arial" w:cs="Arial"/>
          <w:kern w:val="24"/>
          <w:lang w:eastAsia="fi-FI"/>
        </w:rPr>
        <w:t xml:space="preserve"> kuntien jätelaitosten markkinaehtoisen toiminnan tarvetta</w:t>
      </w:r>
      <w:r w:rsidR="00C93357" w:rsidRPr="00B423CE">
        <w:rPr>
          <w:rFonts w:ascii="Arial" w:eastAsiaTheme="minorEastAsia" w:hAnsi="Arial" w:cs="Arial"/>
          <w:kern w:val="24"/>
          <w:lang w:eastAsia="fi-FI"/>
        </w:rPr>
        <w:t xml:space="preserve">, koska mahdollinen käsittelylaitosten kapasiteetti siirtyisi markkinoille. Eriyttäminen myös tukisi etusijajärjestyksen nykyistä parempaa toteutumista vähentämällä sellaisten materiaalien päätymistä polttoon, joille on muutakin käsittelyä tarjolla. </w:t>
      </w:r>
      <w:r w:rsidRPr="00B423CE">
        <w:rPr>
          <w:rFonts w:ascii="Arial" w:eastAsiaTheme="minorEastAsia" w:hAnsi="Arial" w:cs="Arial"/>
          <w:kern w:val="24"/>
          <w:lang w:eastAsia="fi-FI"/>
        </w:rPr>
        <w:t xml:space="preserve">  </w:t>
      </w:r>
    </w:p>
    <w:p w:rsidR="00C93357" w:rsidRPr="00B423CE" w:rsidRDefault="00327A02" w:rsidP="0046048E">
      <w:pPr>
        <w:autoSpaceDE w:val="0"/>
        <w:autoSpaceDN w:val="0"/>
        <w:adjustRightInd w:val="0"/>
        <w:rPr>
          <w:rFonts w:ascii="Arial" w:eastAsiaTheme="minorEastAsia" w:hAnsi="Arial" w:cs="Arial"/>
          <w:kern w:val="24"/>
          <w:lang w:eastAsia="fi-FI"/>
        </w:rPr>
      </w:pPr>
      <w:r w:rsidRPr="00B423CE">
        <w:rPr>
          <w:rFonts w:ascii="Arial" w:eastAsiaTheme="minorEastAsia" w:hAnsi="Arial" w:cs="Arial"/>
          <w:kern w:val="24"/>
          <w:lang w:eastAsia="fi-FI"/>
        </w:rPr>
        <w:t>Pidämme erittäin tärkeänä, että ympäristöministeriö käy</w:t>
      </w:r>
      <w:r w:rsidR="00C93357" w:rsidRPr="00B423CE">
        <w:rPr>
          <w:rFonts w:ascii="Arial" w:eastAsiaTheme="minorEastAsia" w:hAnsi="Arial" w:cs="Arial"/>
          <w:kern w:val="24"/>
          <w:lang w:eastAsia="fi-FI"/>
        </w:rPr>
        <w:t>nnistää välittömästi</w:t>
      </w:r>
      <w:r w:rsidRPr="00B423CE">
        <w:rPr>
          <w:rFonts w:ascii="Arial" w:eastAsiaTheme="minorEastAsia" w:hAnsi="Arial" w:cs="Arial"/>
          <w:kern w:val="24"/>
          <w:lang w:eastAsia="fi-FI"/>
        </w:rPr>
        <w:t xml:space="preserve"> riittävän asiantuntevan</w:t>
      </w:r>
      <w:r w:rsidR="00032647" w:rsidRPr="00B423CE">
        <w:rPr>
          <w:rFonts w:ascii="Arial" w:eastAsiaTheme="minorEastAsia" w:hAnsi="Arial" w:cs="Arial"/>
          <w:kern w:val="24"/>
          <w:lang w:eastAsia="fi-FI"/>
        </w:rPr>
        <w:t xml:space="preserve"> ja neutraalin työn infran eriyttämisestä</w:t>
      </w:r>
      <w:r w:rsidR="00C93357" w:rsidRPr="00B423CE">
        <w:rPr>
          <w:rFonts w:ascii="Arial" w:eastAsiaTheme="minorEastAsia" w:hAnsi="Arial" w:cs="Arial"/>
          <w:kern w:val="24"/>
          <w:lang w:eastAsia="fi-FI"/>
        </w:rPr>
        <w:t xml:space="preserve">. </w:t>
      </w:r>
      <w:r w:rsidR="00032647" w:rsidRPr="00B423CE">
        <w:rPr>
          <w:rFonts w:ascii="Arial" w:eastAsiaTheme="minorEastAsia" w:hAnsi="Arial" w:cs="Arial"/>
          <w:kern w:val="24"/>
          <w:lang w:eastAsia="fi-FI"/>
        </w:rPr>
        <w:t>Työn päämääräksi tulee asettaa selvityksen tekemisen sijaan ratkaisujen löytäminen jätealan keskeisen infrastruktuurin eriyttämiseksi. Työ tulee olemaan aivan keskeinen a</w:t>
      </w:r>
      <w:r w:rsidR="00C93357" w:rsidRPr="00B423CE">
        <w:rPr>
          <w:rFonts w:ascii="Arial" w:eastAsiaTheme="minorEastAsia" w:hAnsi="Arial" w:cs="Arial"/>
          <w:kern w:val="24"/>
          <w:lang w:eastAsia="fi-FI"/>
        </w:rPr>
        <w:t xml:space="preserve">lan </w:t>
      </w:r>
      <w:r w:rsidR="00032647" w:rsidRPr="00B423CE">
        <w:rPr>
          <w:rFonts w:ascii="Arial" w:eastAsiaTheme="minorEastAsia" w:hAnsi="Arial" w:cs="Arial"/>
          <w:kern w:val="24"/>
          <w:lang w:eastAsia="fi-FI"/>
        </w:rPr>
        <w:t xml:space="preserve">nopeasti </w:t>
      </w:r>
      <w:r w:rsidR="00C93357" w:rsidRPr="00B423CE">
        <w:rPr>
          <w:rFonts w:ascii="Arial" w:eastAsiaTheme="minorEastAsia" w:hAnsi="Arial" w:cs="Arial"/>
          <w:kern w:val="24"/>
          <w:lang w:eastAsia="fi-FI"/>
        </w:rPr>
        <w:t xml:space="preserve">kehittyvän yritystoiminnan ja kiertotalouden edistämisen kannalta. </w:t>
      </w:r>
    </w:p>
    <w:p w:rsidR="0046048E" w:rsidRPr="00B423CE" w:rsidRDefault="0046048E" w:rsidP="00E20406">
      <w:pPr>
        <w:pStyle w:val="Normaali2"/>
        <w:rPr>
          <w:rFonts w:ascii="Arial" w:hAnsi="Arial" w:cs="Arial"/>
        </w:rPr>
      </w:pPr>
    </w:p>
    <w:p w:rsidR="00E20406" w:rsidRPr="00B423CE" w:rsidRDefault="00E20406" w:rsidP="00E20406">
      <w:pPr>
        <w:pStyle w:val="Normaali2"/>
        <w:rPr>
          <w:rFonts w:ascii="Arial" w:hAnsi="Arial" w:cs="Arial"/>
        </w:rPr>
      </w:pPr>
      <w:r w:rsidRPr="00B423CE">
        <w:rPr>
          <w:rFonts w:ascii="Arial" w:hAnsi="Arial" w:cs="Arial"/>
        </w:rPr>
        <w:t>Helsingissä 8.3.2017</w:t>
      </w:r>
    </w:p>
    <w:p w:rsidR="00483394" w:rsidRDefault="00483394" w:rsidP="00264C40">
      <w:pPr>
        <w:pStyle w:val="Normaali2"/>
        <w:spacing w:line="240" w:lineRule="auto"/>
        <w:rPr>
          <w:rFonts w:ascii="Arial" w:hAnsi="Arial" w:cs="Arial"/>
        </w:rPr>
      </w:pPr>
    </w:p>
    <w:p w:rsidR="00483394" w:rsidRDefault="00483394" w:rsidP="00264C40">
      <w:pPr>
        <w:pStyle w:val="Normaali2"/>
        <w:spacing w:line="240" w:lineRule="auto"/>
        <w:rPr>
          <w:rFonts w:ascii="Arial" w:hAnsi="Arial" w:cs="Arial"/>
        </w:rPr>
      </w:pPr>
    </w:p>
    <w:p w:rsidR="00483394" w:rsidRPr="00953F87" w:rsidRDefault="00483394" w:rsidP="00483394">
      <w:pPr>
        <w:rPr>
          <w:rFonts w:ascii="Arial" w:eastAsia="Times New Roman" w:hAnsi="Arial" w:cs="Arial"/>
          <w:i/>
        </w:rPr>
      </w:pPr>
      <w:r w:rsidRPr="00953F87">
        <w:rPr>
          <w:rFonts w:ascii="Arial" w:eastAsia="Times New Roman" w:hAnsi="Arial" w:cs="Arial"/>
          <w:i/>
        </w:rPr>
        <w:t>Tatu Rauhamäki</w:t>
      </w:r>
      <w:r w:rsidRPr="00953F87">
        <w:rPr>
          <w:rFonts w:ascii="Arial" w:eastAsia="Times New Roman" w:hAnsi="Arial" w:cs="Arial"/>
          <w:i/>
        </w:rPr>
        <w:tab/>
      </w:r>
      <w:r w:rsidRPr="00953F87">
        <w:rPr>
          <w:rFonts w:ascii="Arial" w:eastAsia="Times New Roman" w:hAnsi="Arial" w:cs="Arial"/>
          <w:i/>
        </w:rPr>
        <w:tab/>
      </w:r>
      <w:r w:rsidR="001837C4">
        <w:rPr>
          <w:rFonts w:ascii="Arial" w:eastAsia="Times New Roman" w:hAnsi="Arial" w:cs="Arial"/>
          <w:i/>
        </w:rPr>
        <w:tab/>
      </w:r>
      <w:r w:rsidRPr="00953F87">
        <w:rPr>
          <w:rFonts w:ascii="Arial" w:eastAsia="Times New Roman" w:hAnsi="Arial" w:cs="Arial"/>
          <w:i/>
        </w:rPr>
        <w:t xml:space="preserve">Tiina Toivonen </w:t>
      </w:r>
      <w:r w:rsidRPr="00953F87">
        <w:rPr>
          <w:rFonts w:ascii="Arial" w:eastAsia="Times New Roman" w:hAnsi="Arial" w:cs="Arial"/>
          <w:i/>
        </w:rPr>
        <w:tab/>
      </w:r>
      <w:r w:rsidRPr="00953F87">
        <w:rPr>
          <w:rFonts w:ascii="Arial" w:eastAsia="Times New Roman" w:hAnsi="Arial" w:cs="Arial"/>
          <w:i/>
        </w:rPr>
        <w:tab/>
      </w:r>
      <w:r w:rsidR="001837C4">
        <w:rPr>
          <w:rFonts w:ascii="Arial" w:eastAsia="Times New Roman" w:hAnsi="Arial" w:cs="Arial"/>
          <w:i/>
        </w:rPr>
        <w:tab/>
      </w:r>
      <w:r w:rsidRPr="00953F87">
        <w:rPr>
          <w:rFonts w:ascii="Arial" w:eastAsia="Times New Roman" w:hAnsi="Arial" w:cs="Arial"/>
          <w:i/>
        </w:rPr>
        <w:t>Jukka Lehtonen</w:t>
      </w:r>
    </w:p>
    <w:p w:rsidR="00483394" w:rsidRPr="00511724" w:rsidRDefault="00483394" w:rsidP="00483394">
      <w:pPr>
        <w:rPr>
          <w:rFonts w:ascii="Arial" w:eastAsia="Times New Roman" w:hAnsi="Arial" w:cs="Arial"/>
        </w:rPr>
      </w:pPr>
      <w:r w:rsidRPr="00511724">
        <w:rPr>
          <w:rFonts w:ascii="Arial" w:eastAsia="Times New Roman" w:hAnsi="Arial" w:cs="Arial"/>
        </w:rPr>
        <w:t>toimitusjohtaja</w:t>
      </w:r>
      <w:r w:rsidRPr="00511724">
        <w:rPr>
          <w:rFonts w:ascii="Arial" w:eastAsia="Times New Roman" w:hAnsi="Arial" w:cs="Arial"/>
        </w:rPr>
        <w:tab/>
      </w:r>
      <w:r w:rsidRPr="00511724">
        <w:rPr>
          <w:rFonts w:ascii="Arial" w:eastAsia="Times New Roman" w:hAnsi="Arial" w:cs="Arial"/>
        </w:rPr>
        <w:tab/>
      </w:r>
      <w:r>
        <w:rPr>
          <w:rFonts w:ascii="Arial" w:eastAsia="Times New Roman" w:hAnsi="Arial" w:cs="Arial"/>
        </w:rPr>
        <w:tab/>
      </w:r>
      <w:r w:rsidR="001837C4">
        <w:rPr>
          <w:rFonts w:ascii="Arial" w:eastAsia="Times New Roman" w:hAnsi="Arial" w:cs="Arial"/>
        </w:rPr>
        <w:tab/>
      </w:r>
      <w:r>
        <w:rPr>
          <w:rFonts w:ascii="Arial" w:eastAsia="Times New Roman" w:hAnsi="Arial" w:cs="Arial"/>
        </w:rPr>
        <w:t>lainsäädäntöasioiden</w:t>
      </w:r>
      <w:r>
        <w:rPr>
          <w:rFonts w:ascii="Arial" w:eastAsia="Times New Roman" w:hAnsi="Arial" w:cs="Arial"/>
        </w:rPr>
        <w:tab/>
      </w:r>
      <w:r w:rsidRPr="00511724">
        <w:rPr>
          <w:rFonts w:ascii="Arial" w:eastAsia="Times New Roman" w:hAnsi="Arial" w:cs="Arial"/>
        </w:rPr>
        <w:t xml:space="preserve"> </w:t>
      </w:r>
      <w:r w:rsidRPr="00511724">
        <w:rPr>
          <w:rFonts w:ascii="Arial" w:eastAsia="Times New Roman" w:hAnsi="Arial" w:cs="Arial"/>
        </w:rPr>
        <w:tab/>
      </w:r>
      <w:r w:rsidR="001837C4">
        <w:rPr>
          <w:rFonts w:ascii="Arial" w:eastAsia="Times New Roman" w:hAnsi="Arial" w:cs="Arial"/>
        </w:rPr>
        <w:tab/>
      </w:r>
      <w:r w:rsidRPr="00511724">
        <w:rPr>
          <w:rFonts w:ascii="Arial" w:eastAsia="Times New Roman" w:hAnsi="Arial" w:cs="Arial"/>
        </w:rPr>
        <w:t>asiantuntija</w:t>
      </w:r>
    </w:p>
    <w:p w:rsidR="00483394" w:rsidRPr="00511724" w:rsidRDefault="00483394" w:rsidP="00483394">
      <w:pPr>
        <w:rPr>
          <w:rFonts w:ascii="Arial" w:eastAsia="Times New Roman" w:hAnsi="Arial" w:cs="Arial"/>
        </w:rPr>
      </w:pPr>
      <w:r w:rsidRPr="00511724">
        <w:rPr>
          <w:rFonts w:ascii="Arial" w:eastAsia="Times New Roman" w:hAnsi="Arial" w:cs="Arial"/>
        </w:rPr>
        <w:t>Ympäristöteollisuus ja</w:t>
      </w:r>
      <w:r>
        <w:rPr>
          <w:rFonts w:ascii="Arial" w:eastAsia="Times New Roman" w:hAnsi="Arial" w:cs="Arial"/>
        </w:rPr>
        <w:tab/>
      </w:r>
      <w:r w:rsidRPr="00511724">
        <w:rPr>
          <w:rFonts w:ascii="Arial" w:eastAsia="Times New Roman" w:hAnsi="Arial" w:cs="Arial"/>
        </w:rPr>
        <w:tab/>
      </w:r>
      <w:r w:rsidR="001837C4">
        <w:rPr>
          <w:rFonts w:ascii="Arial" w:eastAsia="Times New Roman" w:hAnsi="Arial" w:cs="Arial"/>
        </w:rPr>
        <w:tab/>
      </w:r>
      <w:r w:rsidRPr="00511724">
        <w:rPr>
          <w:rFonts w:ascii="Arial" w:eastAsia="Times New Roman" w:hAnsi="Arial" w:cs="Arial"/>
        </w:rPr>
        <w:t>päällikkö</w:t>
      </w:r>
      <w:r>
        <w:rPr>
          <w:rFonts w:ascii="Arial" w:eastAsia="Times New Roman" w:hAnsi="Arial" w:cs="Arial"/>
        </w:rPr>
        <w:tab/>
      </w:r>
      <w:r w:rsidRPr="00511724">
        <w:rPr>
          <w:rFonts w:ascii="Arial" w:eastAsia="Times New Roman" w:hAnsi="Arial" w:cs="Arial"/>
        </w:rPr>
        <w:tab/>
      </w:r>
      <w:r w:rsidRPr="00511724">
        <w:rPr>
          <w:rFonts w:ascii="Arial" w:eastAsia="Times New Roman" w:hAnsi="Arial" w:cs="Arial"/>
        </w:rPr>
        <w:tab/>
      </w:r>
      <w:r w:rsidR="001837C4">
        <w:rPr>
          <w:rFonts w:ascii="Arial" w:eastAsia="Times New Roman" w:hAnsi="Arial" w:cs="Arial"/>
        </w:rPr>
        <w:tab/>
      </w:r>
      <w:r w:rsidRPr="00511724">
        <w:rPr>
          <w:rFonts w:ascii="Arial" w:eastAsia="Times New Roman" w:hAnsi="Arial" w:cs="Arial"/>
        </w:rPr>
        <w:t xml:space="preserve">Elinkeinoelämän </w:t>
      </w:r>
    </w:p>
    <w:p w:rsidR="00483394" w:rsidRPr="00B423CE" w:rsidRDefault="00483394" w:rsidP="00483394">
      <w:pPr>
        <w:pStyle w:val="Normaali2"/>
        <w:spacing w:line="240" w:lineRule="auto"/>
        <w:rPr>
          <w:rFonts w:ascii="Arial" w:hAnsi="Arial" w:cs="Arial"/>
        </w:rPr>
      </w:pPr>
      <w:r w:rsidRPr="00511724">
        <w:rPr>
          <w:rFonts w:ascii="Arial" w:eastAsia="Times New Roman" w:hAnsi="Arial" w:cs="Arial"/>
        </w:rPr>
        <w:t>-palvelut YTP</w:t>
      </w:r>
      <w:r w:rsidRPr="00511724">
        <w:rPr>
          <w:rFonts w:ascii="Arial" w:eastAsia="Times New Roman" w:hAnsi="Arial" w:cs="Arial"/>
        </w:rPr>
        <w:tab/>
      </w:r>
      <w:r w:rsidRPr="00511724">
        <w:rPr>
          <w:rFonts w:ascii="Arial" w:eastAsia="Times New Roman" w:hAnsi="Arial" w:cs="Arial"/>
        </w:rPr>
        <w:tab/>
      </w:r>
      <w:r>
        <w:rPr>
          <w:rFonts w:ascii="Arial" w:eastAsia="Times New Roman" w:hAnsi="Arial" w:cs="Arial"/>
        </w:rPr>
        <w:tab/>
      </w:r>
      <w:r w:rsidR="001837C4">
        <w:rPr>
          <w:rFonts w:ascii="Arial" w:eastAsia="Times New Roman" w:hAnsi="Arial" w:cs="Arial"/>
        </w:rPr>
        <w:tab/>
      </w:r>
      <w:r w:rsidRPr="00511724">
        <w:rPr>
          <w:rFonts w:ascii="Arial" w:eastAsia="Times New Roman" w:hAnsi="Arial" w:cs="Arial"/>
        </w:rPr>
        <w:t>Suomen Yrittäjät</w:t>
      </w:r>
      <w:r>
        <w:rPr>
          <w:rFonts w:ascii="Arial" w:eastAsia="Times New Roman" w:hAnsi="Arial" w:cs="Arial"/>
        </w:rPr>
        <w:tab/>
      </w:r>
      <w:r>
        <w:rPr>
          <w:rFonts w:ascii="Arial" w:eastAsia="Times New Roman" w:hAnsi="Arial" w:cs="Arial"/>
        </w:rPr>
        <w:tab/>
      </w:r>
      <w:r w:rsidR="001837C4">
        <w:rPr>
          <w:rFonts w:ascii="Arial" w:eastAsia="Times New Roman" w:hAnsi="Arial" w:cs="Arial"/>
        </w:rPr>
        <w:tab/>
      </w:r>
      <w:r w:rsidRPr="00511724">
        <w:rPr>
          <w:rFonts w:ascii="Arial" w:eastAsia="Times New Roman" w:hAnsi="Arial" w:cs="Arial"/>
        </w:rPr>
        <w:t>Keskusliitto EK</w:t>
      </w:r>
    </w:p>
    <w:p w:rsidR="00E20406" w:rsidRDefault="00E20406" w:rsidP="00E20406">
      <w:pPr>
        <w:pStyle w:val="Normaali2"/>
      </w:pPr>
    </w:p>
    <w:p w:rsidR="00483394" w:rsidRPr="00A31E08" w:rsidRDefault="00E20406" w:rsidP="00E20406">
      <w:pPr>
        <w:pStyle w:val="Normaali2"/>
      </w:pPr>
      <w:r>
        <w:tab/>
      </w:r>
      <w:r>
        <w:tab/>
      </w:r>
      <w:r>
        <w:tab/>
      </w:r>
    </w:p>
    <w:sectPr w:rsidR="00483394" w:rsidRPr="00A31E08" w:rsidSect="006D6C50">
      <w:pgSz w:w="11906" w:h="16838"/>
      <w:pgMar w:top="1440" w:right="1440" w:bottom="1440" w:left="1440"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61FC" w:rsidRDefault="003A61FC" w:rsidP="00E24890">
      <w:r>
        <w:separator/>
      </w:r>
    </w:p>
  </w:endnote>
  <w:endnote w:type="continuationSeparator" w:id="0">
    <w:p w:rsidR="003A61FC" w:rsidRDefault="003A61FC" w:rsidP="00E248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rebuchet MS">
    <w:altName w:val="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61FC" w:rsidRDefault="003A61FC" w:rsidP="00E24890">
      <w:r>
        <w:separator/>
      </w:r>
    </w:p>
  </w:footnote>
  <w:footnote w:type="continuationSeparator" w:id="0">
    <w:p w:rsidR="003A61FC" w:rsidRDefault="003A61FC" w:rsidP="00E248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9CF00D42"/>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F78E96A0"/>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4D31B1"/>
    <w:multiLevelType w:val="multilevel"/>
    <w:tmpl w:val="7CB8059C"/>
    <w:styleLink w:val="Otsikkonumerointi"/>
    <w:lvl w:ilvl="0">
      <w:start w:val="1"/>
      <w:numFmt w:val="decimal"/>
      <w:lvlText w:val="%1."/>
      <w:lvlJc w:val="left"/>
      <w:pPr>
        <w:ind w:left="425" w:hanging="425"/>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992" w:hanging="992"/>
      </w:pPr>
      <w:rPr>
        <w:rFonts w:hint="default"/>
      </w:rPr>
    </w:lvl>
    <w:lvl w:ilvl="3">
      <w:start w:val="1"/>
      <w:numFmt w:val="decimal"/>
      <w:lvlText w:val="%1.%2.%3.%4."/>
      <w:lvlJc w:val="left"/>
      <w:pPr>
        <w:ind w:left="1276" w:hanging="1276"/>
      </w:pPr>
      <w:rPr>
        <w:rFonts w:hint="default"/>
      </w:rPr>
    </w:lvl>
    <w:lvl w:ilvl="4">
      <w:start w:val="1"/>
      <w:numFmt w:val="decimal"/>
      <w:lvlText w:val="%1.%2.%3.%4.%5."/>
      <w:lvlJc w:val="left"/>
      <w:pPr>
        <w:ind w:left="1559" w:hanging="1559"/>
      </w:pPr>
      <w:rPr>
        <w:rFonts w:hint="default"/>
      </w:rPr>
    </w:lvl>
    <w:lvl w:ilvl="5">
      <w:start w:val="1"/>
      <w:numFmt w:val="decimal"/>
      <w:lvlText w:val="%1.%2.%3.%4.%5.%6."/>
      <w:lvlJc w:val="left"/>
      <w:pPr>
        <w:ind w:left="1843" w:hanging="1843"/>
      </w:pPr>
      <w:rPr>
        <w:rFonts w:hint="default"/>
      </w:rPr>
    </w:lvl>
    <w:lvl w:ilvl="6">
      <w:start w:val="1"/>
      <w:numFmt w:val="decimal"/>
      <w:lvlText w:val="%1.%2.%3.%4.%5.%6.%7."/>
      <w:lvlJc w:val="left"/>
      <w:pPr>
        <w:ind w:left="2126" w:hanging="2126"/>
      </w:pPr>
      <w:rPr>
        <w:rFonts w:hint="default"/>
      </w:rPr>
    </w:lvl>
    <w:lvl w:ilvl="7">
      <w:start w:val="1"/>
      <w:numFmt w:val="decimal"/>
      <w:lvlText w:val="%1.%2.%3.%4.%5.%6.%7.%8."/>
      <w:lvlJc w:val="left"/>
      <w:pPr>
        <w:ind w:left="2410" w:hanging="2410"/>
      </w:pPr>
      <w:rPr>
        <w:rFonts w:hint="default"/>
      </w:rPr>
    </w:lvl>
    <w:lvl w:ilvl="8">
      <w:start w:val="1"/>
      <w:numFmt w:val="decimal"/>
      <w:lvlText w:val="%1.%2.%3.%4.%5.%6.%7.%8.%9."/>
      <w:lvlJc w:val="left"/>
      <w:pPr>
        <w:ind w:left="2693" w:hanging="2693"/>
      </w:pPr>
      <w:rPr>
        <w:rFonts w:hint="default"/>
      </w:rPr>
    </w:lvl>
  </w:abstractNum>
  <w:abstractNum w:abstractNumId="3" w15:restartNumberingAfterBreak="0">
    <w:nsid w:val="08CE76F9"/>
    <w:multiLevelType w:val="multilevel"/>
    <w:tmpl w:val="07408854"/>
    <w:numStyleLink w:val="Numeroluettelo"/>
  </w:abstractNum>
  <w:abstractNum w:abstractNumId="4" w15:restartNumberingAfterBreak="0">
    <w:nsid w:val="11FE6A0F"/>
    <w:multiLevelType w:val="multilevel"/>
    <w:tmpl w:val="07408854"/>
    <w:styleLink w:val="Numeroluettelo"/>
    <w:lvl w:ilvl="0">
      <w:start w:val="1"/>
      <w:numFmt w:val="decimal"/>
      <w:pStyle w:val="Numeroituluettelo"/>
      <w:lvlText w:val="%1."/>
      <w:lvlJc w:val="left"/>
      <w:pPr>
        <w:ind w:left="3005" w:hanging="397"/>
      </w:pPr>
      <w:rPr>
        <w:rFonts w:hint="default"/>
      </w:rPr>
    </w:lvl>
    <w:lvl w:ilvl="1">
      <w:start w:val="1"/>
      <w:numFmt w:val="bullet"/>
      <w:lvlText w:val="•"/>
      <w:lvlJc w:val="left"/>
      <w:pPr>
        <w:ind w:left="3402" w:hanging="397"/>
      </w:pPr>
      <w:rPr>
        <w:rFonts w:ascii="Calibri" w:hAnsi="Calibri" w:hint="default"/>
        <w:color w:val="404040"/>
      </w:rPr>
    </w:lvl>
    <w:lvl w:ilvl="2">
      <w:start w:val="1"/>
      <w:numFmt w:val="bullet"/>
      <w:lvlText w:val="•"/>
      <w:lvlJc w:val="left"/>
      <w:pPr>
        <w:ind w:left="3799" w:hanging="397"/>
      </w:pPr>
      <w:rPr>
        <w:rFonts w:ascii="Calibri" w:hAnsi="Calibri" w:hint="default"/>
        <w:color w:val="404040"/>
      </w:rPr>
    </w:lvl>
    <w:lvl w:ilvl="3">
      <w:start w:val="1"/>
      <w:numFmt w:val="bullet"/>
      <w:lvlText w:val="•"/>
      <w:lvlJc w:val="left"/>
      <w:pPr>
        <w:ind w:left="4196" w:hanging="397"/>
      </w:pPr>
      <w:rPr>
        <w:rFonts w:ascii="Calibri" w:hAnsi="Calibri" w:hint="default"/>
        <w:color w:val="404040"/>
      </w:rPr>
    </w:lvl>
    <w:lvl w:ilvl="4">
      <w:start w:val="1"/>
      <w:numFmt w:val="bullet"/>
      <w:lvlText w:val="•"/>
      <w:lvlJc w:val="left"/>
      <w:pPr>
        <w:ind w:left="4593" w:hanging="397"/>
      </w:pPr>
      <w:rPr>
        <w:rFonts w:ascii="Calibri" w:hAnsi="Calibri" w:hint="default"/>
        <w:color w:val="404040"/>
      </w:rPr>
    </w:lvl>
    <w:lvl w:ilvl="5">
      <w:start w:val="1"/>
      <w:numFmt w:val="bullet"/>
      <w:lvlText w:val="•"/>
      <w:lvlJc w:val="left"/>
      <w:pPr>
        <w:ind w:left="4990" w:hanging="397"/>
      </w:pPr>
      <w:rPr>
        <w:rFonts w:ascii="Calibri" w:hAnsi="Calibri" w:hint="default"/>
        <w:color w:val="404040"/>
      </w:rPr>
    </w:lvl>
    <w:lvl w:ilvl="6">
      <w:start w:val="1"/>
      <w:numFmt w:val="bullet"/>
      <w:lvlText w:val="•"/>
      <w:lvlJc w:val="left"/>
      <w:pPr>
        <w:ind w:left="5387" w:hanging="397"/>
      </w:pPr>
      <w:rPr>
        <w:rFonts w:ascii="Calibri" w:hAnsi="Calibri" w:hint="default"/>
        <w:color w:val="404040"/>
      </w:rPr>
    </w:lvl>
    <w:lvl w:ilvl="7">
      <w:start w:val="1"/>
      <w:numFmt w:val="bullet"/>
      <w:lvlText w:val="•"/>
      <w:lvlJc w:val="left"/>
      <w:pPr>
        <w:ind w:left="5784" w:hanging="397"/>
      </w:pPr>
      <w:rPr>
        <w:rFonts w:ascii="Calibri" w:hAnsi="Calibri" w:hint="default"/>
        <w:color w:val="404040"/>
      </w:rPr>
    </w:lvl>
    <w:lvl w:ilvl="8">
      <w:start w:val="1"/>
      <w:numFmt w:val="bullet"/>
      <w:lvlText w:val="•"/>
      <w:lvlJc w:val="left"/>
      <w:pPr>
        <w:ind w:left="6181" w:hanging="397"/>
      </w:pPr>
      <w:rPr>
        <w:rFonts w:ascii="Calibri" w:hAnsi="Calibri" w:hint="default"/>
        <w:color w:val="404040"/>
      </w:rPr>
    </w:lvl>
  </w:abstractNum>
  <w:abstractNum w:abstractNumId="5" w15:restartNumberingAfterBreak="0">
    <w:nsid w:val="15AA3D7A"/>
    <w:multiLevelType w:val="multilevel"/>
    <w:tmpl w:val="01626098"/>
    <w:numStyleLink w:val="Luettelomerkit"/>
  </w:abstractNum>
  <w:abstractNum w:abstractNumId="6" w15:restartNumberingAfterBreak="0">
    <w:nsid w:val="1FD27288"/>
    <w:multiLevelType w:val="multilevel"/>
    <w:tmpl w:val="01626098"/>
    <w:numStyleLink w:val="Luettelomerkit"/>
  </w:abstractNum>
  <w:abstractNum w:abstractNumId="7" w15:restartNumberingAfterBreak="0">
    <w:nsid w:val="2F6B4B81"/>
    <w:multiLevelType w:val="multilevel"/>
    <w:tmpl w:val="01626098"/>
    <w:numStyleLink w:val="Luettelomerkit"/>
  </w:abstractNum>
  <w:abstractNum w:abstractNumId="8" w15:restartNumberingAfterBreak="0">
    <w:nsid w:val="3636650F"/>
    <w:multiLevelType w:val="multilevel"/>
    <w:tmpl w:val="13D4EA30"/>
    <w:styleLink w:val="Taulukkolista"/>
    <w:lvl w:ilvl="0">
      <w:start w:val="1"/>
      <w:numFmt w:val="bullet"/>
      <w:pStyle w:val="Taulukonluettelo"/>
      <w:lvlText w:val="•"/>
      <w:lvlJc w:val="left"/>
      <w:pPr>
        <w:ind w:left="170" w:hanging="170"/>
      </w:pPr>
      <w:rPr>
        <w:rFonts w:ascii="Calibri" w:hAnsi="Calibri" w:hint="default"/>
        <w:color w:val="00A3DA" w:themeColor="accent1"/>
      </w:rPr>
    </w:lvl>
    <w:lvl w:ilvl="1">
      <w:start w:val="1"/>
      <w:numFmt w:val="bullet"/>
      <w:lvlText w:val="•"/>
      <w:lvlJc w:val="left"/>
      <w:pPr>
        <w:ind w:left="340" w:hanging="170"/>
      </w:pPr>
      <w:rPr>
        <w:rFonts w:ascii="Calibri" w:hAnsi="Calibri" w:hint="default"/>
        <w:color w:val="00A3DA" w:themeColor="accent1"/>
      </w:rPr>
    </w:lvl>
    <w:lvl w:ilvl="2">
      <w:start w:val="1"/>
      <w:numFmt w:val="bullet"/>
      <w:lvlText w:val="•"/>
      <w:lvlJc w:val="left"/>
      <w:pPr>
        <w:ind w:left="510" w:hanging="170"/>
      </w:pPr>
      <w:rPr>
        <w:rFonts w:ascii="Calibri" w:hAnsi="Calibri" w:hint="default"/>
        <w:color w:val="00A3DA" w:themeColor="accent1"/>
      </w:rPr>
    </w:lvl>
    <w:lvl w:ilvl="3">
      <w:start w:val="1"/>
      <w:numFmt w:val="bullet"/>
      <w:lvlText w:val="•"/>
      <w:lvlJc w:val="left"/>
      <w:pPr>
        <w:ind w:left="680" w:hanging="170"/>
      </w:pPr>
      <w:rPr>
        <w:rFonts w:ascii="Calibri" w:hAnsi="Calibri" w:hint="default"/>
        <w:color w:val="00A3DA" w:themeColor="accent1"/>
      </w:rPr>
    </w:lvl>
    <w:lvl w:ilvl="4">
      <w:start w:val="1"/>
      <w:numFmt w:val="bullet"/>
      <w:lvlText w:val="•"/>
      <w:lvlJc w:val="left"/>
      <w:pPr>
        <w:ind w:left="850" w:hanging="170"/>
      </w:pPr>
      <w:rPr>
        <w:rFonts w:ascii="Calibri" w:hAnsi="Calibri" w:hint="default"/>
        <w:color w:val="00A3DA" w:themeColor="accent1"/>
      </w:rPr>
    </w:lvl>
    <w:lvl w:ilvl="5">
      <w:start w:val="1"/>
      <w:numFmt w:val="bullet"/>
      <w:lvlText w:val="•"/>
      <w:lvlJc w:val="left"/>
      <w:pPr>
        <w:ind w:left="1020" w:hanging="170"/>
      </w:pPr>
      <w:rPr>
        <w:rFonts w:ascii="Calibri" w:hAnsi="Calibri" w:hint="default"/>
        <w:color w:val="00A3DA" w:themeColor="accent1"/>
      </w:rPr>
    </w:lvl>
    <w:lvl w:ilvl="6">
      <w:start w:val="1"/>
      <w:numFmt w:val="bullet"/>
      <w:lvlText w:val="•"/>
      <w:lvlJc w:val="left"/>
      <w:pPr>
        <w:ind w:left="1190" w:hanging="170"/>
      </w:pPr>
      <w:rPr>
        <w:rFonts w:ascii="Calibri" w:hAnsi="Calibri" w:hint="default"/>
        <w:color w:val="00A3DA" w:themeColor="accent1"/>
      </w:rPr>
    </w:lvl>
    <w:lvl w:ilvl="7">
      <w:start w:val="1"/>
      <w:numFmt w:val="bullet"/>
      <w:lvlText w:val="•"/>
      <w:lvlJc w:val="left"/>
      <w:pPr>
        <w:ind w:left="1360" w:hanging="170"/>
      </w:pPr>
      <w:rPr>
        <w:rFonts w:ascii="Calibri" w:hAnsi="Calibri" w:hint="default"/>
        <w:color w:val="00A3DA" w:themeColor="accent1"/>
      </w:rPr>
    </w:lvl>
    <w:lvl w:ilvl="8">
      <w:start w:val="1"/>
      <w:numFmt w:val="bullet"/>
      <w:lvlText w:val="•"/>
      <w:lvlJc w:val="left"/>
      <w:pPr>
        <w:ind w:left="1530" w:hanging="170"/>
      </w:pPr>
      <w:rPr>
        <w:rFonts w:ascii="Calibri" w:hAnsi="Calibri" w:hint="default"/>
        <w:color w:val="00A3DA" w:themeColor="accent1"/>
      </w:rPr>
    </w:lvl>
  </w:abstractNum>
  <w:abstractNum w:abstractNumId="9" w15:restartNumberingAfterBreak="0">
    <w:nsid w:val="3D117EB4"/>
    <w:multiLevelType w:val="multilevel"/>
    <w:tmpl w:val="07408854"/>
    <w:numStyleLink w:val="Numeroluettelo"/>
  </w:abstractNum>
  <w:abstractNum w:abstractNumId="10" w15:restartNumberingAfterBreak="0">
    <w:nsid w:val="503D7B4B"/>
    <w:multiLevelType w:val="multilevel"/>
    <w:tmpl w:val="7CB8059C"/>
    <w:numStyleLink w:val="Otsikkonumerointi"/>
  </w:abstractNum>
  <w:abstractNum w:abstractNumId="11" w15:restartNumberingAfterBreak="0">
    <w:nsid w:val="56554477"/>
    <w:multiLevelType w:val="multilevel"/>
    <w:tmpl w:val="7CB8059C"/>
    <w:numStyleLink w:val="Otsikkonumerointi"/>
  </w:abstractNum>
  <w:abstractNum w:abstractNumId="12" w15:restartNumberingAfterBreak="0">
    <w:nsid w:val="65826EC8"/>
    <w:multiLevelType w:val="multilevel"/>
    <w:tmpl w:val="13D4EA30"/>
    <w:numStyleLink w:val="Taulukkolista"/>
  </w:abstractNum>
  <w:abstractNum w:abstractNumId="13" w15:restartNumberingAfterBreak="0">
    <w:nsid w:val="6E45162F"/>
    <w:multiLevelType w:val="multilevel"/>
    <w:tmpl w:val="01626098"/>
    <w:styleLink w:val="Luettelomerkit"/>
    <w:lvl w:ilvl="0">
      <w:start w:val="1"/>
      <w:numFmt w:val="bullet"/>
      <w:pStyle w:val="Merkittyluettelo"/>
      <w:lvlText w:val="•"/>
      <w:lvlJc w:val="left"/>
      <w:pPr>
        <w:ind w:left="2892" w:hanging="284"/>
      </w:pPr>
      <w:rPr>
        <w:rFonts w:ascii="Calibri" w:hAnsi="Calibri" w:hint="default"/>
        <w:color w:val="404040"/>
      </w:rPr>
    </w:lvl>
    <w:lvl w:ilvl="1">
      <w:start w:val="1"/>
      <w:numFmt w:val="bullet"/>
      <w:lvlText w:val="•"/>
      <w:lvlJc w:val="left"/>
      <w:pPr>
        <w:ind w:left="3176" w:hanging="284"/>
      </w:pPr>
      <w:rPr>
        <w:rFonts w:ascii="Calibri" w:hAnsi="Calibri" w:hint="default"/>
        <w:color w:val="404040"/>
      </w:rPr>
    </w:lvl>
    <w:lvl w:ilvl="2">
      <w:start w:val="1"/>
      <w:numFmt w:val="bullet"/>
      <w:lvlText w:val="•"/>
      <w:lvlJc w:val="left"/>
      <w:pPr>
        <w:ind w:left="3460" w:hanging="284"/>
      </w:pPr>
      <w:rPr>
        <w:rFonts w:ascii="Calibri" w:hAnsi="Calibri" w:hint="default"/>
        <w:color w:val="404040"/>
      </w:rPr>
    </w:lvl>
    <w:lvl w:ilvl="3">
      <w:start w:val="1"/>
      <w:numFmt w:val="bullet"/>
      <w:lvlText w:val="•"/>
      <w:lvlJc w:val="left"/>
      <w:pPr>
        <w:ind w:left="3744" w:hanging="284"/>
      </w:pPr>
      <w:rPr>
        <w:rFonts w:ascii="Calibri" w:hAnsi="Calibri" w:hint="default"/>
        <w:color w:val="404040"/>
      </w:rPr>
    </w:lvl>
    <w:lvl w:ilvl="4">
      <w:start w:val="1"/>
      <w:numFmt w:val="bullet"/>
      <w:lvlText w:val="•"/>
      <w:lvlJc w:val="left"/>
      <w:pPr>
        <w:ind w:left="4028" w:hanging="284"/>
      </w:pPr>
      <w:rPr>
        <w:rFonts w:ascii="Calibri" w:hAnsi="Calibri" w:hint="default"/>
        <w:color w:val="404040"/>
      </w:rPr>
    </w:lvl>
    <w:lvl w:ilvl="5">
      <w:start w:val="1"/>
      <w:numFmt w:val="bullet"/>
      <w:lvlText w:val="•"/>
      <w:lvlJc w:val="left"/>
      <w:pPr>
        <w:ind w:left="4312" w:hanging="284"/>
      </w:pPr>
      <w:rPr>
        <w:rFonts w:ascii="Calibri" w:hAnsi="Calibri" w:hint="default"/>
        <w:color w:val="404040"/>
      </w:rPr>
    </w:lvl>
    <w:lvl w:ilvl="6">
      <w:start w:val="1"/>
      <w:numFmt w:val="bullet"/>
      <w:lvlText w:val="•"/>
      <w:lvlJc w:val="left"/>
      <w:pPr>
        <w:ind w:left="4596" w:hanging="284"/>
      </w:pPr>
      <w:rPr>
        <w:rFonts w:ascii="Calibri" w:hAnsi="Calibri" w:hint="default"/>
        <w:color w:val="404040"/>
      </w:rPr>
    </w:lvl>
    <w:lvl w:ilvl="7">
      <w:start w:val="1"/>
      <w:numFmt w:val="bullet"/>
      <w:lvlText w:val="•"/>
      <w:lvlJc w:val="left"/>
      <w:pPr>
        <w:ind w:left="4880" w:hanging="284"/>
      </w:pPr>
      <w:rPr>
        <w:rFonts w:ascii="Calibri" w:hAnsi="Calibri" w:hint="default"/>
        <w:color w:val="404040"/>
      </w:rPr>
    </w:lvl>
    <w:lvl w:ilvl="8">
      <w:start w:val="1"/>
      <w:numFmt w:val="bullet"/>
      <w:lvlText w:val="•"/>
      <w:lvlJc w:val="left"/>
      <w:pPr>
        <w:ind w:left="5164" w:hanging="284"/>
      </w:pPr>
      <w:rPr>
        <w:rFonts w:ascii="Calibri" w:hAnsi="Calibri" w:hint="default"/>
        <w:color w:val="404040"/>
      </w:rPr>
    </w:lvl>
  </w:abstractNum>
  <w:abstractNum w:abstractNumId="14" w15:restartNumberingAfterBreak="0">
    <w:nsid w:val="79D94C4C"/>
    <w:multiLevelType w:val="hybridMultilevel"/>
    <w:tmpl w:val="8EC2522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10"/>
  </w:num>
  <w:num w:numId="5">
    <w:abstractNumId w:val="13"/>
  </w:num>
  <w:num w:numId="6">
    <w:abstractNumId w:val="4"/>
  </w:num>
  <w:num w:numId="7">
    <w:abstractNumId w:val="11"/>
  </w:num>
  <w:num w:numId="8">
    <w:abstractNumId w:val="13"/>
  </w:num>
  <w:num w:numId="9">
    <w:abstractNumId w:val="4"/>
  </w:num>
  <w:num w:numId="10">
    <w:abstractNumId w:val="8"/>
  </w:num>
  <w:num w:numId="11">
    <w:abstractNumId w:val="12"/>
  </w:num>
  <w:num w:numId="12">
    <w:abstractNumId w:val="13"/>
  </w:num>
  <w:num w:numId="13">
    <w:abstractNumId w:val="6"/>
  </w:num>
  <w:num w:numId="14">
    <w:abstractNumId w:val="3"/>
  </w:num>
  <w:num w:numId="15">
    <w:abstractNumId w:val="4"/>
  </w:num>
  <w:num w:numId="16">
    <w:abstractNumId w:val="2"/>
  </w:num>
  <w:num w:numId="17">
    <w:abstractNumId w:val="8"/>
  </w:num>
  <w:num w:numId="18">
    <w:abstractNumId w:val="12"/>
  </w:num>
  <w:num w:numId="19">
    <w:abstractNumId w:val="7"/>
  </w:num>
  <w:num w:numId="20">
    <w:abstractNumId w:val="13"/>
  </w:num>
  <w:num w:numId="21">
    <w:abstractNumId w:val="5"/>
  </w:num>
  <w:num w:numId="22">
    <w:abstractNumId w:val="9"/>
  </w:num>
  <w:num w:numId="23">
    <w:abstractNumId w:val="4"/>
  </w:num>
  <w:num w:numId="24">
    <w:abstractNumId w:val="2"/>
  </w:num>
  <w:num w:numId="25">
    <w:abstractNumId w:val="8"/>
  </w:num>
  <w:num w:numId="26">
    <w:abstractNumId w:val="12"/>
  </w:num>
  <w:num w:numId="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autoHyphenation/>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4518"/>
    <w:rsid w:val="00032647"/>
    <w:rsid w:val="0003467D"/>
    <w:rsid w:val="000613E4"/>
    <w:rsid w:val="00063960"/>
    <w:rsid w:val="0007430D"/>
    <w:rsid w:val="00086CE6"/>
    <w:rsid w:val="000C45F5"/>
    <w:rsid w:val="001052E5"/>
    <w:rsid w:val="00153692"/>
    <w:rsid w:val="001837C4"/>
    <w:rsid w:val="00190478"/>
    <w:rsid w:val="0020043D"/>
    <w:rsid w:val="00264C40"/>
    <w:rsid w:val="002E04C2"/>
    <w:rsid w:val="00327A02"/>
    <w:rsid w:val="003A61FC"/>
    <w:rsid w:val="003C0055"/>
    <w:rsid w:val="003E07B1"/>
    <w:rsid w:val="003E1CEA"/>
    <w:rsid w:val="003F4518"/>
    <w:rsid w:val="003F4FF2"/>
    <w:rsid w:val="0040486C"/>
    <w:rsid w:val="00416D6D"/>
    <w:rsid w:val="004343C5"/>
    <w:rsid w:val="00442783"/>
    <w:rsid w:val="004463EC"/>
    <w:rsid w:val="0046048E"/>
    <w:rsid w:val="0047270E"/>
    <w:rsid w:val="00480CBD"/>
    <w:rsid w:val="00483394"/>
    <w:rsid w:val="0048786E"/>
    <w:rsid w:val="00492050"/>
    <w:rsid w:val="004B10BF"/>
    <w:rsid w:val="004C4AA5"/>
    <w:rsid w:val="004C573D"/>
    <w:rsid w:val="00505115"/>
    <w:rsid w:val="0053675C"/>
    <w:rsid w:val="00554CE0"/>
    <w:rsid w:val="005B67EF"/>
    <w:rsid w:val="005D5610"/>
    <w:rsid w:val="005D7E85"/>
    <w:rsid w:val="00603FAE"/>
    <w:rsid w:val="00605472"/>
    <w:rsid w:val="00617DE1"/>
    <w:rsid w:val="00632154"/>
    <w:rsid w:val="00667213"/>
    <w:rsid w:val="006736C2"/>
    <w:rsid w:val="00676443"/>
    <w:rsid w:val="00684326"/>
    <w:rsid w:val="006D1B69"/>
    <w:rsid w:val="006D6C50"/>
    <w:rsid w:val="006E1B0A"/>
    <w:rsid w:val="006F4582"/>
    <w:rsid w:val="0073084F"/>
    <w:rsid w:val="00743632"/>
    <w:rsid w:val="00766297"/>
    <w:rsid w:val="0079437B"/>
    <w:rsid w:val="007D6060"/>
    <w:rsid w:val="007D7883"/>
    <w:rsid w:val="00800ABC"/>
    <w:rsid w:val="008056A1"/>
    <w:rsid w:val="00852588"/>
    <w:rsid w:val="008D1036"/>
    <w:rsid w:val="008D3C1B"/>
    <w:rsid w:val="00905AD8"/>
    <w:rsid w:val="009114E7"/>
    <w:rsid w:val="00923514"/>
    <w:rsid w:val="00936CFD"/>
    <w:rsid w:val="00953F87"/>
    <w:rsid w:val="00956327"/>
    <w:rsid w:val="00982D0C"/>
    <w:rsid w:val="00984A4F"/>
    <w:rsid w:val="00990BB8"/>
    <w:rsid w:val="009A4A11"/>
    <w:rsid w:val="009D7C4D"/>
    <w:rsid w:val="009E6155"/>
    <w:rsid w:val="00A31E08"/>
    <w:rsid w:val="00A608C5"/>
    <w:rsid w:val="00AA2925"/>
    <w:rsid w:val="00B232B3"/>
    <w:rsid w:val="00B423CE"/>
    <w:rsid w:val="00B50AD1"/>
    <w:rsid w:val="00B76800"/>
    <w:rsid w:val="00BA52BE"/>
    <w:rsid w:val="00C0196E"/>
    <w:rsid w:val="00C14D39"/>
    <w:rsid w:val="00C20EA4"/>
    <w:rsid w:val="00C75FA7"/>
    <w:rsid w:val="00C918E1"/>
    <w:rsid w:val="00C93357"/>
    <w:rsid w:val="00C962C2"/>
    <w:rsid w:val="00CA12D5"/>
    <w:rsid w:val="00CB1097"/>
    <w:rsid w:val="00D77D61"/>
    <w:rsid w:val="00DD4031"/>
    <w:rsid w:val="00DD5D49"/>
    <w:rsid w:val="00DF1E50"/>
    <w:rsid w:val="00E20406"/>
    <w:rsid w:val="00E24890"/>
    <w:rsid w:val="00E258E3"/>
    <w:rsid w:val="00E735B3"/>
    <w:rsid w:val="00E85CF9"/>
    <w:rsid w:val="00EB20EF"/>
    <w:rsid w:val="00EC0E65"/>
    <w:rsid w:val="00EC4091"/>
    <w:rsid w:val="00ED4071"/>
    <w:rsid w:val="00EF0452"/>
    <w:rsid w:val="00F123BF"/>
    <w:rsid w:val="00F41F73"/>
    <w:rsid w:val="00F4235F"/>
    <w:rsid w:val="00F46DB8"/>
    <w:rsid w:val="00F6014D"/>
    <w:rsid w:val="00F80BD1"/>
    <w:rsid w:val="00F901F3"/>
    <w:rsid w:val="00FF0536"/>
    <w:rsid w:val="00FF73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398B465"/>
  <w15:docId w15:val="{CE594786-C0B9-41F1-A998-ADE4FAE01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HAnsi"/>
        <w:color w:val="404040" w:themeColor="accent6" w:themeTint="BF"/>
        <w:sz w:val="22"/>
        <w:szCs w:val="22"/>
        <w:lang w:val="en-GB"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1" w:qFormat="1"/>
    <w:lsdException w:name="List Number" w:uiPriority="6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ali">
    <w:name w:val="Normal"/>
    <w:qFormat/>
    <w:rsid w:val="003F4518"/>
    <w:pPr>
      <w:spacing w:after="200" w:line="276" w:lineRule="auto"/>
    </w:pPr>
    <w:rPr>
      <w:rFonts w:cstheme="minorBidi"/>
      <w:color w:val="auto"/>
      <w:lang w:val="fi-FI"/>
    </w:rPr>
  </w:style>
  <w:style w:type="paragraph" w:styleId="Otsikko1">
    <w:name w:val="heading 1"/>
    <w:basedOn w:val="Normaali"/>
    <w:next w:val="Leipteksti"/>
    <w:link w:val="Otsikko1Char"/>
    <w:uiPriority w:val="9"/>
    <w:qFormat/>
    <w:rsid w:val="00984A4F"/>
    <w:pPr>
      <w:keepNext/>
      <w:keepLines/>
      <w:suppressAutoHyphens/>
      <w:spacing w:before="360" w:after="220"/>
      <w:outlineLvl w:val="0"/>
    </w:pPr>
    <w:rPr>
      <w:rFonts w:eastAsiaTheme="majorEastAsia" w:cstheme="majorBidi"/>
      <w:bCs/>
      <w:color w:val="000000" w:themeColor="text1"/>
      <w:sz w:val="28"/>
      <w:szCs w:val="28"/>
    </w:rPr>
  </w:style>
  <w:style w:type="paragraph" w:styleId="Otsikko2">
    <w:name w:val="heading 2"/>
    <w:basedOn w:val="Normaali"/>
    <w:next w:val="Leipteksti"/>
    <w:link w:val="Otsikko2Char"/>
    <w:uiPriority w:val="9"/>
    <w:qFormat/>
    <w:rsid w:val="00984A4F"/>
    <w:pPr>
      <w:keepNext/>
      <w:keepLines/>
      <w:suppressAutoHyphens/>
      <w:spacing w:before="360" w:after="220"/>
      <w:ind w:left="425"/>
      <w:outlineLvl w:val="1"/>
    </w:pPr>
    <w:rPr>
      <w:rFonts w:eastAsiaTheme="majorEastAsia" w:cstheme="majorBidi"/>
      <w:bCs/>
      <w:color w:val="000000" w:themeColor="text1"/>
      <w:sz w:val="24"/>
      <w:szCs w:val="26"/>
    </w:rPr>
  </w:style>
  <w:style w:type="paragraph" w:styleId="Otsikko3">
    <w:name w:val="heading 3"/>
    <w:basedOn w:val="Normaali"/>
    <w:next w:val="Leipteksti"/>
    <w:link w:val="Otsikko3Char"/>
    <w:uiPriority w:val="9"/>
    <w:qFormat/>
    <w:rsid w:val="00984A4F"/>
    <w:pPr>
      <w:keepNext/>
      <w:keepLines/>
      <w:suppressAutoHyphens/>
      <w:spacing w:after="220"/>
      <w:ind w:left="709"/>
      <w:outlineLvl w:val="2"/>
    </w:pPr>
    <w:rPr>
      <w:rFonts w:eastAsiaTheme="majorEastAsia" w:cstheme="majorBidi"/>
      <w:bCs/>
      <w:sz w:val="24"/>
    </w:rPr>
  </w:style>
  <w:style w:type="paragraph" w:styleId="Otsikko4">
    <w:name w:val="heading 4"/>
    <w:basedOn w:val="Normaali"/>
    <w:next w:val="Leipteksti"/>
    <w:link w:val="Otsikko4Char"/>
    <w:uiPriority w:val="9"/>
    <w:rsid w:val="00984A4F"/>
    <w:pPr>
      <w:keepNext/>
      <w:keepLines/>
      <w:suppressAutoHyphens/>
      <w:spacing w:after="220"/>
      <w:outlineLvl w:val="3"/>
    </w:pPr>
    <w:rPr>
      <w:rFonts w:eastAsiaTheme="majorEastAsia" w:cstheme="majorBidi"/>
      <w:bCs/>
      <w:iCs/>
      <w:sz w:val="24"/>
    </w:rPr>
  </w:style>
  <w:style w:type="paragraph" w:styleId="Otsikko5">
    <w:name w:val="heading 5"/>
    <w:basedOn w:val="Normaali"/>
    <w:next w:val="Leipteksti"/>
    <w:link w:val="Otsikko5Char"/>
    <w:uiPriority w:val="9"/>
    <w:rsid w:val="00984A4F"/>
    <w:pPr>
      <w:keepNext/>
      <w:keepLines/>
      <w:suppressAutoHyphens/>
      <w:spacing w:after="220"/>
      <w:outlineLvl w:val="4"/>
    </w:pPr>
    <w:rPr>
      <w:rFonts w:eastAsiaTheme="majorEastAsia" w:cstheme="majorBidi"/>
      <w:sz w:val="24"/>
    </w:rPr>
  </w:style>
  <w:style w:type="paragraph" w:styleId="Otsikko6">
    <w:name w:val="heading 6"/>
    <w:basedOn w:val="Normaali"/>
    <w:next w:val="Leipteksti"/>
    <w:link w:val="Otsikko6Char"/>
    <w:uiPriority w:val="9"/>
    <w:rsid w:val="00984A4F"/>
    <w:pPr>
      <w:keepNext/>
      <w:keepLines/>
      <w:suppressAutoHyphens/>
      <w:spacing w:after="220"/>
      <w:outlineLvl w:val="5"/>
    </w:pPr>
    <w:rPr>
      <w:rFonts w:eastAsiaTheme="majorEastAsia" w:cstheme="majorBidi"/>
      <w:iCs/>
      <w:sz w:val="24"/>
    </w:rPr>
  </w:style>
  <w:style w:type="paragraph" w:styleId="Otsikko7">
    <w:name w:val="heading 7"/>
    <w:basedOn w:val="Normaali"/>
    <w:next w:val="Leipteksti"/>
    <w:link w:val="Otsikko7Char"/>
    <w:uiPriority w:val="9"/>
    <w:rsid w:val="00984A4F"/>
    <w:pPr>
      <w:keepNext/>
      <w:keepLines/>
      <w:suppressAutoHyphens/>
      <w:spacing w:after="220"/>
      <w:outlineLvl w:val="6"/>
    </w:pPr>
    <w:rPr>
      <w:rFonts w:eastAsiaTheme="majorEastAsia" w:cstheme="majorBidi"/>
      <w:iCs/>
      <w:sz w:val="24"/>
    </w:rPr>
  </w:style>
  <w:style w:type="paragraph" w:styleId="Otsikko8">
    <w:name w:val="heading 8"/>
    <w:basedOn w:val="Normaali"/>
    <w:next w:val="Leipteksti"/>
    <w:link w:val="Otsikko8Char"/>
    <w:uiPriority w:val="9"/>
    <w:rsid w:val="00984A4F"/>
    <w:pPr>
      <w:keepNext/>
      <w:keepLines/>
      <w:suppressAutoHyphens/>
      <w:spacing w:after="220"/>
      <w:outlineLvl w:val="7"/>
    </w:pPr>
    <w:rPr>
      <w:rFonts w:eastAsiaTheme="majorEastAsia" w:cstheme="majorBidi"/>
      <w:sz w:val="24"/>
      <w:szCs w:val="20"/>
    </w:rPr>
  </w:style>
  <w:style w:type="paragraph" w:styleId="Otsikko9">
    <w:name w:val="heading 9"/>
    <w:basedOn w:val="Normaali"/>
    <w:next w:val="Leipteksti"/>
    <w:link w:val="Otsikko9Char"/>
    <w:uiPriority w:val="9"/>
    <w:rsid w:val="00984A4F"/>
    <w:pPr>
      <w:keepNext/>
      <w:keepLines/>
      <w:suppressAutoHyphens/>
      <w:spacing w:after="220"/>
      <w:outlineLvl w:val="8"/>
    </w:pPr>
    <w:rPr>
      <w:rFonts w:eastAsiaTheme="majorEastAsia" w:cstheme="majorBidi"/>
      <w:iCs/>
      <w:sz w:val="24"/>
      <w:szCs w:val="2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rsid w:val="00984A4F"/>
    <w:rPr>
      <w:color w:val="000000" w:themeColor="text1"/>
    </w:rPr>
  </w:style>
  <w:style w:type="character" w:customStyle="1" w:styleId="YltunnisteChar">
    <w:name w:val="Ylätunniste Char"/>
    <w:basedOn w:val="Kappaleenoletusfontti"/>
    <w:link w:val="Yltunniste"/>
    <w:uiPriority w:val="99"/>
    <w:rsid w:val="00984A4F"/>
    <w:rPr>
      <w:rFonts w:asciiTheme="majorHAnsi" w:hAnsiTheme="majorHAnsi"/>
      <w:color w:val="000000" w:themeColor="text1"/>
      <w:lang w:val="fi-FI"/>
    </w:rPr>
  </w:style>
  <w:style w:type="paragraph" w:styleId="Alatunniste">
    <w:name w:val="footer"/>
    <w:basedOn w:val="Normaali"/>
    <w:link w:val="AlatunnisteChar"/>
    <w:uiPriority w:val="99"/>
    <w:unhideWhenUsed/>
    <w:rsid w:val="00984A4F"/>
    <w:pPr>
      <w:jc w:val="center"/>
    </w:pPr>
    <w:rPr>
      <w:sz w:val="18"/>
    </w:rPr>
  </w:style>
  <w:style w:type="character" w:customStyle="1" w:styleId="AlatunnisteChar">
    <w:name w:val="Alatunniste Char"/>
    <w:basedOn w:val="Kappaleenoletusfontti"/>
    <w:link w:val="Alatunniste"/>
    <w:uiPriority w:val="99"/>
    <w:rsid w:val="00984A4F"/>
    <w:rPr>
      <w:rFonts w:asciiTheme="majorHAnsi" w:hAnsiTheme="majorHAnsi"/>
      <w:sz w:val="18"/>
      <w:lang w:val="fi-FI"/>
    </w:rPr>
  </w:style>
  <w:style w:type="paragraph" w:styleId="Seliteteksti">
    <w:name w:val="Balloon Text"/>
    <w:basedOn w:val="Normaali"/>
    <w:link w:val="SelitetekstiChar"/>
    <w:uiPriority w:val="99"/>
    <w:semiHidden/>
    <w:unhideWhenUsed/>
    <w:rsid w:val="00984A4F"/>
    <w:rPr>
      <w:rFonts w:ascii="Tahoma" w:hAnsi="Tahoma" w:cs="Tahoma"/>
      <w:sz w:val="16"/>
      <w:szCs w:val="16"/>
    </w:rPr>
  </w:style>
  <w:style w:type="character" w:customStyle="1" w:styleId="SelitetekstiChar">
    <w:name w:val="Seliteteksti Char"/>
    <w:basedOn w:val="Kappaleenoletusfontti"/>
    <w:link w:val="Seliteteksti"/>
    <w:uiPriority w:val="99"/>
    <w:semiHidden/>
    <w:rsid w:val="00984A4F"/>
    <w:rPr>
      <w:rFonts w:ascii="Tahoma" w:hAnsi="Tahoma" w:cs="Tahoma"/>
      <w:sz w:val="16"/>
      <w:szCs w:val="16"/>
      <w:lang w:val="fi-FI"/>
    </w:rPr>
  </w:style>
  <w:style w:type="paragraph" w:styleId="Otsikko">
    <w:name w:val="Title"/>
    <w:basedOn w:val="Normaali"/>
    <w:next w:val="Leipteksti"/>
    <w:link w:val="OtsikkoChar"/>
    <w:uiPriority w:val="10"/>
    <w:qFormat/>
    <w:rsid w:val="00984A4F"/>
    <w:pPr>
      <w:pBdr>
        <w:top w:val="single" w:sz="36" w:space="11" w:color="00A3DA" w:themeColor="accent1"/>
        <w:bottom w:val="single" w:sz="36" w:space="11" w:color="00A3DA" w:themeColor="accent1"/>
      </w:pBdr>
      <w:suppressAutoHyphens/>
      <w:spacing w:after="440"/>
      <w:contextualSpacing/>
    </w:pPr>
    <w:rPr>
      <w:rFonts w:eastAsiaTheme="majorEastAsia" w:cstheme="majorHAnsi"/>
      <w:kern w:val="28"/>
      <w:sz w:val="32"/>
      <w:szCs w:val="52"/>
    </w:rPr>
  </w:style>
  <w:style w:type="character" w:customStyle="1" w:styleId="OtsikkoChar">
    <w:name w:val="Otsikko Char"/>
    <w:basedOn w:val="Kappaleenoletusfontti"/>
    <w:link w:val="Otsikko"/>
    <w:uiPriority w:val="10"/>
    <w:rsid w:val="00984A4F"/>
    <w:rPr>
      <w:rFonts w:asciiTheme="majorHAnsi" w:eastAsiaTheme="majorEastAsia" w:hAnsiTheme="majorHAnsi" w:cstheme="majorHAnsi"/>
      <w:color w:val="auto"/>
      <w:kern w:val="28"/>
      <w:sz w:val="32"/>
      <w:szCs w:val="52"/>
      <w:lang w:val="fi-FI"/>
    </w:rPr>
  </w:style>
  <w:style w:type="paragraph" w:styleId="Alaotsikko">
    <w:name w:val="Subtitle"/>
    <w:basedOn w:val="Normaali"/>
    <w:next w:val="Leipteksti"/>
    <w:link w:val="AlaotsikkoChar"/>
    <w:uiPriority w:val="11"/>
    <w:qFormat/>
    <w:rsid w:val="00984A4F"/>
    <w:pPr>
      <w:numPr>
        <w:ilvl w:val="1"/>
      </w:numPr>
      <w:suppressAutoHyphens/>
      <w:spacing w:before="360" w:after="220"/>
      <w:ind w:left="2608"/>
    </w:pPr>
    <w:rPr>
      <w:rFonts w:eastAsiaTheme="majorEastAsia" w:cstheme="majorHAnsi"/>
      <w:iCs/>
      <w:sz w:val="24"/>
      <w:szCs w:val="24"/>
      <w:lang w:val="en-GB"/>
    </w:rPr>
  </w:style>
  <w:style w:type="paragraph" w:styleId="Leipteksti">
    <w:name w:val="Body Text"/>
    <w:basedOn w:val="Normaali"/>
    <w:link w:val="LeiptekstiChar"/>
    <w:uiPriority w:val="1"/>
    <w:qFormat/>
    <w:rsid w:val="00984A4F"/>
    <w:pPr>
      <w:spacing w:after="220"/>
      <w:ind w:left="2608"/>
    </w:pPr>
    <w:rPr>
      <w:lang w:val="en-GB"/>
    </w:rPr>
  </w:style>
  <w:style w:type="character" w:customStyle="1" w:styleId="LeiptekstiChar">
    <w:name w:val="Leipäteksti Char"/>
    <w:basedOn w:val="Kappaleenoletusfontti"/>
    <w:link w:val="Leipteksti"/>
    <w:uiPriority w:val="1"/>
    <w:rsid w:val="00984A4F"/>
  </w:style>
  <w:style w:type="character" w:customStyle="1" w:styleId="AlaotsikkoChar">
    <w:name w:val="Alaotsikko Char"/>
    <w:basedOn w:val="Kappaleenoletusfontti"/>
    <w:link w:val="Alaotsikko"/>
    <w:uiPriority w:val="11"/>
    <w:rsid w:val="00984A4F"/>
    <w:rPr>
      <w:rFonts w:asciiTheme="majorHAnsi" w:eastAsiaTheme="majorEastAsia" w:hAnsiTheme="majorHAnsi" w:cstheme="majorHAnsi"/>
      <w:iCs/>
      <w:color w:val="auto"/>
      <w:sz w:val="24"/>
      <w:szCs w:val="24"/>
    </w:rPr>
  </w:style>
  <w:style w:type="paragraph" w:styleId="Eivli">
    <w:name w:val="No Spacing"/>
    <w:uiPriority w:val="2"/>
    <w:qFormat/>
    <w:rsid w:val="00984A4F"/>
    <w:pPr>
      <w:ind w:left="2608"/>
    </w:pPr>
  </w:style>
  <w:style w:type="character" w:customStyle="1" w:styleId="Otsikko3Char">
    <w:name w:val="Otsikko 3 Char"/>
    <w:basedOn w:val="Kappaleenoletusfontti"/>
    <w:link w:val="Otsikko3"/>
    <w:uiPriority w:val="9"/>
    <w:rsid w:val="00984A4F"/>
    <w:rPr>
      <w:rFonts w:asciiTheme="majorHAnsi" w:eastAsiaTheme="majorEastAsia" w:hAnsiTheme="majorHAnsi" w:cstheme="majorBidi"/>
      <w:bCs/>
      <w:color w:val="auto"/>
      <w:sz w:val="24"/>
      <w:lang w:val="fi-FI"/>
    </w:rPr>
  </w:style>
  <w:style w:type="character" w:customStyle="1" w:styleId="Otsikko2Char">
    <w:name w:val="Otsikko 2 Char"/>
    <w:basedOn w:val="Kappaleenoletusfontti"/>
    <w:link w:val="Otsikko2"/>
    <w:uiPriority w:val="9"/>
    <w:rsid w:val="00984A4F"/>
    <w:rPr>
      <w:rFonts w:asciiTheme="majorHAnsi" w:eastAsiaTheme="majorEastAsia" w:hAnsiTheme="majorHAnsi" w:cstheme="majorBidi"/>
      <w:bCs/>
      <w:color w:val="000000" w:themeColor="text1"/>
      <w:sz w:val="24"/>
      <w:szCs w:val="26"/>
      <w:lang w:val="fi-FI"/>
    </w:rPr>
  </w:style>
  <w:style w:type="character" w:customStyle="1" w:styleId="Otsikko1Char">
    <w:name w:val="Otsikko 1 Char"/>
    <w:basedOn w:val="Kappaleenoletusfontti"/>
    <w:link w:val="Otsikko1"/>
    <w:uiPriority w:val="9"/>
    <w:rsid w:val="00984A4F"/>
    <w:rPr>
      <w:rFonts w:asciiTheme="majorHAnsi" w:eastAsiaTheme="majorEastAsia" w:hAnsiTheme="majorHAnsi" w:cstheme="majorBidi"/>
      <w:bCs/>
      <w:color w:val="000000" w:themeColor="text1"/>
      <w:sz w:val="28"/>
      <w:szCs w:val="28"/>
      <w:lang w:val="fi-FI"/>
    </w:rPr>
  </w:style>
  <w:style w:type="character" w:customStyle="1" w:styleId="Otsikko4Char">
    <w:name w:val="Otsikko 4 Char"/>
    <w:basedOn w:val="Kappaleenoletusfontti"/>
    <w:link w:val="Otsikko4"/>
    <w:uiPriority w:val="9"/>
    <w:rsid w:val="00984A4F"/>
    <w:rPr>
      <w:rFonts w:asciiTheme="majorHAnsi" w:eastAsiaTheme="majorEastAsia" w:hAnsiTheme="majorHAnsi" w:cstheme="majorBidi"/>
      <w:bCs/>
      <w:iCs/>
      <w:color w:val="auto"/>
      <w:sz w:val="24"/>
      <w:lang w:val="fi-FI"/>
    </w:rPr>
  </w:style>
  <w:style w:type="character" w:customStyle="1" w:styleId="Otsikko5Char">
    <w:name w:val="Otsikko 5 Char"/>
    <w:basedOn w:val="Kappaleenoletusfontti"/>
    <w:link w:val="Otsikko5"/>
    <w:uiPriority w:val="9"/>
    <w:rsid w:val="00984A4F"/>
    <w:rPr>
      <w:rFonts w:asciiTheme="majorHAnsi" w:eastAsiaTheme="majorEastAsia" w:hAnsiTheme="majorHAnsi" w:cstheme="majorBidi"/>
      <w:color w:val="auto"/>
      <w:sz w:val="24"/>
      <w:lang w:val="fi-FI"/>
    </w:rPr>
  </w:style>
  <w:style w:type="character" w:customStyle="1" w:styleId="Otsikko6Char">
    <w:name w:val="Otsikko 6 Char"/>
    <w:basedOn w:val="Kappaleenoletusfontti"/>
    <w:link w:val="Otsikko6"/>
    <w:uiPriority w:val="9"/>
    <w:rsid w:val="00984A4F"/>
    <w:rPr>
      <w:rFonts w:asciiTheme="majorHAnsi" w:eastAsiaTheme="majorEastAsia" w:hAnsiTheme="majorHAnsi" w:cstheme="majorBidi"/>
      <w:iCs/>
      <w:color w:val="auto"/>
      <w:sz w:val="24"/>
      <w:lang w:val="fi-FI"/>
    </w:rPr>
  </w:style>
  <w:style w:type="character" w:customStyle="1" w:styleId="Otsikko7Char">
    <w:name w:val="Otsikko 7 Char"/>
    <w:basedOn w:val="Kappaleenoletusfontti"/>
    <w:link w:val="Otsikko7"/>
    <w:uiPriority w:val="9"/>
    <w:rsid w:val="00984A4F"/>
    <w:rPr>
      <w:rFonts w:asciiTheme="majorHAnsi" w:eastAsiaTheme="majorEastAsia" w:hAnsiTheme="majorHAnsi" w:cstheme="majorBidi"/>
      <w:iCs/>
      <w:color w:val="auto"/>
      <w:sz w:val="24"/>
      <w:lang w:val="fi-FI"/>
    </w:rPr>
  </w:style>
  <w:style w:type="character" w:customStyle="1" w:styleId="Otsikko8Char">
    <w:name w:val="Otsikko 8 Char"/>
    <w:basedOn w:val="Kappaleenoletusfontti"/>
    <w:link w:val="Otsikko8"/>
    <w:uiPriority w:val="9"/>
    <w:rsid w:val="00984A4F"/>
    <w:rPr>
      <w:rFonts w:asciiTheme="majorHAnsi" w:eastAsiaTheme="majorEastAsia" w:hAnsiTheme="majorHAnsi" w:cstheme="majorBidi"/>
      <w:color w:val="auto"/>
      <w:sz w:val="24"/>
      <w:szCs w:val="20"/>
      <w:lang w:val="fi-FI"/>
    </w:rPr>
  </w:style>
  <w:style w:type="character" w:customStyle="1" w:styleId="Otsikko9Char">
    <w:name w:val="Otsikko 9 Char"/>
    <w:basedOn w:val="Kappaleenoletusfontti"/>
    <w:link w:val="Otsikko9"/>
    <w:uiPriority w:val="9"/>
    <w:rsid w:val="00984A4F"/>
    <w:rPr>
      <w:rFonts w:asciiTheme="majorHAnsi" w:eastAsiaTheme="majorEastAsia" w:hAnsiTheme="majorHAnsi" w:cstheme="majorBidi"/>
      <w:iCs/>
      <w:color w:val="auto"/>
      <w:sz w:val="24"/>
      <w:szCs w:val="20"/>
      <w:lang w:val="fi-FI"/>
    </w:rPr>
  </w:style>
  <w:style w:type="paragraph" w:styleId="Sisllysluettelonotsikko">
    <w:name w:val="TOC Heading"/>
    <w:next w:val="Normaali"/>
    <w:uiPriority w:val="39"/>
    <w:rsid w:val="00984A4F"/>
    <w:pPr>
      <w:pBdr>
        <w:bottom w:val="single" w:sz="36" w:space="11" w:color="00A3DA" w:themeColor="accent1"/>
      </w:pBdr>
    </w:pPr>
    <w:rPr>
      <w:rFonts w:asciiTheme="majorHAnsi" w:eastAsiaTheme="majorEastAsia" w:hAnsiTheme="majorHAnsi" w:cstheme="majorBidi"/>
      <w:bCs/>
      <w:color w:val="000000" w:themeColor="text1"/>
      <w:sz w:val="28"/>
      <w:szCs w:val="28"/>
      <w:lang w:val="fi-FI"/>
    </w:rPr>
  </w:style>
  <w:style w:type="character" w:styleId="Paikkamerkkiteksti">
    <w:name w:val="Placeholder Text"/>
    <w:basedOn w:val="Kappaleenoletusfontti"/>
    <w:uiPriority w:val="99"/>
    <w:rsid w:val="00984A4F"/>
    <w:rPr>
      <w:color w:val="auto"/>
    </w:rPr>
  </w:style>
  <w:style w:type="paragraph" w:styleId="Merkittyluettelo">
    <w:name w:val="List Bullet"/>
    <w:basedOn w:val="Normaali"/>
    <w:uiPriority w:val="61"/>
    <w:qFormat/>
    <w:rsid w:val="00984A4F"/>
    <w:pPr>
      <w:numPr>
        <w:numId w:val="21"/>
      </w:numPr>
      <w:spacing w:after="220"/>
      <w:contextualSpacing/>
    </w:pPr>
  </w:style>
  <w:style w:type="paragraph" w:styleId="Numeroituluettelo">
    <w:name w:val="List Number"/>
    <w:basedOn w:val="Normaali"/>
    <w:uiPriority w:val="61"/>
    <w:qFormat/>
    <w:rsid w:val="00984A4F"/>
    <w:pPr>
      <w:numPr>
        <w:numId w:val="23"/>
      </w:numPr>
      <w:spacing w:after="220"/>
      <w:contextualSpacing/>
    </w:pPr>
  </w:style>
  <w:style w:type="table" w:styleId="TaulukkoRuudukko">
    <w:name w:val="Table Grid"/>
    <w:basedOn w:val="Normaalitaulukko"/>
    <w:uiPriority w:val="59"/>
    <w:rsid w:val="00984A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ireunaa">
    <w:name w:val="Ei reunaa"/>
    <w:basedOn w:val="Normaalitaulukko"/>
    <w:uiPriority w:val="99"/>
    <w:rsid w:val="00984A4F"/>
    <w:tblPr/>
  </w:style>
  <w:style w:type="numbering" w:customStyle="1" w:styleId="Otsikkonumerointi">
    <w:name w:val="Otsikkonumerointi"/>
    <w:uiPriority w:val="99"/>
    <w:rsid w:val="00984A4F"/>
    <w:pPr>
      <w:numPr>
        <w:numId w:val="3"/>
      </w:numPr>
    </w:pPr>
  </w:style>
  <w:style w:type="numbering" w:customStyle="1" w:styleId="Luettelomerkit">
    <w:name w:val="Luettelomerkit"/>
    <w:uiPriority w:val="99"/>
    <w:rsid w:val="00984A4F"/>
    <w:pPr>
      <w:numPr>
        <w:numId w:val="5"/>
      </w:numPr>
    </w:pPr>
  </w:style>
  <w:style w:type="numbering" w:customStyle="1" w:styleId="Numeroluettelo">
    <w:name w:val="Numeroluettelo"/>
    <w:uiPriority w:val="99"/>
    <w:rsid w:val="00984A4F"/>
    <w:pPr>
      <w:numPr>
        <w:numId w:val="6"/>
      </w:numPr>
    </w:pPr>
  </w:style>
  <w:style w:type="table" w:styleId="Vaalealuettelo-korostus1">
    <w:name w:val="Light List Accent 1"/>
    <w:aliases w:val="SY Taulukko"/>
    <w:basedOn w:val="Normaalitaulukko"/>
    <w:uiPriority w:val="61"/>
    <w:rsid w:val="00984A4F"/>
    <w:tblPr>
      <w:tblStyleRowBandSize w:val="1"/>
      <w:tblStyleColBandSize w:val="1"/>
      <w:tblInd w:w="2608" w:type="dxa"/>
      <w:tblBorders>
        <w:top w:val="single" w:sz="8" w:space="0" w:color="00A3DA" w:themeColor="accent1"/>
        <w:left w:val="single" w:sz="8" w:space="0" w:color="00A3DA" w:themeColor="accent1"/>
        <w:bottom w:val="single" w:sz="8" w:space="0" w:color="00A3DA" w:themeColor="accent1"/>
        <w:right w:val="single" w:sz="8" w:space="0" w:color="00A3DA" w:themeColor="accent1"/>
      </w:tblBorders>
    </w:tblPr>
    <w:tblStylePr w:type="firstRow">
      <w:pPr>
        <w:spacing w:before="0" w:after="0" w:line="240" w:lineRule="auto"/>
      </w:pPr>
      <w:rPr>
        <w:b w:val="0"/>
        <w:bCs/>
        <w:color w:val="FFFFFF" w:themeColor="background1"/>
      </w:rPr>
      <w:tblPr/>
      <w:tcPr>
        <w:shd w:val="clear" w:color="auto" w:fill="00A3DA" w:themeFill="accent1"/>
      </w:tcPr>
    </w:tblStylePr>
    <w:tblStylePr w:type="lastRow">
      <w:pPr>
        <w:spacing w:before="0" w:after="0" w:line="240" w:lineRule="auto"/>
      </w:pPr>
      <w:rPr>
        <w:b/>
        <w:bCs/>
      </w:rPr>
      <w:tblPr/>
      <w:tcPr>
        <w:tcBorders>
          <w:top w:val="double" w:sz="6" w:space="0" w:color="00A3DA" w:themeColor="accent1"/>
          <w:left w:val="single" w:sz="8" w:space="0" w:color="00A3DA" w:themeColor="accent1"/>
          <w:bottom w:val="single" w:sz="8" w:space="0" w:color="00A3DA" w:themeColor="accent1"/>
          <w:right w:val="single" w:sz="8" w:space="0" w:color="00A3DA" w:themeColor="accent1"/>
        </w:tcBorders>
      </w:tcPr>
    </w:tblStylePr>
    <w:tblStylePr w:type="firstCol">
      <w:rPr>
        <w:b w:val="0"/>
        <w:bCs/>
      </w:rPr>
    </w:tblStylePr>
    <w:tblStylePr w:type="lastCol">
      <w:rPr>
        <w:b/>
        <w:bCs/>
      </w:rPr>
    </w:tblStylePr>
    <w:tblStylePr w:type="band1Vert">
      <w:tblPr/>
      <w:tcPr>
        <w:tcBorders>
          <w:top w:val="single" w:sz="8" w:space="0" w:color="00A3DA" w:themeColor="accent1"/>
          <w:left w:val="single" w:sz="8" w:space="0" w:color="00A3DA" w:themeColor="accent1"/>
          <w:bottom w:val="single" w:sz="8" w:space="0" w:color="00A3DA" w:themeColor="accent1"/>
          <w:right w:val="single" w:sz="8" w:space="0" w:color="00A3DA" w:themeColor="accent1"/>
        </w:tcBorders>
      </w:tcPr>
    </w:tblStylePr>
    <w:tblStylePr w:type="band1Horz">
      <w:tblPr/>
      <w:tcPr>
        <w:tcBorders>
          <w:top w:val="single" w:sz="8" w:space="0" w:color="00A3DA" w:themeColor="accent1"/>
          <w:left w:val="single" w:sz="8" w:space="0" w:color="00A3DA" w:themeColor="accent1"/>
          <w:bottom w:val="single" w:sz="8" w:space="0" w:color="00A3DA" w:themeColor="accent1"/>
          <w:right w:val="single" w:sz="8" w:space="0" w:color="00A3DA" w:themeColor="accent1"/>
        </w:tcBorders>
      </w:tcPr>
    </w:tblStylePr>
  </w:style>
  <w:style w:type="paragraph" w:styleId="Loppuviitteenteksti">
    <w:name w:val="endnote text"/>
    <w:basedOn w:val="Normaali"/>
    <w:link w:val="LoppuviitteentekstiChar"/>
    <w:uiPriority w:val="99"/>
    <w:semiHidden/>
    <w:unhideWhenUsed/>
    <w:rsid w:val="00984A4F"/>
    <w:rPr>
      <w:sz w:val="20"/>
      <w:szCs w:val="20"/>
    </w:rPr>
  </w:style>
  <w:style w:type="character" w:customStyle="1" w:styleId="LoppuviitteentekstiChar">
    <w:name w:val="Loppuviitteen teksti Char"/>
    <w:basedOn w:val="Kappaleenoletusfontti"/>
    <w:link w:val="Loppuviitteenteksti"/>
    <w:uiPriority w:val="99"/>
    <w:semiHidden/>
    <w:rsid w:val="00984A4F"/>
    <w:rPr>
      <w:rFonts w:asciiTheme="majorHAnsi" w:hAnsiTheme="majorHAnsi"/>
      <w:sz w:val="20"/>
      <w:szCs w:val="20"/>
      <w:lang w:val="fi-FI"/>
    </w:rPr>
  </w:style>
  <w:style w:type="character" w:styleId="Loppuviitteenviite">
    <w:name w:val="endnote reference"/>
    <w:basedOn w:val="Kappaleenoletusfontti"/>
    <w:uiPriority w:val="99"/>
    <w:semiHidden/>
    <w:unhideWhenUsed/>
    <w:rsid w:val="00984A4F"/>
    <w:rPr>
      <w:vertAlign w:val="superscript"/>
    </w:rPr>
  </w:style>
  <w:style w:type="paragraph" w:styleId="Sisluet1">
    <w:name w:val="toc 1"/>
    <w:basedOn w:val="Normaali"/>
    <w:next w:val="Normaali"/>
    <w:autoRedefine/>
    <w:uiPriority w:val="39"/>
    <w:rsid w:val="00984A4F"/>
    <w:pPr>
      <w:spacing w:after="100"/>
      <w:ind w:left="425" w:hanging="425"/>
    </w:pPr>
  </w:style>
  <w:style w:type="paragraph" w:styleId="Sisluet2">
    <w:name w:val="toc 2"/>
    <w:basedOn w:val="Normaali"/>
    <w:next w:val="Normaali"/>
    <w:autoRedefine/>
    <w:uiPriority w:val="39"/>
    <w:rsid w:val="00984A4F"/>
    <w:pPr>
      <w:spacing w:after="100"/>
      <w:ind w:left="936" w:hanging="709"/>
    </w:pPr>
  </w:style>
  <w:style w:type="paragraph" w:styleId="Sisluet3">
    <w:name w:val="toc 3"/>
    <w:basedOn w:val="Normaali"/>
    <w:next w:val="Normaali"/>
    <w:autoRedefine/>
    <w:uiPriority w:val="39"/>
    <w:rsid w:val="00984A4F"/>
    <w:pPr>
      <w:spacing w:after="100"/>
      <w:ind w:left="1417" w:hanging="992"/>
    </w:pPr>
  </w:style>
  <w:style w:type="numbering" w:customStyle="1" w:styleId="Taulukkolista">
    <w:name w:val="Taulukkolista"/>
    <w:uiPriority w:val="99"/>
    <w:rsid w:val="00984A4F"/>
    <w:pPr>
      <w:numPr>
        <w:numId w:val="10"/>
      </w:numPr>
    </w:pPr>
  </w:style>
  <w:style w:type="paragraph" w:customStyle="1" w:styleId="Taulukonluettelo">
    <w:name w:val="Taulukon luettelo"/>
    <w:basedOn w:val="Leipteksti"/>
    <w:uiPriority w:val="99"/>
    <w:semiHidden/>
    <w:rsid w:val="00984A4F"/>
    <w:pPr>
      <w:numPr>
        <w:numId w:val="26"/>
      </w:numPr>
      <w:spacing w:after="0"/>
    </w:pPr>
    <w:rPr>
      <w:lang w:val="fi-FI"/>
    </w:rPr>
  </w:style>
  <w:style w:type="paragraph" w:styleId="Kuvaotsikko">
    <w:name w:val="caption"/>
    <w:basedOn w:val="Normaali"/>
    <w:next w:val="Normaali"/>
    <w:uiPriority w:val="35"/>
    <w:semiHidden/>
    <w:unhideWhenUsed/>
    <w:qFormat/>
    <w:rsid w:val="00984A4F"/>
    <w:rPr>
      <w:b/>
      <w:bCs/>
      <w:szCs w:val="18"/>
    </w:rPr>
  </w:style>
  <w:style w:type="paragraph" w:customStyle="1" w:styleId="Normaali2">
    <w:name w:val="Normaali 2"/>
    <w:basedOn w:val="Normaali"/>
    <w:qFormat/>
    <w:rsid w:val="00984A4F"/>
  </w:style>
  <w:style w:type="paragraph" w:styleId="Muutos">
    <w:name w:val="Revision"/>
    <w:hidden/>
    <w:uiPriority w:val="99"/>
    <w:semiHidden/>
    <w:rsid w:val="00B423CE"/>
    <w:rPr>
      <w:rFonts w:cstheme="minorBidi"/>
      <w:color w:val="auto"/>
      <w:lang w:val="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3208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Suomen Yrittäjät">
  <a:themeElements>
    <a:clrScheme name="Suomen Yrittäjät">
      <a:dk1>
        <a:sysClr val="windowText" lastClr="000000"/>
      </a:dk1>
      <a:lt1>
        <a:sysClr val="window" lastClr="FFFFFF"/>
      </a:lt1>
      <a:dk2>
        <a:srgbClr val="00A3DA"/>
      </a:dk2>
      <a:lt2>
        <a:srgbClr val="EEECE1"/>
      </a:lt2>
      <a:accent1>
        <a:srgbClr val="00A3DA"/>
      </a:accent1>
      <a:accent2>
        <a:srgbClr val="BCE4F6"/>
      </a:accent2>
      <a:accent3>
        <a:srgbClr val="F19048"/>
      </a:accent3>
      <a:accent4>
        <a:srgbClr val="FED139"/>
      </a:accent4>
      <a:accent5>
        <a:srgbClr val="93C26B"/>
      </a:accent5>
      <a:accent6>
        <a:srgbClr val="000000"/>
      </a:accent6>
      <a:hlink>
        <a:srgbClr val="00A3DA"/>
      </a:hlink>
      <a:folHlink>
        <a:srgbClr val="F19048"/>
      </a:folHlink>
    </a:clrScheme>
    <a:fontScheme name="SuomenYrittajat_word">
      <a:majorFont>
        <a:latin typeface="Trebuchet MS"/>
        <a:ea typeface=""/>
        <a:cs typeface=""/>
      </a:majorFont>
      <a:minorFont>
        <a:latin typeface="Georg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defPPr algn="ctr">
          <a:defRPr dirty="0" err="1" smtClean="0"/>
        </a:defPPr>
      </a:lstStyle>
      <a:style>
        <a:lnRef idx="2">
          <a:schemeClr val="accent1">
            <a:shade val="50000"/>
          </a:schemeClr>
        </a:lnRef>
        <a:fillRef idx="1">
          <a:schemeClr val="accent1"/>
        </a:fillRef>
        <a:effectRef idx="0">
          <a:schemeClr val="accent1"/>
        </a:effectRef>
        <a:fontRef idx="minor">
          <a:schemeClr val="lt1"/>
        </a:fontRef>
      </a:style>
    </a:spDef>
    <a:lnDef>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CECC4F-44D3-484E-8DD2-F68297E2B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Pages>
  <Words>813</Words>
  <Characters>6594</Characters>
  <Application>Microsoft Office Word</Application>
  <DocSecurity>0</DocSecurity>
  <Lines>54</Lines>
  <Paragraphs>14</Paragraphs>
  <ScaleCrop>false</ScaleCrop>
  <HeadingPairs>
    <vt:vector size="2" baseType="variant">
      <vt:variant>
        <vt:lpstr>Otsikko</vt:lpstr>
      </vt:variant>
      <vt:variant>
        <vt:i4>1</vt:i4>
      </vt:variant>
    </vt:vector>
  </HeadingPairs>
  <TitlesOfParts>
    <vt:vector size="1" baseType="lpstr">
      <vt:lpstr/>
    </vt:vector>
  </TitlesOfParts>
  <Company>Suomen Yrittäjät</Company>
  <LinksUpToDate>false</LinksUpToDate>
  <CharactersWithSpaces>7393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Tiina Toivonen</dc:creator>
  <cp:lastModifiedBy>Rauhamäki Tatu</cp:lastModifiedBy>
  <cp:revision>13</cp:revision>
  <cp:lastPrinted>2017-03-07T12:18:00Z</cp:lastPrinted>
  <dcterms:created xsi:type="dcterms:W3CDTF">2017-03-08T07:05:00Z</dcterms:created>
  <dcterms:modified xsi:type="dcterms:W3CDTF">2017-03-08T07:30:00Z</dcterms:modified>
</cp:coreProperties>
</file>