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7A" w:rsidRDefault="00FF6B15">
      <w:bookmarkStart w:id="0" w:name="_GoBack"/>
      <w:bookmarkEnd w:id="0"/>
      <w:r>
        <w:t>Itä-Suomen hal</w:t>
      </w:r>
      <w:r w:rsidR="00CE1126">
        <w:t>linto-oikeus</w:t>
      </w:r>
      <w:r w:rsidR="00CE1126">
        <w:tab/>
      </w:r>
      <w:r w:rsidR="00CE1126">
        <w:tab/>
        <w:t xml:space="preserve">Lausunto </w:t>
      </w:r>
      <w:r w:rsidR="00CE1126">
        <w:tab/>
      </w:r>
      <w:r w:rsidR="00CE1126">
        <w:tab/>
        <w:t>H 00076</w:t>
      </w:r>
      <w:r>
        <w:t>/17</w:t>
      </w:r>
    </w:p>
    <w:p w:rsidR="00FF6B15" w:rsidRDefault="00FF6B15"/>
    <w:p w:rsidR="009C5834" w:rsidRDefault="009C5834"/>
    <w:p w:rsidR="009C5834" w:rsidRDefault="009C5834"/>
    <w:p w:rsidR="000C175F" w:rsidRDefault="00FF6B15">
      <w:r>
        <w:t>Viite: Ympäristöministeriön lausuntopyyntö 20.6.2017</w:t>
      </w:r>
    </w:p>
    <w:p w:rsidR="000C175F" w:rsidRDefault="000C175F"/>
    <w:p w:rsidR="00BF1B66" w:rsidRDefault="000C175F">
      <w:r>
        <w:t>L</w:t>
      </w:r>
      <w:r w:rsidR="00267691">
        <w:t xml:space="preserve">uonnoksessa hallituksen </w:t>
      </w:r>
      <w:r w:rsidR="00FF6B15">
        <w:t>esitykse</w:t>
      </w:r>
      <w:r w:rsidR="006D06A4">
        <w:t>ksi</w:t>
      </w:r>
      <w:r w:rsidR="00FF6B15">
        <w:t xml:space="preserve"> laiksi jätelain muuttamisesta </w:t>
      </w:r>
      <w:r>
        <w:t xml:space="preserve">keskeinen muutos voimassaolevaan jätelakiin </w:t>
      </w:r>
      <w:r w:rsidR="00FF6B15">
        <w:t xml:space="preserve">on </w:t>
      </w:r>
      <w:r>
        <w:t xml:space="preserve">muutos </w:t>
      </w:r>
      <w:r w:rsidR="00FF6B15">
        <w:t>yhdyskuntajätehuollon vastuunjao</w:t>
      </w:r>
      <w:r>
        <w:t>ssa</w:t>
      </w:r>
      <w:r w:rsidR="00FF6B15">
        <w:t xml:space="preserve"> niin, että kunnille </w:t>
      </w:r>
      <w:r w:rsidR="00935B09">
        <w:t xml:space="preserve">kuuluva </w:t>
      </w:r>
      <w:r>
        <w:t xml:space="preserve">voimassa olevan lain mukainen ensisijainen </w:t>
      </w:r>
      <w:r w:rsidR="00FF6B15">
        <w:t>vastuu rajattaisiin pääosin vain asumisessa syntyvään jätteeseen. Esityksestä käy ilmi, että yhdyskuntajätehuollon vastuunjako</w:t>
      </w:r>
      <w:r w:rsidR="001938BB">
        <w:t>a</w:t>
      </w:r>
      <w:r w:rsidR="00FF6B15">
        <w:t xml:space="preserve"> on muutettu 2000-luvulla jo kaksi kertaa. </w:t>
      </w:r>
      <w:r w:rsidR="001855B5">
        <w:t>Itä-Suomen hallinto-oikeus toteaa, että e</w:t>
      </w:r>
      <w:r w:rsidR="00267691">
        <w:t xml:space="preserve">sityksestä ei ilmene, että </w:t>
      </w:r>
      <w:r>
        <w:t xml:space="preserve">nyt </w:t>
      </w:r>
      <w:r w:rsidR="001938BB">
        <w:t>luonnosteltujen muutosten perusteena olisivat muutosten jälke</w:t>
      </w:r>
      <w:r w:rsidR="00B059BF">
        <w:t xml:space="preserve">isen </w:t>
      </w:r>
      <w:r w:rsidR="00267691">
        <w:t xml:space="preserve">nykytilanteen mukaisesta vastuunjaosta </w:t>
      </w:r>
      <w:r w:rsidR="001938BB">
        <w:t>johtuvat ongelmat, vaan e</w:t>
      </w:r>
      <w:r w:rsidR="00267691">
        <w:t xml:space="preserve">sityksen tavoitteena on ilmoitettu olevan edistää kilpailua ja yritystoimintaa jätehuoltoalalla. </w:t>
      </w:r>
      <w:r w:rsidR="00BF1B66">
        <w:t xml:space="preserve">Luonnoksessa todetuin tavoin </w:t>
      </w:r>
      <w:r w:rsidR="006D06A4">
        <w:t xml:space="preserve">ehdotettu </w:t>
      </w:r>
      <w:r w:rsidR="00BF1B66">
        <w:t>j</w:t>
      </w:r>
      <w:r w:rsidR="008A1124">
        <w:t>ätelain muut</w:t>
      </w:r>
      <w:r w:rsidR="006D06A4">
        <w:t>os</w:t>
      </w:r>
      <w:r w:rsidR="008A1124">
        <w:t xml:space="preserve"> perustuu pääministeri Juha Sipilän hallituksen strategiseen ohjelmaan</w:t>
      </w:r>
      <w:r w:rsidR="00BF1B66">
        <w:t>.</w:t>
      </w:r>
    </w:p>
    <w:p w:rsidR="00DB0942" w:rsidRDefault="00B059BF">
      <w:r>
        <w:t>Itä-Suomen hallinto-oikeudessa käsiteltävistä jät</w:t>
      </w:r>
      <w:r w:rsidR="000C175F">
        <w:t>ehuoltolain mukaisista asioista pääosan muodostavat yksityishenkilön omistaman kiinteistön jätehuoltoon liittyvät valitukset. Lisäksi valitetaan jonkin verran jätelain mukaisista hallintopakkoasio</w:t>
      </w:r>
      <w:r w:rsidR="009B5422">
        <w:t xml:space="preserve">ista, joskin </w:t>
      </w:r>
      <w:r w:rsidR="00BF1B66">
        <w:t>näitä</w:t>
      </w:r>
      <w:r w:rsidR="009B5422">
        <w:t xml:space="preserve"> valituksia on selvästi vähemmän kuin kiinteistön jätehuoltoon liittyviä valituksia. Muita jätelakiin perustuvia </w:t>
      </w:r>
      <w:r w:rsidR="00B014B2">
        <w:t xml:space="preserve">valituksia on hyvin vähän. Esimerkiksi </w:t>
      </w:r>
      <w:r w:rsidR="00994C1E">
        <w:t xml:space="preserve">valituksia, joissa </w:t>
      </w:r>
      <w:r w:rsidR="00FB6864">
        <w:t xml:space="preserve">on ollut kysymys voimassaolevan jätelain 42 §:n 1 momentissa säädetyn poikkeuksen myöntämisestä, </w:t>
      </w:r>
      <w:r w:rsidR="008A1124">
        <w:t>ei</w:t>
      </w:r>
      <w:r w:rsidR="00FB6864">
        <w:t xml:space="preserve"> vuonna 2012 voimaan</w:t>
      </w:r>
      <w:r w:rsidR="008A1124">
        <w:t xml:space="preserve"> tulleen muutoksen jälkeen ole ollut joinakin vuosina lainkaan ja muutenkin vain muutama yksittäinen valitus. </w:t>
      </w:r>
      <w:r w:rsidR="006D06A4">
        <w:t>P</w:t>
      </w:r>
      <w:r w:rsidR="001855B5">
        <w:t xml:space="preserve">oikkeamishakemukset eivät </w:t>
      </w:r>
      <w:r w:rsidR="006D06A4">
        <w:t xml:space="preserve">siten </w:t>
      </w:r>
      <w:r w:rsidR="001855B5">
        <w:t xml:space="preserve">ole </w:t>
      </w:r>
      <w:r w:rsidR="00A9083A">
        <w:t xml:space="preserve">ainakaan määränsä vuoksi </w:t>
      </w:r>
      <w:r w:rsidR="001855B5">
        <w:t xml:space="preserve">suurestikaan työllistäneet viranomaisia. </w:t>
      </w:r>
      <w:r w:rsidR="00FB6864">
        <w:t xml:space="preserve">Johtuuko </w:t>
      </w:r>
      <w:r w:rsidR="00DB0942">
        <w:t>valitusten vähäinen määrä</w:t>
      </w:r>
      <w:r w:rsidR="00FB6864">
        <w:t xml:space="preserve"> sitten siitä, että muut </w:t>
      </w:r>
      <w:r w:rsidR="00DB0942">
        <w:t>yhdyskuntajätteen tuottajat</w:t>
      </w:r>
      <w:r w:rsidR="00FB6864">
        <w:t xml:space="preserve"> kuin yksityishenkilöt ovat valtaosin olleet tyytyväisiä nykyisen vastuunjaon pohjalta järjestettyyn jätehuoltoon vai jostakin muusta seikasta, ei </w:t>
      </w:r>
      <w:r w:rsidR="00A9083A">
        <w:t xml:space="preserve">kuitenkaan </w:t>
      </w:r>
      <w:r w:rsidR="00FB6864">
        <w:t xml:space="preserve">ole </w:t>
      </w:r>
      <w:r w:rsidR="00A9083A">
        <w:t xml:space="preserve">laajemmin </w:t>
      </w:r>
      <w:r w:rsidR="00FB6864">
        <w:t xml:space="preserve">hallinto-oikeuden arvioitavissa. </w:t>
      </w:r>
    </w:p>
    <w:p w:rsidR="001855B5" w:rsidRDefault="001855B5">
      <w:r>
        <w:t>Itä-Suomen hallinto-oikeus pitää mahdollisena, että suunniteltu muutos saattaa</w:t>
      </w:r>
      <w:r w:rsidR="00935B09">
        <w:t xml:space="preserve"> tavoitteensa mukaisesti</w:t>
      </w:r>
      <w:r>
        <w:t xml:space="preserve"> lisätä jätehuoltoon liittyvien </w:t>
      </w:r>
      <w:r w:rsidR="00BF1B66">
        <w:t xml:space="preserve">eri </w:t>
      </w:r>
      <w:r>
        <w:t xml:space="preserve">toimijoiden määrää. </w:t>
      </w:r>
      <w:r w:rsidR="00A9083A">
        <w:t>Tämä edellyttää seurantaa sen suhteen, että uudet toimijat omaksuvat jätehuolto</w:t>
      </w:r>
      <w:r w:rsidR="009C5834">
        <w:t>a koskevat</w:t>
      </w:r>
      <w:r w:rsidR="00A9083A">
        <w:t xml:space="preserve"> asianmukaiset käytännöt, mikä puolestaan edellyttää valvontaviranomaisten resurssien pitämistä tehtävän vaatimalla tasalla. </w:t>
      </w:r>
      <w:r>
        <w:t xml:space="preserve"> </w:t>
      </w:r>
    </w:p>
    <w:p w:rsidR="008A1124" w:rsidRDefault="008A1124">
      <w:r>
        <w:t xml:space="preserve">Elohopea-asetuksen osalta luonnoksesta käy ilmi, että kysymys on vain Euroopan parlamentin ja neuvoston asetuksen täytäntöön panemiseksi tarvittavista muutoksista. </w:t>
      </w:r>
    </w:p>
    <w:p w:rsidR="00A9083A" w:rsidRDefault="00A9083A">
      <w:r>
        <w:t xml:space="preserve">Itä-Suomen hallinto-oikeudella ei ole muuta lausuttavaa luonnoksen johdosta. </w:t>
      </w:r>
    </w:p>
    <w:p w:rsidR="009C5834" w:rsidRDefault="009C5834"/>
    <w:p w:rsidR="009C5834" w:rsidRDefault="009C5834"/>
    <w:p w:rsidR="009C5834" w:rsidRDefault="009C5834"/>
    <w:p w:rsidR="009C5834" w:rsidRDefault="009C5834">
      <w:r>
        <w:t>Jaana Malinen</w:t>
      </w:r>
      <w:r>
        <w:tab/>
      </w:r>
      <w:r>
        <w:tab/>
      </w:r>
      <w:r>
        <w:tab/>
        <w:t>Paula Vesterinen                                          Hallinto-oikeustuomari</w:t>
      </w:r>
      <w:r>
        <w:tab/>
      </w:r>
      <w:r>
        <w:tab/>
      </w:r>
      <w:r>
        <w:tab/>
      </w:r>
      <w:proofErr w:type="spellStart"/>
      <w:r>
        <w:t>Hallinto-oikeustuomari</w:t>
      </w:r>
      <w:proofErr w:type="spellEnd"/>
    </w:p>
    <w:sectPr w:rsidR="009C58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15"/>
    <w:rsid w:val="000C175F"/>
    <w:rsid w:val="001855B5"/>
    <w:rsid w:val="001938BB"/>
    <w:rsid w:val="00267691"/>
    <w:rsid w:val="006D06A4"/>
    <w:rsid w:val="00800DD5"/>
    <w:rsid w:val="0089027A"/>
    <w:rsid w:val="008A1124"/>
    <w:rsid w:val="00935B09"/>
    <w:rsid w:val="00994C1E"/>
    <w:rsid w:val="009B5422"/>
    <w:rsid w:val="009C5834"/>
    <w:rsid w:val="00A9083A"/>
    <w:rsid w:val="00B014B2"/>
    <w:rsid w:val="00B059BF"/>
    <w:rsid w:val="00BF1B66"/>
    <w:rsid w:val="00CE1126"/>
    <w:rsid w:val="00DA14A4"/>
    <w:rsid w:val="00DB0942"/>
    <w:rsid w:val="00F85C50"/>
    <w:rsid w:val="00FB686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5B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3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5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2430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Malinen Jaana</dc:creator>
  <cp:lastModifiedBy>Tirkkonen Suoma</cp:lastModifiedBy>
  <cp:revision>2</cp:revision>
  <cp:lastPrinted>2017-07-10T07:59:00Z</cp:lastPrinted>
  <dcterms:created xsi:type="dcterms:W3CDTF">2017-07-12T10:12:00Z</dcterms:created>
  <dcterms:modified xsi:type="dcterms:W3CDTF">2017-07-12T10:12:00Z</dcterms:modified>
</cp:coreProperties>
</file>