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5DF" w:rsidRPr="006C3501" w:rsidRDefault="00D4400D" w:rsidP="005A25DF">
      <w:pPr>
        <w:tabs>
          <w:tab w:val="left" w:pos="851"/>
        </w:tabs>
        <w:spacing w:after="0" w:line="240" w:lineRule="auto"/>
        <w:outlineLvl w:val="0"/>
        <w:rPr>
          <w:rFonts w:ascii="Arial" w:hAnsi="Arial" w:cs="Arial"/>
          <w:b/>
          <w:lang w:eastAsia="fi-FI"/>
        </w:rPr>
      </w:pPr>
      <w:bookmarkStart w:id="0" w:name="_GoBack"/>
      <w:bookmarkEnd w:id="0"/>
      <w:r>
        <w:rPr>
          <w:rFonts w:ascii="Arial" w:hAnsi="Arial" w:cs="Arial"/>
          <w:b/>
          <w:lang w:eastAsia="fi-FI"/>
        </w:rPr>
        <w:t xml:space="preserve"> </w:t>
      </w:r>
      <w:proofErr w:type="spellStart"/>
      <w:r w:rsidR="005A25DF">
        <w:rPr>
          <w:rFonts w:ascii="Arial" w:hAnsi="Arial" w:cs="Arial"/>
          <w:b/>
          <w:lang w:eastAsia="fi-FI"/>
        </w:rPr>
        <w:t>ELY-keskusten</w:t>
      </w:r>
      <w:proofErr w:type="spellEnd"/>
      <w:r w:rsidR="005A25DF">
        <w:rPr>
          <w:rFonts w:ascii="Arial" w:hAnsi="Arial" w:cs="Arial"/>
          <w:b/>
          <w:lang w:eastAsia="fi-FI"/>
        </w:rPr>
        <w:t xml:space="preserve"> iskukykyinen ELY -2 kehittämisohjelman tukiryhmä </w:t>
      </w:r>
      <w:r w:rsidR="005A25DF" w:rsidRPr="006C3501">
        <w:rPr>
          <w:rFonts w:ascii="Arial" w:hAnsi="Arial" w:cs="Arial"/>
          <w:b/>
          <w:lang w:eastAsia="fi-FI"/>
        </w:rPr>
        <w:t xml:space="preserve"> </w:t>
      </w:r>
    </w:p>
    <w:p w:rsidR="005A25DF" w:rsidRPr="006C3501" w:rsidRDefault="005A25DF" w:rsidP="005A25DF">
      <w:pPr>
        <w:pStyle w:val="NormaaliWWW"/>
        <w:spacing w:before="0" w:beforeAutospacing="0" w:after="0" w:afterAutospacing="0"/>
        <w:rPr>
          <w:rFonts w:ascii="Arial" w:hAnsi="Arial" w:cs="Arial"/>
          <w:sz w:val="20"/>
          <w:szCs w:val="20"/>
          <w:lang w:val="fi-FI" w:eastAsia="fi-FI"/>
        </w:rPr>
      </w:pPr>
    </w:p>
    <w:p w:rsidR="005A25DF" w:rsidRPr="00842F7A" w:rsidRDefault="005A25DF" w:rsidP="005A25DF">
      <w:pPr>
        <w:pStyle w:val="NormaaliWWW"/>
        <w:spacing w:before="0" w:beforeAutospacing="0" w:after="0" w:afterAutospacing="0"/>
        <w:rPr>
          <w:rFonts w:ascii="Arial" w:hAnsi="Arial" w:cs="Arial"/>
          <w:b/>
          <w:color w:val="000000"/>
          <w:sz w:val="20"/>
          <w:szCs w:val="20"/>
          <w:lang w:val="fi-FI" w:eastAsia="fi-FI"/>
        </w:rPr>
      </w:pPr>
      <w:r w:rsidRPr="006C3501">
        <w:rPr>
          <w:rFonts w:ascii="Arial" w:hAnsi="Arial" w:cs="Arial"/>
          <w:sz w:val="20"/>
          <w:szCs w:val="20"/>
          <w:lang w:val="fi-FI" w:eastAsia="fi-FI"/>
        </w:rPr>
        <w:t>Aika</w:t>
      </w:r>
      <w:r w:rsidRPr="006C3501">
        <w:rPr>
          <w:rFonts w:ascii="Arial" w:hAnsi="Arial" w:cs="Arial"/>
          <w:sz w:val="20"/>
          <w:szCs w:val="20"/>
          <w:lang w:val="fi-FI" w:eastAsia="fi-FI"/>
        </w:rPr>
        <w:tab/>
      </w:r>
      <w:r w:rsidR="00376BD5">
        <w:rPr>
          <w:rFonts w:ascii="Arial" w:hAnsi="Arial" w:cs="Arial"/>
          <w:sz w:val="20"/>
          <w:szCs w:val="20"/>
          <w:lang w:val="fi-FI" w:eastAsia="fi-FI"/>
        </w:rPr>
        <w:t xml:space="preserve">Keskiviikko </w:t>
      </w:r>
      <w:r w:rsidR="00B55CFC" w:rsidRPr="00B55CFC">
        <w:rPr>
          <w:rFonts w:ascii="Arial" w:hAnsi="Arial" w:cs="Arial"/>
          <w:b/>
          <w:sz w:val="20"/>
          <w:szCs w:val="20"/>
          <w:lang w:val="fi-FI" w:eastAsia="fi-FI"/>
        </w:rPr>
        <w:t>31</w:t>
      </w:r>
      <w:r w:rsidR="001937F9" w:rsidRPr="00B55CFC">
        <w:rPr>
          <w:rFonts w:ascii="Arial" w:hAnsi="Arial" w:cs="Arial"/>
          <w:b/>
          <w:sz w:val="20"/>
          <w:szCs w:val="20"/>
          <w:lang w:val="fi-FI" w:eastAsia="fi-FI"/>
        </w:rPr>
        <w:t>.</w:t>
      </w:r>
      <w:r w:rsidR="008333E9">
        <w:rPr>
          <w:rFonts w:ascii="Arial" w:hAnsi="Arial" w:cs="Arial"/>
          <w:b/>
          <w:sz w:val="20"/>
          <w:szCs w:val="20"/>
          <w:lang w:val="fi-FI" w:eastAsia="fi-FI"/>
        </w:rPr>
        <w:t>8</w:t>
      </w:r>
      <w:r w:rsidR="001937F9" w:rsidRPr="00DC3FA2">
        <w:rPr>
          <w:rFonts w:ascii="Arial" w:hAnsi="Arial" w:cs="Arial"/>
          <w:b/>
          <w:sz w:val="20"/>
          <w:szCs w:val="20"/>
          <w:lang w:val="fi-FI" w:eastAsia="fi-FI"/>
        </w:rPr>
        <w:t>.</w:t>
      </w:r>
      <w:proofErr w:type="gramStart"/>
      <w:r w:rsidRPr="001937F9">
        <w:rPr>
          <w:rFonts w:ascii="Arial" w:hAnsi="Arial" w:cs="Arial"/>
          <w:b/>
          <w:sz w:val="20"/>
          <w:szCs w:val="20"/>
          <w:lang w:val="fi-FI" w:eastAsia="fi-FI"/>
        </w:rPr>
        <w:t>201</w:t>
      </w:r>
      <w:r w:rsidR="00322C16" w:rsidRPr="001937F9">
        <w:rPr>
          <w:rFonts w:ascii="Arial" w:hAnsi="Arial" w:cs="Arial"/>
          <w:b/>
          <w:sz w:val="20"/>
          <w:szCs w:val="20"/>
          <w:lang w:val="fi-FI" w:eastAsia="fi-FI"/>
        </w:rPr>
        <w:t>6</w:t>
      </w:r>
      <w:r>
        <w:rPr>
          <w:rFonts w:ascii="Arial" w:hAnsi="Arial" w:cs="Arial"/>
          <w:b/>
          <w:sz w:val="20"/>
          <w:szCs w:val="20"/>
          <w:lang w:val="fi-FI" w:eastAsia="fi-FI"/>
        </w:rPr>
        <w:t xml:space="preserve">  </w:t>
      </w:r>
      <w:r w:rsidRPr="007073AA">
        <w:rPr>
          <w:rFonts w:ascii="Arial" w:hAnsi="Arial" w:cs="Arial"/>
          <w:color w:val="000000"/>
          <w:sz w:val="20"/>
          <w:szCs w:val="20"/>
          <w:lang w:val="fi-FI" w:eastAsia="fi-FI"/>
        </w:rPr>
        <w:t>klo</w:t>
      </w:r>
      <w:proofErr w:type="gramEnd"/>
      <w:r>
        <w:rPr>
          <w:rFonts w:ascii="Arial" w:hAnsi="Arial" w:cs="Arial"/>
          <w:color w:val="000000"/>
          <w:sz w:val="20"/>
          <w:szCs w:val="20"/>
          <w:lang w:val="fi-FI" w:eastAsia="fi-FI"/>
        </w:rPr>
        <w:t xml:space="preserve"> </w:t>
      </w:r>
      <w:r w:rsidR="00376BD5" w:rsidRPr="00376BD5">
        <w:rPr>
          <w:rFonts w:ascii="Arial" w:hAnsi="Arial" w:cs="Arial"/>
          <w:b/>
          <w:color w:val="000000"/>
          <w:sz w:val="20"/>
          <w:szCs w:val="20"/>
          <w:lang w:val="fi-FI" w:eastAsia="fi-FI"/>
        </w:rPr>
        <w:t>13.00</w:t>
      </w:r>
      <w:r w:rsidR="007069BA" w:rsidRPr="00376BD5">
        <w:rPr>
          <w:rFonts w:ascii="Arial" w:hAnsi="Arial" w:cs="Arial"/>
          <w:b/>
          <w:color w:val="000000"/>
          <w:sz w:val="20"/>
          <w:szCs w:val="20"/>
          <w:lang w:val="fi-FI" w:eastAsia="fi-FI"/>
        </w:rPr>
        <w:t xml:space="preserve"> </w:t>
      </w:r>
      <w:r w:rsidRPr="00376BD5">
        <w:rPr>
          <w:rFonts w:ascii="Arial" w:hAnsi="Arial" w:cs="Arial"/>
          <w:b/>
          <w:color w:val="000000"/>
          <w:sz w:val="20"/>
          <w:szCs w:val="20"/>
          <w:lang w:val="fi-FI" w:eastAsia="fi-FI"/>
        </w:rPr>
        <w:t>– 1</w:t>
      </w:r>
      <w:r w:rsidR="00376BD5" w:rsidRPr="00376BD5">
        <w:rPr>
          <w:rFonts w:ascii="Arial" w:hAnsi="Arial" w:cs="Arial"/>
          <w:b/>
          <w:color w:val="000000"/>
          <w:sz w:val="20"/>
          <w:szCs w:val="20"/>
          <w:lang w:val="fi-FI" w:eastAsia="fi-FI"/>
        </w:rPr>
        <w:t>5</w:t>
      </w:r>
      <w:r w:rsidRPr="00376BD5">
        <w:rPr>
          <w:rFonts w:ascii="Arial" w:hAnsi="Arial" w:cs="Arial"/>
          <w:b/>
          <w:color w:val="000000"/>
          <w:sz w:val="20"/>
          <w:szCs w:val="20"/>
          <w:lang w:val="fi-FI" w:eastAsia="fi-FI"/>
        </w:rPr>
        <w:t>.</w:t>
      </w:r>
      <w:r w:rsidR="00376BD5" w:rsidRPr="00376BD5">
        <w:rPr>
          <w:rFonts w:ascii="Arial" w:hAnsi="Arial" w:cs="Arial"/>
          <w:b/>
          <w:color w:val="000000"/>
          <w:sz w:val="20"/>
          <w:szCs w:val="20"/>
          <w:lang w:val="fi-FI" w:eastAsia="fi-FI"/>
        </w:rPr>
        <w:t>3</w:t>
      </w:r>
      <w:r w:rsidRPr="00376BD5">
        <w:rPr>
          <w:rFonts w:ascii="Arial" w:hAnsi="Arial" w:cs="Arial"/>
          <w:b/>
          <w:color w:val="000000"/>
          <w:sz w:val="20"/>
          <w:szCs w:val="20"/>
          <w:lang w:val="fi-FI" w:eastAsia="fi-FI"/>
        </w:rPr>
        <w:t>0</w:t>
      </w:r>
    </w:p>
    <w:p w:rsidR="005A25DF" w:rsidRPr="006C3501" w:rsidRDefault="005A25DF" w:rsidP="005A25DF">
      <w:pPr>
        <w:pStyle w:val="NormaaliWWW"/>
        <w:spacing w:before="0" w:beforeAutospacing="0" w:after="0" w:afterAutospacing="0"/>
        <w:rPr>
          <w:rFonts w:ascii="Arial" w:hAnsi="Arial" w:cs="Arial"/>
          <w:sz w:val="20"/>
          <w:szCs w:val="20"/>
          <w:lang w:val="fi-FI" w:eastAsia="fi-FI"/>
        </w:rPr>
      </w:pPr>
    </w:p>
    <w:p w:rsidR="005A25DF" w:rsidRDefault="005A25DF" w:rsidP="005A25DF">
      <w:pPr>
        <w:pStyle w:val="NormaaliWWW"/>
        <w:spacing w:before="0" w:beforeAutospacing="0" w:after="0" w:afterAutospacing="0"/>
        <w:ind w:left="1304" w:hanging="1304"/>
        <w:rPr>
          <w:rFonts w:ascii="Arial" w:hAnsi="Arial" w:cs="Arial"/>
          <w:color w:val="000000"/>
          <w:sz w:val="20"/>
          <w:szCs w:val="20"/>
          <w:lang w:val="fi-FI"/>
        </w:rPr>
      </w:pPr>
      <w:r w:rsidRPr="006C3501">
        <w:rPr>
          <w:rFonts w:ascii="Arial" w:hAnsi="Arial" w:cs="Arial"/>
          <w:bCs/>
          <w:sz w:val="20"/>
          <w:szCs w:val="20"/>
          <w:lang w:val="fi-FI"/>
        </w:rPr>
        <w:t>Paikka</w:t>
      </w:r>
      <w:r w:rsidRPr="006C3501">
        <w:rPr>
          <w:rFonts w:ascii="Arial" w:hAnsi="Arial" w:cs="Arial"/>
          <w:bCs/>
          <w:sz w:val="20"/>
          <w:szCs w:val="20"/>
          <w:lang w:val="fi-FI"/>
        </w:rPr>
        <w:tab/>
      </w:r>
      <w:r w:rsidRPr="007073AA">
        <w:rPr>
          <w:rFonts w:ascii="Arial" w:hAnsi="Arial" w:cs="Arial"/>
          <w:bCs/>
          <w:color w:val="000000"/>
          <w:sz w:val="20"/>
          <w:szCs w:val="20"/>
          <w:lang w:val="fi-FI"/>
        </w:rPr>
        <w:t>TEM/</w:t>
      </w:r>
      <w:r w:rsidR="00443EC2">
        <w:rPr>
          <w:rFonts w:ascii="Arial" w:hAnsi="Arial" w:cs="Arial"/>
          <w:bCs/>
          <w:color w:val="000000"/>
          <w:sz w:val="20"/>
          <w:szCs w:val="20"/>
          <w:lang w:val="fi-FI"/>
        </w:rPr>
        <w:t xml:space="preserve">Eteläesplanadi 4, Sali </w:t>
      </w:r>
      <w:proofErr w:type="gramStart"/>
      <w:r w:rsidR="00443EC2">
        <w:rPr>
          <w:rFonts w:ascii="Arial" w:hAnsi="Arial" w:cs="Arial"/>
          <w:bCs/>
          <w:color w:val="000000"/>
          <w:sz w:val="20"/>
          <w:szCs w:val="20"/>
          <w:lang w:val="fi-FI"/>
        </w:rPr>
        <w:t>5</w:t>
      </w:r>
      <w:r w:rsidR="00376BD5">
        <w:rPr>
          <w:rFonts w:ascii="Arial" w:hAnsi="Arial" w:cs="Arial"/>
          <w:bCs/>
          <w:color w:val="000000"/>
          <w:sz w:val="20"/>
          <w:szCs w:val="20"/>
          <w:lang w:val="fi-FI"/>
        </w:rPr>
        <w:t xml:space="preserve">, </w:t>
      </w:r>
      <w:r w:rsidR="004F2B8F">
        <w:rPr>
          <w:rFonts w:ascii="Arial" w:hAnsi="Arial" w:cs="Arial"/>
          <w:bCs/>
          <w:color w:val="000000"/>
          <w:sz w:val="20"/>
          <w:szCs w:val="20"/>
          <w:lang w:val="fi-FI"/>
        </w:rPr>
        <w:t xml:space="preserve"> vide</w:t>
      </w:r>
      <w:r>
        <w:rPr>
          <w:rFonts w:ascii="Arial" w:hAnsi="Arial" w:cs="Arial"/>
          <w:color w:val="000000"/>
          <w:sz w:val="20"/>
          <w:szCs w:val="20"/>
          <w:lang w:val="fi-FI"/>
        </w:rPr>
        <w:t>oneuvottelumahdollisuus</w:t>
      </w:r>
      <w:proofErr w:type="gramEnd"/>
      <w:r>
        <w:rPr>
          <w:rFonts w:ascii="Arial" w:hAnsi="Arial" w:cs="Arial"/>
          <w:color w:val="000000"/>
          <w:sz w:val="20"/>
          <w:szCs w:val="20"/>
          <w:lang w:val="fi-FI"/>
        </w:rPr>
        <w:t xml:space="preserve">  </w:t>
      </w:r>
    </w:p>
    <w:p w:rsidR="005A25DF" w:rsidRDefault="005A25DF" w:rsidP="005A25DF">
      <w:pPr>
        <w:pStyle w:val="NormaaliWWW"/>
        <w:spacing w:before="0" w:beforeAutospacing="0" w:after="0" w:afterAutospacing="0"/>
        <w:rPr>
          <w:rFonts w:ascii="Arial" w:hAnsi="Arial" w:cs="Arial"/>
          <w:color w:val="000000"/>
          <w:sz w:val="20"/>
          <w:szCs w:val="20"/>
          <w:lang w:val="fi-FI"/>
        </w:rPr>
      </w:pPr>
    </w:p>
    <w:p w:rsidR="005A25DF" w:rsidRDefault="005A25DF" w:rsidP="005A25DF">
      <w:pPr>
        <w:autoSpaceDE w:val="0"/>
        <w:autoSpaceDN w:val="0"/>
        <w:adjustRightInd w:val="0"/>
        <w:spacing w:after="0"/>
        <w:ind w:left="1304"/>
        <w:rPr>
          <w:rFonts w:ascii="Arial" w:hAnsi="Arial" w:cs="Arial"/>
          <w:b/>
          <w:bCs/>
          <w:color w:val="000000"/>
        </w:rPr>
      </w:pPr>
      <w:r>
        <w:rPr>
          <w:rFonts w:ascii="Arial" w:hAnsi="Arial" w:cs="Arial"/>
          <w:b/>
          <w:bCs/>
          <w:color w:val="000000"/>
        </w:rPr>
        <w:t xml:space="preserve">TEM Virtuaalihuone </w:t>
      </w:r>
      <w:r w:rsidR="00166F3F">
        <w:rPr>
          <w:rFonts w:ascii="Arial" w:hAnsi="Arial" w:cs="Arial"/>
          <w:b/>
          <w:bCs/>
          <w:color w:val="000000"/>
        </w:rPr>
        <w:t>1</w:t>
      </w:r>
      <w:r>
        <w:rPr>
          <w:rFonts w:ascii="Arial" w:hAnsi="Arial" w:cs="Arial"/>
          <w:b/>
          <w:bCs/>
          <w:color w:val="000000"/>
        </w:rPr>
        <w:t xml:space="preserve">, </w:t>
      </w:r>
    </w:p>
    <w:p w:rsidR="00A77CD6" w:rsidRDefault="00A77CD6" w:rsidP="005A25DF">
      <w:pPr>
        <w:pStyle w:val="NormaaliWWW"/>
        <w:spacing w:before="0" w:beforeAutospacing="0" w:after="0" w:afterAutospacing="0"/>
        <w:rPr>
          <w:rFonts w:ascii="Arial" w:hAnsi="Arial" w:cs="Arial"/>
          <w:bCs/>
          <w:sz w:val="20"/>
          <w:szCs w:val="20"/>
          <w:lang w:val="fi-FI"/>
        </w:rPr>
      </w:pP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 xml:space="preserve">Jäsenet </w:t>
      </w:r>
      <w:r w:rsidRPr="006C3501">
        <w:rPr>
          <w:rFonts w:ascii="Arial" w:hAnsi="Arial" w:cs="Arial"/>
          <w:bCs/>
          <w:sz w:val="20"/>
          <w:szCs w:val="20"/>
          <w:lang w:val="fi-FI"/>
        </w:rPr>
        <w:tab/>
        <w:t>(</w:t>
      </w:r>
      <w:r w:rsidR="00716109">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Pekka Häkkinen  / Etelä-Savon ELY-keskus</w:t>
      </w:r>
      <w:r w:rsidRPr="006C3501">
        <w:rPr>
          <w:rFonts w:ascii="Arial" w:hAnsi="Arial" w:cs="Arial"/>
          <w:bCs/>
          <w:sz w:val="20"/>
          <w:szCs w:val="20"/>
          <w:lang w:val="fi-FI"/>
        </w:rPr>
        <w:t xml:space="preserve">, </w:t>
      </w:r>
      <w:r>
        <w:rPr>
          <w:rFonts w:ascii="Arial" w:hAnsi="Arial" w:cs="Arial"/>
          <w:bCs/>
          <w:sz w:val="20"/>
          <w:szCs w:val="20"/>
          <w:lang w:val="fi-FI"/>
        </w:rPr>
        <w:t>pj.</w:t>
      </w:r>
    </w:p>
    <w:p w:rsidR="005A25DF" w:rsidRDefault="005A25DF" w:rsidP="005A25DF">
      <w:pPr>
        <w:pStyle w:val="NormaaliWWW"/>
        <w:spacing w:before="0" w:beforeAutospacing="0" w:after="0" w:afterAutospacing="0"/>
        <w:ind w:firstLine="1304"/>
        <w:rPr>
          <w:rFonts w:ascii="Arial" w:hAnsi="Arial" w:cs="Arial"/>
          <w:bCs/>
          <w:sz w:val="20"/>
          <w:szCs w:val="20"/>
          <w:lang w:val="fi-FI"/>
        </w:rPr>
      </w:pPr>
      <w:r w:rsidRPr="006C3501">
        <w:rPr>
          <w:rFonts w:ascii="Arial" w:hAnsi="Arial" w:cs="Arial"/>
          <w:bCs/>
          <w:sz w:val="20"/>
          <w:szCs w:val="20"/>
          <w:lang w:val="fi-FI"/>
        </w:rPr>
        <w:t>(</w:t>
      </w:r>
      <w:r w:rsidR="00716109">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Vesa Lipponen / Uudenmaan ELY-keskus/ </w:t>
      </w:r>
      <w:proofErr w:type="gramStart"/>
      <w:r>
        <w:rPr>
          <w:rFonts w:ascii="Arial" w:hAnsi="Arial" w:cs="Arial"/>
          <w:bCs/>
          <w:sz w:val="20"/>
          <w:szCs w:val="20"/>
          <w:lang w:val="fi-FI"/>
        </w:rPr>
        <w:t>TEM  (IE2</w:t>
      </w:r>
      <w:proofErr w:type="gramEnd"/>
      <w:r>
        <w:rPr>
          <w:rFonts w:ascii="Arial" w:hAnsi="Arial" w:cs="Arial"/>
          <w:bCs/>
          <w:sz w:val="20"/>
          <w:szCs w:val="20"/>
          <w:lang w:val="fi-FI"/>
        </w:rPr>
        <w:t>-ohjelma)</w:t>
      </w:r>
    </w:p>
    <w:p w:rsidR="005A25DF" w:rsidRDefault="005A25DF" w:rsidP="005A25DF">
      <w:pPr>
        <w:pStyle w:val="NormaaliWWW"/>
        <w:spacing w:before="0" w:beforeAutospacing="0" w:after="0" w:afterAutospacing="0"/>
        <w:ind w:firstLine="1304"/>
        <w:rPr>
          <w:rFonts w:ascii="Arial" w:hAnsi="Arial" w:cs="Arial"/>
          <w:bCs/>
          <w:sz w:val="20"/>
          <w:szCs w:val="20"/>
          <w:lang w:val="fi-FI"/>
        </w:rPr>
      </w:pPr>
      <w:r>
        <w:rPr>
          <w:rFonts w:ascii="Arial" w:hAnsi="Arial" w:cs="Arial"/>
          <w:bCs/>
          <w:sz w:val="20"/>
          <w:szCs w:val="20"/>
          <w:lang w:val="fi-FI"/>
        </w:rPr>
        <w:t>(</w:t>
      </w:r>
      <w:r w:rsidR="00FD2A8E">
        <w:rPr>
          <w:rFonts w:ascii="Arial" w:hAnsi="Arial" w:cs="Arial"/>
          <w:bCs/>
          <w:sz w:val="20"/>
          <w:szCs w:val="20"/>
          <w:lang w:val="fi-FI"/>
        </w:rPr>
        <w:t>x</w:t>
      </w:r>
      <w:r>
        <w:rPr>
          <w:rFonts w:ascii="Arial" w:hAnsi="Arial" w:cs="Arial"/>
          <w:bCs/>
          <w:sz w:val="20"/>
          <w:szCs w:val="20"/>
          <w:lang w:val="fi-FI"/>
        </w:rPr>
        <w:t>) Pekka Lausti / Varsinais-Suomen ELY-keskus (IE2-ohjelma)</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716109">
        <w:rPr>
          <w:rFonts w:ascii="Arial" w:hAnsi="Arial" w:cs="Arial"/>
          <w:bCs/>
          <w:sz w:val="20"/>
          <w:szCs w:val="20"/>
          <w:lang w:val="fi-FI"/>
        </w:rPr>
        <w:t>x</w:t>
      </w:r>
      <w:r>
        <w:rPr>
          <w:rFonts w:ascii="Arial" w:hAnsi="Arial" w:cs="Arial"/>
          <w:bCs/>
          <w:sz w:val="20"/>
          <w:szCs w:val="20"/>
          <w:lang w:val="fi-FI"/>
        </w:rPr>
        <w:t xml:space="preserve">) Hannu Tolonen, Pohjois-Pohjanmaan ELY-keskus (IE2 </w:t>
      </w:r>
      <w:proofErr w:type="gramStart"/>
      <w:r>
        <w:rPr>
          <w:rFonts w:ascii="Arial" w:hAnsi="Arial" w:cs="Arial"/>
          <w:bCs/>
          <w:sz w:val="20"/>
          <w:szCs w:val="20"/>
          <w:lang w:val="fi-FI"/>
        </w:rPr>
        <w:t>–ohjelma</w:t>
      </w:r>
      <w:proofErr w:type="gramEnd"/>
      <w:r>
        <w:rPr>
          <w:rFonts w:ascii="Arial" w:hAnsi="Arial" w:cs="Arial"/>
          <w:bCs/>
          <w:sz w:val="20"/>
          <w:szCs w:val="20"/>
          <w:lang w:val="fi-FI"/>
        </w:rPr>
        <w:t>)</w:t>
      </w:r>
      <w:r w:rsidR="00716109">
        <w:rPr>
          <w:rFonts w:ascii="Arial" w:hAnsi="Arial" w:cs="Arial"/>
          <w:bCs/>
          <w:sz w:val="20"/>
          <w:szCs w:val="20"/>
          <w:lang w:val="fi-FI"/>
        </w:rPr>
        <w:t xml:space="preserve"> (</w:t>
      </w:r>
      <w:proofErr w:type="spellStart"/>
      <w:r w:rsidR="00716109">
        <w:rPr>
          <w:rFonts w:ascii="Arial" w:hAnsi="Arial" w:cs="Arial"/>
          <w:bCs/>
          <w:sz w:val="20"/>
          <w:szCs w:val="20"/>
          <w:lang w:val="fi-FI"/>
        </w:rPr>
        <w:t>vid</w:t>
      </w:r>
      <w:proofErr w:type="spellEnd"/>
      <w:r w:rsidR="00716109">
        <w:rPr>
          <w:rFonts w:ascii="Arial" w:hAnsi="Arial" w:cs="Arial"/>
          <w:bCs/>
          <w:sz w:val="20"/>
          <w:szCs w:val="20"/>
          <w:lang w:val="fi-FI"/>
        </w:rPr>
        <w:t xml:space="preserve">.) </w:t>
      </w:r>
    </w:p>
    <w:p w:rsidR="005A25DF" w:rsidRPr="006C3501"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716109">
        <w:rPr>
          <w:rFonts w:ascii="Arial" w:hAnsi="Arial" w:cs="Arial"/>
          <w:bCs/>
          <w:sz w:val="20"/>
          <w:szCs w:val="20"/>
          <w:lang w:val="fi-FI"/>
        </w:rPr>
        <w:t>x</w:t>
      </w:r>
      <w:r>
        <w:rPr>
          <w:rFonts w:ascii="Arial" w:hAnsi="Arial" w:cs="Arial"/>
          <w:bCs/>
          <w:sz w:val="20"/>
          <w:szCs w:val="20"/>
          <w:lang w:val="fi-FI"/>
        </w:rPr>
        <w:t xml:space="preserve">) </w:t>
      </w:r>
      <w:r w:rsidR="00AE0320">
        <w:rPr>
          <w:rFonts w:ascii="Arial" w:hAnsi="Arial" w:cs="Arial"/>
          <w:bCs/>
          <w:sz w:val="20"/>
          <w:szCs w:val="20"/>
          <w:lang w:val="fi-FI"/>
        </w:rPr>
        <w:t>Heidi Holkeri</w:t>
      </w:r>
      <w:r w:rsidR="004B4C30">
        <w:rPr>
          <w:rFonts w:ascii="Arial" w:hAnsi="Arial" w:cs="Arial"/>
          <w:bCs/>
          <w:sz w:val="20"/>
          <w:szCs w:val="20"/>
          <w:lang w:val="fi-FI"/>
        </w:rPr>
        <w:t>, YM (varalla Riitta Autere, YM)</w:t>
      </w:r>
      <w:r w:rsidRPr="006C3501">
        <w:rPr>
          <w:rFonts w:ascii="Arial" w:hAnsi="Arial" w:cs="Arial"/>
          <w:bCs/>
          <w:sz w:val="20"/>
          <w:szCs w:val="20"/>
          <w:lang w:val="fi-FI"/>
        </w:rPr>
        <w:tab/>
      </w:r>
    </w:p>
    <w:p w:rsidR="005A25DF" w:rsidRPr="006C3501" w:rsidRDefault="005A25DF" w:rsidP="005A25DF">
      <w:pPr>
        <w:pStyle w:val="NormaaliWWW"/>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716109">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Jaana Merta, MMM (varalla Ari Mannonen, MMM) </w:t>
      </w:r>
    </w:p>
    <w:p w:rsidR="005A25DF" w:rsidRDefault="005A25DF" w:rsidP="005A25DF">
      <w:pPr>
        <w:pStyle w:val="NormaaliWWW"/>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FD2A8E">
        <w:rPr>
          <w:rFonts w:ascii="Arial" w:hAnsi="Arial" w:cs="Arial"/>
          <w:bCs/>
          <w:sz w:val="20"/>
          <w:szCs w:val="20"/>
          <w:lang w:val="fi-FI"/>
        </w:rPr>
        <w:t>x</w:t>
      </w:r>
      <w:r w:rsidRPr="006C3501">
        <w:rPr>
          <w:rFonts w:ascii="Arial" w:hAnsi="Arial" w:cs="Arial"/>
          <w:bCs/>
          <w:sz w:val="20"/>
          <w:szCs w:val="20"/>
          <w:lang w:val="fi-FI"/>
        </w:rPr>
        <w:t xml:space="preserve">) </w:t>
      </w:r>
      <w:r w:rsidR="00A77CD6">
        <w:rPr>
          <w:rFonts w:ascii="Arial" w:hAnsi="Arial" w:cs="Arial"/>
          <w:bCs/>
          <w:sz w:val="20"/>
          <w:szCs w:val="20"/>
          <w:lang w:val="fi-FI"/>
        </w:rPr>
        <w:t>Seppo Toivonen</w:t>
      </w:r>
      <w:r>
        <w:rPr>
          <w:rFonts w:ascii="Arial" w:hAnsi="Arial" w:cs="Arial"/>
          <w:bCs/>
          <w:sz w:val="20"/>
          <w:szCs w:val="20"/>
          <w:lang w:val="fi-FI"/>
        </w:rPr>
        <w:t>, Liikennevirast</w:t>
      </w:r>
      <w:r w:rsidR="00A77CD6">
        <w:rPr>
          <w:rFonts w:ascii="Arial" w:hAnsi="Arial" w:cs="Arial"/>
          <w:bCs/>
          <w:sz w:val="20"/>
          <w:szCs w:val="20"/>
          <w:lang w:val="fi-FI"/>
        </w:rPr>
        <w:t xml:space="preserve">o </w:t>
      </w:r>
    </w:p>
    <w:p w:rsidR="005A25DF" w:rsidRPr="006C3501" w:rsidRDefault="005A25DF" w:rsidP="005A25DF">
      <w:pPr>
        <w:pStyle w:val="NormaaliWWW"/>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716109">
        <w:rPr>
          <w:rFonts w:ascii="Arial" w:hAnsi="Arial" w:cs="Arial"/>
          <w:bCs/>
          <w:sz w:val="20"/>
          <w:szCs w:val="20"/>
          <w:lang w:val="fi-FI"/>
        </w:rPr>
        <w:t>-</w:t>
      </w:r>
      <w:r>
        <w:rPr>
          <w:rFonts w:ascii="Arial" w:hAnsi="Arial" w:cs="Arial"/>
          <w:bCs/>
          <w:sz w:val="20"/>
          <w:szCs w:val="20"/>
          <w:lang w:val="fi-FI"/>
        </w:rPr>
        <w:t xml:space="preserve">) Päivi Tommila, TEM (varalla Anna-Liisa Heikkinen, TEM) </w:t>
      </w:r>
      <w:r w:rsidRPr="006C3501">
        <w:rPr>
          <w:rFonts w:ascii="Arial" w:hAnsi="Arial" w:cs="Arial"/>
          <w:bCs/>
          <w:sz w:val="20"/>
          <w:szCs w:val="20"/>
          <w:lang w:val="fi-FI"/>
        </w:rPr>
        <w:tab/>
      </w:r>
    </w:p>
    <w:p w:rsidR="005A25DF" w:rsidRDefault="005A25DF" w:rsidP="005A25DF">
      <w:pPr>
        <w:pStyle w:val="NormaaliWWW"/>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A53E02">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Kirsi Kaunisharju, OKM (varalla Päivi Bosquet)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FD2A8E">
        <w:rPr>
          <w:rFonts w:ascii="Arial" w:hAnsi="Arial" w:cs="Arial"/>
          <w:bCs/>
          <w:sz w:val="20"/>
          <w:szCs w:val="20"/>
          <w:lang w:val="fi-FI"/>
        </w:rPr>
        <w:t>-</w:t>
      </w:r>
      <w:r>
        <w:rPr>
          <w:rFonts w:ascii="Arial" w:hAnsi="Arial" w:cs="Arial"/>
          <w:bCs/>
          <w:sz w:val="20"/>
          <w:szCs w:val="20"/>
          <w:lang w:val="fi-FI"/>
        </w:rPr>
        <w:t xml:space="preserve">) Heikki Heikkilä, KEHA </w:t>
      </w:r>
      <w:proofErr w:type="gramStart"/>
      <w:r>
        <w:rPr>
          <w:rFonts w:ascii="Arial" w:hAnsi="Arial" w:cs="Arial"/>
          <w:bCs/>
          <w:sz w:val="20"/>
          <w:szCs w:val="20"/>
          <w:lang w:val="fi-FI"/>
        </w:rPr>
        <w:t>–keskus</w:t>
      </w:r>
      <w:proofErr w:type="gramEnd"/>
      <w:r>
        <w:rPr>
          <w:rFonts w:ascii="Arial" w:hAnsi="Arial" w:cs="Arial"/>
          <w:bCs/>
          <w:sz w:val="20"/>
          <w:szCs w:val="20"/>
          <w:lang w:val="fi-FI"/>
        </w:rPr>
        <w:t xml:space="preserve">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A77CD6">
        <w:rPr>
          <w:rFonts w:ascii="Arial" w:hAnsi="Arial" w:cs="Arial"/>
          <w:bCs/>
          <w:sz w:val="20"/>
          <w:szCs w:val="20"/>
          <w:lang w:val="fi-FI"/>
        </w:rPr>
        <w:t>-</w:t>
      </w:r>
      <w:r>
        <w:rPr>
          <w:rFonts w:ascii="Arial" w:hAnsi="Arial" w:cs="Arial"/>
          <w:bCs/>
          <w:sz w:val="20"/>
          <w:szCs w:val="20"/>
          <w:lang w:val="fi-FI"/>
        </w:rPr>
        <w:t xml:space="preserve">) </w:t>
      </w:r>
      <w:r w:rsidR="00FD2A8E">
        <w:rPr>
          <w:rFonts w:ascii="Arial" w:hAnsi="Arial" w:cs="Arial"/>
          <w:bCs/>
          <w:sz w:val="20"/>
          <w:szCs w:val="20"/>
          <w:lang w:val="fi-FI"/>
        </w:rPr>
        <w:t>Vesa Jouppila</w:t>
      </w:r>
      <w:r>
        <w:rPr>
          <w:rFonts w:ascii="Arial" w:hAnsi="Arial" w:cs="Arial"/>
          <w:bCs/>
          <w:sz w:val="20"/>
          <w:szCs w:val="20"/>
          <w:lang w:val="fi-FI"/>
        </w:rPr>
        <w:t xml:space="preserve">, KEHA-keskus </w:t>
      </w:r>
    </w:p>
    <w:p w:rsidR="00716109" w:rsidRDefault="00716109"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A77CD6">
        <w:rPr>
          <w:rFonts w:ascii="Arial" w:hAnsi="Arial" w:cs="Arial"/>
          <w:bCs/>
          <w:sz w:val="20"/>
          <w:szCs w:val="20"/>
          <w:lang w:val="fi-FI"/>
        </w:rPr>
        <w:t>x</w:t>
      </w:r>
      <w:r w:rsidR="00FD2A8E">
        <w:rPr>
          <w:rFonts w:ascii="Arial" w:hAnsi="Arial" w:cs="Arial"/>
          <w:bCs/>
          <w:sz w:val="20"/>
          <w:szCs w:val="20"/>
          <w:lang w:val="fi-FI"/>
        </w:rPr>
        <w:t xml:space="preserve">) </w:t>
      </w:r>
      <w:r>
        <w:rPr>
          <w:rFonts w:ascii="Arial" w:hAnsi="Arial" w:cs="Arial"/>
          <w:bCs/>
          <w:sz w:val="20"/>
          <w:szCs w:val="20"/>
          <w:lang w:val="fi-FI"/>
        </w:rPr>
        <w:t xml:space="preserve">Pia Sorvali, KEHA-keskus </w:t>
      </w:r>
      <w:r w:rsidR="00A77CD6">
        <w:rPr>
          <w:rFonts w:ascii="Arial" w:hAnsi="Arial" w:cs="Arial"/>
          <w:bCs/>
          <w:sz w:val="20"/>
          <w:szCs w:val="20"/>
          <w:lang w:val="fi-FI"/>
        </w:rPr>
        <w:t>(</w:t>
      </w:r>
      <w:proofErr w:type="spellStart"/>
      <w:r w:rsidR="00A77CD6">
        <w:rPr>
          <w:rFonts w:ascii="Arial" w:hAnsi="Arial" w:cs="Arial"/>
          <w:bCs/>
          <w:sz w:val="20"/>
          <w:szCs w:val="20"/>
          <w:lang w:val="fi-FI"/>
        </w:rPr>
        <w:t>vid</w:t>
      </w:r>
      <w:proofErr w:type="spellEnd"/>
      <w:r w:rsidR="00A77CD6">
        <w:rPr>
          <w:rFonts w:ascii="Arial" w:hAnsi="Arial" w:cs="Arial"/>
          <w:bCs/>
          <w:sz w:val="20"/>
          <w:szCs w:val="20"/>
          <w:lang w:val="fi-FI"/>
        </w:rPr>
        <w:t>.)</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FD2A8E">
        <w:rPr>
          <w:rFonts w:ascii="Arial" w:hAnsi="Arial" w:cs="Arial"/>
          <w:bCs/>
          <w:sz w:val="20"/>
          <w:szCs w:val="20"/>
          <w:lang w:val="fi-FI"/>
        </w:rPr>
        <w:t>x</w:t>
      </w:r>
      <w:r>
        <w:rPr>
          <w:rFonts w:ascii="Arial" w:hAnsi="Arial" w:cs="Arial"/>
          <w:bCs/>
          <w:sz w:val="20"/>
          <w:szCs w:val="20"/>
          <w:lang w:val="fi-FI"/>
        </w:rPr>
        <w:t xml:space="preserve">) </w:t>
      </w:r>
      <w:r w:rsidR="00AE0320">
        <w:rPr>
          <w:rFonts w:ascii="Arial" w:hAnsi="Arial" w:cs="Arial"/>
          <w:bCs/>
          <w:sz w:val="20"/>
          <w:szCs w:val="20"/>
          <w:lang w:val="fi-FI"/>
        </w:rPr>
        <w:t>Irma Valtonen</w:t>
      </w:r>
      <w:r>
        <w:rPr>
          <w:rFonts w:ascii="Arial" w:hAnsi="Arial" w:cs="Arial"/>
          <w:bCs/>
          <w:sz w:val="20"/>
          <w:szCs w:val="20"/>
          <w:lang w:val="fi-FI"/>
        </w:rPr>
        <w:t xml:space="preserve">, </w:t>
      </w:r>
      <w:proofErr w:type="spellStart"/>
      <w:r>
        <w:rPr>
          <w:rFonts w:ascii="Arial" w:hAnsi="Arial" w:cs="Arial"/>
          <w:bCs/>
          <w:sz w:val="20"/>
          <w:szCs w:val="20"/>
          <w:lang w:val="fi-FI"/>
        </w:rPr>
        <w:t>Aspat-hanke</w:t>
      </w:r>
      <w:proofErr w:type="spellEnd"/>
      <w:r>
        <w:rPr>
          <w:rFonts w:ascii="Arial" w:hAnsi="Arial" w:cs="Arial"/>
          <w:bCs/>
          <w:sz w:val="20"/>
          <w:szCs w:val="20"/>
          <w:lang w:val="fi-FI"/>
        </w:rPr>
        <w:t xml:space="preserve"> (varalla Olli Madekivi) </w:t>
      </w:r>
      <w:r w:rsidR="00FD2A8E">
        <w:rPr>
          <w:rFonts w:ascii="Arial" w:hAnsi="Arial" w:cs="Arial"/>
          <w:bCs/>
          <w:sz w:val="20"/>
          <w:szCs w:val="20"/>
          <w:lang w:val="fi-FI"/>
        </w:rPr>
        <w:t>(</w:t>
      </w:r>
      <w:proofErr w:type="spellStart"/>
      <w:r w:rsidR="00FD2A8E">
        <w:rPr>
          <w:rFonts w:ascii="Arial" w:hAnsi="Arial" w:cs="Arial"/>
          <w:bCs/>
          <w:sz w:val="20"/>
          <w:szCs w:val="20"/>
          <w:lang w:val="fi-FI"/>
        </w:rPr>
        <w:t>vid</w:t>
      </w:r>
      <w:proofErr w:type="spellEnd"/>
      <w:r w:rsidR="00FD2A8E">
        <w:rPr>
          <w:rFonts w:ascii="Arial" w:hAnsi="Arial" w:cs="Arial"/>
          <w:bCs/>
          <w:sz w:val="20"/>
          <w:szCs w:val="20"/>
          <w:lang w:val="fi-FI"/>
        </w:rPr>
        <w:t>.)</w:t>
      </w:r>
    </w:p>
    <w:p w:rsidR="00820A25" w:rsidRDefault="00820A25"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FD2A8E">
        <w:rPr>
          <w:rFonts w:ascii="Arial" w:hAnsi="Arial" w:cs="Arial"/>
          <w:bCs/>
          <w:sz w:val="20"/>
          <w:szCs w:val="20"/>
          <w:lang w:val="fi-FI"/>
        </w:rPr>
        <w:t>x</w:t>
      </w:r>
      <w:r>
        <w:rPr>
          <w:rFonts w:ascii="Arial" w:hAnsi="Arial" w:cs="Arial"/>
          <w:bCs/>
          <w:sz w:val="20"/>
          <w:szCs w:val="20"/>
          <w:lang w:val="fi-FI"/>
        </w:rPr>
        <w:t xml:space="preserve">) Päivi Blinnikka, </w:t>
      </w:r>
      <w:proofErr w:type="spellStart"/>
      <w:r>
        <w:rPr>
          <w:rFonts w:ascii="Arial" w:hAnsi="Arial" w:cs="Arial"/>
          <w:bCs/>
          <w:sz w:val="20"/>
          <w:szCs w:val="20"/>
          <w:lang w:val="fi-FI"/>
        </w:rPr>
        <w:t>ELY-palvelut</w:t>
      </w:r>
      <w:proofErr w:type="spellEnd"/>
      <w:r>
        <w:rPr>
          <w:rFonts w:ascii="Arial" w:hAnsi="Arial" w:cs="Arial"/>
          <w:bCs/>
          <w:sz w:val="20"/>
          <w:szCs w:val="20"/>
          <w:lang w:val="fi-FI"/>
        </w:rPr>
        <w:t xml:space="preserve"> (IE2 </w:t>
      </w:r>
      <w:proofErr w:type="gramStart"/>
      <w:r>
        <w:rPr>
          <w:rFonts w:ascii="Arial" w:hAnsi="Arial" w:cs="Arial"/>
          <w:bCs/>
          <w:sz w:val="20"/>
          <w:szCs w:val="20"/>
          <w:lang w:val="fi-FI"/>
        </w:rPr>
        <w:t>–ohjelma</w:t>
      </w:r>
      <w:proofErr w:type="gramEnd"/>
      <w:r>
        <w:rPr>
          <w:rFonts w:ascii="Arial" w:hAnsi="Arial" w:cs="Arial"/>
          <w:bCs/>
          <w:sz w:val="20"/>
          <w:szCs w:val="20"/>
          <w:lang w:val="fi-FI"/>
        </w:rPr>
        <w:t>)</w:t>
      </w:r>
    </w:p>
    <w:p w:rsidR="005A25DF" w:rsidRDefault="00505E06"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A77CD6">
        <w:rPr>
          <w:rFonts w:ascii="Arial" w:hAnsi="Arial" w:cs="Arial"/>
          <w:bCs/>
          <w:sz w:val="20"/>
          <w:szCs w:val="20"/>
          <w:lang w:val="fi-FI"/>
        </w:rPr>
        <w:t>-</w:t>
      </w:r>
      <w:r>
        <w:rPr>
          <w:rFonts w:ascii="Arial" w:hAnsi="Arial" w:cs="Arial"/>
          <w:bCs/>
          <w:sz w:val="20"/>
          <w:szCs w:val="20"/>
          <w:lang w:val="fi-FI"/>
        </w:rPr>
        <w:t>) Anu Jänkälä</w:t>
      </w:r>
      <w:r w:rsidR="005A25DF">
        <w:rPr>
          <w:rFonts w:ascii="Arial" w:hAnsi="Arial" w:cs="Arial"/>
          <w:bCs/>
          <w:sz w:val="20"/>
          <w:szCs w:val="20"/>
          <w:lang w:val="fi-FI"/>
        </w:rPr>
        <w:t xml:space="preserve">, TEM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716109">
        <w:rPr>
          <w:rFonts w:ascii="Arial" w:hAnsi="Arial" w:cs="Arial"/>
          <w:bCs/>
          <w:sz w:val="20"/>
          <w:szCs w:val="20"/>
          <w:lang w:val="fi-FI"/>
        </w:rPr>
        <w:t>x</w:t>
      </w:r>
      <w:r>
        <w:rPr>
          <w:rFonts w:ascii="Arial" w:hAnsi="Arial" w:cs="Arial"/>
          <w:bCs/>
          <w:sz w:val="20"/>
          <w:szCs w:val="20"/>
          <w:lang w:val="fi-FI"/>
        </w:rPr>
        <w:t xml:space="preserve">) Mikko Kuoppala, TEM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FD2A8E">
        <w:rPr>
          <w:rFonts w:ascii="Arial" w:hAnsi="Arial" w:cs="Arial"/>
          <w:bCs/>
          <w:sz w:val="20"/>
          <w:szCs w:val="20"/>
          <w:lang w:val="fi-FI"/>
        </w:rPr>
        <w:t>x</w:t>
      </w:r>
      <w:r>
        <w:rPr>
          <w:rFonts w:ascii="Arial" w:hAnsi="Arial" w:cs="Arial"/>
          <w:bCs/>
          <w:sz w:val="20"/>
          <w:szCs w:val="20"/>
          <w:lang w:val="fi-FI"/>
        </w:rPr>
        <w:t>) Nina Lehtimäki, TEM, siht.</w:t>
      </w:r>
    </w:p>
    <w:p w:rsidR="007069BA" w:rsidRDefault="007069BA" w:rsidP="007069BA">
      <w:pPr>
        <w:pStyle w:val="NormaaliWWW"/>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FD2A8E">
        <w:rPr>
          <w:rFonts w:ascii="Arial" w:hAnsi="Arial" w:cs="Arial"/>
          <w:bCs/>
          <w:sz w:val="20"/>
          <w:szCs w:val="20"/>
          <w:lang w:val="fi-FI"/>
        </w:rPr>
        <w:t>x</w:t>
      </w:r>
      <w:r>
        <w:rPr>
          <w:rFonts w:ascii="Arial" w:hAnsi="Arial" w:cs="Arial"/>
          <w:bCs/>
          <w:sz w:val="20"/>
          <w:szCs w:val="20"/>
          <w:lang w:val="fi-FI"/>
        </w:rPr>
        <w:t xml:space="preserve">) Tiina Hautala / Keha </w:t>
      </w:r>
      <w:r w:rsidR="00A77CD6">
        <w:rPr>
          <w:rFonts w:ascii="Arial" w:hAnsi="Arial" w:cs="Arial"/>
          <w:bCs/>
          <w:sz w:val="20"/>
          <w:szCs w:val="20"/>
          <w:lang w:val="fi-FI"/>
        </w:rPr>
        <w:t>(</w:t>
      </w:r>
      <w:proofErr w:type="spellStart"/>
      <w:r w:rsidR="00A77CD6">
        <w:rPr>
          <w:rFonts w:ascii="Arial" w:hAnsi="Arial" w:cs="Arial"/>
          <w:bCs/>
          <w:sz w:val="20"/>
          <w:szCs w:val="20"/>
          <w:lang w:val="fi-FI"/>
        </w:rPr>
        <w:t>vid</w:t>
      </w:r>
      <w:proofErr w:type="spellEnd"/>
      <w:r w:rsidR="00A77CD6">
        <w:rPr>
          <w:rFonts w:ascii="Arial" w:hAnsi="Arial" w:cs="Arial"/>
          <w:bCs/>
          <w:sz w:val="20"/>
          <w:szCs w:val="20"/>
          <w:lang w:val="fi-FI"/>
        </w:rPr>
        <w:t>.)</w:t>
      </w:r>
    </w:p>
    <w:p w:rsidR="00BF73B4" w:rsidRDefault="00BF73B4" w:rsidP="005A25DF">
      <w:pPr>
        <w:pStyle w:val="NormaaliWWW"/>
        <w:spacing w:before="0" w:beforeAutospacing="0" w:after="0" w:afterAutospacing="0"/>
        <w:rPr>
          <w:rFonts w:ascii="Arial" w:hAnsi="Arial" w:cs="Arial"/>
          <w:bCs/>
          <w:sz w:val="20"/>
          <w:szCs w:val="20"/>
          <w:lang w:val="fi-FI"/>
        </w:rPr>
      </w:pPr>
    </w:p>
    <w:p w:rsidR="00BF73B4" w:rsidRPr="00BF73B4" w:rsidRDefault="00FF6DB5" w:rsidP="00BF73B4">
      <w:pPr>
        <w:rPr>
          <w:rFonts w:ascii="Arial" w:hAnsi="Arial" w:cs="Arial"/>
          <w:color w:val="1F497D"/>
        </w:rPr>
      </w:pPr>
      <w:hyperlink r:id="rId14" w:history="1">
        <w:r w:rsidR="00BF73B4" w:rsidRPr="00BF73B4">
          <w:rPr>
            <w:rStyle w:val="Hyperlinkki"/>
            <w:rFonts w:ascii="Arial" w:hAnsi="Arial" w:cs="Arial"/>
          </w:rPr>
          <w:t>https://taimi.sharepoint.com/tyotilat/IE2/Jaetut%20asiakirjat/_IE2_Kokoukset</w:t>
        </w:r>
      </w:hyperlink>
    </w:p>
    <w:p w:rsidR="00FD2A8E" w:rsidRPr="00FD2A8E" w:rsidRDefault="00A64F42" w:rsidP="00F952BB">
      <w:pPr>
        <w:pStyle w:val="NormaaliWWW"/>
        <w:numPr>
          <w:ilvl w:val="0"/>
          <w:numId w:val="2"/>
        </w:numPr>
        <w:spacing w:before="0" w:beforeAutospacing="0" w:after="0" w:afterAutospacing="0"/>
        <w:rPr>
          <w:rFonts w:ascii="Calibri" w:hAnsi="Calibri" w:cs="Calibri"/>
          <w:sz w:val="20"/>
          <w:szCs w:val="20"/>
          <w:lang w:val="fi-FI"/>
        </w:rPr>
      </w:pPr>
      <w:r w:rsidRPr="00EE6700">
        <w:rPr>
          <w:rFonts w:ascii="Calibri" w:hAnsi="Calibri" w:cs="Calibri"/>
          <w:b/>
          <w:bCs/>
          <w:sz w:val="20"/>
          <w:szCs w:val="20"/>
          <w:lang w:val="fi-FI"/>
        </w:rPr>
        <w:t>Kokouksen avaus</w:t>
      </w:r>
    </w:p>
    <w:p w:rsidR="00FD2A8E" w:rsidRDefault="00FD2A8E" w:rsidP="00FD2A8E">
      <w:pPr>
        <w:pStyle w:val="NormaaliWWW"/>
        <w:spacing w:before="0" w:beforeAutospacing="0" w:after="0" w:afterAutospacing="0"/>
        <w:rPr>
          <w:rFonts w:ascii="Calibri" w:hAnsi="Calibri" w:cs="Calibri"/>
          <w:bCs/>
          <w:sz w:val="20"/>
          <w:szCs w:val="20"/>
          <w:lang w:val="fi-FI"/>
        </w:rPr>
      </w:pPr>
    </w:p>
    <w:p w:rsidR="009E3DB3" w:rsidRPr="00EE6700" w:rsidRDefault="00FD2A8E" w:rsidP="00A77CD6">
      <w:pPr>
        <w:pStyle w:val="NormaaliWWW"/>
        <w:spacing w:before="0" w:beforeAutospacing="0" w:after="0" w:afterAutospacing="0"/>
        <w:ind w:left="360"/>
        <w:rPr>
          <w:rFonts w:ascii="Calibri" w:hAnsi="Calibri" w:cs="Calibri"/>
          <w:sz w:val="20"/>
          <w:szCs w:val="20"/>
          <w:lang w:val="fi-FI"/>
        </w:rPr>
      </w:pPr>
      <w:r>
        <w:rPr>
          <w:rFonts w:ascii="Calibri" w:hAnsi="Calibri" w:cs="Calibri"/>
          <w:bCs/>
          <w:sz w:val="20"/>
          <w:szCs w:val="20"/>
          <w:lang w:val="fi-FI"/>
        </w:rPr>
        <w:t xml:space="preserve">Pj. avasi kokouksen </w:t>
      </w:r>
      <w:r w:rsidR="002C1E12" w:rsidRPr="00EE6700">
        <w:rPr>
          <w:rFonts w:ascii="Calibri" w:hAnsi="Calibri" w:cs="Calibri"/>
          <w:b/>
          <w:sz w:val="20"/>
          <w:szCs w:val="20"/>
          <w:lang w:val="fi-FI"/>
        </w:rPr>
        <w:br/>
      </w:r>
    </w:p>
    <w:p w:rsidR="00825BA3" w:rsidRPr="00EE6700" w:rsidRDefault="00596DC7" w:rsidP="00F952BB">
      <w:pPr>
        <w:pStyle w:val="NormaaliWWW"/>
        <w:numPr>
          <w:ilvl w:val="0"/>
          <w:numId w:val="2"/>
        </w:numPr>
        <w:spacing w:before="0" w:beforeAutospacing="0" w:after="0" w:afterAutospacing="0"/>
        <w:rPr>
          <w:rFonts w:ascii="Calibri" w:hAnsi="Calibri" w:cs="Calibri"/>
          <w:sz w:val="20"/>
          <w:szCs w:val="20"/>
          <w:lang w:val="fi-FI"/>
        </w:rPr>
      </w:pPr>
      <w:r>
        <w:rPr>
          <w:rFonts w:ascii="Calibri" w:hAnsi="Calibri" w:cs="Calibri"/>
          <w:b/>
          <w:sz w:val="20"/>
          <w:szCs w:val="20"/>
          <w:lang w:val="fi-FI"/>
        </w:rPr>
        <w:t xml:space="preserve">Esityslistan </w:t>
      </w:r>
      <w:r w:rsidR="00651295">
        <w:rPr>
          <w:rFonts w:ascii="Calibri" w:hAnsi="Calibri" w:cs="Calibri"/>
          <w:b/>
          <w:sz w:val="20"/>
          <w:szCs w:val="20"/>
          <w:lang w:val="fi-FI"/>
        </w:rPr>
        <w:t xml:space="preserve">hyväksyminen </w:t>
      </w:r>
      <w:r w:rsidR="00807CA7" w:rsidRPr="00EE6700">
        <w:rPr>
          <w:rFonts w:ascii="Calibri" w:hAnsi="Calibri" w:cs="Calibri"/>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FD2A8E" w:rsidP="00513EDD">
            <w:pPr>
              <w:pStyle w:val="Normaali3"/>
            </w:pPr>
            <w:r>
              <w:t xml:space="preserve">Hyväksyttiin kokouksen esityslista. </w:t>
            </w:r>
          </w:p>
        </w:tc>
      </w:tr>
    </w:tbl>
    <w:p w:rsidR="00807CA7" w:rsidRPr="00EE6700" w:rsidRDefault="00807CA7" w:rsidP="00DF3E17">
      <w:pPr>
        <w:pStyle w:val="NormaaliWWW"/>
        <w:spacing w:before="0" w:beforeAutospacing="0" w:after="0" w:afterAutospacing="0"/>
        <w:rPr>
          <w:rFonts w:ascii="Calibri" w:hAnsi="Calibri" w:cs="Calibri"/>
          <w:sz w:val="20"/>
          <w:szCs w:val="20"/>
          <w:lang w:val="fi-FI"/>
        </w:rPr>
      </w:pPr>
    </w:p>
    <w:p w:rsidR="00C236E0" w:rsidRDefault="00596DC7" w:rsidP="00F952BB">
      <w:pPr>
        <w:pStyle w:val="NormaaliWWW"/>
        <w:numPr>
          <w:ilvl w:val="0"/>
          <w:numId w:val="2"/>
        </w:numPr>
        <w:spacing w:before="0" w:beforeAutospacing="0" w:after="0" w:afterAutospacing="0"/>
        <w:rPr>
          <w:rFonts w:ascii="Calibri" w:hAnsi="Calibri" w:cs="Calibri"/>
          <w:b/>
          <w:bCs/>
          <w:sz w:val="20"/>
          <w:szCs w:val="20"/>
          <w:lang w:val="fi-FI"/>
        </w:rPr>
      </w:pPr>
      <w:r>
        <w:rPr>
          <w:rFonts w:ascii="Calibri" w:hAnsi="Calibri" w:cs="Calibri"/>
          <w:b/>
          <w:bCs/>
          <w:sz w:val="20"/>
          <w:szCs w:val="20"/>
          <w:lang w:val="fi-FI"/>
        </w:rPr>
        <w:t xml:space="preserve">Pöytäkirjan </w:t>
      </w:r>
      <w:r w:rsidR="00160CC0" w:rsidRPr="00EE6700">
        <w:rPr>
          <w:rFonts w:ascii="Calibri" w:hAnsi="Calibri" w:cs="Calibri"/>
          <w:b/>
          <w:bCs/>
          <w:sz w:val="20"/>
          <w:szCs w:val="20"/>
          <w:lang w:val="fi-FI"/>
        </w:rPr>
        <w:t>hyväksyminen</w:t>
      </w:r>
      <w:r w:rsidR="005021D1" w:rsidRPr="00EE6700">
        <w:rPr>
          <w:rFonts w:ascii="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FD2A8E" w:rsidP="00A77CD6">
            <w:pPr>
              <w:pStyle w:val="Normaali3"/>
            </w:pPr>
            <w:r>
              <w:t>Hyväksyttiin edellisen kokouksen pöytäkirja 1</w:t>
            </w:r>
            <w:r w:rsidR="00A77CD6">
              <w:t>7</w:t>
            </w:r>
            <w:r>
              <w:t xml:space="preserve">.8.2016. </w:t>
            </w:r>
          </w:p>
        </w:tc>
      </w:tr>
    </w:tbl>
    <w:p w:rsidR="00651295" w:rsidRDefault="00651295" w:rsidP="00651295">
      <w:pPr>
        <w:pStyle w:val="Luettelokappale"/>
        <w:rPr>
          <w:rFonts w:cs="Calibri"/>
          <w:b/>
          <w:bCs/>
          <w:sz w:val="20"/>
          <w:szCs w:val="20"/>
        </w:rPr>
      </w:pPr>
    </w:p>
    <w:p w:rsidR="00B55CFC" w:rsidRDefault="00B55CFC" w:rsidP="00B55CFC">
      <w:pPr>
        <w:pStyle w:val="NormaaliWWW"/>
        <w:spacing w:before="0" w:beforeAutospacing="0" w:after="0" w:afterAutospacing="0"/>
        <w:ind w:left="360"/>
        <w:rPr>
          <w:rFonts w:asciiTheme="minorHAnsi" w:hAnsiTheme="minorHAnsi" w:cs="Calibri"/>
          <w:b/>
          <w:bCs/>
          <w:color w:val="1F497D" w:themeColor="text2"/>
          <w:sz w:val="20"/>
          <w:szCs w:val="20"/>
          <w:lang w:val="fi-FI"/>
        </w:rPr>
      </w:pPr>
      <w:proofErr w:type="gramStart"/>
      <w:r>
        <w:rPr>
          <w:rFonts w:asciiTheme="minorHAnsi" w:hAnsiTheme="minorHAnsi" w:cs="Calibri"/>
          <w:b/>
          <w:bCs/>
          <w:color w:val="1F497D" w:themeColor="text2"/>
          <w:sz w:val="20"/>
          <w:szCs w:val="20"/>
          <w:lang w:val="fi-FI"/>
        </w:rPr>
        <w:t>PÄÄTETTÄVÄT  ASIAT</w:t>
      </w:r>
      <w:proofErr w:type="gramEnd"/>
      <w:r>
        <w:rPr>
          <w:rFonts w:asciiTheme="minorHAnsi" w:hAnsiTheme="minorHAnsi" w:cs="Calibri"/>
          <w:b/>
          <w:bCs/>
          <w:color w:val="1F497D" w:themeColor="text2"/>
          <w:sz w:val="20"/>
          <w:szCs w:val="20"/>
          <w:lang w:val="fi-FI"/>
        </w:rPr>
        <w:t xml:space="preserve"> </w:t>
      </w:r>
    </w:p>
    <w:p w:rsidR="00B55CFC" w:rsidRDefault="00B55CFC" w:rsidP="00651295">
      <w:pPr>
        <w:pStyle w:val="Luettelokappale"/>
        <w:rPr>
          <w:rFonts w:cs="Calibri"/>
          <w:b/>
          <w:bCs/>
          <w:sz w:val="20"/>
          <w:szCs w:val="20"/>
        </w:rPr>
      </w:pPr>
    </w:p>
    <w:p w:rsidR="008333E9" w:rsidRPr="004516CF" w:rsidRDefault="00B55CFC" w:rsidP="008333E9">
      <w:pPr>
        <w:pStyle w:val="NormaaliWWW"/>
        <w:numPr>
          <w:ilvl w:val="0"/>
          <w:numId w:val="2"/>
        </w:numPr>
        <w:spacing w:before="0" w:beforeAutospacing="0" w:after="0" w:afterAutospacing="0"/>
        <w:rPr>
          <w:rFonts w:asciiTheme="minorHAnsi" w:hAnsiTheme="minorHAnsi" w:cstheme="minorHAnsi"/>
          <w:b/>
          <w:bCs/>
          <w:sz w:val="20"/>
          <w:szCs w:val="20"/>
          <w:lang w:val="fi-FI"/>
        </w:rPr>
      </w:pPr>
      <w:r>
        <w:rPr>
          <w:rFonts w:asciiTheme="minorHAnsi" w:hAnsiTheme="minorHAnsi" w:cstheme="minorHAnsi"/>
          <w:b/>
          <w:sz w:val="20"/>
          <w:szCs w:val="20"/>
          <w:lang w:val="fi-FI"/>
        </w:rPr>
        <w:t xml:space="preserve">Hankinnan sähköistäminen </w:t>
      </w:r>
      <w:r w:rsidR="008333E9">
        <w:rPr>
          <w:rFonts w:asciiTheme="minorHAnsi" w:hAnsiTheme="minorHAnsi" w:cstheme="minorHAnsi"/>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8333E9" w:rsidRPr="00461AC4" w:rsidTr="008333E9">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33E9" w:rsidRPr="00461AC4" w:rsidRDefault="008333E9" w:rsidP="008333E9">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33E9" w:rsidRPr="00DB0442" w:rsidRDefault="00BD537D" w:rsidP="00BD537D">
            <w:pPr>
              <w:pStyle w:val="NormaaliWWW"/>
              <w:rPr>
                <w:rFonts w:asciiTheme="minorHAnsi" w:hAnsiTheme="minorHAnsi"/>
                <w:sz w:val="20"/>
                <w:szCs w:val="20"/>
                <w:lang w:val="fi-FI"/>
              </w:rPr>
            </w:pPr>
            <w:r>
              <w:rPr>
                <w:rFonts w:asciiTheme="minorHAnsi" w:hAnsiTheme="minorHAnsi"/>
                <w:sz w:val="20"/>
                <w:szCs w:val="20"/>
                <w:lang w:val="fi-FI"/>
              </w:rPr>
              <w:t xml:space="preserve">TOS </w:t>
            </w:r>
            <w:r w:rsidR="00B55CFC">
              <w:rPr>
                <w:rFonts w:asciiTheme="minorHAnsi" w:hAnsiTheme="minorHAnsi"/>
                <w:sz w:val="20"/>
                <w:szCs w:val="20"/>
                <w:lang w:val="fi-FI"/>
              </w:rPr>
              <w:t xml:space="preserve">ja </w:t>
            </w:r>
            <w:proofErr w:type="spellStart"/>
            <w:r w:rsidR="00B55CFC">
              <w:rPr>
                <w:rFonts w:asciiTheme="minorHAnsi" w:hAnsiTheme="minorHAnsi"/>
                <w:sz w:val="20"/>
                <w:szCs w:val="20"/>
                <w:lang w:val="fi-FI"/>
              </w:rPr>
              <w:t>TOJ:n</w:t>
            </w:r>
            <w:proofErr w:type="spellEnd"/>
            <w:r w:rsidR="00B55CFC">
              <w:rPr>
                <w:rFonts w:asciiTheme="minorHAnsi" w:hAnsiTheme="minorHAnsi"/>
                <w:sz w:val="20"/>
                <w:szCs w:val="20"/>
                <w:lang w:val="fi-FI"/>
              </w:rPr>
              <w:t xml:space="preserve"> </w:t>
            </w:r>
            <w:r>
              <w:rPr>
                <w:rFonts w:asciiTheme="minorHAnsi" w:hAnsiTheme="minorHAnsi"/>
                <w:sz w:val="20"/>
                <w:szCs w:val="20"/>
                <w:lang w:val="fi-FI"/>
              </w:rPr>
              <w:t xml:space="preserve">muutokset hankintaprosessin osalta. </w:t>
            </w:r>
            <w:proofErr w:type="gramStart"/>
            <w:r>
              <w:rPr>
                <w:rFonts w:asciiTheme="minorHAnsi" w:hAnsiTheme="minorHAnsi"/>
                <w:sz w:val="20"/>
                <w:szCs w:val="20"/>
                <w:lang w:val="fi-FI"/>
              </w:rPr>
              <w:t>Hankinnan sähköistämisen tilannekatsaus.</w:t>
            </w:r>
            <w:proofErr w:type="gramEnd"/>
            <w:r>
              <w:rPr>
                <w:rFonts w:asciiTheme="minorHAnsi" w:hAnsiTheme="minorHAnsi"/>
                <w:sz w:val="20"/>
                <w:szCs w:val="20"/>
                <w:lang w:val="fi-FI"/>
              </w:rPr>
              <w:t xml:space="preserve"> </w:t>
            </w:r>
          </w:p>
        </w:tc>
      </w:tr>
      <w:tr w:rsidR="008333E9" w:rsidRPr="00461AC4" w:rsidTr="008333E9">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33E9" w:rsidRPr="00461AC4" w:rsidRDefault="008333E9" w:rsidP="008333E9">
            <w:pPr>
              <w:pStyle w:val="Normaali3"/>
              <w:rPr>
                <w:rFonts w:asciiTheme="minorHAnsi" w:hAnsiTheme="minorHAnsi"/>
              </w:rPr>
            </w:pPr>
            <w:proofErr w:type="spellStart"/>
            <w:r w:rsidRPr="00461AC4">
              <w:rPr>
                <w:rFonts w:asciiTheme="minorHAnsi" w:hAnsiTheme="minorHAnsi"/>
              </w:rPr>
              <w:t>Esittelijä(t</w:t>
            </w:r>
            <w:proofErr w:type="spellEnd"/>
            <w:r w:rsidRPr="00461AC4">
              <w:rPr>
                <w:rFonts w:asciiTheme="minorHAnsi" w:hAnsiTheme="minorHAnsi"/>
              </w:rPr>
              <w: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33E9" w:rsidRPr="00461AC4" w:rsidRDefault="00B55CFC" w:rsidP="008333E9">
            <w:pPr>
              <w:pStyle w:val="Normaali3"/>
              <w:rPr>
                <w:rFonts w:asciiTheme="minorHAnsi" w:hAnsiTheme="minorHAnsi"/>
              </w:rPr>
            </w:pPr>
            <w:r>
              <w:rPr>
                <w:rFonts w:asciiTheme="minorHAnsi" w:hAnsiTheme="minorHAnsi"/>
              </w:rPr>
              <w:t>Hannu Tolonen</w:t>
            </w:r>
          </w:p>
        </w:tc>
      </w:tr>
      <w:tr w:rsidR="008333E9" w:rsidRPr="00461AC4" w:rsidTr="008333E9">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33E9" w:rsidRPr="00461AC4" w:rsidRDefault="008333E9" w:rsidP="008333E9">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77CD6" w:rsidRDefault="000A0420" w:rsidP="008333E9">
            <w:pPr>
              <w:pStyle w:val="Normaali3"/>
              <w:rPr>
                <w:rFonts w:asciiTheme="minorHAnsi" w:hAnsiTheme="minorHAnsi"/>
              </w:rPr>
            </w:pPr>
            <w:r>
              <w:rPr>
                <w:rFonts w:asciiTheme="minorHAnsi" w:hAnsiTheme="minorHAnsi"/>
              </w:rPr>
              <w:t>Tiedonohjaussuunnitelman uudistus hankintaprosessin osalta käynnistettiin keväällä 2016 ja on nyt hankkeen osalta loppusuoralla. Keskeistä uudistu</w:t>
            </w:r>
            <w:r>
              <w:rPr>
                <w:rFonts w:asciiTheme="minorHAnsi" w:hAnsiTheme="minorHAnsi"/>
              </w:rPr>
              <w:t>k</w:t>
            </w:r>
            <w:r>
              <w:rPr>
                <w:rFonts w:asciiTheme="minorHAnsi" w:hAnsiTheme="minorHAnsi"/>
              </w:rPr>
              <w:t xml:space="preserve">sessa on se, että suunnitelma </w:t>
            </w:r>
            <w:proofErr w:type="gramStart"/>
            <w:r>
              <w:rPr>
                <w:rFonts w:asciiTheme="minorHAnsi" w:hAnsiTheme="minorHAnsi"/>
              </w:rPr>
              <w:t>sisältää  kaikki</w:t>
            </w:r>
            <w:proofErr w:type="gramEnd"/>
            <w:r>
              <w:rPr>
                <w:rFonts w:asciiTheme="minorHAnsi" w:hAnsiTheme="minorHAnsi"/>
              </w:rPr>
              <w:t xml:space="preserve"> keskeiset hankintamenettelyt huomioiden uudistuva hankintalaki, keskeiset tuotteet ja muut määrittelyt. </w:t>
            </w:r>
            <w:proofErr w:type="spellStart"/>
            <w:r>
              <w:rPr>
                <w:rFonts w:asciiTheme="minorHAnsi" w:hAnsiTheme="minorHAnsi"/>
              </w:rPr>
              <w:t>TOS-muutokset</w:t>
            </w:r>
            <w:proofErr w:type="spellEnd"/>
            <w:r>
              <w:rPr>
                <w:rFonts w:asciiTheme="minorHAnsi" w:hAnsiTheme="minorHAnsi"/>
              </w:rPr>
              <w:t xml:space="preserve"> on oltava määritelty tiedonohjausjärjestelmään (TOJ) viimei</w:t>
            </w:r>
            <w:r>
              <w:rPr>
                <w:rFonts w:asciiTheme="minorHAnsi" w:hAnsiTheme="minorHAnsi"/>
              </w:rPr>
              <w:t>s</w:t>
            </w:r>
            <w:r>
              <w:rPr>
                <w:rFonts w:asciiTheme="minorHAnsi" w:hAnsiTheme="minorHAnsi"/>
              </w:rPr>
              <w:t xml:space="preserve">tään lokakuussa 2016. Tämä on </w:t>
            </w:r>
            <w:proofErr w:type="gramStart"/>
            <w:r>
              <w:rPr>
                <w:rFonts w:asciiTheme="minorHAnsi" w:hAnsiTheme="minorHAnsi"/>
              </w:rPr>
              <w:t xml:space="preserve">sidoksissa  </w:t>
            </w:r>
            <w:proofErr w:type="spellStart"/>
            <w:r>
              <w:rPr>
                <w:rFonts w:asciiTheme="minorHAnsi" w:hAnsiTheme="minorHAnsi"/>
              </w:rPr>
              <w:t>USPA</w:t>
            </w:r>
            <w:proofErr w:type="gramEnd"/>
            <w:r>
              <w:rPr>
                <w:rFonts w:asciiTheme="minorHAnsi" w:hAnsiTheme="minorHAnsi"/>
              </w:rPr>
              <w:t>-Cloudia</w:t>
            </w:r>
            <w:proofErr w:type="spellEnd"/>
            <w:r>
              <w:rPr>
                <w:rFonts w:asciiTheme="minorHAnsi" w:hAnsiTheme="minorHAnsi"/>
              </w:rPr>
              <w:t xml:space="preserve"> integraation rake</w:t>
            </w:r>
            <w:r>
              <w:rPr>
                <w:rFonts w:asciiTheme="minorHAnsi" w:hAnsiTheme="minorHAnsi"/>
              </w:rPr>
              <w:t>n</w:t>
            </w:r>
            <w:r>
              <w:rPr>
                <w:rFonts w:asciiTheme="minorHAnsi" w:hAnsiTheme="minorHAnsi"/>
              </w:rPr>
              <w:t>tamiseen</w:t>
            </w:r>
            <w:r w:rsidR="00D96F0B">
              <w:rPr>
                <w:rFonts w:asciiTheme="minorHAnsi" w:hAnsiTheme="minorHAnsi"/>
              </w:rPr>
              <w:t xml:space="preserve">, </w:t>
            </w:r>
            <w:r>
              <w:rPr>
                <w:rFonts w:asciiTheme="minorHAnsi" w:hAnsiTheme="minorHAnsi"/>
              </w:rPr>
              <w:t>joka valmistunee marraskuussa 2016.</w:t>
            </w:r>
          </w:p>
          <w:p w:rsidR="00B51858" w:rsidRDefault="00B51858" w:rsidP="008333E9">
            <w:pPr>
              <w:pStyle w:val="Normaali3"/>
              <w:rPr>
                <w:rFonts w:asciiTheme="minorHAnsi" w:hAnsiTheme="minorHAnsi"/>
              </w:rPr>
            </w:pPr>
          </w:p>
          <w:p w:rsidR="000A0420" w:rsidRDefault="000A0420" w:rsidP="008333E9">
            <w:pPr>
              <w:pStyle w:val="Normaali3"/>
              <w:rPr>
                <w:rFonts w:asciiTheme="minorHAnsi" w:hAnsiTheme="minorHAnsi"/>
              </w:rPr>
            </w:pPr>
            <w:r>
              <w:rPr>
                <w:rFonts w:asciiTheme="minorHAnsi" w:hAnsiTheme="minorHAnsi"/>
              </w:rPr>
              <w:t xml:space="preserve">Muutoksia on </w:t>
            </w:r>
            <w:r w:rsidR="00D96F0B">
              <w:rPr>
                <w:rFonts w:asciiTheme="minorHAnsi" w:hAnsiTheme="minorHAnsi"/>
              </w:rPr>
              <w:t xml:space="preserve">tulossa </w:t>
            </w:r>
            <w:r>
              <w:rPr>
                <w:rFonts w:asciiTheme="minorHAnsi" w:hAnsiTheme="minorHAnsi"/>
              </w:rPr>
              <w:t>sekä tiedonohjaussuunnitelmiin että tiedonohjausjä</w:t>
            </w:r>
            <w:r>
              <w:rPr>
                <w:rFonts w:asciiTheme="minorHAnsi" w:hAnsiTheme="minorHAnsi"/>
              </w:rPr>
              <w:t>r</w:t>
            </w:r>
            <w:r>
              <w:rPr>
                <w:rFonts w:asciiTheme="minorHAnsi" w:hAnsiTheme="minorHAnsi"/>
              </w:rPr>
              <w:t xml:space="preserve">jestelmään. Siirtymäajoissa </w:t>
            </w:r>
            <w:proofErr w:type="gramStart"/>
            <w:r>
              <w:rPr>
                <w:rFonts w:asciiTheme="minorHAnsi" w:hAnsiTheme="minorHAnsi"/>
              </w:rPr>
              <w:t>ja  menettelyissä</w:t>
            </w:r>
            <w:proofErr w:type="gramEnd"/>
            <w:r>
              <w:rPr>
                <w:rFonts w:asciiTheme="minorHAnsi" w:hAnsiTheme="minorHAnsi"/>
              </w:rPr>
              <w:t xml:space="preserve"> on otettava huomioon</w:t>
            </w:r>
            <w:r w:rsidR="00D96F0B">
              <w:rPr>
                <w:rFonts w:asciiTheme="minorHAnsi" w:hAnsiTheme="minorHAnsi"/>
              </w:rPr>
              <w:t xml:space="preserve">, että </w:t>
            </w:r>
            <w:r>
              <w:rPr>
                <w:rFonts w:asciiTheme="minorHAnsi" w:hAnsiTheme="minorHAnsi"/>
              </w:rPr>
              <w:t xml:space="preserve">uudet </w:t>
            </w:r>
            <w:proofErr w:type="spellStart"/>
            <w:r>
              <w:rPr>
                <w:rFonts w:asciiTheme="minorHAnsi" w:hAnsiTheme="minorHAnsi"/>
              </w:rPr>
              <w:t>TOS-tehtäväluokat</w:t>
            </w:r>
            <w:proofErr w:type="spellEnd"/>
            <w:r>
              <w:rPr>
                <w:rFonts w:asciiTheme="minorHAnsi" w:hAnsiTheme="minorHAnsi"/>
              </w:rPr>
              <w:t xml:space="preserve"> </w:t>
            </w:r>
            <w:r w:rsidR="00D96F0B">
              <w:rPr>
                <w:rFonts w:asciiTheme="minorHAnsi" w:hAnsiTheme="minorHAnsi"/>
              </w:rPr>
              <w:t xml:space="preserve">otetaan </w:t>
            </w:r>
            <w:r>
              <w:rPr>
                <w:rFonts w:asciiTheme="minorHAnsi" w:hAnsiTheme="minorHAnsi"/>
              </w:rPr>
              <w:t>käyttöön 11/2016</w:t>
            </w:r>
            <w:r w:rsidR="00D96F0B">
              <w:rPr>
                <w:rFonts w:asciiTheme="minorHAnsi" w:hAnsiTheme="minorHAnsi"/>
              </w:rPr>
              <w:t xml:space="preserve">; </w:t>
            </w:r>
            <w:r>
              <w:rPr>
                <w:rFonts w:asciiTheme="minorHAnsi" w:hAnsiTheme="minorHAnsi"/>
              </w:rPr>
              <w:t xml:space="preserve">ei koko organisaation </w:t>
            </w:r>
            <w:proofErr w:type="spellStart"/>
            <w:r>
              <w:rPr>
                <w:rFonts w:asciiTheme="minorHAnsi" w:hAnsiTheme="minorHAnsi"/>
              </w:rPr>
              <w:t>kertasiirtymää</w:t>
            </w:r>
            <w:proofErr w:type="spellEnd"/>
            <w:r>
              <w:rPr>
                <w:rFonts w:asciiTheme="minorHAnsi" w:hAnsiTheme="minorHAnsi"/>
              </w:rPr>
              <w:t xml:space="preserve"> uusien </w:t>
            </w:r>
            <w:proofErr w:type="spellStart"/>
            <w:r>
              <w:rPr>
                <w:rFonts w:asciiTheme="minorHAnsi" w:hAnsiTheme="minorHAnsi"/>
              </w:rPr>
              <w:t>TOS-tehtäväluokkien</w:t>
            </w:r>
            <w:proofErr w:type="spellEnd"/>
            <w:r>
              <w:rPr>
                <w:rFonts w:asciiTheme="minorHAnsi" w:hAnsiTheme="minorHAnsi"/>
              </w:rPr>
              <w:t xml:space="preserve"> käyttöön, vaan asteittainen käy</w:t>
            </w:r>
            <w:r>
              <w:rPr>
                <w:rFonts w:asciiTheme="minorHAnsi" w:hAnsiTheme="minorHAnsi"/>
              </w:rPr>
              <w:t>t</w:t>
            </w:r>
            <w:r>
              <w:rPr>
                <w:rFonts w:asciiTheme="minorHAnsi" w:hAnsiTheme="minorHAnsi"/>
              </w:rPr>
              <w:t xml:space="preserve">täjistä riippuva siirtyminen. </w:t>
            </w:r>
            <w:proofErr w:type="spellStart"/>
            <w:r>
              <w:rPr>
                <w:rFonts w:asciiTheme="minorHAnsi" w:hAnsiTheme="minorHAnsi"/>
              </w:rPr>
              <w:t>Cloudia-USPA-integraatiomalli</w:t>
            </w:r>
            <w:proofErr w:type="spellEnd"/>
            <w:r>
              <w:rPr>
                <w:rFonts w:asciiTheme="minorHAnsi" w:hAnsiTheme="minorHAnsi"/>
              </w:rPr>
              <w:t xml:space="preserve"> mahdollistaa a</w:t>
            </w:r>
            <w:r>
              <w:rPr>
                <w:rFonts w:asciiTheme="minorHAnsi" w:hAnsiTheme="minorHAnsi"/>
              </w:rPr>
              <w:t>u</w:t>
            </w:r>
            <w:r>
              <w:rPr>
                <w:rFonts w:asciiTheme="minorHAnsi" w:hAnsiTheme="minorHAnsi"/>
              </w:rPr>
              <w:t xml:space="preserve">tomaattisen asiakirjasiirron uudistetun </w:t>
            </w:r>
            <w:proofErr w:type="spellStart"/>
            <w:r>
              <w:rPr>
                <w:rFonts w:asciiTheme="minorHAnsi" w:hAnsiTheme="minorHAnsi"/>
              </w:rPr>
              <w:t>TOS:n</w:t>
            </w:r>
            <w:proofErr w:type="spellEnd"/>
            <w:r>
              <w:rPr>
                <w:rFonts w:asciiTheme="minorHAnsi" w:hAnsiTheme="minorHAnsi"/>
              </w:rPr>
              <w:t xml:space="preserve"> tehtäväluokkien mukaisilla </w:t>
            </w:r>
            <w:r>
              <w:rPr>
                <w:rFonts w:asciiTheme="minorHAnsi" w:hAnsiTheme="minorHAnsi"/>
              </w:rPr>
              <w:lastRenderedPageBreak/>
              <w:t xml:space="preserve">asioilla. </w:t>
            </w:r>
          </w:p>
          <w:p w:rsidR="000A0420" w:rsidRDefault="000A0420" w:rsidP="008333E9">
            <w:pPr>
              <w:pStyle w:val="Normaali3"/>
              <w:rPr>
                <w:rFonts w:asciiTheme="minorHAnsi" w:hAnsiTheme="minorHAnsi"/>
              </w:rPr>
            </w:pPr>
          </w:p>
          <w:p w:rsidR="000A0420" w:rsidRDefault="000A0420" w:rsidP="008333E9">
            <w:pPr>
              <w:pStyle w:val="Normaali3"/>
              <w:rPr>
                <w:rFonts w:asciiTheme="minorHAnsi" w:hAnsiTheme="minorHAnsi"/>
              </w:rPr>
            </w:pPr>
            <w:r>
              <w:rPr>
                <w:rFonts w:asciiTheme="minorHAnsi" w:hAnsiTheme="minorHAnsi"/>
              </w:rPr>
              <w:t>Päätösesityksenä hanke esittää</w:t>
            </w:r>
            <w:r w:rsidR="00D96F0B">
              <w:rPr>
                <w:rFonts w:asciiTheme="minorHAnsi" w:hAnsiTheme="minorHAnsi"/>
              </w:rPr>
              <w:t xml:space="preserve"> tukiryhmälle</w:t>
            </w:r>
            <w:r>
              <w:rPr>
                <w:rFonts w:asciiTheme="minorHAnsi" w:hAnsiTheme="minorHAnsi"/>
              </w:rPr>
              <w:t>: hyväksytään valmistellut mu</w:t>
            </w:r>
            <w:r>
              <w:rPr>
                <w:rFonts w:asciiTheme="minorHAnsi" w:hAnsiTheme="minorHAnsi"/>
              </w:rPr>
              <w:t>u</w:t>
            </w:r>
            <w:r>
              <w:rPr>
                <w:rFonts w:asciiTheme="minorHAnsi" w:hAnsiTheme="minorHAnsi"/>
              </w:rPr>
              <w:t xml:space="preserve">tokset ja sen vaatimat siirtymäajat ja menettelyt. </w:t>
            </w:r>
          </w:p>
          <w:p w:rsidR="000A0420" w:rsidRDefault="000A0420" w:rsidP="008333E9">
            <w:pPr>
              <w:pStyle w:val="Normaali3"/>
              <w:rPr>
                <w:rFonts w:asciiTheme="minorHAnsi" w:hAnsiTheme="minorHAnsi"/>
              </w:rPr>
            </w:pPr>
          </w:p>
          <w:p w:rsidR="000A0420" w:rsidRDefault="000A0420" w:rsidP="008333E9">
            <w:pPr>
              <w:pStyle w:val="Normaali3"/>
              <w:rPr>
                <w:rFonts w:asciiTheme="minorHAnsi" w:hAnsiTheme="minorHAnsi"/>
              </w:rPr>
            </w:pPr>
            <w:proofErr w:type="spellStart"/>
            <w:r>
              <w:rPr>
                <w:rFonts w:asciiTheme="minorHAnsi" w:hAnsiTheme="minorHAnsi"/>
              </w:rPr>
              <w:t>USPA-Cloudia</w:t>
            </w:r>
            <w:proofErr w:type="spellEnd"/>
            <w:r>
              <w:rPr>
                <w:rFonts w:asciiTheme="minorHAnsi" w:hAnsiTheme="minorHAnsi"/>
              </w:rPr>
              <w:t xml:space="preserve"> integraation osalta on päädytty yksinkertaisempaan ratkaisuun kuin oli alun perin suunniteltu. Laajempaan ratkaisuun</w:t>
            </w:r>
            <w:r w:rsidR="001A7B4E">
              <w:rPr>
                <w:rFonts w:asciiTheme="minorHAnsi" w:hAnsiTheme="minorHAnsi"/>
              </w:rPr>
              <w:t xml:space="preserve"> päädytään siinä va</w:t>
            </w:r>
            <w:r w:rsidR="001A7B4E">
              <w:rPr>
                <w:rFonts w:asciiTheme="minorHAnsi" w:hAnsiTheme="minorHAnsi"/>
              </w:rPr>
              <w:t>i</w:t>
            </w:r>
            <w:r w:rsidR="001A7B4E">
              <w:rPr>
                <w:rFonts w:asciiTheme="minorHAnsi" w:hAnsiTheme="minorHAnsi"/>
              </w:rPr>
              <w:t>heessa ku</w:t>
            </w:r>
            <w:r w:rsidR="00D96F0B">
              <w:rPr>
                <w:rFonts w:asciiTheme="minorHAnsi" w:hAnsiTheme="minorHAnsi"/>
              </w:rPr>
              <w:t>n</w:t>
            </w:r>
            <w:r w:rsidR="001A7B4E">
              <w:rPr>
                <w:rFonts w:asciiTheme="minorHAnsi" w:hAnsiTheme="minorHAnsi"/>
              </w:rPr>
              <w:t xml:space="preserve"> </w:t>
            </w:r>
            <w:proofErr w:type="spellStart"/>
            <w:r w:rsidR="001A7B4E">
              <w:rPr>
                <w:rFonts w:asciiTheme="minorHAnsi" w:hAnsiTheme="minorHAnsi"/>
              </w:rPr>
              <w:t>Cloudia</w:t>
            </w:r>
            <w:proofErr w:type="spellEnd"/>
            <w:r w:rsidR="001A7B4E">
              <w:rPr>
                <w:rFonts w:asciiTheme="minorHAnsi" w:hAnsiTheme="minorHAnsi"/>
              </w:rPr>
              <w:t xml:space="preserve"> uudistaa laajemmin palveluaan. Integraation </w:t>
            </w:r>
            <w:proofErr w:type="spellStart"/>
            <w:r w:rsidR="001A7B4E">
              <w:rPr>
                <w:rFonts w:asciiTheme="minorHAnsi" w:hAnsiTheme="minorHAnsi"/>
              </w:rPr>
              <w:t>Cloudia-osuudesta</w:t>
            </w:r>
            <w:proofErr w:type="spellEnd"/>
            <w:r w:rsidR="001A7B4E">
              <w:rPr>
                <w:rFonts w:asciiTheme="minorHAnsi" w:hAnsiTheme="minorHAnsi"/>
              </w:rPr>
              <w:t xml:space="preserve"> neuvotellaan vielä </w:t>
            </w:r>
            <w:r w:rsidR="003B11D4">
              <w:rPr>
                <w:rFonts w:asciiTheme="minorHAnsi" w:hAnsiTheme="minorHAnsi"/>
              </w:rPr>
              <w:t xml:space="preserve">syyskuun alussa, jonka kuluessa tehdään myös sopimus toteutuksesta. </w:t>
            </w:r>
            <w:r w:rsidR="003D189C">
              <w:rPr>
                <w:rFonts w:asciiTheme="minorHAnsi" w:hAnsiTheme="minorHAnsi"/>
              </w:rPr>
              <w:t>Kansallinen palveluväylän (</w:t>
            </w:r>
            <w:proofErr w:type="spellStart"/>
            <w:r w:rsidR="003D189C">
              <w:rPr>
                <w:rFonts w:asciiTheme="minorHAnsi" w:hAnsiTheme="minorHAnsi"/>
              </w:rPr>
              <w:t>Kapa</w:t>
            </w:r>
            <w:proofErr w:type="spellEnd"/>
            <w:r w:rsidR="003D189C">
              <w:rPr>
                <w:rFonts w:asciiTheme="minorHAnsi" w:hAnsiTheme="minorHAnsi"/>
              </w:rPr>
              <w:t>) hyödyntäminen on myös osa toteutuskokonaisuutta.</w:t>
            </w:r>
          </w:p>
          <w:p w:rsidR="003B11D4" w:rsidRDefault="003B11D4" w:rsidP="008333E9">
            <w:pPr>
              <w:pStyle w:val="Normaali3"/>
              <w:rPr>
                <w:rFonts w:asciiTheme="minorHAnsi" w:hAnsiTheme="minorHAnsi"/>
              </w:rPr>
            </w:pPr>
          </w:p>
          <w:p w:rsidR="003B11D4" w:rsidRDefault="003B11D4" w:rsidP="008333E9">
            <w:pPr>
              <w:pStyle w:val="Normaali3"/>
              <w:rPr>
                <w:rFonts w:asciiTheme="minorHAnsi" w:hAnsiTheme="minorHAnsi"/>
              </w:rPr>
            </w:pPr>
            <w:r>
              <w:rPr>
                <w:rFonts w:asciiTheme="minorHAnsi" w:hAnsiTheme="minorHAnsi"/>
              </w:rPr>
              <w:t xml:space="preserve">Akuuteinta on varmistaa </w:t>
            </w:r>
            <w:proofErr w:type="spellStart"/>
            <w:r>
              <w:rPr>
                <w:rFonts w:asciiTheme="minorHAnsi" w:hAnsiTheme="minorHAnsi"/>
              </w:rPr>
              <w:t>Cloudian</w:t>
            </w:r>
            <w:proofErr w:type="spellEnd"/>
            <w:r>
              <w:rPr>
                <w:rFonts w:asciiTheme="minorHAnsi" w:hAnsiTheme="minorHAnsi"/>
              </w:rPr>
              <w:t xml:space="preserve"> koulutuksen jälkeen palvelun käyttööno</w:t>
            </w:r>
            <w:r>
              <w:rPr>
                <w:rFonts w:asciiTheme="minorHAnsi" w:hAnsiTheme="minorHAnsi"/>
              </w:rPr>
              <w:t>t</w:t>
            </w:r>
            <w:r>
              <w:rPr>
                <w:rFonts w:asciiTheme="minorHAnsi" w:hAnsiTheme="minorHAnsi"/>
              </w:rPr>
              <w:t xml:space="preserve">taminen. Toinen tärkeä asia on </w:t>
            </w:r>
            <w:r w:rsidR="003D189C">
              <w:rPr>
                <w:rFonts w:asciiTheme="minorHAnsi" w:hAnsiTheme="minorHAnsi"/>
              </w:rPr>
              <w:t xml:space="preserve">määrättyjen </w:t>
            </w:r>
            <w:r>
              <w:rPr>
                <w:rFonts w:asciiTheme="minorHAnsi" w:hAnsiTheme="minorHAnsi"/>
              </w:rPr>
              <w:t xml:space="preserve">asiakirjojen rakenteellisuuden luominen </w:t>
            </w:r>
            <w:proofErr w:type="spellStart"/>
            <w:r>
              <w:rPr>
                <w:rFonts w:asciiTheme="minorHAnsi" w:hAnsiTheme="minorHAnsi"/>
              </w:rPr>
              <w:t>Cloudiaan</w:t>
            </w:r>
            <w:proofErr w:type="spellEnd"/>
            <w:r>
              <w:rPr>
                <w:rFonts w:asciiTheme="minorHAnsi" w:hAnsiTheme="minorHAnsi"/>
              </w:rPr>
              <w:t xml:space="preserve">. </w:t>
            </w:r>
          </w:p>
          <w:p w:rsidR="003B11D4" w:rsidRDefault="003B11D4" w:rsidP="008333E9">
            <w:pPr>
              <w:pStyle w:val="Normaali3"/>
              <w:rPr>
                <w:rFonts w:asciiTheme="minorHAnsi" w:hAnsiTheme="minorHAnsi"/>
              </w:rPr>
            </w:pPr>
          </w:p>
          <w:p w:rsidR="003B11D4" w:rsidRDefault="003B11D4" w:rsidP="008333E9">
            <w:pPr>
              <w:pStyle w:val="Normaali3"/>
              <w:rPr>
                <w:rFonts w:asciiTheme="minorHAnsi" w:hAnsiTheme="minorHAnsi"/>
              </w:rPr>
            </w:pPr>
            <w:proofErr w:type="spellStart"/>
            <w:r>
              <w:rPr>
                <w:rFonts w:asciiTheme="minorHAnsi" w:hAnsiTheme="minorHAnsi"/>
              </w:rPr>
              <w:t>Cloudian</w:t>
            </w:r>
            <w:proofErr w:type="spellEnd"/>
            <w:r>
              <w:rPr>
                <w:rFonts w:asciiTheme="minorHAnsi" w:hAnsiTheme="minorHAnsi"/>
              </w:rPr>
              <w:t xml:space="preserve"> käyttöön on koulutettu </w:t>
            </w:r>
            <w:r w:rsidR="003D189C">
              <w:rPr>
                <w:rFonts w:asciiTheme="minorHAnsi" w:hAnsiTheme="minorHAnsi"/>
              </w:rPr>
              <w:t xml:space="preserve">kesäkuun 2016 alussa </w:t>
            </w:r>
            <w:r>
              <w:rPr>
                <w:rFonts w:asciiTheme="minorHAnsi" w:hAnsiTheme="minorHAnsi"/>
              </w:rPr>
              <w:t xml:space="preserve">28 pääkäyttäjää ja 154 peruskäyttäjää.  </w:t>
            </w:r>
            <w:r w:rsidR="00CD6529">
              <w:rPr>
                <w:rFonts w:asciiTheme="minorHAnsi" w:hAnsiTheme="minorHAnsi"/>
              </w:rPr>
              <w:t xml:space="preserve">Koulutusta on pidetty hyvänä. </w:t>
            </w:r>
            <w:r>
              <w:rPr>
                <w:rFonts w:asciiTheme="minorHAnsi" w:hAnsiTheme="minorHAnsi"/>
              </w:rPr>
              <w:t>Vastuuta jaetaan linjao</w:t>
            </w:r>
            <w:r>
              <w:rPr>
                <w:rFonts w:asciiTheme="minorHAnsi" w:hAnsiTheme="minorHAnsi"/>
              </w:rPr>
              <w:t>r</w:t>
            </w:r>
            <w:r>
              <w:rPr>
                <w:rFonts w:asciiTheme="minorHAnsi" w:hAnsiTheme="minorHAnsi"/>
              </w:rPr>
              <w:t xml:space="preserve">ganisaatioon, kun henkilöillä on </w:t>
            </w:r>
            <w:r w:rsidR="00D96F0B">
              <w:rPr>
                <w:rFonts w:asciiTheme="minorHAnsi" w:hAnsiTheme="minorHAnsi"/>
              </w:rPr>
              <w:t xml:space="preserve">siihen </w:t>
            </w:r>
            <w:r>
              <w:rPr>
                <w:rFonts w:asciiTheme="minorHAnsi" w:hAnsiTheme="minorHAnsi"/>
              </w:rPr>
              <w:t>valmius</w:t>
            </w:r>
            <w:r w:rsidR="00D96F0B">
              <w:rPr>
                <w:rFonts w:asciiTheme="minorHAnsi" w:hAnsiTheme="minorHAnsi"/>
              </w:rPr>
              <w:t xml:space="preserve">. </w:t>
            </w:r>
            <w:r>
              <w:rPr>
                <w:rFonts w:asciiTheme="minorHAnsi" w:hAnsiTheme="minorHAnsi"/>
              </w:rPr>
              <w:t>Vertaistukiryhmää on suunn</w:t>
            </w:r>
            <w:r>
              <w:rPr>
                <w:rFonts w:asciiTheme="minorHAnsi" w:hAnsiTheme="minorHAnsi"/>
              </w:rPr>
              <w:t>i</w:t>
            </w:r>
            <w:r>
              <w:rPr>
                <w:rFonts w:asciiTheme="minorHAnsi" w:hAnsiTheme="minorHAnsi"/>
              </w:rPr>
              <w:t xml:space="preserve">teltu ja johdolle on viestitelty akuuteista asioista. </w:t>
            </w:r>
            <w:r w:rsidR="003D189C">
              <w:rPr>
                <w:rFonts w:asciiTheme="minorHAnsi" w:hAnsiTheme="minorHAnsi"/>
              </w:rPr>
              <w:t>Työtila hankinnan henkilö</w:t>
            </w:r>
            <w:r w:rsidR="003D189C">
              <w:rPr>
                <w:rFonts w:asciiTheme="minorHAnsi" w:hAnsiTheme="minorHAnsi"/>
              </w:rPr>
              <w:t>s</w:t>
            </w:r>
            <w:r w:rsidR="003D189C">
              <w:rPr>
                <w:rFonts w:asciiTheme="minorHAnsi" w:hAnsiTheme="minorHAnsi"/>
              </w:rPr>
              <w:t xml:space="preserve">tölle on luotu ja otetaan käyttöön syyskuun kuluessa. </w:t>
            </w:r>
          </w:p>
          <w:p w:rsidR="003D189C" w:rsidRDefault="003D189C" w:rsidP="008333E9">
            <w:pPr>
              <w:pStyle w:val="Normaali3"/>
              <w:rPr>
                <w:rFonts w:asciiTheme="minorHAnsi" w:hAnsiTheme="minorHAnsi"/>
              </w:rPr>
            </w:pPr>
          </w:p>
          <w:p w:rsidR="00AD791A" w:rsidRPr="00FD2A8E" w:rsidRDefault="00CD6529" w:rsidP="003D189C">
            <w:pPr>
              <w:pStyle w:val="Normaali3"/>
              <w:rPr>
                <w:rFonts w:asciiTheme="minorHAnsi" w:hAnsiTheme="minorHAnsi"/>
              </w:rPr>
            </w:pPr>
            <w:r>
              <w:rPr>
                <w:rFonts w:asciiTheme="minorHAnsi" w:hAnsiTheme="minorHAnsi"/>
              </w:rPr>
              <w:t>Todettiin, että esitys on esimerkillinen ja</w:t>
            </w:r>
            <w:r w:rsidR="003D189C">
              <w:rPr>
                <w:rFonts w:asciiTheme="minorHAnsi" w:hAnsiTheme="minorHAnsi"/>
              </w:rPr>
              <w:t xml:space="preserve"> h</w:t>
            </w:r>
            <w:r w:rsidR="00D96F0B">
              <w:rPr>
                <w:rFonts w:asciiTheme="minorHAnsi" w:hAnsiTheme="minorHAnsi"/>
              </w:rPr>
              <w:t xml:space="preserve">ankkeessa on </w:t>
            </w:r>
            <w:r>
              <w:rPr>
                <w:rFonts w:asciiTheme="minorHAnsi" w:hAnsiTheme="minorHAnsi"/>
              </w:rPr>
              <w:t xml:space="preserve">tehty hyvää työtä. Kaiken kaikkiaan hankinta on </w:t>
            </w:r>
            <w:proofErr w:type="spellStart"/>
            <w:r w:rsidR="00A53E02">
              <w:rPr>
                <w:rFonts w:asciiTheme="minorHAnsi" w:hAnsiTheme="minorHAnsi"/>
              </w:rPr>
              <w:t>geneerinen</w:t>
            </w:r>
            <w:proofErr w:type="spellEnd"/>
            <w:r w:rsidR="00A53E02">
              <w:rPr>
                <w:rFonts w:asciiTheme="minorHAnsi" w:hAnsiTheme="minorHAnsi"/>
              </w:rPr>
              <w:t xml:space="preserve"> proses</w:t>
            </w:r>
            <w:r>
              <w:rPr>
                <w:rFonts w:asciiTheme="minorHAnsi" w:hAnsiTheme="minorHAnsi"/>
              </w:rPr>
              <w:t xml:space="preserve">si ja kehitystyöllä on kysyntää myös maakuntahallinnossa aikanaan. </w:t>
            </w:r>
            <w:r w:rsidR="002E5CB8">
              <w:rPr>
                <w:rFonts w:asciiTheme="minorHAnsi" w:hAnsiTheme="minorHAnsi"/>
              </w:rPr>
              <w:t>Hyväksyttiin esitys</w:t>
            </w:r>
            <w:r>
              <w:rPr>
                <w:rFonts w:asciiTheme="minorHAnsi" w:hAnsiTheme="minorHAnsi"/>
              </w:rPr>
              <w:t xml:space="preserve"> etenemisestä. </w:t>
            </w:r>
            <w:proofErr w:type="spellStart"/>
            <w:r>
              <w:rPr>
                <w:rFonts w:asciiTheme="minorHAnsi" w:hAnsiTheme="minorHAnsi"/>
              </w:rPr>
              <w:t>KaPa-integraatiota</w:t>
            </w:r>
            <w:proofErr w:type="spellEnd"/>
            <w:r>
              <w:rPr>
                <w:rFonts w:asciiTheme="minorHAnsi" w:hAnsiTheme="minorHAnsi"/>
              </w:rPr>
              <w:t xml:space="preserve"> kannatetaan. </w:t>
            </w:r>
            <w:r w:rsidR="002E5CB8">
              <w:rPr>
                <w:rFonts w:asciiTheme="minorHAnsi" w:hAnsiTheme="minorHAnsi"/>
              </w:rPr>
              <w:t xml:space="preserve"> </w:t>
            </w:r>
          </w:p>
        </w:tc>
      </w:tr>
    </w:tbl>
    <w:p w:rsidR="008333E9" w:rsidRDefault="008333E9" w:rsidP="008333E9">
      <w:pPr>
        <w:pStyle w:val="NormaaliWWW"/>
        <w:spacing w:before="0" w:beforeAutospacing="0" w:after="0" w:afterAutospacing="0"/>
        <w:rPr>
          <w:rFonts w:asciiTheme="minorHAnsi" w:hAnsiTheme="minorHAnsi" w:cs="Calibri"/>
          <w:b/>
          <w:bCs/>
          <w:sz w:val="20"/>
          <w:szCs w:val="20"/>
          <w:lang w:val="fi-FI"/>
        </w:rPr>
      </w:pPr>
    </w:p>
    <w:p w:rsidR="00505E06" w:rsidRPr="001937F9" w:rsidRDefault="008333E9" w:rsidP="00505E06">
      <w:pPr>
        <w:pStyle w:val="NormaaliWWW"/>
        <w:numPr>
          <w:ilvl w:val="0"/>
          <w:numId w:val="2"/>
        </w:numPr>
        <w:spacing w:before="0" w:beforeAutospacing="0" w:after="0" w:afterAutospacing="0"/>
        <w:rPr>
          <w:rFonts w:asciiTheme="minorHAnsi" w:hAnsiTheme="minorHAnsi" w:cs="Calibri"/>
          <w:b/>
          <w:bCs/>
          <w:sz w:val="20"/>
          <w:szCs w:val="20"/>
          <w:lang w:val="fi-FI"/>
        </w:rPr>
      </w:pPr>
      <w:r>
        <w:rPr>
          <w:rFonts w:asciiTheme="minorHAnsi" w:hAnsiTheme="minorHAnsi" w:cs="Calibri"/>
          <w:b/>
          <w:bCs/>
          <w:sz w:val="20"/>
          <w:szCs w:val="20"/>
          <w:lang w:val="fi-FI"/>
        </w:rPr>
        <w:t xml:space="preserve"> </w:t>
      </w:r>
      <w:r w:rsidR="006846B6">
        <w:rPr>
          <w:rFonts w:asciiTheme="minorHAnsi" w:hAnsiTheme="minorHAnsi" w:cs="Calibri"/>
          <w:b/>
          <w:bCs/>
          <w:sz w:val="20"/>
          <w:szCs w:val="20"/>
          <w:lang w:val="fi-FI"/>
        </w:rPr>
        <w:t xml:space="preserve"> </w:t>
      </w:r>
      <w:r w:rsidR="00B55CFC">
        <w:rPr>
          <w:rFonts w:asciiTheme="minorHAnsi" w:hAnsiTheme="minorHAnsi" w:cs="Calibri"/>
          <w:b/>
          <w:bCs/>
          <w:sz w:val="20"/>
          <w:szCs w:val="20"/>
          <w:lang w:val="fi-FI"/>
        </w:rPr>
        <w:t xml:space="preserve">Taimi ja </w:t>
      </w:r>
      <w:proofErr w:type="spellStart"/>
      <w:r w:rsidR="00B55CFC">
        <w:rPr>
          <w:rFonts w:asciiTheme="minorHAnsi" w:hAnsiTheme="minorHAnsi" w:cs="Calibri"/>
          <w:b/>
          <w:bCs/>
          <w:sz w:val="20"/>
          <w:szCs w:val="20"/>
          <w:lang w:val="fi-FI"/>
        </w:rPr>
        <w:t>Kameleon</w:t>
      </w:r>
      <w:proofErr w:type="spellEnd"/>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985408" w:rsidRPr="00461AC4" w:rsidTr="0C6A1BF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461AC4" w:rsidRDefault="00985408" w:rsidP="009C2A91">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96AF6" w:rsidRDefault="00183F67" w:rsidP="00183F67">
            <w:pPr>
              <w:pStyle w:val="NormaaliWWW"/>
              <w:rPr>
                <w:rFonts w:asciiTheme="minorHAnsi" w:eastAsiaTheme="minorEastAsia" w:hAnsiTheme="minorHAnsi" w:cstheme="minorBidi"/>
                <w:sz w:val="20"/>
                <w:szCs w:val="20"/>
                <w:lang w:val="fi-FI"/>
              </w:rPr>
            </w:pPr>
            <w:r>
              <w:rPr>
                <w:rFonts w:asciiTheme="minorHAnsi" w:eastAsiaTheme="minorEastAsia" w:hAnsiTheme="minorHAnsi" w:cstheme="minorBidi"/>
                <w:sz w:val="20"/>
                <w:szCs w:val="20"/>
                <w:lang w:val="fi-FI"/>
              </w:rPr>
              <w:t>Käydään läpi Taimin käyt</w:t>
            </w:r>
            <w:r w:rsidR="00852A8F">
              <w:rPr>
                <w:rFonts w:asciiTheme="minorHAnsi" w:eastAsiaTheme="minorEastAsia" w:hAnsiTheme="minorHAnsi" w:cstheme="minorBidi"/>
                <w:sz w:val="20"/>
                <w:szCs w:val="20"/>
                <w:lang w:val="fi-FI"/>
              </w:rPr>
              <w:t xml:space="preserve">ön </w:t>
            </w:r>
            <w:r>
              <w:rPr>
                <w:rFonts w:asciiTheme="minorHAnsi" w:eastAsiaTheme="minorEastAsia" w:hAnsiTheme="minorHAnsi" w:cstheme="minorBidi"/>
                <w:sz w:val="20"/>
                <w:szCs w:val="20"/>
                <w:lang w:val="fi-FI"/>
              </w:rPr>
              <w:t>tu</w:t>
            </w:r>
            <w:r w:rsidR="00852A8F">
              <w:rPr>
                <w:rFonts w:asciiTheme="minorHAnsi" w:eastAsiaTheme="minorEastAsia" w:hAnsiTheme="minorHAnsi" w:cstheme="minorBidi"/>
                <w:sz w:val="20"/>
                <w:szCs w:val="20"/>
                <w:lang w:val="fi-FI"/>
              </w:rPr>
              <w:t>kemiseen liittyvät suunnitellut loppu</w:t>
            </w:r>
            <w:r>
              <w:rPr>
                <w:rFonts w:asciiTheme="minorHAnsi" w:eastAsiaTheme="minorEastAsia" w:hAnsiTheme="minorHAnsi" w:cstheme="minorBidi"/>
                <w:sz w:val="20"/>
                <w:szCs w:val="20"/>
                <w:lang w:val="fi-FI"/>
              </w:rPr>
              <w:t xml:space="preserve">vuoden </w:t>
            </w:r>
            <w:r w:rsidR="00852A8F">
              <w:rPr>
                <w:rFonts w:asciiTheme="minorHAnsi" w:eastAsiaTheme="minorEastAsia" w:hAnsiTheme="minorHAnsi" w:cstheme="minorBidi"/>
                <w:sz w:val="20"/>
                <w:szCs w:val="20"/>
                <w:lang w:val="fi-FI"/>
              </w:rPr>
              <w:t xml:space="preserve">toimenpiteet sekä suunnitelma </w:t>
            </w:r>
            <w:r>
              <w:rPr>
                <w:rFonts w:asciiTheme="minorHAnsi" w:eastAsiaTheme="minorEastAsia" w:hAnsiTheme="minorHAnsi" w:cstheme="minorBidi"/>
                <w:sz w:val="20"/>
                <w:szCs w:val="20"/>
                <w:lang w:val="fi-FI"/>
              </w:rPr>
              <w:t xml:space="preserve">vanhojen introjen (Tytti ja </w:t>
            </w:r>
            <w:proofErr w:type="spellStart"/>
            <w:r>
              <w:rPr>
                <w:rFonts w:asciiTheme="minorHAnsi" w:eastAsiaTheme="minorEastAsia" w:hAnsiTheme="minorHAnsi" w:cstheme="minorBidi"/>
                <w:sz w:val="20"/>
                <w:szCs w:val="20"/>
                <w:lang w:val="fi-FI"/>
              </w:rPr>
              <w:t>ELYintra</w:t>
            </w:r>
            <w:proofErr w:type="spellEnd"/>
            <w:r>
              <w:rPr>
                <w:rFonts w:asciiTheme="minorHAnsi" w:eastAsiaTheme="minorEastAsia" w:hAnsiTheme="minorHAnsi" w:cstheme="minorBidi"/>
                <w:sz w:val="20"/>
                <w:szCs w:val="20"/>
                <w:lang w:val="fi-FI"/>
              </w:rPr>
              <w:t>) alasaj</w:t>
            </w:r>
            <w:r>
              <w:rPr>
                <w:rFonts w:asciiTheme="minorHAnsi" w:eastAsiaTheme="minorEastAsia" w:hAnsiTheme="minorHAnsi" w:cstheme="minorBidi"/>
                <w:sz w:val="20"/>
                <w:szCs w:val="20"/>
                <w:lang w:val="fi-FI"/>
              </w:rPr>
              <w:t>o</w:t>
            </w:r>
            <w:r>
              <w:rPr>
                <w:rFonts w:asciiTheme="minorHAnsi" w:eastAsiaTheme="minorEastAsia" w:hAnsiTheme="minorHAnsi" w:cstheme="minorBidi"/>
                <w:sz w:val="20"/>
                <w:szCs w:val="20"/>
                <w:lang w:val="fi-FI"/>
              </w:rPr>
              <w:t>jen aikataulu</w:t>
            </w:r>
            <w:r w:rsidR="00852A8F">
              <w:rPr>
                <w:rFonts w:asciiTheme="minorHAnsi" w:eastAsiaTheme="minorEastAsia" w:hAnsiTheme="minorHAnsi" w:cstheme="minorBidi"/>
                <w:sz w:val="20"/>
                <w:szCs w:val="20"/>
                <w:lang w:val="fi-FI"/>
              </w:rPr>
              <w:t>ista ja toimenpiteistä</w:t>
            </w:r>
            <w:r>
              <w:rPr>
                <w:rFonts w:asciiTheme="minorHAnsi" w:eastAsiaTheme="minorEastAsia" w:hAnsiTheme="minorHAnsi" w:cstheme="minorBidi"/>
                <w:sz w:val="20"/>
                <w:szCs w:val="20"/>
                <w:lang w:val="fi-FI"/>
              </w:rPr>
              <w:t xml:space="preserve">. Käydään läpi </w:t>
            </w:r>
            <w:r w:rsidR="00852A8F">
              <w:rPr>
                <w:rFonts w:asciiTheme="minorHAnsi" w:eastAsiaTheme="minorEastAsia" w:hAnsiTheme="minorHAnsi" w:cstheme="minorBidi"/>
                <w:sz w:val="20"/>
                <w:szCs w:val="20"/>
                <w:lang w:val="fi-FI"/>
              </w:rPr>
              <w:t xml:space="preserve">myös </w:t>
            </w:r>
            <w:proofErr w:type="spellStart"/>
            <w:r>
              <w:rPr>
                <w:rFonts w:asciiTheme="minorHAnsi" w:eastAsiaTheme="minorEastAsia" w:hAnsiTheme="minorHAnsi" w:cstheme="minorBidi"/>
                <w:sz w:val="20"/>
                <w:szCs w:val="20"/>
                <w:lang w:val="fi-FI"/>
              </w:rPr>
              <w:t>Kameleon</w:t>
            </w:r>
            <w:proofErr w:type="spellEnd"/>
            <w:r w:rsidR="00852A8F">
              <w:rPr>
                <w:rFonts w:asciiTheme="minorHAnsi" w:eastAsiaTheme="minorEastAsia" w:hAnsiTheme="minorHAnsi" w:cstheme="minorBidi"/>
                <w:sz w:val="20"/>
                <w:szCs w:val="20"/>
                <w:lang w:val="fi-FI"/>
              </w:rPr>
              <w:t xml:space="preserve"> - käyttöö</w:t>
            </w:r>
            <w:r w:rsidR="00852A8F">
              <w:rPr>
                <w:rFonts w:asciiTheme="minorHAnsi" w:eastAsiaTheme="minorEastAsia" w:hAnsiTheme="minorHAnsi" w:cstheme="minorBidi"/>
                <w:sz w:val="20"/>
                <w:szCs w:val="20"/>
                <w:lang w:val="fi-FI"/>
              </w:rPr>
              <w:t>n</w:t>
            </w:r>
            <w:r w:rsidR="00852A8F">
              <w:rPr>
                <w:rFonts w:asciiTheme="minorHAnsi" w:eastAsiaTheme="minorEastAsia" w:hAnsiTheme="minorHAnsi" w:cstheme="minorBidi"/>
                <w:sz w:val="20"/>
                <w:szCs w:val="20"/>
                <w:lang w:val="fi-FI"/>
              </w:rPr>
              <w:t xml:space="preserve">ottosuunnitelma. </w:t>
            </w:r>
          </w:p>
          <w:p w:rsidR="00183F67" w:rsidRPr="00C96AF6" w:rsidRDefault="00183F67" w:rsidP="00852A8F">
            <w:pPr>
              <w:pStyle w:val="NormaaliWWW"/>
              <w:rPr>
                <w:rFonts w:asciiTheme="minorHAnsi" w:eastAsiaTheme="minorEastAsia" w:hAnsiTheme="minorHAnsi" w:cstheme="minorBidi"/>
                <w:sz w:val="20"/>
                <w:szCs w:val="20"/>
                <w:lang w:val="fi-FI"/>
              </w:rPr>
            </w:pPr>
            <w:r>
              <w:rPr>
                <w:rFonts w:asciiTheme="minorHAnsi" w:eastAsiaTheme="minorEastAsia" w:hAnsiTheme="minorHAnsi" w:cstheme="minorBidi"/>
                <w:sz w:val="20"/>
                <w:szCs w:val="20"/>
                <w:lang w:val="fi-FI"/>
              </w:rPr>
              <w:t xml:space="preserve">Evästetään </w:t>
            </w:r>
            <w:r w:rsidR="00852A8F">
              <w:rPr>
                <w:rFonts w:asciiTheme="minorHAnsi" w:eastAsiaTheme="minorEastAsia" w:hAnsiTheme="minorHAnsi" w:cstheme="minorBidi"/>
                <w:sz w:val="20"/>
                <w:szCs w:val="20"/>
                <w:lang w:val="fi-FI"/>
              </w:rPr>
              <w:t xml:space="preserve">Taimin ja </w:t>
            </w:r>
            <w:proofErr w:type="spellStart"/>
            <w:r w:rsidR="00852A8F">
              <w:rPr>
                <w:rFonts w:asciiTheme="minorHAnsi" w:eastAsiaTheme="minorEastAsia" w:hAnsiTheme="minorHAnsi" w:cstheme="minorBidi"/>
                <w:sz w:val="20"/>
                <w:szCs w:val="20"/>
                <w:lang w:val="fi-FI"/>
              </w:rPr>
              <w:t>Kameleonin</w:t>
            </w:r>
            <w:proofErr w:type="spellEnd"/>
            <w:r w:rsidR="00852A8F">
              <w:rPr>
                <w:rFonts w:asciiTheme="minorHAnsi" w:eastAsiaTheme="minorEastAsia" w:hAnsiTheme="minorHAnsi" w:cstheme="minorBidi"/>
                <w:sz w:val="20"/>
                <w:szCs w:val="20"/>
                <w:lang w:val="fi-FI"/>
              </w:rPr>
              <w:t xml:space="preserve"> </w:t>
            </w:r>
            <w:r>
              <w:rPr>
                <w:rFonts w:asciiTheme="minorHAnsi" w:eastAsiaTheme="minorEastAsia" w:hAnsiTheme="minorHAnsi" w:cstheme="minorBidi"/>
                <w:sz w:val="20"/>
                <w:szCs w:val="20"/>
                <w:lang w:val="fi-FI"/>
              </w:rPr>
              <w:t>tukitoimenpiteitä</w:t>
            </w:r>
            <w:r w:rsidR="00852A8F">
              <w:rPr>
                <w:rFonts w:asciiTheme="minorHAnsi" w:eastAsiaTheme="minorEastAsia" w:hAnsiTheme="minorHAnsi" w:cstheme="minorBidi"/>
                <w:sz w:val="20"/>
                <w:szCs w:val="20"/>
                <w:lang w:val="fi-FI"/>
              </w:rPr>
              <w:t xml:space="preserve">. </w:t>
            </w:r>
            <w:r>
              <w:rPr>
                <w:rFonts w:asciiTheme="minorHAnsi" w:eastAsiaTheme="minorEastAsia" w:hAnsiTheme="minorHAnsi" w:cstheme="minorBidi"/>
                <w:sz w:val="20"/>
                <w:szCs w:val="20"/>
                <w:lang w:val="fi-FI"/>
              </w:rPr>
              <w:t>Hyväksytään vanhojen introjen alasajon aikataulu</w:t>
            </w:r>
            <w:r w:rsidR="00852A8F">
              <w:rPr>
                <w:rFonts w:asciiTheme="minorHAnsi" w:eastAsiaTheme="minorEastAsia" w:hAnsiTheme="minorHAnsi" w:cstheme="minorBidi"/>
                <w:sz w:val="20"/>
                <w:szCs w:val="20"/>
                <w:lang w:val="fi-FI"/>
              </w:rPr>
              <w:t xml:space="preserve"> ja </w:t>
            </w:r>
            <w:proofErr w:type="spellStart"/>
            <w:r w:rsidR="00852A8F">
              <w:rPr>
                <w:rFonts w:asciiTheme="minorHAnsi" w:eastAsiaTheme="minorEastAsia" w:hAnsiTheme="minorHAnsi" w:cstheme="minorBidi"/>
                <w:sz w:val="20"/>
                <w:szCs w:val="20"/>
                <w:lang w:val="fi-FI"/>
              </w:rPr>
              <w:t>Kameleonin</w:t>
            </w:r>
            <w:proofErr w:type="spellEnd"/>
            <w:r w:rsidR="00852A8F">
              <w:rPr>
                <w:rFonts w:asciiTheme="minorHAnsi" w:eastAsiaTheme="minorEastAsia" w:hAnsiTheme="minorHAnsi" w:cstheme="minorBidi"/>
                <w:sz w:val="20"/>
                <w:szCs w:val="20"/>
                <w:lang w:val="fi-FI"/>
              </w:rPr>
              <w:t xml:space="preserve"> käyttöönottosuunnitelma.</w:t>
            </w:r>
          </w:p>
        </w:tc>
      </w:tr>
      <w:tr w:rsidR="00985408" w:rsidRPr="00461AC4" w:rsidTr="0C6A1BF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461AC4" w:rsidRDefault="00985408" w:rsidP="009C2A91">
            <w:pPr>
              <w:pStyle w:val="Normaali3"/>
              <w:rPr>
                <w:rFonts w:asciiTheme="minorHAnsi" w:hAnsiTheme="minorHAnsi"/>
              </w:rPr>
            </w:pPr>
            <w:proofErr w:type="spellStart"/>
            <w:r w:rsidRPr="00461AC4">
              <w:rPr>
                <w:rFonts w:asciiTheme="minorHAnsi" w:hAnsiTheme="minorHAnsi"/>
              </w:rPr>
              <w:t>Esittelijä(t</w:t>
            </w:r>
            <w:proofErr w:type="spellEnd"/>
            <w:r w:rsidRPr="00461AC4">
              <w:rPr>
                <w:rFonts w:asciiTheme="minorHAnsi" w:hAnsiTheme="minorHAnsi"/>
              </w:rPr>
              <w: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305B48" w:rsidRDefault="00B55CFC" w:rsidP="009C2A91">
            <w:pPr>
              <w:pStyle w:val="Normaali3"/>
              <w:rPr>
                <w:rFonts w:asciiTheme="minorHAnsi" w:hAnsiTheme="minorHAnsi"/>
              </w:rPr>
            </w:pPr>
            <w:r>
              <w:rPr>
                <w:rFonts w:asciiTheme="minorHAnsi" w:hAnsiTheme="minorHAnsi"/>
              </w:rPr>
              <w:t>Mika Vahala</w:t>
            </w:r>
          </w:p>
        </w:tc>
      </w:tr>
      <w:tr w:rsidR="00985408" w:rsidRPr="00461AC4" w:rsidTr="0C6A1BF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461AC4" w:rsidRDefault="00985408" w:rsidP="009C2A91">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51858" w:rsidRDefault="00B51858" w:rsidP="009C2A91">
            <w:pPr>
              <w:pStyle w:val="Normaali3"/>
              <w:rPr>
                <w:rFonts w:asciiTheme="minorHAnsi" w:hAnsiTheme="minorHAnsi"/>
              </w:rPr>
            </w:pPr>
            <w:r>
              <w:rPr>
                <w:rFonts w:asciiTheme="minorHAnsi" w:hAnsiTheme="minorHAnsi"/>
              </w:rPr>
              <w:t xml:space="preserve">Taimilla on runsaat 4 000 käyttäjää päivässä. Työtiloja on </w:t>
            </w:r>
            <w:r w:rsidR="00D96F0B">
              <w:rPr>
                <w:rFonts w:asciiTheme="minorHAnsi" w:hAnsiTheme="minorHAnsi"/>
              </w:rPr>
              <w:t xml:space="preserve">tehty </w:t>
            </w:r>
            <w:r>
              <w:rPr>
                <w:rFonts w:asciiTheme="minorHAnsi" w:hAnsiTheme="minorHAnsi"/>
              </w:rPr>
              <w:t>540 kpl. Ta</w:t>
            </w:r>
            <w:r>
              <w:rPr>
                <w:rFonts w:asciiTheme="minorHAnsi" w:hAnsiTheme="minorHAnsi"/>
              </w:rPr>
              <w:t>i</w:t>
            </w:r>
            <w:r>
              <w:rPr>
                <w:rFonts w:asciiTheme="minorHAnsi" w:hAnsiTheme="minorHAnsi"/>
              </w:rPr>
              <w:t xml:space="preserve">missa on käytetty nyt noin 100 </w:t>
            </w:r>
            <w:proofErr w:type="spellStart"/>
            <w:r>
              <w:rPr>
                <w:rFonts w:asciiTheme="minorHAnsi" w:hAnsiTheme="minorHAnsi"/>
              </w:rPr>
              <w:t>Gt</w:t>
            </w:r>
            <w:proofErr w:type="spellEnd"/>
            <w:r>
              <w:rPr>
                <w:rFonts w:asciiTheme="minorHAnsi" w:hAnsiTheme="minorHAnsi"/>
              </w:rPr>
              <w:t xml:space="preserve"> levytilaa. Taimiin liittyvää opastusta ja koulutusta on myös ollut runsaasti. Taimin käytön tukemiseen liittyviä lopp</w:t>
            </w:r>
            <w:r>
              <w:rPr>
                <w:rFonts w:asciiTheme="minorHAnsi" w:hAnsiTheme="minorHAnsi"/>
              </w:rPr>
              <w:t>u</w:t>
            </w:r>
            <w:r>
              <w:rPr>
                <w:rFonts w:asciiTheme="minorHAnsi" w:hAnsiTheme="minorHAnsi"/>
              </w:rPr>
              <w:t xml:space="preserve">vuoden toimenpiteitä on mm. </w:t>
            </w:r>
            <w:r w:rsidRPr="00B51858">
              <w:rPr>
                <w:rFonts w:asciiTheme="minorHAnsi" w:hAnsiTheme="minorHAnsi"/>
                <w:i/>
              </w:rPr>
              <w:t xml:space="preserve">modernit yhteistyövälineet </w:t>
            </w:r>
            <w:proofErr w:type="spellStart"/>
            <w:r w:rsidRPr="00B51858">
              <w:rPr>
                <w:rFonts w:asciiTheme="minorHAnsi" w:hAnsiTheme="minorHAnsi"/>
                <w:i/>
              </w:rPr>
              <w:t>käyttöön</w:t>
            </w:r>
            <w:r>
              <w:rPr>
                <w:rFonts w:asciiTheme="minorHAnsi" w:hAnsiTheme="minorHAnsi"/>
              </w:rPr>
              <w:t>-</w:t>
            </w:r>
            <w:proofErr w:type="spellEnd"/>
            <w:r>
              <w:rPr>
                <w:rFonts w:asciiTheme="minorHAnsi" w:hAnsiTheme="minorHAnsi"/>
              </w:rPr>
              <w:t xml:space="preserve"> työpaj</w:t>
            </w:r>
            <w:r>
              <w:rPr>
                <w:rFonts w:asciiTheme="minorHAnsi" w:hAnsiTheme="minorHAnsi"/>
              </w:rPr>
              <w:t>a</w:t>
            </w:r>
            <w:r>
              <w:rPr>
                <w:rFonts w:asciiTheme="minorHAnsi" w:hAnsiTheme="minorHAnsi"/>
              </w:rPr>
              <w:t>sarja</w:t>
            </w:r>
            <w:r w:rsidR="00D96F0B">
              <w:rPr>
                <w:rFonts w:asciiTheme="minorHAnsi" w:hAnsiTheme="minorHAnsi"/>
              </w:rPr>
              <w:t xml:space="preserve"> sekä </w:t>
            </w:r>
            <w:r>
              <w:rPr>
                <w:rFonts w:asciiTheme="minorHAnsi" w:hAnsiTheme="minorHAnsi"/>
              </w:rPr>
              <w:t xml:space="preserve">syksyn </w:t>
            </w:r>
            <w:r w:rsidRPr="00B51858">
              <w:rPr>
                <w:rFonts w:asciiTheme="minorHAnsi" w:hAnsiTheme="minorHAnsi"/>
                <w:i/>
              </w:rPr>
              <w:t>ammattimainen projektin hallinta ja johtaminen</w:t>
            </w:r>
            <w:r>
              <w:rPr>
                <w:rFonts w:asciiTheme="minorHAnsi" w:hAnsiTheme="minorHAnsi"/>
              </w:rPr>
              <w:t xml:space="preserve"> </w:t>
            </w:r>
            <w:proofErr w:type="gramStart"/>
            <w:r>
              <w:rPr>
                <w:rFonts w:asciiTheme="minorHAnsi" w:hAnsiTheme="minorHAnsi"/>
              </w:rPr>
              <w:t>–</w:t>
            </w:r>
            <w:r w:rsidR="00AC3999">
              <w:rPr>
                <w:rFonts w:asciiTheme="minorHAnsi" w:hAnsiTheme="minorHAnsi"/>
              </w:rPr>
              <w:t>valmennus</w:t>
            </w:r>
            <w:proofErr w:type="gramEnd"/>
            <w:r w:rsidR="00AC3999">
              <w:rPr>
                <w:rFonts w:asciiTheme="minorHAnsi" w:hAnsiTheme="minorHAnsi"/>
              </w:rPr>
              <w:t xml:space="preserve">. Tarpeen mukaan järjestetään pyynnöstä </w:t>
            </w:r>
            <w:proofErr w:type="spellStart"/>
            <w:r w:rsidR="00AC3999">
              <w:rPr>
                <w:rFonts w:asciiTheme="minorHAnsi" w:hAnsiTheme="minorHAnsi"/>
              </w:rPr>
              <w:t>Skype-palavereita</w:t>
            </w:r>
            <w:proofErr w:type="spellEnd"/>
            <w:r w:rsidR="00AC3999">
              <w:rPr>
                <w:rFonts w:asciiTheme="minorHAnsi" w:hAnsiTheme="minorHAnsi"/>
              </w:rPr>
              <w:t xml:space="preserve"> hal</w:t>
            </w:r>
            <w:r w:rsidR="00AC3999">
              <w:rPr>
                <w:rFonts w:asciiTheme="minorHAnsi" w:hAnsiTheme="minorHAnsi"/>
              </w:rPr>
              <w:t>u</w:t>
            </w:r>
            <w:r w:rsidR="00AC3999">
              <w:rPr>
                <w:rFonts w:asciiTheme="minorHAnsi" w:hAnsiTheme="minorHAnsi"/>
              </w:rPr>
              <w:t xml:space="preserve">tuista aiheista ja tehdään opasvideoita. </w:t>
            </w:r>
            <w:proofErr w:type="spellStart"/>
            <w:r w:rsidR="00AC3999">
              <w:rPr>
                <w:rFonts w:asciiTheme="minorHAnsi" w:hAnsiTheme="minorHAnsi"/>
              </w:rPr>
              <w:t>Kameleon</w:t>
            </w:r>
            <w:proofErr w:type="spellEnd"/>
            <w:r w:rsidR="00AC3999">
              <w:rPr>
                <w:rFonts w:asciiTheme="minorHAnsi" w:hAnsiTheme="minorHAnsi"/>
              </w:rPr>
              <w:t xml:space="preserve"> tulee käyttöön syksyllä ja </w:t>
            </w:r>
            <w:r w:rsidR="00D96F0B">
              <w:rPr>
                <w:rFonts w:asciiTheme="minorHAnsi" w:hAnsiTheme="minorHAnsi"/>
              </w:rPr>
              <w:t xml:space="preserve">sen </w:t>
            </w:r>
            <w:proofErr w:type="spellStart"/>
            <w:r w:rsidR="00AC3999">
              <w:rPr>
                <w:rFonts w:asciiTheme="minorHAnsi" w:hAnsiTheme="minorHAnsi"/>
              </w:rPr>
              <w:t>käyttönoton</w:t>
            </w:r>
            <w:proofErr w:type="spellEnd"/>
            <w:r w:rsidR="00AC3999">
              <w:rPr>
                <w:rFonts w:asciiTheme="minorHAnsi" w:hAnsiTheme="minorHAnsi"/>
              </w:rPr>
              <w:t xml:space="preserve"> viestinnässä ja ohjeistuksessa panostetaan myös </w:t>
            </w:r>
            <w:proofErr w:type="spellStart"/>
            <w:r w:rsidR="00AC3999">
              <w:rPr>
                <w:rFonts w:asciiTheme="minorHAnsi" w:hAnsiTheme="minorHAnsi"/>
              </w:rPr>
              <w:t>Kamele</w:t>
            </w:r>
            <w:r w:rsidR="00AC3999">
              <w:rPr>
                <w:rFonts w:asciiTheme="minorHAnsi" w:hAnsiTheme="minorHAnsi"/>
              </w:rPr>
              <w:t>o</w:t>
            </w:r>
            <w:r w:rsidR="00AC3999">
              <w:rPr>
                <w:rFonts w:asciiTheme="minorHAnsi" w:hAnsiTheme="minorHAnsi"/>
              </w:rPr>
              <w:t>nin</w:t>
            </w:r>
            <w:proofErr w:type="spellEnd"/>
            <w:r w:rsidR="00AC3999">
              <w:rPr>
                <w:rFonts w:asciiTheme="minorHAnsi" w:hAnsiTheme="minorHAnsi"/>
              </w:rPr>
              <w:t xml:space="preserve"> ja Taimin yhteistyöhön. </w:t>
            </w:r>
            <w:proofErr w:type="spellStart"/>
            <w:r w:rsidR="00AC3999">
              <w:rPr>
                <w:rFonts w:asciiTheme="minorHAnsi" w:hAnsiTheme="minorHAnsi"/>
              </w:rPr>
              <w:t>Kameleonissa</w:t>
            </w:r>
            <w:proofErr w:type="spellEnd"/>
            <w:r w:rsidR="00AC3999">
              <w:rPr>
                <w:rFonts w:asciiTheme="minorHAnsi" w:hAnsiTheme="minorHAnsi"/>
              </w:rPr>
              <w:t xml:space="preserve"> on mukana Taimi-integraatio.</w:t>
            </w:r>
          </w:p>
          <w:p w:rsidR="00CB553B" w:rsidRDefault="00CB553B" w:rsidP="009C2A91">
            <w:pPr>
              <w:pStyle w:val="Normaali3"/>
              <w:rPr>
                <w:rFonts w:asciiTheme="minorHAnsi" w:hAnsiTheme="minorHAnsi"/>
              </w:rPr>
            </w:pPr>
          </w:p>
          <w:p w:rsidR="00CB553B" w:rsidRDefault="00CB553B" w:rsidP="009C2A91">
            <w:pPr>
              <w:pStyle w:val="Normaali3"/>
              <w:rPr>
                <w:rFonts w:asciiTheme="minorHAnsi" w:hAnsiTheme="minorHAnsi"/>
              </w:rPr>
            </w:pPr>
            <w:proofErr w:type="spellStart"/>
            <w:r>
              <w:rPr>
                <w:rFonts w:asciiTheme="minorHAnsi" w:hAnsiTheme="minorHAnsi"/>
              </w:rPr>
              <w:t>TE-toimistojen</w:t>
            </w:r>
            <w:proofErr w:type="spellEnd"/>
            <w:r>
              <w:rPr>
                <w:rFonts w:asciiTheme="minorHAnsi" w:hAnsiTheme="minorHAnsi"/>
              </w:rPr>
              <w:t xml:space="preserve"> </w:t>
            </w:r>
            <w:proofErr w:type="spellStart"/>
            <w:r>
              <w:rPr>
                <w:rFonts w:asciiTheme="minorHAnsi" w:hAnsiTheme="minorHAnsi"/>
              </w:rPr>
              <w:t>TYTTI</w:t>
            </w:r>
            <w:r w:rsidR="00D96F0B">
              <w:rPr>
                <w:rFonts w:asciiTheme="minorHAnsi" w:hAnsiTheme="minorHAnsi"/>
              </w:rPr>
              <w:t>-intranet</w:t>
            </w:r>
            <w:proofErr w:type="spellEnd"/>
            <w:r>
              <w:rPr>
                <w:rFonts w:asciiTheme="minorHAnsi" w:hAnsiTheme="minorHAnsi"/>
              </w:rPr>
              <w:t xml:space="preserve"> ajetaan alas 15.11.2016, jolloin teknisen alu</w:t>
            </w:r>
            <w:r>
              <w:rPr>
                <w:rFonts w:asciiTheme="minorHAnsi" w:hAnsiTheme="minorHAnsi"/>
              </w:rPr>
              <w:t>s</w:t>
            </w:r>
            <w:r>
              <w:rPr>
                <w:rFonts w:asciiTheme="minorHAnsi" w:hAnsiTheme="minorHAnsi"/>
              </w:rPr>
              <w:t xml:space="preserve">tan tuki päättyy. </w:t>
            </w:r>
            <w:proofErr w:type="spellStart"/>
            <w:r>
              <w:rPr>
                <w:rFonts w:asciiTheme="minorHAnsi" w:hAnsiTheme="minorHAnsi"/>
              </w:rPr>
              <w:t>ELY-intran</w:t>
            </w:r>
            <w:proofErr w:type="spellEnd"/>
            <w:r>
              <w:rPr>
                <w:rFonts w:asciiTheme="minorHAnsi" w:hAnsiTheme="minorHAnsi"/>
              </w:rPr>
              <w:t xml:space="preserve"> alasajo on suunniteltu 15.12.2016.</w:t>
            </w:r>
          </w:p>
          <w:p w:rsidR="00CB553B" w:rsidRDefault="00CB553B" w:rsidP="009C2A91">
            <w:pPr>
              <w:pStyle w:val="Normaali3"/>
              <w:rPr>
                <w:rFonts w:asciiTheme="minorHAnsi" w:hAnsiTheme="minorHAnsi"/>
              </w:rPr>
            </w:pPr>
          </w:p>
          <w:p w:rsidR="00CB553B" w:rsidRDefault="00CB553B" w:rsidP="009C2A91">
            <w:pPr>
              <w:pStyle w:val="Normaali3"/>
              <w:rPr>
                <w:rFonts w:asciiTheme="minorHAnsi" w:hAnsiTheme="minorHAnsi"/>
              </w:rPr>
            </w:pPr>
            <w:proofErr w:type="spellStart"/>
            <w:r>
              <w:rPr>
                <w:rFonts w:asciiTheme="minorHAnsi" w:hAnsiTheme="minorHAnsi"/>
              </w:rPr>
              <w:t>Kameleon</w:t>
            </w:r>
            <w:proofErr w:type="spellEnd"/>
            <w:r>
              <w:rPr>
                <w:rFonts w:asciiTheme="minorHAnsi" w:hAnsiTheme="minorHAnsi"/>
              </w:rPr>
              <w:t xml:space="preserve"> on nyt käytössä n. 650 työasemassa. Syyskuussa L-vastuualueella otetaan käyttöön uudempi versio, joka toimii samalla laajan käyttöönoton pilottina. Lokakuussa on laaja käyttöönotto kaikille (n. 6300 henkilöä). Vie</w:t>
            </w:r>
            <w:r>
              <w:rPr>
                <w:rFonts w:asciiTheme="minorHAnsi" w:hAnsiTheme="minorHAnsi"/>
              </w:rPr>
              <w:t>s</w:t>
            </w:r>
            <w:r>
              <w:rPr>
                <w:rFonts w:asciiTheme="minorHAnsi" w:hAnsiTheme="minorHAnsi"/>
              </w:rPr>
              <w:t>tinnässä keskitytään uudenlaisen toimintatavan omaksumiseen ja aloitetaan tukiverkost</w:t>
            </w:r>
            <w:r w:rsidR="00D96F0B">
              <w:rPr>
                <w:rFonts w:asciiTheme="minorHAnsi" w:hAnsiTheme="minorHAnsi"/>
              </w:rPr>
              <w:t>ojen osaamisen kehittämin</w:t>
            </w:r>
            <w:r>
              <w:rPr>
                <w:rFonts w:asciiTheme="minorHAnsi" w:hAnsiTheme="minorHAnsi"/>
              </w:rPr>
              <w:t xml:space="preserve">en </w:t>
            </w:r>
            <w:proofErr w:type="spellStart"/>
            <w:r>
              <w:rPr>
                <w:rFonts w:asciiTheme="minorHAnsi" w:hAnsiTheme="minorHAnsi"/>
              </w:rPr>
              <w:t>ELY:issä</w:t>
            </w:r>
            <w:proofErr w:type="spellEnd"/>
            <w:r>
              <w:rPr>
                <w:rFonts w:asciiTheme="minorHAnsi" w:hAnsiTheme="minorHAnsi"/>
              </w:rPr>
              <w:t xml:space="preserve"> ja </w:t>
            </w:r>
            <w:proofErr w:type="spellStart"/>
            <w:r>
              <w:rPr>
                <w:rFonts w:asciiTheme="minorHAnsi" w:hAnsiTheme="minorHAnsi"/>
              </w:rPr>
              <w:t>TE-toimistoissa</w:t>
            </w:r>
            <w:proofErr w:type="spellEnd"/>
            <w:r>
              <w:rPr>
                <w:rFonts w:asciiTheme="minorHAnsi" w:hAnsiTheme="minorHAnsi"/>
              </w:rPr>
              <w:t xml:space="preserve">. </w:t>
            </w:r>
            <w:proofErr w:type="spellStart"/>
            <w:r>
              <w:rPr>
                <w:rFonts w:asciiTheme="minorHAnsi" w:hAnsiTheme="minorHAnsi"/>
              </w:rPr>
              <w:t>Kamel</w:t>
            </w:r>
            <w:r>
              <w:rPr>
                <w:rFonts w:asciiTheme="minorHAnsi" w:hAnsiTheme="minorHAnsi"/>
              </w:rPr>
              <w:t>e</w:t>
            </w:r>
            <w:r>
              <w:rPr>
                <w:rFonts w:asciiTheme="minorHAnsi" w:hAnsiTheme="minorHAnsi"/>
              </w:rPr>
              <w:t>onilla</w:t>
            </w:r>
            <w:proofErr w:type="spellEnd"/>
            <w:r>
              <w:rPr>
                <w:rFonts w:asciiTheme="minorHAnsi" w:hAnsiTheme="minorHAnsi"/>
              </w:rPr>
              <w:t xml:space="preserve"> on erilaisia tukijärjestelyjä käyttöönoton tueksi, esim. oma keskustel</w:t>
            </w:r>
            <w:r>
              <w:rPr>
                <w:rFonts w:asciiTheme="minorHAnsi" w:hAnsiTheme="minorHAnsi"/>
              </w:rPr>
              <w:t>u</w:t>
            </w:r>
            <w:r>
              <w:rPr>
                <w:rFonts w:asciiTheme="minorHAnsi" w:hAnsiTheme="minorHAnsi"/>
              </w:rPr>
              <w:t xml:space="preserve">ryhmä </w:t>
            </w:r>
            <w:proofErr w:type="spellStart"/>
            <w:r>
              <w:rPr>
                <w:rFonts w:asciiTheme="minorHAnsi" w:hAnsiTheme="minorHAnsi"/>
              </w:rPr>
              <w:t>Yammerissa</w:t>
            </w:r>
            <w:proofErr w:type="spellEnd"/>
            <w:r>
              <w:rPr>
                <w:rFonts w:asciiTheme="minorHAnsi" w:hAnsiTheme="minorHAnsi"/>
              </w:rPr>
              <w:t xml:space="preserve"> ja jokaiselle pohjalle on nimetty vastuuhenkilö. </w:t>
            </w:r>
          </w:p>
          <w:p w:rsidR="00B51858" w:rsidRDefault="00B51858" w:rsidP="009C2A91">
            <w:pPr>
              <w:pStyle w:val="Normaali3"/>
              <w:rPr>
                <w:rFonts w:asciiTheme="minorHAnsi" w:hAnsiTheme="minorHAnsi"/>
              </w:rPr>
            </w:pPr>
          </w:p>
          <w:p w:rsidR="00700213" w:rsidRPr="00AD791A" w:rsidRDefault="00B52DA3" w:rsidP="00D96F0B">
            <w:pPr>
              <w:pStyle w:val="Normaali3"/>
              <w:rPr>
                <w:rFonts w:asciiTheme="minorHAnsi" w:hAnsiTheme="minorHAnsi"/>
              </w:rPr>
            </w:pPr>
            <w:r>
              <w:rPr>
                <w:rFonts w:asciiTheme="minorHAnsi" w:hAnsiTheme="minorHAnsi"/>
              </w:rPr>
              <w:t xml:space="preserve">Todettiin, että Taimin käytön tukea on esiintynyt riittävästi, </w:t>
            </w:r>
            <w:r w:rsidR="00C53582">
              <w:rPr>
                <w:rFonts w:asciiTheme="minorHAnsi" w:hAnsiTheme="minorHAnsi"/>
              </w:rPr>
              <w:t>vaikka</w:t>
            </w:r>
            <w:r>
              <w:rPr>
                <w:rFonts w:asciiTheme="minorHAnsi" w:hAnsiTheme="minorHAnsi"/>
              </w:rPr>
              <w:t xml:space="preserve"> käytössä on </w:t>
            </w:r>
            <w:r w:rsidR="00C53582">
              <w:rPr>
                <w:rFonts w:asciiTheme="minorHAnsi" w:hAnsiTheme="minorHAnsi"/>
              </w:rPr>
              <w:t xml:space="preserve">aina parantamisen varaa. </w:t>
            </w:r>
            <w:r w:rsidR="00D96F0B">
              <w:rPr>
                <w:rFonts w:asciiTheme="minorHAnsi" w:hAnsiTheme="minorHAnsi"/>
              </w:rPr>
              <w:t xml:space="preserve">Todettiin, että </w:t>
            </w:r>
            <w:r>
              <w:rPr>
                <w:rFonts w:asciiTheme="minorHAnsi" w:hAnsiTheme="minorHAnsi"/>
              </w:rPr>
              <w:t xml:space="preserve">esityksen mukaan voidaan jatkaa. </w:t>
            </w:r>
            <w:r w:rsidR="00700213">
              <w:rPr>
                <w:rFonts w:asciiTheme="minorHAnsi" w:hAnsiTheme="minorHAnsi"/>
              </w:rPr>
              <w:t xml:space="preserve"> </w:t>
            </w:r>
          </w:p>
        </w:tc>
      </w:tr>
    </w:tbl>
    <w:p w:rsidR="00985408" w:rsidRPr="00461AC4" w:rsidRDefault="00985408" w:rsidP="00985408">
      <w:pPr>
        <w:pStyle w:val="NormaaliWWW"/>
        <w:spacing w:before="0" w:beforeAutospacing="0" w:after="0" w:afterAutospacing="0"/>
        <w:ind w:left="360"/>
        <w:rPr>
          <w:rFonts w:asciiTheme="minorHAnsi" w:hAnsiTheme="minorHAnsi" w:cs="Calibri"/>
          <w:b/>
          <w:bCs/>
          <w:color w:val="1058A8"/>
          <w:sz w:val="20"/>
          <w:szCs w:val="20"/>
          <w:lang w:val="fi-FI"/>
        </w:rPr>
      </w:pPr>
      <w:r w:rsidRPr="00461AC4">
        <w:rPr>
          <w:rFonts w:asciiTheme="minorHAnsi" w:hAnsiTheme="minorHAnsi" w:cs="Calibri"/>
          <w:b/>
          <w:bCs/>
          <w:color w:val="1058A8"/>
          <w:sz w:val="20"/>
          <w:szCs w:val="20"/>
          <w:lang w:val="fi-FI"/>
        </w:rPr>
        <w:lastRenderedPageBreak/>
        <w:t xml:space="preserve"> </w:t>
      </w:r>
    </w:p>
    <w:p w:rsidR="00F248AA" w:rsidRPr="009673CE" w:rsidRDefault="005C1787" w:rsidP="00F248AA">
      <w:pPr>
        <w:pStyle w:val="NormaaliWWW"/>
        <w:spacing w:before="0" w:beforeAutospacing="0" w:after="0" w:afterAutospacing="0"/>
        <w:ind w:left="360"/>
        <w:rPr>
          <w:rFonts w:ascii="Calibri" w:hAnsi="Calibri" w:cs="Calibri"/>
          <w:b/>
          <w:bCs/>
          <w:color w:val="1058A8"/>
          <w:sz w:val="20"/>
          <w:szCs w:val="20"/>
          <w:lang w:val="fi-FI"/>
        </w:rPr>
      </w:pPr>
      <w:r>
        <w:rPr>
          <w:rFonts w:ascii="Calibri" w:hAnsi="Calibri" w:cs="Calibri"/>
          <w:b/>
          <w:bCs/>
          <w:color w:val="1058A8"/>
          <w:sz w:val="20"/>
          <w:szCs w:val="20"/>
          <w:lang w:val="fi-FI"/>
        </w:rPr>
        <w:t xml:space="preserve"> </w:t>
      </w:r>
    </w:p>
    <w:p w:rsidR="007069BA" w:rsidRPr="00461AC4" w:rsidRDefault="46AE5192" w:rsidP="46AE5192">
      <w:pPr>
        <w:pStyle w:val="NormaaliWWW"/>
        <w:numPr>
          <w:ilvl w:val="0"/>
          <w:numId w:val="2"/>
        </w:numPr>
        <w:spacing w:before="0" w:beforeAutospacing="0" w:after="0" w:afterAutospacing="0"/>
        <w:rPr>
          <w:rFonts w:ascii="Calibri" w:eastAsia="Calibri" w:hAnsi="Calibri" w:cs="Calibri"/>
          <w:b/>
          <w:bCs/>
          <w:sz w:val="20"/>
          <w:szCs w:val="20"/>
          <w:lang w:val="fi-FI"/>
        </w:rPr>
      </w:pPr>
      <w:r w:rsidRPr="46AE5192">
        <w:rPr>
          <w:rFonts w:ascii="Calibri" w:eastAsia="Calibri" w:hAnsi="Calibri" w:cs="Calibri"/>
          <w:b/>
          <w:bCs/>
          <w:sz w:val="20"/>
          <w:szCs w:val="20"/>
          <w:lang w:val="fi-FI"/>
        </w:rPr>
        <w:t xml:space="preserve"> </w:t>
      </w:r>
      <w:r w:rsidR="007541B0">
        <w:rPr>
          <w:rFonts w:ascii="Calibri" w:eastAsia="Calibri" w:hAnsi="Calibri" w:cs="Calibri"/>
          <w:b/>
          <w:bCs/>
          <w:sz w:val="20"/>
          <w:szCs w:val="20"/>
          <w:lang w:val="fi-FI"/>
        </w:rPr>
        <w:t xml:space="preserve">Palvelulupaus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9E1736" w:rsidRPr="00461AC4" w:rsidTr="46AE519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009E1736" w:rsidP="009E1736">
            <w:pPr>
              <w:pStyle w:val="Normaali3"/>
            </w:pPr>
            <w:r w:rsidRPr="00461AC4">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52B6" w:rsidRDefault="005452B6" w:rsidP="00454069">
            <w:pPr>
              <w:pStyle w:val="NormaaliWWW"/>
              <w:rPr>
                <w:rFonts w:asciiTheme="minorHAnsi" w:hAnsiTheme="minorHAnsi" w:cs="Arial"/>
                <w:sz w:val="20"/>
                <w:szCs w:val="20"/>
                <w:lang w:val="fi-FI"/>
              </w:rPr>
            </w:pPr>
            <w:r w:rsidRPr="00E30E58">
              <w:rPr>
                <w:rFonts w:asciiTheme="minorHAnsi" w:hAnsiTheme="minorHAnsi" w:cs="Arial"/>
                <w:sz w:val="20"/>
                <w:szCs w:val="20"/>
                <w:lang w:val="fi-FI"/>
              </w:rPr>
              <w:t>VM on 13.4.2106 toimittanut ministeriöille kirjeen, jossa se edellyttää vira</w:t>
            </w:r>
            <w:r w:rsidRPr="00E30E58">
              <w:rPr>
                <w:rFonts w:asciiTheme="minorHAnsi" w:hAnsiTheme="minorHAnsi" w:cs="Arial"/>
                <w:sz w:val="20"/>
                <w:szCs w:val="20"/>
                <w:lang w:val="fi-FI"/>
              </w:rPr>
              <w:t>s</w:t>
            </w:r>
            <w:r w:rsidRPr="00E30E58">
              <w:rPr>
                <w:rFonts w:asciiTheme="minorHAnsi" w:hAnsiTheme="minorHAnsi" w:cs="Arial"/>
                <w:sz w:val="20"/>
                <w:szCs w:val="20"/>
                <w:lang w:val="fi-FI"/>
              </w:rPr>
              <w:t>tokohtaisten palvelulupausten antamista osana tulosohjausta.</w:t>
            </w:r>
            <w:r w:rsidR="00454069" w:rsidRPr="00E30E58">
              <w:rPr>
                <w:rFonts w:asciiTheme="minorHAnsi" w:hAnsiTheme="minorHAnsi" w:cs="Arial"/>
                <w:sz w:val="20"/>
                <w:szCs w:val="20"/>
                <w:lang w:val="fi-FI"/>
              </w:rPr>
              <w:t xml:space="preserve"> </w:t>
            </w:r>
            <w:r w:rsidRPr="00E30E58">
              <w:rPr>
                <w:rFonts w:asciiTheme="minorHAnsi" w:hAnsiTheme="minorHAnsi" w:cs="Arial"/>
                <w:sz w:val="20"/>
                <w:szCs w:val="20"/>
                <w:lang w:val="fi-FI"/>
              </w:rPr>
              <w:t>TEM on tä</w:t>
            </w:r>
            <w:r w:rsidRPr="00E30E58">
              <w:rPr>
                <w:rFonts w:asciiTheme="minorHAnsi" w:hAnsiTheme="minorHAnsi" w:cs="Arial"/>
                <w:sz w:val="20"/>
                <w:szCs w:val="20"/>
                <w:lang w:val="fi-FI"/>
              </w:rPr>
              <w:t>s</w:t>
            </w:r>
            <w:r w:rsidRPr="00E30E58">
              <w:rPr>
                <w:rFonts w:asciiTheme="minorHAnsi" w:hAnsiTheme="minorHAnsi" w:cs="Arial"/>
                <w:sz w:val="20"/>
                <w:szCs w:val="20"/>
                <w:lang w:val="fi-FI"/>
              </w:rPr>
              <w:t>mentänyt ohjeistustaan 3.5.2016 päivätyllä saatteella</w:t>
            </w:r>
            <w:r>
              <w:rPr>
                <w:rFonts w:asciiTheme="minorHAnsi" w:hAnsiTheme="minorHAnsi" w:cs="Arial"/>
                <w:sz w:val="20"/>
                <w:szCs w:val="20"/>
                <w:lang w:val="fi-FI"/>
              </w:rPr>
              <w:t>.</w:t>
            </w:r>
          </w:p>
          <w:p w:rsidR="00505E06" w:rsidRPr="00AE0320" w:rsidRDefault="005452B6" w:rsidP="00D54299">
            <w:pPr>
              <w:pStyle w:val="NormaaliWWW"/>
              <w:rPr>
                <w:rFonts w:asciiTheme="minorHAnsi" w:hAnsiTheme="minorHAnsi" w:cs="Arial"/>
                <w:sz w:val="20"/>
                <w:szCs w:val="20"/>
                <w:lang w:val="fi-FI"/>
              </w:rPr>
            </w:pPr>
            <w:r w:rsidRPr="00E30E58">
              <w:rPr>
                <w:rFonts w:asciiTheme="minorHAnsi" w:hAnsiTheme="minorHAnsi" w:cs="Arial"/>
                <w:sz w:val="20"/>
                <w:szCs w:val="20"/>
                <w:lang w:val="fi-FI"/>
              </w:rPr>
              <w:t>IE2-ohjelmalle on annettu valmisteluvastuu palvelulupauksen muodostam</w:t>
            </w:r>
            <w:r w:rsidRPr="00E30E58">
              <w:rPr>
                <w:rFonts w:asciiTheme="minorHAnsi" w:hAnsiTheme="minorHAnsi" w:cs="Arial"/>
                <w:sz w:val="20"/>
                <w:szCs w:val="20"/>
                <w:lang w:val="fi-FI"/>
              </w:rPr>
              <w:t>i</w:t>
            </w:r>
            <w:r w:rsidRPr="00E30E58">
              <w:rPr>
                <w:rFonts w:asciiTheme="minorHAnsi" w:hAnsiTheme="minorHAnsi" w:cs="Arial"/>
                <w:sz w:val="20"/>
                <w:szCs w:val="20"/>
                <w:lang w:val="fi-FI"/>
              </w:rPr>
              <w:t xml:space="preserve">sesta </w:t>
            </w:r>
            <w:proofErr w:type="spellStart"/>
            <w:r w:rsidRPr="00E30E58">
              <w:rPr>
                <w:rFonts w:asciiTheme="minorHAnsi" w:hAnsiTheme="minorHAnsi" w:cs="Arial"/>
                <w:sz w:val="20"/>
                <w:szCs w:val="20"/>
                <w:lang w:val="fi-FI"/>
              </w:rPr>
              <w:t>ELY-keskuksille</w:t>
            </w:r>
            <w:proofErr w:type="spellEnd"/>
            <w:r w:rsidR="00454069" w:rsidRPr="00E30E58">
              <w:rPr>
                <w:rFonts w:asciiTheme="minorHAnsi" w:hAnsiTheme="minorHAnsi" w:cs="Arial"/>
                <w:sz w:val="20"/>
                <w:szCs w:val="20"/>
                <w:lang w:val="fi-FI"/>
              </w:rPr>
              <w:t xml:space="preserve">. </w:t>
            </w:r>
            <w:r w:rsidRPr="00E30E58">
              <w:rPr>
                <w:rFonts w:asciiTheme="minorHAnsi" w:hAnsiTheme="minorHAnsi" w:cs="Arial"/>
                <w:sz w:val="20"/>
                <w:szCs w:val="20"/>
                <w:lang w:val="fi-FI"/>
              </w:rPr>
              <w:t>Ylijohtajat hyväksyvät ehdotuksen s</w:t>
            </w:r>
            <w:r w:rsidR="00454069" w:rsidRPr="00B55CFC">
              <w:rPr>
                <w:rFonts w:asciiTheme="minorHAnsi" w:hAnsiTheme="minorHAnsi" w:cs="Arial"/>
                <w:sz w:val="20"/>
                <w:szCs w:val="20"/>
                <w:lang w:val="fi-FI"/>
              </w:rPr>
              <w:t>yksyn kokoukse</w:t>
            </w:r>
            <w:r w:rsidR="00454069" w:rsidRPr="00B55CFC">
              <w:rPr>
                <w:rFonts w:asciiTheme="minorHAnsi" w:hAnsiTheme="minorHAnsi" w:cs="Arial"/>
                <w:sz w:val="20"/>
                <w:szCs w:val="20"/>
                <w:lang w:val="fi-FI"/>
              </w:rPr>
              <w:t>s</w:t>
            </w:r>
            <w:r w:rsidR="00454069" w:rsidRPr="00B55CFC">
              <w:rPr>
                <w:rFonts w:asciiTheme="minorHAnsi" w:hAnsiTheme="minorHAnsi" w:cs="Arial"/>
                <w:sz w:val="20"/>
                <w:szCs w:val="20"/>
                <w:lang w:val="fi-FI"/>
              </w:rPr>
              <w:t>saan.</w:t>
            </w:r>
            <w:r w:rsidR="00D54299">
              <w:rPr>
                <w:rFonts w:asciiTheme="minorHAnsi" w:hAnsiTheme="minorHAnsi" w:cs="Arial"/>
                <w:sz w:val="20"/>
                <w:szCs w:val="20"/>
                <w:lang w:val="fi-FI"/>
              </w:rPr>
              <w:t xml:space="preserve"> </w:t>
            </w:r>
          </w:p>
        </w:tc>
      </w:tr>
      <w:tr w:rsidR="009E1736" w:rsidRPr="00461AC4" w:rsidTr="46AE519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009E1736" w:rsidP="009E1736">
            <w:pPr>
              <w:pStyle w:val="Normaali3"/>
              <w:rPr>
                <w:rFonts w:asciiTheme="minorHAnsi" w:hAnsiTheme="minorHAnsi"/>
              </w:rPr>
            </w:pPr>
            <w:proofErr w:type="spellStart"/>
            <w:r w:rsidRPr="00461AC4">
              <w:rPr>
                <w:rFonts w:asciiTheme="minorHAnsi" w:hAnsiTheme="minorHAnsi"/>
              </w:rPr>
              <w:t>Esittelijä(t</w:t>
            </w:r>
            <w:proofErr w:type="spellEnd"/>
            <w:r w:rsidRPr="00461AC4">
              <w:rPr>
                <w:rFonts w:asciiTheme="minorHAnsi" w:hAnsiTheme="minorHAnsi"/>
              </w:rPr>
              <w: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00B55CFC" w:rsidP="00505E06">
            <w:pPr>
              <w:pStyle w:val="Normaali3"/>
              <w:rPr>
                <w:rFonts w:asciiTheme="minorHAnsi" w:hAnsiTheme="minorHAnsi"/>
              </w:rPr>
            </w:pPr>
            <w:r>
              <w:rPr>
                <w:rFonts w:asciiTheme="minorHAnsi" w:hAnsiTheme="minorHAnsi"/>
              </w:rPr>
              <w:t>P</w:t>
            </w:r>
            <w:r w:rsidR="00E30E58">
              <w:rPr>
                <w:rFonts w:asciiTheme="minorHAnsi" w:hAnsiTheme="minorHAnsi"/>
              </w:rPr>
              <w:t>äivi Blinnikka</w:t>
            </w:r>
            <w:r w:rsidR="00AE6401">
              <w:rPr>
                <w:rFonts w:asciiTheme="minorHAnsi" w:hAnsiTheme="minorHAnsi"/>
              </w:rPr>
              <w:t xml:space="preserve"> / Vesa Lipponen</w:t>
            </w:r>
          </w:p>
        </w:tc>
      </w:tr>
      <w:tr w:rsidR="009E1736" w:rsidRPr="00461AC4" w:rsidTr="46AE519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009E1736" w:rsidP="009E1736">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53582" w:rsidRDefault="007F479C" w:rsidP="009E1736">
            <w:pPr>
              <w:pStyle w:val="Normaali3"/>
              <w:rPr>
                <w:rFonts w:asciiTheme="minorHAnsi" w:hAnsiTheme="minorHAnsi"/>
              </w:rPr>
            </w:pPr>
            <w:r>
              <w:rPr>
                <w:rFonts w:asciiTheme="minorHAnsi" w:hAnsiTheme="minorHAnsi"/>
              </w:rPr>
              <w:t xml:space="preserve">Palvelulupauksen luonnosta on valmisteltu pitkälle. Sen sisällöstä on tehty muistioluonnos, jossa on kerrottu </w:t>
            </w:r>
            <w:proofErr w:type="spellStart"/>
            <w:r>
              <w:rPr>
                <w:rFonts w:asciiTheme="minorHAnsi" w:hAnsiTheme="minorHAnsi"/>
              </w:rPr>
              <w:t>ELY-keskusten</w:t>
            </w:r>
            <w:proofErr w:type="spellEnd"/>
            <w:r>
              <w:rPr>
                <w:rFonts w:asciiTheme="minorHAnsi" w:hAnsiTheme="minorHAnsi"/>
              </w:rPr>
              <w:t xml:space="preserve"> palveluiden asiakaslähtö</w:t>
            </w:r>
            <w:r>
              <w:rPr>
                <w:rFonts w:asciiTheme="minorHAnsi" w:hAnsiTheme="minorHAnsi"/>
              </w:rPr>
              <w:t>i</w:t>
            </w:r>
            <w:r>
              <w:rPr>
                <w:rFonts w:asciiTheme="minorHAnsi" w:hAnsiTheme="minorHAnsi"/>
              </w:rPr>
              <w:t>sest</w:t>
            </w:r>
            <w:r w:rsidR="00D54299">
              <w:rPr>
                <w:rFonts w:asciiTheme="minorHAnsi" w:hAnsiTheme="minorHAnsi"/>
              </w:rPr>
              <w:t>ä</w:t>
            </w:r>
            <w:r>
              <w:rPr>
                <w:rFonts w:asciiTheme="minorHAnsi" w:hAnsiTheme="minorHAnsi"/>
              </w:rPr>
              <w:t xml:space="preserve"> ja organisaatioriippumattomasta kehittämisestä, palvelumuotoilun etenemisestä, odotettavissa olevista palveluajoista ja työstä palvelujen kehi</w:t>
            </w:r>
            <w:r>
              <w:rPr>
                <w:rFonts w:asciiTheme="minorHAnsi" w:hAnsiTheme="minorHAnsi"/>
              </w:rPr>
              <w:t>t</w:t>
            </w:r>
            <w:r>
              <w:rPr>
                <w:rFonts w:asciiTheme="minorHAnsi" w:hAnsiTheme="minorHAnsi"/>
              </w:rPr>
              <w:t xml:space="preserve">tämisestä laajemminkin. Osana muistioon kuuluu taulukko </w:t>
            </w:r>
            <w:proofErr w:type="spellStart"/>
            <w:r>
              <w:rPr>
                <w:rFonts w:asciiTheme="minorHAnsi" w:hAnsiTheme="minorHAnsi"/>
              </w:rPr>
              <w:t>ELY-keskusten</w:t>
            </w:r>
            <w:proofErr w:type="spellEnd"/>
            <w:r>
              <w:rPr>
                <w:rFonts w:asciiTheme="minorHAnsi" w:hAnsiTheme="minorHAnsi"/>
              </w:rPr>
              <w:t xml:space="preserve"> palvelujen palveluajoista, joita mm. asiakkuuspäällikköverkosto täydentää. </w:t>
            </w:r>
          </w:p>
          <w:p w:rsidR="007F479C" w:rsidRDefault="007F479C" w:rsidP="009E1736">
            <w:pPr>
              <w:pStyle w:val="Normaali3"/>
              <w:rPr>
                <w:rFonts w:asciiTheme="minorHAnsi" w:hAnsiTheme="minorHAnsi"/>
              </w:rPr>
            </w:pPr>
            <w:r>
              <w:rPr>
                <w:rFonts w:asciiTheme="minorHAnsi" w:hAnsiTheme="minorHAnsi"/>
              </w:rPr>
              <w:t xml:space="preserve">Palvelulupaus viedään osaksi tulosohjausta ja toisaalta muistio toimitetaan </w:t>
            </w:r>
            <w:proofErr w:type="spellStart"/>
            <w:r>
              <w:rPr>
                <w:rFonts w:asciiTheme="minorHAnsi" w:hAnsiTheme="minorHAnsi"/>
              </w:rPr>
              <w:t>VM:lle</w:t>
            </w:r>
            <w:proofErr w:type="spellEnd"/>
            <w:r>
              <w:rPr>
                <w:rFonts w:asciiTheme="minorHAnsi" w:hAnsiTheme="minorHAnsi"/>
              </w:rPr>
              <w:t xml:space="preserve"> vastaukseksi asiaan. </w:t>
            </w:r>
          </w:p>
          <w:p w:rsidR="007F479C" w:rsidRDefault="007F479C" w:rsidP="009E1736">
            <w:pPr>
              <w:pStyle w:val="Normaali3"/>
              <w:rPr>
                <w:rFonts w:asciiTheme="minorHAnsi" w:hAnsiTheme="minorHAnsi"/>
              </w:rPr>
            </w:pPr>
          </w:p>
          <w:p w:rsidR="007F479C" w:rsidRPr="007F479C" w:rsidRDefault="007F479C" w:rsidP="009E1736">
            <w:pPr>
              <w:pStyle w:val="Normaali3"/>
              <w:rPr>
                <w:rFonts w:asciiTheme="minorHAnsi" w:hAnsiTheme="minorHAnsi"/>
              </w:rPr>
            </w:pPr>
            <w:proofErr w:type="spellStart"/>
            <w:r>
              <w:rPr>
                <w:rFonts w:asciiTheme="minorHAnsi" w:hAnsiTheme="minorHAnsi"/>
              </w:rPr>
              <w:t>Lopputulema</w:t>
            </w:r>
            <w:proofErr w:type="spellEnd"/>
            <w:r>
              <w:rPr>
                <w:rFonts w:asciiTheme="minorHAnsi" w:hAnsiTheme="minorHAnsi"/>
              </w:rPr>
              <w:t xml:space="preserve"> käsitellään vielä </w:t>
            </w:r>
            <w:proofErr w:type="spellStart"/>
            <w:r>
              <w:rPr>
                <w:rFonts w:asciiTheme="minorHAnsi" w:hAnsiTheme="minorHAnsi"/>
              </w:rPr>
              <w:t>ELY-ylijohtajien</w:t>
            </w:r>
            <w:proofErr w:type="spellEnd"/>
            <w:r>
              <w:rPr>
                <w:rFonts w:asciiTheme="minorHAnsi" w:hAnsiTheme="minorHAnsi"/>
              </w:rPr>
              <w:t xml:space="preserve"> kokouksessa ja OHJAUS </w:t>
            </w:r>
            <w:proofErr w:type="gramStart"/>
            <w:r>
              <w:rPr>
                <w:rFonts w:asciiTheme="minorHAnsi" w:hAnsiTheme="minorHAnsi"/>
              </w:rPr>
              <w:t>–valmisteluryhmässä</w:t>
            </w:r>
            <w:proofErr w:type="gramEnd"/>
            <w:r>
              <w:rPr>
                <w:rFonts w:asciiTheme="minorHAnsi" w:hAnsiTheme="minorHAnsi"/>
              </w:rPr>
              <w:t xml:space="preserve"> syyskuussa. YM toi esille, että </w:t>
            </w:r>
            <w:proofErr w:type="spellStart"/>
            <w:r>
              <w:rPr>
                <w:rFonts w:asciiTheme="minorHAnsi" w:hAnsiTheme="minorHAnsi"/>
              </w:rPr>
              <w:t>ELY-keskusten</w:t>
            </w:r>
            <w:proofErr w:type="spellEnd"/>
            <w:r>
              <w:rPr>
                <w:rFonts w:asciiTheme="minorHAnsi" w:hAnsiTheme="minorHAnsi"/>
              </w:rPr>
              <w:t xml:space="preserve"> tulossop</w:t>
            </w:r>
            <w:r>
              <w:rPr>
                <w:rFonts w:asciiTheme="minorHAnsi" w:hAnsiTheme="minorHAnsi"/>
              </w:rPr>
              <w:t>i</w:t>
            </w:r>
            <w:r>
              <w:rPr>
                <w:rFonts w:asciiTheme="minorHAnsi" w:hAnsiTheme="minorHAnsi"/>
              </w:rPr>
              <w:t>muksiin tul</w:t>
            </w:r>
            <w:r w:rsidR="00D54299">
              <w:rPr>
                <w:rFonts w:asciiTheme="minorHAnsi" w:hAnsiTheme="minorHAnsi"/>
              </w:rPr>
              <w:t xml:space="preserve">isi </w:t>
            </w:r>
            <w:r>
              <w:rPr>
                <w:rFonts w:asciiTheme="minorHAnsi" w:hAnsiTheme="minorHAnsi"/>
              </w:rPr>
              <w:t>merkinnät palveluajoista ja sitä kautta luo</w:t>
            </w:r>
            <w:r w:rsidR="00D54299">
              <w:rPr>
                <w:rFonts w:asciiTheme="minorHAnsi" w:hAnsiTheme="minorHAnsi"/>
              </w:rPr>
              <w:t xml:space="preserve">taisiin </w:t>
            </w:r>
            <w:r>
              <w:rPr>
                <w:rFonts w:asciiTheme="minorHAnsi" w:hAnsiTheme="minorHAnsi"/>
              </w:rPr>
              <w:t xml:space="preserve">seurantaa esim. </w:t>
            </w:r>
            <w:proofErr w:type="spellStart"/>
            <w:r>
              <w:rPr>
                <w:rFonts w:asciiTheme="minorHAnsi" w:hAnsiTheme="minorHAnsi"/>
              </w:rPr>
              <w:t>YM-pohjaisiin</w:t>
            </w:r>
            <w:proofErr w:type="spellEnd"/>
            <w:r>
              <w:rPr>
                <w:rFonts w:asciiTheme="minorHAnsi" w:hAnsiTheme="minorHAnsi"/>
              </w:rPr>
              <w:t xml:space="preserve"> seurantamittareihin. Ympäristöhallinnossa on muutamia palveluaikoja, jotka on kirjattu lakiin, myös nämä olisi hyvä saada taulukkoon. </w:t>
            </w:r>
          </w:p>
          <w:p w:rsidR="00C53582" w:rsidRDefault="00C53582" w:rsidP="009E1736">
            <w:pPr>
              <w:pStyle w:val="Normaali3"/>
              <w:rPr>
                <w:rFonts w:asciiTheme="minorHAnsi" w:hAnsiTheme="minorHAnsi"/>
              </w:rPr>
            </w:pPr>
          </w:p>
          <w:p w:rsidR="00DD6C11" w:rsidRPr="00700213" w:rsidRDefault="007F479C" w:rsidP="00AC1697">
            <w:pPr>
              <w:pStyle w:val="Normaali3"/>
              <w:rPr>
                <w:rFonts w:asciiTheme="minorHAnsi" w:hAnsiTheme="minorHAnsi"/>
              </w:rPr>
            </w:pPr>
            <w:r>
              <w:rPr>
                <w:rFonts w:asciiTheme="minorHAnsi" w:hAnsiTheme="minorHAnsi"/>
              </w:rPr>
              <w:t xml:space="preserve">Päivi B. ja Saku Härkönen </w:t>
            </w:r>
            <w:r w:rsidR="00D54299">
              <w:rPr>
                <w:rFonts w:asciiTheme="minorHAnsi" w:hAnsiTheme="minorHAnsi"/>
              </w:rPr>
              <w:t xml:space="preserve">(YM) </w:t>
            </w:r>
            <w:r>
              <w:rPr>
                <w:rFonts w:asciiTheme="minorHAnsi" w:hAnsiTheme="minorHAnsi"/>
              </w:rPr>
              <w:t xml:space="preserve">ovat tehneet </w:t>
            </w:r>
            <w:proofErr w:type="gramStart"/>
            <w:r>
              <w:rPr>
                <w:rFonts w:asciiTheme="minorHAnsi" w:hAnsiTheme="minorHAnsi"/>
              </w:rPr>
              <w:t>yhteistyötä  ympäristöhallinnon</w:t>
            </w:r>
            <w:proofErr w:type="gramEnd"/>
            <w:r>
              <w:rPr>
                <w:rFonts w:asciiTheme="minorHAnsi" w:hAnsiTheme="minorHAnsi"/>
              </w:rPr>
              <w:t xml:space="preserve"> palveluaikojen keräämisessä. Taulukko ei tällä hetkellä kata kaikkia ympäri</w:t>
            </w:r>
            <w:r>
              <w:rPr>
                <w:rFonts w:asciiTheme="minorHAnsi" w:hAnsiTheme="minorHAnsi"/>
              </w:rPr>
              <w:t>s</w:t>
            </w:r>
            <w:r>
              <w:rPr>
                <w:rFonts w:asciiTheme="minorHAnsi" w:hAnsiTheme="minorHAnsi"/>
              </w:rPr>
              <w:t xml:space="preserve">töhallinnon palveluita. </w:t>
            </w:r>
            <w:r w:rsidR="00747E54">
              <w:rPr>
                <w:rFonts w:asciiTheme="minorHAnsi" w:hAnsiTheme="minorHAnsi"/>
              </w:rPr>
              <w:t xml:space="preserve"> </w:t>
            </w:r>
            <w:r>
              <w:rPr>
                <w:rFonts w:asciiTheme="minorHAnsi" w:hAnsiTheme="minorHAnsi"/>
              </w:rPr>
              <w:t>Todettiin, että nämä olisi hyvä lisätä taulukkoon, samoin tarkastella onko muilla hallinnonaloilla samantyyppisiä lakiin peru</w:t>
            </w:r>
            <w:r>
              <w:rPr>
                <w:rFonts w:asciiTheme="minorHAnsi" w:hAnsiTheme="minorHAnsi"/>
              </w:rPr>
              <w:t>s</w:t>
            </w:r>
            <w:r>
              <w:rPr>
                <w:rFonts w:asciiTheme="minorHAnsi" w:hAnsiTheme="minorHAnsi"/>
              </w:rPr>
              <w:t xml:space="preserve">tuvia </w:t>
            </w:r>
            <w:r w:rsidR="00D54299">
              <w:rPr>
                <w:rFonts w:asciiTheme="minorHAnsi" w:hAnsiTheme="minorHAnsi"/>
              </w:rPr>
              <w:t xml:space="preserve">palvelujen </w:t>
            </w:r>
            <w:r>
              <w:rPr>
                <w:rFonts w:asciiTheme="minorHAnsi" w:hAnsiTheme="minorHAnsi"/>
              </w:rPr>
              <w:t xml:space="preserve">käsittelyaikoja. </w:t>
            </w:r>
            <w:r w:rsidR="00AC1697">
              <w:rPr>
                <w:rFonts w:asciiTheme="minorHAnsi" w:hAnsiTheme="minorHAnsi"/>
              </w:rPr>
              <w:t xml:space="preserve">Asiakaspalvelukeskusten tavoiteajat tulee saada taulukkoon/ muistioon mukaan sekä sitoa </w:t>
            </w:r>
            <w:proofErr w:type="spellStart"/>
            <w:r w:rsidR="00AC1697">
              <w:rPr>
                <w:rFonts w:asciiTheme="minorHAnsi" w:hAnsiTheme="minorHAnsi"/>
              </w:rPr>
              <w:t>KaPa</w:t>
            </w:r>
            <w:proofErr w:type="spellEnd"/>
            <w:r w:rsidR="00AC1697">
              <w:rPr>
                <w:rFonts w:asciiTheme="minorHAnsi" w:hAnsiTheme="minorHAnsi"/>
              </w:rPr>
              <w:t xml:space="preserve"> tekstiin. </w:t>
            </w:r>
          </w:p>
        </w:tc>
      </w:tr>
    </w:tbl>
    <w:p w:rsidR="00852A8F" w:rsidRDefault="00852A8F" w:rsidP="00BE721C">
      <w:pPr>
        <w:pStyle w:val="NormaaliWWW"/>
        <w:spacing w:before="0" w:beforeAutospacing="0" w:after="0" w:afterAutospacing="0"/>
        <w:rPr>
          <w:rFonts w:asciiTheme="minorHAnsi" w:hAnsiTheme="minorHAnsi" w:cs="Calibri"/>
          <w:b/>
          <w:bCs/>
          <w:color w:val="1F497D" w:themeColor="text2"/>
          <w:sz w:val="20"/>
          <w:szCs w:val="20"/>
          <w:lang w:val="fi-FI"/>
        </w:rPr>
      </w:pPr>
    </w:p>
    <w:p w:rsidR="00221723" w:rsidRPr="009673CE" w:rsidRDefault="00221723" w:rsidP="00221723">
      <w:pPr>
        <w:pStyle w:val="NormaaliWWW"/>
        <w:spacing w:before="0" w:beforeAutospacing="0" w:after="0" w:afterAutospacing="0"/>
        <w:ind w:left="360"/>
        <w:rPr>
          <w:rFonts w:ascii="Calibri" w:hAnsi="Calibri" w:cs="Calibri"/>
          <w:b/>
          <w:bCs/>
          <w:color w:val="1058A8"/>
          <w:sz w:val="20"/>
          <w:szCs w:val="20"/>
          <w:lang w:val="fi-FI"/>
        </w:rPr>
      </w:pPr>
    </w:p>
    <w:p w:rsidR="00221723" w:rsidRPr="00461AC4" w:rsidRDefault="00221723" w:rsidP="00221723">
      <w:pPr>
        <w:pStyle w:val="NormaaliWWW"/>
        <w:numPr>
          <w:ilvl w:val="0"/>
          <w:numId w:val="2"/>
        </w:numPr>
        <w:spacing w:before="0" w:beforeAutospacing="0" w:after="0" w:afterAutospacing="0"/>
        <w:rPr>
          <w:rFonts w:ascii="Calibri" w:eastAsia="Calibri" w:hAnsi="Calibri" w:cs="Calibri"/>
          <w:b/>
          <w:bCs/>
          <w:sz w:val="20"/>
          <w:szCs w:val="20"/>
          <w:lang w:val="fi-FI"/>
        </w:rPr>
      </w:pPr>
      <w:r w:rsidRPr="46AE5192">
        <w:rPr>
          <w:rFonts w:ascii="Calibri" w:eastAsia="Calibri" w:hAnsi="Calibri" w:cs="Calibri"/>
          <w:b/>
          <w:bCs/>
          <w:sz w:val="20"/>
          <w:szCs w:val="20"/>
          <w:lang w:val="fi-FI"/>
        </w:rPr>
        <w:t xml:space="preserve"> </w:t>
      </w:r>
      <w:proofErr w:type="spellStart"/>
      <w:r w:rsidR="00B55CFC">
        <w:rPr>
          <w:rFonts w:ascii="Calibri" w:eastAsia="Calibri" w:hAnsi="Calibri" w:cs="Calibri"/>
          <w:b/>
          <w:bCs/>
          <w:sz w:val="20"/>
          <w:szCs w:val="20"/>
          <w:lang w:val="fi-FI"/>
        </w:rPr>
        <w:t>CRM:n</w:t>
      </w:r>
      <w:proofErr w:type="spellEnd"/>
      <w:r w:rsidR="00B55CFC">
        <w:rPr>
          <w:rFonts w:ascii="Calibri" w:eastAsia="Calibri" w:hAnsi="Calibri" w:cs="Calibri"/>
          <w:b/>
          <w:bCs/>
          <w:sz w:val="20"/>
          <w:szCs w:val="20"/>
          <w:lang w:val="fi-FI"/>
        </w:rPr>
        <w:t xml:space="preserve"> tilannekatsaus </w:t>
      </w:r>
      <w:r w:rsidRPr="46AE5192">
        <w:rPr>
          <w:rFonts w:ascii="Calibri" w:eastAsia="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gridCol w:w="54"/>
      </w:tblGrid>
      <w:tr w:rsidR="00221723" w:rsidRPr="00461AC4" w:rsidTr="00F93715">
        <w:trPr>
          <w:trHeight w:val="1304"/>
        </w:trPr>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21723" w:rsidRPr="00461AC4" w:rsidRDefault="00221723" w:rsidP="005452B6">
            <w:pPr>
              <w:pStyle w:val="Normaali3"/>
            </w:pPr>
            <w:r w:rsidRPr="00461AC4">
              <w:t>Taustat / päätösesitys</w:t>
            </w:r>
          </w:p>
        </w:tc>
        <w:tc>
          <w:tcPr>
            <w:tcW w:w="657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21723" w:rsidRDefault="00F93715" w:rsidP="00F93715">
            <w:pPr>
              <w:pStyle w:val="NormaaliWWW"/>
              <w:rPr>
                <w:rFonts w:asciiTheme="minorHAnsi" w:hAnsiTheme="minorHAnsi" w:cs="Arial"/>
                <w:sz w:val="20"/>
                <w:szCs w:val="20"/>
                <w:lang w:val="fi-FI"/>
              </w:rPr>
            </w:pPr>
            <w:r>
              <w:rPr>
                <w:rFonts w:asciiTheme="minorHAnsi" w:hAnsiTheme="minorHAnsi" w:cs="Arial"/>
                <w:sz w:val="20"/>
                <w:szCs w:val="20"/>
                <w:lang w:val="fi-FI"/>
              </w:rPr>
              <w:t xml:space="preserve">CRM ja </w:t>
            </w:r>
            <w:proofErr w:type="spellStart"/>
            <w:r>
              <w:rPr>
                <w:rFonts w:asciiTheme="minorHAnsi" w:hAnsiTheme="minorHAnsi" w:cs="Arial"/>
                <w:sz w:val="20"/>
                <w:szCs w:val="20"/>
                <w:lang w:val="fi-FI"/>
              </w:rPr>
              <w:t>ATV-tilannekatsaus</w:t>
            </w:r>
            <w:proofErr w:type="spellEnd"/>
            <w:r>
              <w:rPr>
                <w:rFonts w:asciiTheme="minorHAnsi" w:hAnsiTheme="minorHAnsi" w:cs="Arial"/>
                <w:sz w:val="20"/>
                <w:szCs w:val="20"/>
                <w:lang w:val="fi-FI"/>
              </w:rPr>
              <w:t xml:space="preserve"> </w:t>
            </w:r>
          </w:p>
          <w:p w:rsidR="00F93715" w:rsidRDefault="00F93715" w:rsidP="00F93715">
            <w:pPr>
              <w:pStyle w:val="NormaaliWWW"/>
              <w:numPr>
                <w:ilvl w:val="0"/>
                <w:numId w:val="22"/>
              </w:numPr>
              <w:rPr>
                <w:rFonts w:asciiTheme="minorHAnsi" w:hAnsiTheme="minorHAnsi" w:cs="Arial"/>
                <w:sz w:val="20"/>
                <w:szCs w:val="20"/>
                <w:lang w:val="fi-FI"/>
              </w:rPr>
            </w:pPr>
            <w:r>
              <w:rPr>
                <w:rFonts w:asciiTheme="minorHAnsi" w:hAnsiTheme="minorHAnsi" w:cs="Arial"/>
                <w:sz w:val="20"/>
                <w:szCs w:val="20"/>
                <w:lang w:val="fi-FI"/>
              </w:rPr>
              <w:t xml:space="preserve">ELY/TE </w:t>
            </w:r>
            <w:proofErr w:type="spellStart"/>
            <w:r>
              <w:rPr>
                <w:rFonts w:asciiTheme="minorHAnsi" w:hAnsiTheme="minorHAnsi" w:cs="Arial"/>
                <w:sz w:val="20"/>
                <w:szCs w:val="20"/>
                <w:lang w:val="fi-FI"/>
              </w:rPr>
              <w:t>CRM-ohjausryhmän</w:t>
            </w:r>
            <w:proofErr w:type="spellEnd"/>
            <w:r>
              <w:rPr>
                <w:rFonts w:asciiTheme="minorHAnsi" w:hAnsiTheme="minorHAnsi" w:cs="Arial"/>
                <w:sz w:val="20"/>
                <w:szCs w:val="20"/>
                <w:lang w:val="fi-FI"/>
              </w:rPr>
              <w:t xml:space="preserve"> perustaminen</w:t>
            </w:r>
          </w:p>
          <w:p w:rsidR="00F93715" w:rsidRDefault="00F93715" w:rsidP="00F93715">
            <w:pPr>
              <w:pStyle w:val="NormaaliWWW"/>
              <w:numPr>
                <w:ilvl w:val="0"/>
                <w:numId w:val="22"/>
              </w:numPr>
              <w:rPr>
                <w:rFonts w:asciiTheme="minorHAnsi" w:hAnsiTheme="minorHAnsi" w:cs="Arial"/>
                <w:sz w:val="20"/>
                <w:szCs w:val="20"/>
                <w:lang w:val="fi-FI"/>
              </w:rPr>
            </w:pPr>
            <w:r>
              <w:rPr>
                <w:rFonts w:asciiTheme="minorHAnsi" w:hAnsiTheme="minorHAnsi" w:cs="Arial"/>
                <w:sz w:val="20"/>
                <w:szCs w:val="20"/>
                <w:lang w:val="fi-FI"/>
              </w:rPr>
              <w:t xml:space="preserve">esitys </w:t>
            </w:r>
            <w:proofErr w:type="spellStart"/>
            <w:r>
              <w:rPr>
                <w:rFonts w:asciiTheme="minorHAnsi" w:hAnsiTheme="minorHAnsi" w:cs="Arial"/>
                <w:sz w:val="20"/>
                <w:szCs w:val="20"/>
                <w:lang w:val="fi-FI"/>
              </w:rPr>
              <w:t>ASKO/Kehpa</w:t>
            </w:r>
            <w:proofErr w:type="spellEnd"/>
            <w:r>
              <w:rPr>
                <w:rFonts w:asciiTheme="minorHAnsi" w:hAnsiTheme="minorHAnsi" w:cs="Arial"/>
                <w:sz w:val="20"/>
                <w:szCs w:val="20"/>
                <w:lang w:val="fi-FI"/>
              </w:rPr>
              <w:t xml:space="preserve"> </w:t>
            </w:r>
            <w:proofErr w:type="spellStart"/>
            <w:r>
              <w:rPr>
                <w:rFonts w:asciiTheme="minorHAnsi" w:hAnsiTheme="minorHAnsi" w:cs="Arial"/>
                <w:sz w:val="20"/>
                <w:szCs w:val="20"/>
                <w:lang w:val="fi-FI"/>
              </w:rPr>
              <w:t>ATV-integraation</w:t>
            </w:r>
            <w:proofErr w:type="spellEnd"/>
            <w:r>
              <w:rPr>
                <w:rFonts w:asciiTheme="minorHAnsi" w:hAnsiTheme="minorHAnsi" w:cs="Arial"/>
                <w:sz w:val="20"/>
                <w:szCs w:val="20"/>
                <w:lang w:val="fi-FI"/>
              </w:rPr>
              <w:t xml:space="preserve"> rahoitustarpeesta haettavaksi IE2-hankkeelta </w:t>
            </w:r>
          </w:p>
          <w:p w:rsidR="00AE6401" w:rsidRDefault="00AE6401" w:rsidP="00183F67">
            <w:pPr>
              <w:pStyle w:val="NormaaliWWW"/>
              <w:rPr>
                <w:rFonts w:asciiTheme="minorHAnsi" w:hAnsiTheme="minorHAnsi" w:cs="Arial"/>
                <w:sz w:val="20"/>
                <w:szCs w:val="20"/>
                <w:lang w:val="fi-FI"/>
              </w:rPr>
            </w:pPr>
            <w:r>
              <w:rPr>
                <w:rFonts w:asciiTheme="minorHAnsi" w:hAnsiTheme="minorHAnsi" w:cs="Arial"/>
                <w:sz w:val="20"/>
                <w:szCs w:val="20"/>
                <w:lang w:val="fi-FI"/>
              </w:rPr>
              <w:t xml:space="preserve">Nykyisen </w:t>
            </w:r>
            <w:proofErr w:type="spellStart"/>
            <w:r>
              <w:rPr>
                <w:rFonts w:asciiTheme="minorHAnsi" w:hAnsiTheme="minorHAnsi" w:cs="Arial"/>
                <w:sz w:val="20"/>
                <w:szCs w:val="20"/>
                <w:lang w:val="fi-FI"/>
              </w:rPr>
              <w:t>ASKOn</w:t>
            </w:r>
            <w:proofErr w:type="spellEnd"/>
            <w:r>
              <w:rPr>
                <w:rFonts w:asciiTheme="minorHAnsi" w:hAnsiTheme="minorHAnsi" w:cs="Arial"/>
                <w:sz w:val="20"/>
                <w:szCs w:val="20"/>
                <w:lang w:val="fi-FI"/>
              </w:rPr>
              <w:t xml:space="preserve"> integraation kustannukset ovat tarkentuneet. Tiedot siirr</w:t>
            </w:r>
            <w:r>
              <w:rPr>
                <w:rFonts w:asciiTheme="minorHAnsi" w:hAnsiTheme="minorHAnsi" w:cs="Arial"/>
                <w:sz w:val="20"/>
                <w:szCs w:val="20"/>
                <w:lang w:val="fi-FI"/>
              </w:rPr>
              <w:t>e</w:t>
            </w:r>
            <w:r>
              <w:rPr>
                <w:rFonts w:asciiTheme="minorHAnsi" w:hAnsiTheme="minorHAnsi" w:cs="Arial"/>
                <w:sz w:val="20"/>
                <w:szCs w:val="20"/>
                <w:lang w:val="fi-FI"/>
              </w:rPr>
              <w:t xml:space="preserve">tään kertalatauksena </w:t>
            </w:r>
            <w:proofErr w:type="spellStart"/>
            <w:r>
              <w:rPr>
                <w:rFonts w:asciiTheme="minorHAnsi" w:hAnsiTheme="minorHAnsi" w:cs="Arial"/>
                <w:sz w:val="20"/>
                <w:szCs w:val="20"/>
                <w:lang w:val="fi-FI"/>
              </w:rPr>
              <w:t>ATV:oon</w:t>
            </w:r>
            <w:proofErr w:type="spellEnd"/>
            <w:r>
              <w:rPr>
                <w:rFonts w:asciiTheme="minorHAnsi" w:hAnsiTheme="minorHAnsi" w:cs="Arial"/>
                <w:sz w:val="20"/>
                <w:szCs w:val="20"/>
                <w:lang w:val="fi-FI"/>
              </w:rPr>
              <w:t xml:space="preserve">. Työarvio on </w:t>
            </w:r>
            <w:proofErr w:type="gramStart"/>
            <w:r>
              <w:rPr>
                <w:rFonts w:asciiTheme="minorHAnsi" w:hAnsiTheme="minorHAnsi" w:cs="Arial"/>
                <w:sz w:val="20"/>
                <w:szCs w:val="20"/>
                <w:lang w:val="fi-FI"/>
              </w:rPr>
              <w:t>10-15</w:t>
            </w:r>
            <w:proofErr w:type="gramEnd"/>
            <w:r>
              <w:rPr>
                <w:rFonts w:asciiTheme="minorHAnsi" w:hAnsiTheme="minorHAnsi" w:cs="Arial"/>
                <w:sz w:val="20"/>
                <w:szCs w:val="20"/>
                <w:lang w:val="fi-FI"/>
              </w:rPr>
              <w:t xml:space="preserve"> konsulttipäivää enimmillään 15 000€. Rahoitusta haetaan IE2 ohjelmasta.</w:t>
            </w:r>
          </w:p>
          <w:p w:rsidR="00183F67" w:rsidRPr="00AE0320" w:rsidRDefault="00B12E62" w:rsidP="00B12E62">
            <w:pPr>
              <w:pStyle w:val="NormaaliWWW"/>
              <w:rPr>
                <w:rFonts w:asciiTheme="minorHAnsi" w:hAnsiTheme="minorHAnsi" w:cs="Arial"/>
                <w:sz w:val="20"/>
                <w:szCs w:val="20"/>
                <w:lang w:val="fi-FI"/>
              </w:rPr>
            </w:pPr>
            <w:proofErr w:type="spellStart"/>
            <w:r>
              <w:rPr>
                <w:rFonts w:asciiTheme="minorHAnsi" w:hAnsiTheme="minorHAnsi" w:cs="Arial"/>
                <w:sz w:val="20"/>
                <w:szCs w:val="20"/>
                <w:lang w:val="fi-FI"/>
              </w:rPr>
              <w:t>CRM:n</w:t>
            </w:r>
            <w:proofErr w:type="spellEnd"/>
            <w:r>
              <w:rPr>
                <w:rFonts w:asciiTheme="minorHAnsi" w:hAnsiTheme="minorHAnsi" w:cs="Arial"/>
                <w:sz w:val="20"/>
                <w:szCs w:val="20"/>
                <w:lang w:val="fi-FI"/>
              </w:rPr>
              <w:t xml:space="preserve"> tilannekatsaus merkitään tiedoksi. </w:t>
            </w:r>
            <w:r w:rsidR="00183F67">
              <w:rPr>
                <w:rFonts w:asciiTheme="minorHAnsi" w:hAnsiTheme="minorHAnsi" w:cs="Arial"/>
                <w:sz w:val="20"/>
                <w:szCs w:val="20"/>
                <w:lang w:val="fi-FI"/>
              </w:rPr>
              <w:t xml:space="preserve">Varmistetaan, että </w:t>
            </w:r>
            <w:proofErr w:type="spellStart"/>
            <w:r w:rsidR="00183F67">
              <w:rPr>
                <w:rFonts w:asciiTheme="minorHAnsi" w:hAnsiTheme="minorHAnsi" w:cs="Arial"/>
                <w:sz w:val="20"/>
                <w:szCs w:val="20"/>
                <w:lang w:val="fi-FI"/>
              </w:rPr>
              <w:t>ATV</w:t>
            </w:r>
            <w:r w:rsidR="00852A8F">
              <w:rPr>
                <w:rFonts w:asciiTheme="minorHAnsi" w:hAnsiTheme="minorHAnsi" w:cs="Arial"/>
                <w:sz w:val="20"/>
                <w:szCs w:val="20"/>
                <w:lang w:val="fi-FI"/>
              </w:rPr>
              <w:t>:</w:t>
            </w:r>
            <w:r w:rsidR="00183F67">
              <w:rPr>
                <w:rFonts w:asciiTheme="minorHAnsi" w:hAnsiTheme="minorHAnsi" w:cs="Arial"/>
                <w:sz w:val="20"/>
                <w:szCs w:val="20"/>
                <w:lang w:val="fi-FI"/>
              </w:rPr>
              <w:t>n</w:t>
            </w:r>
            <w:proofErr w:type="spellEnd"/>
            <w:r w:rsidR="00183F67">
              <w:rPr>
                <w:rFonts w:asciiTheme="minorHAnsi" w:hAnsiTheme="minorHAnsi" w:cs="Arial"/>
                <w:sz w:val="20"/>
                <w:szCs w:val="20"/>
                <w:lang w:val="fi-FI"/>
              </w:rPr>
              <w:t xml:space="preserve"> integra</w:t>
            </w:r>
            <w:r w:rsidR="00183F67">
              <w:rPr>
                <w:rFonts w:asciiTheme="minorHAnsi" w:hAnsiTheme="minorHAnsi" w:cs="Arial"/>
                <w:sz w:val="20"/>
                <w:szCs w:val="20"/>
                <w:lang w:val="fi-FI"/>
              </w:rPr>
              <w:t>a</w:t>
            </w:r>
            <w:r w:rsidR="00183F67">
              <w:rPr>
                <w:rFonts w:asciiTheme="minorHAnsi" w:hAnsiTheme="minorHAnsi" w:cs="Arial"/>
                <w:sz w:val="20"/>
                <w:szCs w:val="20"/>
                <w:lang w:val="fi-FI"/>
              </w:rPr>
              <w:t>tioill</w:t>
            </w:r>
            <w:r w:rsidR="00852A8F">
              <w:rPr>
                <w:rFonts w:asciiTheme="minorHAnsi" w:hAnsiTheme="minorHAnsi" w:cs="Arial"/>
                <w:sz w:val="20"/>
                <w:szCs w:val="20"/>
                <w:lang w:val="fi-FI"/>
              </w:rPr>
              <w:t xml:space="preserve">e on tarpeeksi voimakas tuki ja, että </w:t>
            </w:r>
            <w:r w:rsidR="00183F67">
              <w:rPr>
                <w:rFonts w:asciiTheme="minorHAnsi" w:hAnsiTheme="minorHAnsi" w:cs="Arial"/>
                <w:sz w:val="20"/>
                <w:szCs w:val="20"/>
                <w:lang w:val="fi-FI"/>
              </w:rPr>
              <w:t>aikataulua noudatetaan.</w:t>
            </w:r>
          </w:p>
        </w:tc>
      </w:tr>
      <w:tr w:rsidR="00221723" w:rsidRPr="00461AC4" w:rsidTr="005452B6">
        <w:trPr>
          <w:gridAfter w:val="1"/>
          <w:wAfter w:w="54" w:type="dxa"/>
        </w:trPr>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21723" w:rsidRPr="00461AC4" w:rsidRDefault="00221723" w:rsidP="005452B6">
            <w:pPr>
              <w:pStyle w:val="Normaali3"/>
              <w:rPr>
                <w:rFonts w:asciiTheme="minorHAnsi" w:hAnsiTheme="minorHAnsi"/>
              </w:rPr>
            </w:pPr>
            <w:proofErr w:type="spellStart"/>
            <w:r w:rsidRPr="00461AC4">
              <w:rPr>
                <w:rFonts w:asciiTheme="minorHAnsi" w:hAnsiTheme="minorHAnsi"/>
              </w:rPr>
              <w:t>Esittelijä(t</w:t>
            </w:r>
            <w:proofErr w:type="spellEnd"/>
            <w:r w:rsidRPr="00461AC4">
              <w:rPr>
                <w:rFonts w:asciiTheme="minorHAnsi" w:hAnsiTheme="minorHAnsi"/>
              </w:rPr>
              <w: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21723" w:rsidRPr="00461AC4" w:rsidRDefault="00B55CFC" w:rsidP="005452B6">
            <w:pPr>
              <w:pStyle w:val="Normaali3"/>
              <w:rPr>
                <w:rFonts w:asciiTheme="minorHAnsi" w:hAnsiTheme="minorHAnsi"/>
              </w:rPr>
            </w:pPr>
            <w:r>
              <w:rPr>
                <w:rFonts w:asciiTheme="minorHAnsi" w:hAnsiTheme="minorHAnsi"/>
              </w:rPr>
              <w:t>Kirsi Wendelin-Arponen</w:t>
            </w:r>
          </w:p>
        </w:tc>
      </w:tr>
      <w:tr w:rsidR="00221723" w:rsidRPr="00461AC4" w:rsidTr="005452B6">
        <w:trPr>
          <w:gridAfter w:val="1"/>
          <w:wAfter w:w="54" w:type="dxa"/>
        </w:trPr>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21723" w:rsidRPr="00461AC4" w:rsidRDefault="00221723" w:rsidP="005452B6">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57BD9" w:rsidRDefault="00257BD9" w:rsidP="005452B6">
            <w:pPr>
              <w:pStyle w:val="Normaali3"/>
              <w:rPr>
                <w:rFonts w:asciiTheme="minorHAnsi" w:hAnsiTheme="minorHAnsi"/>
              </w:rPr>
            </w:pPr>
            <w:r>
              <w:rPr>
                <w:rFonts w:asciiTheme="minorHAnsi" w:hAnsiTheme="minorHAnsi"/>
              </w:rPr>
              <w:t xml:space="preserve">Esiteltiin </w:t>
            </w:r>
            <w:proofErr w:type="spellStart"/>
            <w:r>
              <w:rPr>
                <w:rFonts w:asciiTheme="minorHAnsi" w:hAnsiTheme="minorHAnsi"/>
              </w:rPr>
              <w:t>CRM-ohjausmalli</w:t>
            </w:r>
            <w:proofErr w:type="spellEnd"/>
            <w:r>
              <w:rPr>
                <w:rFonts w:asciiTheme="minorHAnsi" w:hAnsiTheme="minorHAnsi"/>
              </w:rPr>
              <w:t xml:space="preserve">, erilaisia työryhmiä ja johtoryhmiä </w:t>
            </w:r>
            <w:proofErr w:type="spellStart"/>
            <w:r>
              <w:rPr>
                <w:rFonts w:asciiTheme="minorHAnsi" w:hAnsiTheme="minorHAnsi"/>
              </w:rPr>
              <w:t>CRM-hankkeessa</w:t>
            </w:r>
            <w:proofErr w:type="spellEnd"/>
            <w:r>
              <w:rPr>
                <w:rFonts w:asciiTheme="minorHAnsi" w:hAnsiTheme="minorHAnsi"/>
              </w:rPr>
              <w:t xml:space="preserve"> on useita. Ylin on </w:t>
            </w:r>
            <w:proofErr w:type="spellStart"/>
            <w:r>
              <w:rPr>
                <w:rFonts w:asciiTheme="minorHAnsi" w:hAnsiTheme="minorHAnsi"/>
              </w:rPr>
              <w:t>Team</w:t>
            </w:r>
            <w:proofErr w:type="spellEnd"/>
            <w:r>
              <w:rPr>
                <w:rFonts w:asciiTheme="minorHAnsi" w:hAnsiTheme="minorHAnsi"/>
              </w:rPr>
              <w:t xml:space="preserve"> Finland-johtoryhmä, joka seuraa </w:t>
            </w:r>
            <w:proofErr w:type="spellStart"/>
            <w:r>
              <w:rPr>
                <w:rFonts w:asciiTheme="minorHAnsi" w:hAnsiTheme="minorHAnsi"/>
              </w:rPr>
              <w:t>CRM-hankintoja</w:t>
            </w:r>
            <w:proofErr w:type="spellEnd"/>
            <w:r>
              <w:rPr>
                <w:rFonts w:asciiTheme="minorHAnsi" w:hAnsiTheme="minorHAnsi"/>
              </w:rPr>
              <w:t xml:space="preserve"> ja käyttöönottoja sekä päättää </w:t>
            </w:r>
            <w:proofErr w:type="spellStart"/>
            <w:r>
              <w:rPr>
                <w:rFonts w:asciiTheme="minorHAnsi" w:hAnsiTheme="minorHAnsi"/>
              </w:rPr>
              <w:t>CRM-järjestelmähankinnasta</w:t>
            </w:r>
            <w:proofErr w:type="spellEnd"/>
            <w:r>
              <w:rPr>
                <w:rFonts w:asciiTheme="minorHAnsi" w:hAnsiTheme="minorHAnsi"/>
              </w:rPr>
              <w:t xml:space="preserve">. </w:t>
            </w:r>
            <w:r w:rsidR="004F4EB7">
              <w:rPr>
                <w:rFonts w:asciiTheme="minorHAnsi" w:hAnsiTheme="minorHAnsi"/>
              </w:rPr>
              <w:t xml:space="preserve"> </w:t>
            </w:r>
            <w:proofErr w:type="spellStart"/>
            <w:r w:rsidR="004F4EB7">
              <w:rPr>
                <w:rFonts w:asciiTheme="minorHAnsi" w:hAnsiTheme="minorHAnsi"/>
              </w:rPr>
              <w:t>ELY/TE-CRM-ohjausryhmän</w:t>
            </w:r>
            <w:proofErr w:type="spellEnd"/>
            <w:r w:rsidR="004F4EB7">
              <w:rPr>
                <w:rFonts w:asciiTheme="minorHAnsi" w:hAnsiTheme="minorHAnsi"/>
              </w:rPr>
              <w:t xml:space="preserve"> tavoitteena on yhdenmukaistaa </w:t>
            </w:r>
            <w:proofErr w:type="spellStart"/>
            <w:r w:rsidR="004F4EB7">
              <w:rPr>
                <w:rFonts w:asciiTheme="minorHAnsi" w:hAnsiTheme="minorHAnsi"/>
              </w:rPr>
              <w:t>ELY-keskusten</w:t>
            </w:r>
            <w:proofErr w:type="spellEnd"/>
            <w:r w:rsidR="004F4EB7">
              <w:rPr>
                <w:rFonts w:asciiTheme="minorHAnsi" w:hAnsiTheme="minorHAnsi"/>
              </w:rPr>
              <w:t xml:space="preserve"> ja </w:t>
            </w:r>
            <w:proofErr w:type="spellStart"/>
            <w:r w:rsidR="004F4EB7">
              <w:rPr>
                <w:rFonts w:asciiTheme="minorHAnsi" w:hAnsiTheme="minorHAnsi"/>
              </w:rPr>
              <w:t>TE-toimistojen</w:t>
            </w:r>
            <w:proofErr w:type="spellEnd"/>
            <w:r w:rsidR="004F4EB7">
              <w:rPr>
                <w:rFonts w:asciiTheme="minorHAnsi" w:hAnsiTheme="minorHAnsi"/>
              </w:rPr>
              <w:t xml:space="preserve"> yritysasiakkuuksien palveluprosesseja osana yrityspalveluto</w:t>
            </w:r>
            <w:r w:rsidR="004F4EB7">
              <w:rPr>
                <w:rFonts w:asciiTheme="minorHAnsi" w:hAnsiTheme="minorHAnsi"/>
              </w:rPr>
              <w:t>i</w:t>
            </w:r>
            <w:r w:rsidR="004F4EB7">
              <w:rPr>
                <w:rFonts w:asciiTheme="minorHAnsi" w:hAnsiTheme="minorHAnsi"/>
              </w:rPr>
              <w:t xml:space="preserve">mijoiden yhteisiä toimintamalleja ja se tekee esitykset/ päätökset koskien </w:t>
            </w:r>
            <w:proofErr w:type="spellStart"/>
            <w:r w:rsidR="004F4EB7">
              <w:rPr>
                <w:rFonts w:asciiTheme="minorHAnsi" w:hAnsiTheme="minorHAnsi"/>
              </w:rPr>
              <w:t>ELY:jen</w:t>
            </w:r>
            <w:proofErr w:type="spellEnd"/>
            <w:r w:rsidR="004F4EB7">
              <w:rPr>
                <w:rFonts w:asciiTheme="minorHAnsi" w:hAnsiTheme="minorHAnsi"/>
              </w:rPr>
              <w:t xml:space="preserve"> ja </w:t>
            </w:r>
            <w:proofErr w:type="spellStart"/>
            <w:r w:rsidR="004F4EB7">
              <w:rPr>
                <w:rFonts w:asciiTheme="minorHAnsi" w:hAnsiTheme="minorHAnsi"/>
              </w:rPr>
              <w:t>TE-toimistojen</w:t>
            </w:r>
            <w:proofErr w:type="spellEnd"/>
            <w:r w:rsidR="004F4EB7">
              <w:rPr>
                <w:rFonts w:asciiTheme="minorHAnsi" w:hAnsiTheme="minorHAnsi"/>
              </w:rPr>
              <w:t xml:space="preserve"> asiakkuudenhallintajärjestelmän (CRM) hankintaa, käyttöönottoa ja asiakkuuksien toimintamallia osana yhteistä asiakkuuspr</w:t>
            </w:r>
            <w:r w:rsidR="004F4EB7">
              <w:rPr>
                <w:rFonts w:asciiTheme="minorHAnsi" w:hAnsiTheme="minorHAnsi"/>
              </w:rPr>
              <w:t>o</w:t>
            </w:r>
            <w:r w:rsidR="004F4EB7">
              <w:rPr>
                <w:rFonts w:asciiTheme="minorHAnsi" w:hAnsiTheme="minorHAnsi"/>
              </w:rPr>
              <w:t xml:space="preserve">jektia. Se varmistaa </w:t>
            </w:r>
            <w:proofErr w:type="spellStart"/>
            <w:r w:rsidR="004F4EB7">
              <w:rPr>
                <w:rFonts w:asciiTheme="minorHAnsi" w:hAnsiTheme="minorHAnsi"/>
              </w:rPr>
              <w:t>ELY:jen</w:t>
            </w:r>
            <w:proofErr w:type="spellEnd"/>
            <w:r w:rsidR="004F4EB7">
              <w:rPr>
                <w:rFonts w:asciiTheme="minorHAnsi" w:hAnsiTheme="minorHAnsi"/>
              </w:rPr>
              <w:t xml:space="preserve"> ja </w:t>
            </w:r>
            <w:proofErr w:type="spellStart"/>
            <w:r w:rsidR="004F4EB7">
              <w:rPr>
                <w:rFonts w:asciiTheme="minorHAnsi" w:hAnsiTheme="minorHAnsi"/>
              </w:rPr>
              <w:t>TE-toimistojen</w:t>
            </w:r>
            <w:proofErr w:type="spellEnd"/>
            <w:r w:rsidR="004F4EB7">
              <w:rPr>
                <w:rFonts w:asciiTheme="minorHAnsi" w:hAnsiTheme="minorHAnsi"/>
              </w:rPr>
              <w:t xml:space="preserve"> </w:t>
            </w:r>
            <w:proofErr w:type="spellStart"/>
            <w:r w:rsidR="004F4EB7">
              <w:rPr>
                <w:rFonts w:asciiTheme="minorHAnsi" w:hAnsiTheme="minorHAnsi"/>
              </w:rPr>
              <w:t>ATV-integraatioiden</w:t>
            </w:r>
            <w:proofErr w:type="spellEnd"/>
            <w:r w:rsidR="004F4EB7">
              <w:rPr>
                <w:rFonts w:asciiTheme="minorHAnsi" w:hAnsiTheme="minorHAnsi"/>
              </w:rPr>
              <w:t xml:space="preserve"> toteutum</w:t>
            </w:r>
            <w:r w:rsidR="004F4EB7">
              <w:rPr>
                <w:rFonts w:asciiTheme="minorHAnsi" w:hAnsiTheme="minorHAnsi"/>
              </w:rPr>
              <w:t>i</w:t>
            </w:r>
            <w:r w:rsidR="004F4EB7">
              <w:rPr>
                <w:rFonts w:asciiTheme="minorHAnsi" w:hAnsiTheme="minorHAnsi"/>
              </w:rPr>
              <w:t xml:space="preserve">sen ja hyväksyy </w:t>
            </w:r>
            <w:proofErr w:type="spellStart"/>
            <w:r w:rsidR="004F4EB7">
              <w:rPr>
                <w:rFonts w:asciiTheme="minorHAnsi" w:hAnsiTheme="minorHAnsi"/>
              </w:rPr>
              <w:t>ELY:jen</w:t>
            </w:r>
            <w:proofErr w:type="spellEnd"/>
            <w:r w:rsidR="004F4EB7">
              <w:rPr>
                <w:rFonts w:asciiTheme="minorHAnsi" w:hAnsiTheme="minorHAnsi"/>
              </w:rPr>
              <w:t xml:space="preserve"> ja </w:t>
            </w:r>
            <w:proofErr w:type="spellStart"/>
            <w:r w:rsidR="004F4EB7">
              <w:rPr>
                <w:rFonts w:asciiTheme="minorHAnsi" w:hAnsiTheme="minorHAnsi"/>
              </w:rPr>
              <w:t>TE-toimistojen</w:t>
            </w:r>
            <w:proofErr w:type="spellEnd"/>
            <w:r w:rsidR="004F4EB7">
              <w:rPr>
                <w:rFonts w:asciiTheme="minorHAnsi" w:hAnsiTheme="minorHAnsi"/>
              </w:rPr>
              <w:t xml:space="preserve"> </w:t>
            </w:r>
            <w:proofErr w:type="spellStart"/>
            <w:r w:rsidR="004F4EB7">
              <w:rPr>
                <w:rFonts w:asciiTheme="minorHAnsi" w:hAnsiTheme="minorHAnsi"/>
              </w:rPr>
              <w:t>CRM-käyttöönotosta</w:t>
            </w:r>
            <w:proofErr w:type="spellEnd"/>
            <w:r w:rsidR="004F4EB7">
              <w:rPr>
                <w:rFonts w:asciiTheme="minorHAnsi" w:hAnsiTheme="minorHAnsi"/>
              </w:rPr>
              <w:t xml:space="preserve">, koulutuksesta ja asiakkuuksien toimintamalleista laaditut suunnitelmat. </w:t>
            </w:r>
            <w:proofErr w:type="spellStart"/>
            <w:r w:rsidR="004F4EB7">
              <w:rPr>
                <w:rFonts w:asciiTheme="minorHAnsi" w:hAnsiTheme="minorHAnsi"/>
              </w:rPr>
              <w:t>ELY/TE-toimistojen</w:t>
            </w:r>
            <w:proofErr w:type="spellEnd"/>
            <w:r w:rsidR="004F4EB7">
              <w:rPr>
                <w:rFonts w:asciiTheme="minorHAnsi" w:hAnsiTheme="minorHAnsi"/>
              </w:rPr>
              <w:t xml:space="preserve"> CRM ohjausryhmän pj. on Kimmo Puolitaival Varsinais-Suomen </w:t>
            </w:r>
            <w:proofErr w:type="spellStart"/>
            <w:r w:rsidR="004F4EB7">
              <w:rPr>
                <w:rFonts w:asciiTheme="minorHAnsi" w:hAnsiTheme="minorHAnsi"/>
              </w:rPr>
              <w:t>ELY:stä</w:t>
            </w:r>
            <w:proofErr w:type="spellEnd"/>
            <w:r w:rsidR="004F4EB7">
              <w:rPr>
                <w:rFonts w:asciiTheme="minorHAnsi" w:hAnsiTheme="minorHAnsi"/>
              </w:rPr>
              <w:t>.</w:t>
            </w:r>
          </w:p>
          <w:p w:rsidR="00E80B70" w:rsidRDefault="004F4EB7" w:rsidP="005452B6">
            <w:pPr>
              <w:pStyle w:val="Normaali3"/>
              <w:rPr>
                <w:rFonts w:asciiTheme="minorHAnsi" w:hAnsiTheme="minorHAnsi"/>
              </w:rPr>
            </w:pPr>
            <w:proofErr w:type="spellStart"/>
            <w:r>
              <w:rPr>
                <w:rFonts w:asciiTheme="minorHAnsi" w:hAnsiTheme="minorHAnsi"/>
              </w:rPr>
              <w:t>CRM-kilpailutus</w:t>
            </w:r>
            <w:proofErr w:type="spellEnd"/>
            <w:r>
              <w:rPr>
                <w:rFonts w:asciiTheme="minorHAnsi" w:hAnsiTheme="minorHAnsi"/>
              </w:rPr>
              <w:t xml:space="preserve"> on tehty kesäkuussa ja valinta toimittajasta kesäkuun lopu</w:t>
            </w:r>
            <w:r>
              <w:rPr>
                <w:rFonts w:asciiTheme="minorHAnsi" w:hAnsiTheme="minorHAnsi"/>
              </w:rPr>
              <w:t>s</w:t>
            </w:r>
            <w:r>
              <w:rPr>
                <w:rFonts w:asciiTheme="minorHAnsi" w:hAnsiTheme="minorHAnsi"/>
              </w:rPr>
              <w:t xml:space="preserve">sa. Kilpailutukseen osallistuvia tahoja olivat Finnvera, Finpro, Tekes, </w:t>
            </w:r>
            <w:proofErr w:type="spellStart"/>
            <w:r>
              <w:rPr>
                <w:rFonts w:asciiTheme="minorHAnsi" w:hAnsiTheme="minorHAnsi"/>
              </w:rPr>
              <w:t>Tukes</w:t>
            </w:r>
            <w:proofErr w:type="spellEnd"/>
            <w:r>
              <w:rPr>
                <w:rFonts w:asciiTheme="minorHAnsi" w:hAnsiTheme="minorHAnsi"/>
              </w:rPr>
              <w:t xml:space="preserve">, TEM, UM ja </w:t>
            </w:r>
            <w:proofErr w:type="spellStart"/>
            <w:r>
              <w:rPr>
                <w:rFonts w:asciiTheme="minorHAnsi" w:hAnsiTheme="minorHAnsi"/>
              </w:rPr>
              <w:t>ELY-keskukset</w:t>
            </w:r>
            <w:proofErr w:type="spellEnd"/>
            <w:r>
              <w:rPr>
                <w:rFonts w:asciiTheme="minorHAnsi" w:hAnsiTheme="minorHAnsi"/>
              </w:rPr>
              <w:t>/ TE-toimistot.</w:t>
            </w:r>
            <w:r w:rsidR="003B34A7">
              <w:rPr>
                <w:rFonts w:asciiTheme="minorHAnsi" w:hAnsiTheme="minorHAnsi"/>
              </w:rPr>
              <w:t xml:space="preserve"> </w:t>
            </w:r>
            <w:r>
              <w:rPr>
                <w:rFonts w:asciiTheme="minorHAnsi" w:hAnsiTheme="minorHAnsi"/>
              </w:rPr>
              <w:t xml:space="preserve">KEHA on toiminut kilpailuttajana. </w:t>
            </w:r>
            <w:r w:rsidR="00E80B70">
              <w:rPr>
                <w:rFonts w:asciiTheme="minorHAnsi" w:hAnsiTheme="minorHAnsi"/>
              </w:rPr>
              <w:t xml:space="preserve">Saatuja tarjouksia tuli 5 toimittajalta. Valituksi tuli </w:t>
            </w:r>
            <w:proofErr w:type="spellStart"/>
            <w:r w:rsidR="00E80B70">
              <w:rPr>
                <w:rFonts w:asciiTheme="minorHAnsi" w:hAnsiTheme="minorHAnsi"/>
              </w:rPr>
              <w:t>Digia</w:t>
            </w:r>
            <w:proofErr w:type="spellEnd"/>
            <w:r w:rsidR="00E80B70">
              <w:rPr>
                <w:rFonts w:asciiTheme="minorHAnsi" w:hAnsiTheme="minorHAnsi"/>
              </w:rPr>
              <w:t xml:space="preserve"> Finland Oy.</w:t>
            </w:r>
          </w:p>
          <w:p w:rsidR="00E80B70" w:rsidRDefault="00E80B70" w:rsidP="005452B6">
            <w:pPr>
              <w:pStyle w:val="Normaali3"/>
              <w:rPr>
                <w:rFonts w:asciiTheme="minorHAnsi" w:hAnsiTheme="minorHAnsi"/>
              </w:rPr>
            </w:pPr>
          </w:p>
          <w:p w:rsidR="004F4EB7" w:rsidRDefault="004F4EB7" w:rsidP="005452B6">
            <w:pPr>
              <w:pStyle w:val="Normaali3"/>
              <w:rPr>
                <w:rFonts w:asciiTheme="minorHAnsi" w:hAnsiTheme="minorHAnsi"/>
              </w:rPr>
            </w:pPr>
            <w:proofErr w:type="spellStart"/>
            <w:r>
              <w:rPr>
                <w:rFonts w:asciiTheme="minorHAnsi" w:hAnsiTheme="minorHAnsi"/>
              </w:rPr>
              <w:t>CRM:stä</w:t>
            </w:r>
            <w:proofErr w:type="spellEnd"/>
            <w:r>
              <w:rPr>
                <w:rFonts w:asciiTheme="minorHAnsi" w:hAnsiTheme="minorHAnsi"/>
              </w:rPr>
              <w:t xml:space="preserve"> on tehty riskiarviointi (</w:t>
            </w:r>
            <w:proofErr w:type="spellStart"/>
            <w:r>
              <w:rPr>
                <w:rFonts w:asciiTheme="minorHAnsi" w:hAnsiTheme="minorHAnsi"/>
              </w:rPr>
              <w:t>Deloitte</w:t>
            </w:r>
            <w:proofErr w:type="spellEnd"/>
            <w:r>
              <w:rPr>
                <w:rFonts w:asciiTheme="minorHAnsi" w:hAnsiTheme="minorHAnsi"/>
              </w:rPr>
              <w:t>)</w:t>
            </w:r>
            <w:r w:rsidR="003B34A7">
              <w:rPr>
                <w:rFonts w:asciiTheme="minorHAnsi" w:hAnsiTheme="minorHAnsi"/>
              </w:rPr>
              <w:t>. R</w:t>
            </w:r>
            <w:r>
              <w:rPr>
                <w:rFonts w:asciiTheme="minorHAnsi" w:hAnsiTheme="minorHAnsi"/>
              </w:rPr>
              <w:t>iskiarvioinnissa merkittävimmät puutteet liittyvät toimijoiden tiedonluokittel</w:t>
            </w:r>
            <w:r w:rsidR="003B34A7">
              <w:rPr>
                <w:rFonts w:asciiTheme="minorHAnsi" w:hAnsiTheme="minorHAnsi"/>
              </w:rPr>
              <w:t>u</w:t>
            </w:r>
            <w:r>
              <w:rPr>
                <w:rFonts w:asciiTheme="minorHAnsi" w:hAnsiTheme="minorHAnsi"/>
              </w:rPr>
              <w:t>-, suojaus- ja muihin käytäntö</w:t>
            </w:r>
            <w:r>
              <w:rPr>
                <w:rFonts w:asciiTheme="minorHAnsi" w:hAnsiTheme="minorHAnsi"/>
              </w:rPr>
              <w:t>i</w:t>
            </w:r>
            <w:r>
              <w:rPr>
                <w:rFonts w:asciiTheme="minorHAnsi" w:hAnsiTheme="minorHAnsi"/>
              </w:rPr>
              <w:t xml:space="preserve">hin. Pääsääntöisesti riskit johtuvat toimijoiden välisistä käytäntöjen eroista. Suurin osa puutteista on korjattavissa yhtenäistämällä </w:t>
            </w:r>
            <w:proofErr w:type="spellStart"/>
            <w:r>
              <w:rPr>
                <w:rFonts w:asciiTheme="minorHAnsi" w:hAnsiTheme="minorHAnsi"/>
              </w:rPr>
              <w:t>CRM-järjestelmän</w:t>
            </w:r>
            <w:proofErr w:type="spellEnd"/>
            <w:r>
              <w:rPr>
                <w:rFonts w:asciiTheme="minorHAnsi" w:hAnsiTheme="minorHAnsi"/>
              </w:rPr>
              <w:t xml:space="preserve"> käyttäjien väliset toimintatavat. </w:t>
            </w:r>
          </w:p>
          <w:p w:rsidR="002528B5" w:rsidRDefault="002528B5" w:rsidP="005452B6">
            <w:pPr>
              <w:pStyle w:val="Normaali3"/>
              <w:rPr>
                <w:rFonts w:asciiTheme="minorHAnsi" w:hAnsiTheme="minorHAnsi"/>
              </w:rPr>
            </w:pPr>
          </w:p>
          <w:p w:rsidR="002528B5" w:rsidRDefault="002528B5" w:rsidP="005452B6">
            <w:pPr>
              <w:pStyle w:val="Normaali3"/>
              <w:rPr>
                <w:rFonts w:asciiTheme="minorHAnsi" w:hAnsiTheme="minorHAnsi"/>
              </w:rPr>
            </w:pPr>
            <w:r>
              <w:rPr>
                <w:rFonts w:asciiTheme="minorHAnsi" w:hAnsiTheme="minorHAnsi"/>
              </w:rPr>
              <w:t xml:space="preserve">Arvio </w:t>
            </w:r>
            <w:proofErr w:type="spellStart"/>
            <w:r>
              <w:rPr>
                <w:rFonts w:asciiTheme="minorHAnsi" w:hAnsiTheme="minorHAnsi"/>
              </w:rPr>
              <w:t>CRM-käyttöönottoprojektin</w:t>
            </w:r>
            <w:proofErr w:type="spellEnd"/>
            <w:r>
              <w:rPr>
                <w:rFonts w:asciiTheme="minorHAnsi" w:hAnsiTheme="minorHAnsi"/>
              </w:rPr>
              <w:t xml:space="preserve"> kustannuksista on yhteensä 1 476 239 euroa. </w:t>
            </w:r>
            <w:proofErr w:type="spellStart"/>
            <w:r>
              <w:rPr>
                <w:rFonts w:asciiTheme="minorHAnsi" w:hAnsiTheme="minorHAnsi"/>
              </w:rPr>
              <w:t>Digian</w:t>
            </w:r>
            <w:proofErr w:type="spellEnd"/>
            <w:r>
              <w:rPr>
                <w:rFonts w:asciiTheme="minorHAnsi" w:hAnsiTheme="minorHAnsi"/>
              </w:rPr>
              <w:t xml:space="preserve"> projektikustannuksia on palvelujen osto 500 000 </w:t>
            </w:r>
            <w:r w:rsidR="003B34A7">
              <w:rPr>
                <w:rFonts w:asciiTheme="minorHAnsi" w:hAnsiTheme="minorHAnsi"/>
              </w:rPr>
              <w:t xml:space="preserve">e </w:t>
            </w:r>
            <w:r>
              <w:rPr>
                <w:rFonts w:asciiTheme="minorHAnsi" w:hAnsiTheme="minorHAnsi"/>
              </w:rPr>
              <w:t xml:space="preserve">ja lisenssit 875 689 </w:t>
            </w:r>
            <w:r w:rsidR="003B34A7">
              <w:rPr>
                <w:rFonts w:asciiTheme="minorHAnsi" w:hAnsiTheme="minorHAnsi"/>
              </w:rPr>
              <w:t xml:space="preserve">e </w:t>
            </w:r>
            <w:r>
              <w:rPr>
                <w:rFonts w:asciiTheme="minorHAnsi" w:hAnsiTheme="minorHAnsi"/>
              </w:rPr>
              <w:t>ja järjestelmän ylläpitokustannukset 76</w:t>
            </w:r>
            <w:r w:rsidR="003B34A7">
              <w:rPr>
                <w:rFonts w:asciiTheme="minorHAnsi" w:hAnsiTheme="minorHAnsi"/>
              </w:rPr>
              <w:t> </w:t>
            </w:r>
            <w:r>
              <w:rPr>
                <w:rFonts w:asciiTheme="minorHAnsi" w:hAnsiTheme="minorHAnsi"/>
              </w:rPr>
              <w:t>000</w:t>
            </w:r>
            <w:r w:rsidR="003B34A7">
              <w:rPr>
                <w:rFonts w:asciiTheme="minorHAnsi" w:hAnsiTheme="minorHAnsi"/>
              </w:rPr>
              <w:t xml:space="preserve"> e</w:t>
            </w:r>
            <w:r>
              <w:rPr>
                <w:rFonts w:asciiTheme="minorHAnsi" w:hAnsiTheme="minorHAnsi"/>
              </w:rPr>
              <w:t xml:space="preserve"> / 9 kk projektin aik</w:t>
            </w:r>
            <w:r>
              <w:rPr>
                <w:rFonts w:asciiTheme="minorHAnsi" w:hAnsiTheme="minorHAnsi"/>
              </w:rPr>
              <w:t>a</w:t>
            </w:r>
            <w:r>
              <w:rPr>
                <w:rFonts w:asciiTheme="minorHAnsi" w:hAnsiTheme="minorHAnsi"/>
              </w:rPr>
              <w:t xml:space="preserve">na. Kustannusjako tapahtuu siten, että perustamisprojektin kustannukset jyvitetään käyttäjien mukaan: </w:t>
            </w:r>
            <w:proofErr w:type="spellStart"/>
            <w:r>
              <w:rPr>
                <w:rFonts w:asciiTheme="minorHAnsi" w:hAnsiTheme="minorHAnsi"/>
              </w:rPr>
              <w:t>ELYt/TE-toimistot</w:t>
            </w:r>
            <w:proofErr w:type="spellEnd"/>
            <w:r>
              <w:rPr>
                <w:rFonts w:asciiTheme="minorHAnsi" w:hAnsiTheme="minorHAnsi"/>
              </w:rPr>
              <w:t xml:space="preserve">, Tekes, Finnvera ja UM:n osalta ne ovat 100 000 euroa / organisaatio, muiden osalta 50 000 euroa / organisaatio. </w:t>
            </w:r>
          </w:p>
          <w:p w:rsidR="002528B5" w:rsidRDefault="002528B5" w:rsidP="005452B6">
            <w:pPr>
              <w:pStyle w:val="Normaali3"/>
              <w:rPr>
                <w:rFonts w:asciiTheme="minorHAnsi" w:hAnsiTheme="minorHAnsi"/>
              </w:rPr>
            </w:pPr>
          </w:p>
          <w:p w:rsidR="002528B5" w:rsidRDefault="002528B5" w:rsidP="005452B6">
            <w:pPr>
              <w:pStyle w:val="Normaali3"/>
              <w:rPr>
                <w:rFonts w:asciiTheme="minorHAnsi" w:hAnsiTheme="minorHAnsi"/>
              </w:rPr>
            </w:pPr>
            <w:r>
              <w:rPr>
                <w:rFonts w:asciiTheme="minorHAnsi" w:hAnsiTheme="minorHAnsi"/>
              </w:rPr>
              <w:t xml:space="preserve">Kirsi esitteli </w:t>
            </w:r>
            <w:proofErr w:type="spellStart"/>
            <w:r>
              <w:rPr>
                <w:rFonts w:asciiTheme="minorHAnsi" w:hAnsiTheme="minorHAnsi"/>
              </w:rPr>
              <w:t>ELY-integraatioiden</w:t>
            </w:r>
            <w:proofErr w:type="spellEnd"/>
            <w:r>
              <w:rPr>
                <w:rFonts w:asciiTheme="minorHAnsi" w:hAnsiTheme="minorHAnsi"/>
              </w:rPr>
              <w:t xml:space="preserve"> valmiusasteet ja tehtävät. Pisimmällä on Asko, Hanke2007 ja </w:t>
            </w:r>
            <w:proofErr w:type="spellStart"/>
            <w:r>
              <w:rPr>
                <w:rFonts w:asciiTheme="minorHAnsi" w:hAnsiTheme="minorHAnsi"/>
              </w:rPr>
              <w:t>Kehpa-integraatiot</w:t>
            </w:r>
            <w:proofErr w:type="spellEnd"/>
            <w:r>
              <w:rPr>
                <w:rFonts w:asciiTheme="minorHAnsi" w:hAnsiTheme="minorHAnsi"/>
              </w:rPr>
              <w:t>. Eri substanssijärjestelmien integra</w:t>
            </w:r>
            <w:r>
              <w:rPr>
                <w:rFonts w:asciiTheme="minorHAnsi" w:hAnsiTheme="minorHAnsi"/>
              </w:rPr>
              <w:t>a</w:t>
            </w:r>
            <w:r>
              <w:rPr>
                <w:rFonts w:asciiTheme="minorHAnsi" w:hAnsiTheme="minorHAnsi"/>
              </w:rPr>
              <w:t xml:space="preserve">tiot ovat kriittisiä ennen kuin </w:t>
            </w:r>
            <w:proofErr w:type="spellStart"/>
            <w:r>
              <w:rPr>
                <w:rFonts w:asciiTheme="minorHAnsi" w:hAnsiTheme="minorHAnsi"/>
              </w:rPr>
              <w:t>CRM:ää</w:t>
            </w:r>
            <w:proofErr w:type="spellEnd"/>
            <w:r>
              <w:rPr>
                <w:rFonts w:asciiTheme="minorHAnsi" w:hAnsiTheme="minorHAnsi"/>
              </w:rPr>
              <w:t xml:space="preserve"> voidaan edes ottaa käyttöön. Hyrrän osalta on sovittu etenemismalli. Rahoitusta pyydet</w:t>
            </w:r>
            <w:r w:rsidR="003B34A7">
              <w:rPr>
                <w:rFonts w:asciiTheme="minorHAnsi" w:hAnsiTheme="minorHAnsi"/>
              </w:rPr>
              <w:t xml:space="preserve">ään </w:t>
            </w:r>
            <w:r>
              <w:rPr>
                <w:rFonts w:asciiTheme="minorHAnsi" w:hAnsiTheme="minorHAnsi"/>
              </w:rPr>
              <w:t xml:space="preserve">IE2-ohjelmasta </w:t>
            </w:r>
            <w:proofErr w:type="spellStart"/>
            <w:r>
              <w:rPr>
                <w:rFonts w:asciiTheme="minorHAnsi" w:hAnsiTheme="minorHAnsi"/>
              </w:rPr>
              <w:t>A</w:t>
            </w:r>
            <w:r>
              <w:rPr>
                <w:rFonts w:asciiTheme="minorHAnsi" w:hAnsiTheme="minorHAnsi"/>
              </w:rPr>
              <w:t>s</w:t>
            </w:r>
            <w:r>
              <w:rPr>
                <w:rFonts w:asciiTheme="minorHAnsi" w:hAnsiTheme="minorHAnsi"/>
              </w:rPr>
              <w:t>ko/Kehpa</w:t>
            </w:r>
            <w:proofErr w:type="spellEnd"/>
            <w:r>
              <w:rPr>
                <w:rFonts w:asciiTheme="minorHAnsi" w:hAnsiTheme="minorHAnsi"/>
              </w:rPr>
              <w:t xml:space="preserve"> </w:t>
            </w:r>
            <w:proofErr w:type="spellStart"/>
            <w:r>
              <w:rPr>
                <w:rFonts w:asciiTheme="minorHAnsi" w:hAnsiTheme="minorHAnsi"/>
              </w:rPr>
              <w:t>ATV-kertalatausta</w:t>
            </w:r>
            <w:proofErr w:type="spellEnd"/>
            <w:r>
              <w:rPr>
                <w:rFonts w:asciiTheme="minorHAnsi" w:hAnsiTheme="minorHAnsi"/>
              </w:rPr>
              <w:t xml:space="preserve"> varten yhteensä 17 625 euroa.</w:t>
            </w:r>
          </w:p>
          <w:p w:rsidR="00257BD9" w:rsidRDefault="00257BD9" w:rsidP="005452B6">
            <w:pPr>
              <w:pStyle w:val="Normaali3"/>
              <w:rPr>
                <w:rFonts w:asciiTheme="minorHAnsi" w:hAnsiTheme="minorHAnsi"/>
              </w:rPr>
            </w:pPr>
          </w:p>
          <w:p w:rsidR="00DC774E" w:rsidRPr="00055075" w:rsidRDefault="002528B5" w:rsidP="009F03AB">
            <w:pPr>
              <w:pStyle w:val="Normaali3"/>
              <w:rPr>
                <w:rFonts w:asciiTheme="minorHAnsi" w:hAnsiTheme="minorHAnsi"/>
              </w:rPr>
            </w:pPr>
            <w:r>
              <w:rPr>
                <w:rFonts w:asciiTheme="minorHAnsi" w:hAnsiTheme="minorHAnsi"/>
              </w:rPr>
              <w:t xml:space="preserve">Todettiin, että on erinomaista, että hanke etenee, vaikkakin integraatioissa on vielä tekemistä. </w:t>
            </w:r>
            <w:r w:rsidR="00F36556">
              <w:rPr>
                <w:rFonts w:asciiTheme="minorHAnsi" w:hAnsiTheme="minorHAnsi"/>
              </w:rPr>
              <w:t xml:space="preserve"> </w:t>
            </w:r>
            <w:r>
              <w:rPr>
                <w:rFonts w:asciiTheme="minorHAnsi" w:hAnsiTheme="minorHAnsi"/>
              </w:rPr>
              <w:t xml:space="preserve">Hanke painottuu </w:t>
            </w:r>
            <w:proofErr w:type="spellStart"/>
            <w:r>
              <w:rPr>
                <w:rFonts w:asciiTheme="minorHAnsi" w:hAnsiTheme="minorHAnsi"/>
              </w:rPr>
              <w:t>ELY</w:t>
            </w:r>
            <w:r w:rsidR="003B34A7">
              <w:rPr>
                <w:rFonts w:asciiTheme="minorHAnsi" w:hAnsiTheme="minorHAnsi"/>
              </w:rPr>
              <w:t>:</w:t>
            </w:r>
            <w:r>
              <w:rPr>
                <w:rFonts w:asciiTheme="minorHAnsi" w:hAnsiTheme="minorHAnsi"/>
              </w:rPr>
              <w:t>ssä</w:t>
            </w:r>
            <w:proofErr w:type="spellEnd"/>
            <w:r>
              <w:rPr>
                <w:rFonts w:asciiTheme="minorHAnsi" w:hAnsiTheme="minorHAnsi"/>
              </w:rPr>
              <w:t xml:space="preserve"> E-vastuualueen puolelle. </w:t>
            </w:r>
            <w:r w:rsidR="009F03AB">
              <w:rPr>
                <w:rFonts w:asciiTheme="minorHAnsi" w:hAnsiTheme="minorHAnsi"/>
              </w:rPr>
              <w:t>Tuk</w:t>
            </w:r>
            <w:r w:rsidR="009F03AB">
              <w:rPr>
                <w:rFonts w:asciiTheme="minorHAnsi" w:hAnsiTheme="minorHAnsi"/>
              </w:rPr>
              <w:t>i</w:t>
            </w:r>
            <w:r w:rsidR="009F03AB">
              <w:rPr>
                <w:rFonts w:asciiTheme="minorHAnsi" w:hAnsiTheme="minorHAnsi"/>
              </w:rPr>
              <w:t xml:space="preserve">ryhmä hyväksyi rahoituksen esitetyn mukaisesti. </w:t>
            </w:r>
            <w:r w:rsidR="00DC774E">
              <w:rPr>
                <w:rFonts w:asciiTheme="minorHAnsi" w:hAnsiTheme="minorHAnsi"/>
              </w:rPr>
              <w:t xml:space="preserve"> </w:t>
            </w:r>
          </w:p>
        </w:tc>
      </w:tr>
    </w:tbl>
    <w:p w:rsidR="00221723" w:rsidRPr="00461AC4" w:rsidRDefault="00221723" w:rsidP="00221723">
      <w:pPr>
        <w:pStyle w:val="NormaaliWWW"/>
        <w:spacing w:before="0" w:beforeAutospacing="0" w:after="0" w:afterAutospacing="0"/>
        <w:rPr>
          <w:rFonts w:asciiTheme="minorHAnsi" w:hAnsiTheme="minorHAnsi" w:cs="Calibri"/>
          <w:b/>
          <w:bCs/>
          <w:sz w:val="20"/>
          <w:szCs w:val="20"/>
          <w:lang w:val="fi-FI"/>
        </w:rPr>
      </w:pPr>
    </w:p>
    <w:p w:rsidR="00060822" w:rsidRDefault="00B55CFC" w:rsidP="00985408">
      <w:pPr>
        <w:pStyle w:val="NormaaliWWW"/>
        <w:spacing w:before="0" w:beforeAutospacing="0" w:after="0" w:afterAutospacing="0"/>
        <w:rPr>
          <w:rFonts w:asciiTheme="minorHAnsi" w:hAnsiTheme="minorHAnsi" w:cs="Calibri"/>
          <w:b/>
          <w:bCs/>
          <w:sz w:val="20"/>
          <w:szCs w:val="20"/>
          <w:lang w:val="fi-FI"/>
        </w:rPr>
      </w:pPr>
      <w:r w:rsidRPr="46AE5192">
        <w:rPr>
          <w:rFonts w:ascii="Calibri" w:eastAsia="Calibri" w:hAnsi="Calibri" w:cs="Calibri"/>
          <w:b/>
          <w:bCs/>
          <w:sz w:val="20"/>
          <w:szCs w:val="20"/>
          <w:lang w:val="fi-FI"/>
        </w:rPr>
        <w:t xml:space="preserve"> </w:t>
      </w:r>
      <w:r>
        <w:rPr>
          <w:rFonts w:ascii="Calibri" w:eastAsia="Calibri" w:hAnsi="Calibri" w:cs="Calibri"/>
          <w:b/>
          <w:bCs/>
          <w:sz w:val="20"/>
          <w:szCs w:val="20"/>
          <w:lang w:val="fi-FI"/>
        </w:rPr>
        <w:t xml:space="preserve"> </w:t>
      </w:r>
      <w:r w:rsidRPr="46AE5192">
        <w:rPr>
          <w:rFonts w:ascii="Calibri" w:eastAsia="Calibri" w:hAnsi="Calibri" w:cs="Calibri"/>
          <w:b/>
          <w:bCs/>
          <w:sz w:val="20"/>
          <w:szCs w:val="20"/>
          <w:lang w:val="fi-FI"/>
        </w:rPr>
        <w:t xml:space="preserve">  </w:t>
      </w:r>
    </w:p>
    <w:p w:rsidR="00D91309" w:rsidRPr="00461AC4" w:rsidRDefault="00596DC7" w:rsidP="00CF71E5">
      <w:pPr>
        <w:pStyle w:val="NormaaliWWW"/>
        <w:numPr>
          <w:ilvl w:val="0"/>
          <w:numId w:val="2"/>
        </w:numPr>
        <w:spacing w:before="0" w:beforeAutospacing="0" w:after="0" w:afterAutospacing="0"/>
        <w:rPr>
          <w:rFonts w:asciiTheme="minorHAnsi" w:hAnsiTheme="minorHAnsi" w:cs="Calibri"/>
          <w:b/>
          <w:bCs/>
          <w:sz w:val="20"/>
          <w:szCs w:val="20"/>
          <w:lang w:val="fi-FI"/>
        </w:rPr>
      </w:pPr>
      <w:r w:rsidRPr="00461AC4">
        <w:rPr>
          <w:rFonts w:asciiTheme="minorHAnsi" w:hAnsiTheme="minorHAnsi" w:cs="Calibri"/>
          <w:b/>
          <w:bCs/>
          <w:sz w:val="20"/>
          <w:szCs w:val="20"/>
          <w:lang w:val="fi-FI"/>
        </w:rPr>
        <w:t>INFO</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62"/>
      </w:tblGrid>
      <w:tr w:rsidR="00D91309" w:rsidRPr="00461AC4" w:rsidTr="00AA7D20">
        <w:tc>
          <w:tcPr>
            <w:tcW w:w="2292" w:type="dxa"/>
            <w:tcBorders>
              <w:top w:val="single" w:sz="4" w:space="0" w:color="BFBFBF"/>
              <w:left w:val="single" w:sz="4" w:space="0" w:color="BFBFBF"/>
              <w:bottom w:val="single" w:sz="4" w:space="0" w:color="BFBFBF"/>
              <w:right w:val="single" w:sz="4" w:space="0" w:color="BFBFBF"/>
            </w:tcBorders>
          </w:tcPr>
          <w:p w:rsidR="00D91309" w:rsidRPr="00461AC4" w:rsidRDefault="00DA773D" w:rsidP="00211ED5">
            <w:pPr>
              <w:pStyle w:val="Normaali3"/>
              <w:rPr>
                <w:rFonts w:asciiTheme="minorHAnsi" w:hAnsiTheme="minorHAnsi"/>
              </w:rPr>
            </w:pPr>
            <w:r w:rsidRPr="00461AC4">
              <w:rPr>
                <w:rFonts w:asciiTheme="minorHAnsi" w:hAnsiTheme="minorHAnsi"/>
              </w:rPr>
              <w:t>Hallinnonalojen ajanko</w:t>
            </w:r>
            <w:r w:rsidRPr="00461AC4">
              <w:rPr>
                <w:rFonts w:asciiTheme="minorHAnsi" w:hAnsiTheme="minorHAnsi"/>
              </w:rPr>
              <w:t>h</w:t>
            </w:r>
            <w:r w:rsidRPr="00461AC4">
              <w:rPr>
                <w:rFonts w:asciiTheme="minorHAnsi" w:hAnsiTheme="minorHAnsi"/>
              </w:rPr>
              <w:t>taiset</w:t>
            </w:r>
          </w:p>
        </w:tc>
        <w:tc>
          <w:tcPr>
            <w:tcW w:w="6522" w:type="dxa"/>
            <w:tcBorders>
              <w:top w:val="single" w:sz="4" w:space="0" w:color="BFBFBF"/>
              <w:left w:val="single" w:sz="4" w:space="0" w:color="BFBFBF"/>
              <w:bottom w:val="single" w:sz="4" w:space="0" w:color="BFBFBF"/>
              <w:right w:val="single" w:sz="4" w:space="0" w:color="BFBFBF"/>
            </w:tcBorders>
          </w:tcPr>
          <w:p w:rsidR="00705C9C" w:rsidRPr="00461AC4" w:rsidRDefault="00705C9C" w:rsidP="00CF71E5">
            <w:pPr>
              <w:pStyle w:val="Normaali3"/>
              <w:rPr>
                <w:rFonts w:asciiTheme="minorHAnsi" w:hAnsiTheme="minorHAnsi"/>
              </w:rPr>
            </w:pPr>
          </w:p>
        </w:tc>
      </w:tr>
      <w:tr w:rsidR="00AF2B77" w:rsidRPr="00461AC4" w:rsidTr="00AA7D20">
        <w:tc>
          <w:tcPr>
            <w:tcW w:w="2292" w:type="dxa"/>
            <w:tcBorders>
              <w:top w:val="single" w:sz="4" w:space="0" w:color="BFBFBF"/>
              <w:left w:val="single" w:sz="4" w:space="0" w:color="BFBFBF"/>
              <w:bottom w:val="single" w:sz="4" w:space="0" w:color="BFBFBF"/>
              <w:right w:val="single" w:sz="4" w:space="0" w:color="BFBFBF"/>
            </w:tcBorders>
          </w:tcPr>
          <w:p w:rsidR="00AF2B77" w:rsidRPr="00461AC4" w:rsidRDefault="00A85E2E" w:rsidP="00DE60E1">
            <w:pPr>
              <w:pStyle w:val="Normaali3"/>
              <w:rPr>
                <w:rFonts w:asciiTheme="minorHAnsi" w:hAnsiTheme="minorHAnsi"/>
              </w:rPr>
            </w:pPr>
            <w:r w:rsidRPr="00461AC4">
              <w:rPr>
                <w:rFonts w:asciiTheme="minorHAnsi" w:hAnsiTheme="minorHAnsi"/>
              </w:rPr>
              <w:t xml:space="preserve">IE2 ohjelmatoiminnon ajankohtaista </w:t>
            </w:r>
          </w:p>
        </w:tc>
        <w:tc>
          <w:tcPr>
            <w:tcW w:w="6522" w:type="dxa"/>
            <w:tcBorders>
              <w:top w:val="single" w:sz="4" w:space="0" w:color="BFBFBF"/>
              <w:left w:val="single" w:sz="4" w:space="0" w:color="BFBFBF"/>
              <w:bottom w:val="single" w:sz="4" w:space="0" w:color="BFBFBF"/>
              <w:right w:val="single" w:sz="4" w:space="0" w:color="BFBFBF"/>
            </w:tcBorders>
          </w:tcPr>
          <w:p w:rsidR="000322E8" w:rsidRDefault="00AD6E8D" w:rsidP="00264263">
            <w:pPr>
              <w:pStyle w:val="Normaali3"/>
              <w:rPr>
                <w:rFonts w:asciiTheme="minorHAnsi" w:hAnsiTheme="minorHAnsi"/>
              </w:rPr>
            </w:pPr>
            <w:r>
              <w:rPr>
                <w:rFonts w:asciiTheme="minorHAnsi" w:hAnsiTheme="minorHAnsi"/>
              </w:rPr>
              <w:t xml:space="preserve">Ylijohtajien </w:t>
            </w:r>
            <w:proofErr w:type="spellStart"/>
            <w:r>
              <w:rPr>
                <w:rFonts w:asciiTheme="minorHAnsi" w:hAnsiTheme="minorHAnsi"/>
              </w:rPr>
              <w:t>coaching</w:t>
            </w:r>
            <w:proofErr w:type="spellEnd"/>
          </w:p>
          <w:p w:rsidR="009E1662" w:rsidRDefault="00264263" w:rsidP="00B55CFC">
            <w:pPr>
              <w:pStyle w:val="Normaali3"/>
              <w:numPr>
                <w:ilvl w:val="0"/>
                <w:numId w:val="21"/>
              </w:numPr>
              <w:rPr>
                <w:rFonts w:asciiTheme="minorHAnsi" w:hAnsiTheme="minorHAnsi"/>
              </w:rPr>
            </w:pPr>
            <w:r>
              <w:rPr>
                <w:rFonts w:asciiTheme="minorHAnsi" w:hAnsiTheme="minorHAnsi"/>
              </w:rPr>
              <w:t xml:space="preserve">tuotiin tiedoksi, että ylijohtajien </w:t>
            </w:r>
            <w:proofErr w:type="spellStart"/>
            <w:r>
              <w:rPr>
                <w:rFonts w:asciiTheme="minorHAnsi" w:hAnsiTheme="minorHAnsi"/>
              </w:rPr>
              <w:t>coaching</w:t>
            </w:r>
            <w:proofErr w:type="spellEnd"/>
            <w:r>
              <w:rPr>
                <w:rFonts w:asciiTheme="minorHAnsi" w:hAnsiTheme="minorHAnsi"/>
              </w:rPr>
              <w:t xml:space="preserve">/ muutosvaiheen koulutus on alkanut. </w:t>
            </w:r>
            <w:r w:rsidR="009E1662">
              <w:rPr>
                <w:rFonts w:asciiTheme="minorHAnsi" w:hAnsiTheme="minorHAnsi"/>
              </w:rPr>
              <w:t xml:space="preserve"> </w:t>
            </w:r>
          </w:p>
          <w:p w:rsidR="00B55CFC" w:rsidRDefault="00B55CFC" w:rsidP="00264263">
            <w:pPr>
              <w:pStyle w:val="Normaali3"/>
              <w:rPr>
                <w:rFonts w:asciiTheme="minorHAnsi" w:hAnsiTheme="minorHAnsi"/>
              </w:rPr>
            </w:pPr>
            <w:proofErr w:type="spellStart"/>
            <w:r>
              <w:rPr>
                <w:rFonts w:asciiTheme="minorHAnsi" w:hAnsiTheme="minorHAnsi"/>
              </w:rPr>
              <w:t>Maakuntadigiryhmän</w:t>
            </w:r>
            <w:proofErr w:type="spellEnd"/>
            <w:r>
              <w:rPr>
                <w:rFonts w:asciiTheme="minorHAnsi" w:hAnsiTheme="minorHAnsi"/>
              </w:rPr>
              <w:t xml:space="preserve"> ajankohtaista</w:t>
            </w:r>
          </w:p>
          <w:p w:rsidR="009E1662" w:rsidRPr="00264263" w:rsidRDefault="009E1662" w:rsidP="00B55CFC">
            <w:pPr>
              <w:pStyle w:val="Normaali3"/>
              <w:numPr>
                <w:ilvl w:val="0"/>
                <w:numId w:val="21"/>
              </w:numPr>
              <w:rPr>
                <w:rFonts w:asciiTheme="minorHAnsi" w:hAnsiTheme="minorHAnsi"/>
              </w:rPr>
            </w:pPr>
            <w:r w:rsidRPr="00264263">
              <w:rPr>
                <w:rFonts w:asciiTheme="minorHAnsi" w:hAnsiTheme="minorHAnsi"/>
              </w:rPr>
              <w:t xml:space="preserve">projektiryhmästä </w:t>
            </w:r>
            <w:r w:rsidR="00264263" w:rsidRPr="00264263">
              <w:rPr>
                <w:rFonts w:asciiTheme="minorHAnsi" w:hAnsiTheme="minorHAnsi"/>
              </w:rPr>
              <w:t xml:space="preserve">on tullut </w:t>
            </w:r>
            <w:r w:rsidRPr="00264263">
              <w:rPr>
                <w:rFonts w:asciiTheme="minorHAnsi" w:hAnsiTheme="minorHAnsi"/>
              </w:rPr>
              <w:t>toimeksianto luoda työsuunnitelma</w:t>
            </w:r>
            <w:r w:rsidR="00264263" w:rsidRPr="00264263">
              <w:rPr>
                <w:rFonts w:asciiTheme="minorHAnsi" w:hAnsiTheme="minorHAnsi"/>
              </w:rPr>
              <w:t xml:space="preserve"> ja</w:t>
            </w:r>
            <w:r w:rsidR="00205B35">
              <w:rPr>
                <w:rFonts w:asciiTheme="minorHAnsi" w:hAnsiTheme="minorHAnsi"/>
              </w:rPr>
              <w:t xml:space="preserve"> </w:t>
            </w:r>
            <w:r w:rsidR="00264263" w:rsidRPr="00264263">
              <w:rPr>
                <w:rFonts w:asciiTheme="minorHAnsi" w:hAnsiTheme="minorHAnsi"/>
              </w:rPr>
              <w:t xml:space="preserve">vaikutuksenarviointeja säädösvalmistelua varten ja </w:t>
            </w:r>
            <w:r w:rsidRPr="00264263">
              <w:rPr>
                <w:rFonts w:asciiTheme="minorHAnsi" w:hAnsiTheme="minorHAnsi"/>
              </w:rPr>
              <w:t>maakunti</w:t>
            </w:r>
            <w:r w:rsidR="00264263" w:rsidRPr="00264263">
              <w:rPr>
                <w:rFonts w:asciiTheme="minorHAnsi" w:hAnsiTheme="minorHAnsi"/>
              </w:rPr>
              <w:t>e</w:t>
            </w:r>
            <w:r w:rsidRPr="00264263">
              <w:rPr>
                <w:rFonts w:asciiTheme="minorHAnsi" w:hAnsiTheme="minorHAnsi"/>
              </w:rPr>
              <w:t>n ICT-linjaukset</w:t>
            </w:r>
            <w:r w:rsidR="00205B35">
              <w:rPr>
                <w:rFonts w:asciiTheme="minorHAnsi" w:hAnsiTheme="minorHAnsi"/>
              </w:rPr>
              <w:t xml:space="preserve">. </w:t>
            </w:r>
            <w:r w:rsidR="00580ACE">
              <w:rPr>
                <w:rFonts w:asciiTheme="minorHAnsi" w:hAnsiTheme="minorHAnsi"/>
              </w:rPr>
              <w:t>Ryhmässä o</w:t>
            </w:r>
            <w:r w:rsidR="00264263" w:rsidRPr="00264263">
              <w:rPr>
                <w:rFonts w:asciiTheme="minorHAnsi" w:hAnsiTheme="minorHAnsi"/>
              </w:rPr>
              <w:t xml:space="preserve">n myös muodostettu </w:t>
            </w:r>
            <w:r w:rsidRPr="00264263">
              <w:rPr>
                <w:rFonts w:asciiTheme="minorHAnsi" w:hAnsiTheme="minorHAnsi"/>
              </w:rPr>
              <w:t>visio</w:t>
            </w:r>
            <w:r w:rsidR="00264263" w:rsidRPr="00264263">
              <w:rPr>
                <w:rFonts w:asciiTheme="minorHAnsi" w:hAnsiTheme="minorHAnsi"/>
              </w:rPr>
              <w:t xml:space="preserve">ta ja asiakasvisiota. Palvelukeskusten käynnistäminen osuu myös </w:t>
            </w:r>
            <w:proofErr w:type="spellStart"/>
            <w:r w:rsidR="00264263" w:rsidRPr="00264263">
              <w:rPr>
                <w:rFonts w:asciiTheme="minorHAnsi" w:hAnsiTheme="minorHAnsi"/>
              </w:rPr>
              <w:t>maakuntadigin</w:t>
            </w:r>
            <w:proofErr w:type="spellEnd"/>
            <w:r w:rsidR="00264263" w:rsidRPr="00264263">
              <w:rPr>
                <w:rFonts w:asciiTheme="minorHAnsi" w:hAnsiTheme="minorHAnsi"/>
              </w:rPr>
              <w:t xml:space="preserve"> työhön. Lisäksi ryhmän alaryhmä </w:t>
            </w:r>
            <w:r w:rsidR="00264263" w:rsidRPr="00580ACE">
              <w:rPr>
                <w:rFonts w:asciiTheme="minorHAnsi" w:hAnsiTheme="minorHAnsi"/>
                <w:i/>
              </w:rPr>
              <w:t xml:space="preserve">maakuntauudistuksen palvelut ja prosessit </w:t>
            </w:r>
            <w:proofErr w:type="gramStart"/>
            <w:r w:rsidR="00264263" w:rsidRPr="00580ACE">
              <w:rPr>
                <w:rFonts w:asciiTheme="minorHAnsi" w:hAnsiTheme="minorHAnsi"/>
                <w:i/>
              </w:rPr>
              <w:t>–ryhmä</w:t>
            </w:r>
            <w:proofErr w:type="gramEnd"/>
            <w:r w:rsidR="00264263" w:rsidRPr="00580ACE">
              <w:rPr>
                <w:rFonts w:asciiTheme="minorHAnsi" w:hAnsiTheme="minorHAnsi"/>
                <w:i/>
              </w:rPr>
              <w:t xml:space="preserve"> </w:t>
            </w:r>
            <w:r w:rsidR="00264263" w:rsidRPr="00264263">
              <w:rPr>
                <w:rFonts w:asciiTheme="minorHAnsi" w:hAnsiTheme="minorHAnsi"/>
              </w:rPr>
              <w:t xml:space="preserve">on aloittanut toimintansa. Vaikka </w:t>
            </w:r>
            <w:proofErr w:type="spellStart"/>
            <w:r w:rsidR="00264263" w:rsidRPr="00264263">
              <w:rPr>
                <w:rFonts w:asciiTheme="minorHAnsi" w:hAnsiTheme="minorHAnsi"/>
              </w:rPr>
              <w:t>digi-ryhmiä</w:t>
            </w:r>
            <w:proofErr w:type="spellEnd"/>
            <w:r w:rsidR="00264263" w:rsidRPr="00264263">
              <w:rPr>
                <w:rFonts w:asciiTheme="minorHAnsi" w:hAnsiTheme="minorHAnsi"/>
              </w:rPr>
              <w:t xml:space="preserve"> on useita, on nähtävissä (ainakin tässä vaiheessa), että käytännön työlle kullakin ryhmällä on paikkansa. </w:t>
            </w:r>
            <w:r w:rsidR="009D3E3C" w:rsidRPr="00264263">
              <w:rPr>
                <w:rFonts w:asciiTheme="minorHAnsi" w:hAnsiTheme="minorHAnsi"/>
              </w:rPr>
              <w:t xml:space="preserve"> </w:t>
            </w:r>
          </w:p>
          <w:p w:rsidR="00B55CFC" w:rsidRDefault="00B55CFC" w:rsidP="00A3242B">
            <w:pPr>
              <w:pStyle w:val="Normaali3"/>
              <w:rPr>
                <w:rFonts w:asciiTheme="minorHAnsi" w:hAnsiTheme="minorHAnsi"/>
              </w:rPr>
            </w:pPr>
            <w:r>
              <w:rPr>
                <w:rFonts w:asciiTheme="minorHAnsi" w:hAnsiTheme="minorHAnsi"/>
              </w:rPr>
              <w:t xml:space="preserve">IE2 </w:t>
            </w:r>
            <w:proofErr w:type="gramStart"/>
            <w:r>
              <w:rPr>
                <w:rFonts w:asciiTheme="minorHAnsi" w:hAnsiTheme="minorHAnsi"/>
              </w:rPr>
              <w:t>–tukiryhmän</w:t>
            </w:r>
            <w:proofErr w:type="gramEnd"/>
            <w:r>
              <w:rPr>
                <w:rFonts w:asciiTheme="minorHAnsi" w:hAnsiTheme="minorHAnsi"/>
              </w:rPr>
              <w:t xml:space="preserve"> jäsenmuutokset </w:t>
            </w:r>
          </w:p>
          <w:p w:rsidR="00B55CFC" w:rsidRDefault="00B55CFC" w:rsidP="00B55CFC">
            <w:pPr>
              <w:pStyle w:val="Normaali3"/>
              <w:numPr>
                <w:ilvl w:val="1"/>
                <w:numId w:val="21"/>
              </w:numPr>
              <w:rPr>
                <w:rFonts w:asciiTheme="minorHAnsi" w:hAnsiTheme="minorHAnsi"/>
              </w:rPr>
            </w:pPr>
            <w:r>
              <w:rPr>
                <w:rFonts w:asciiTheme="minorHAnsi" w:hAnsiTheme="minorHAnsi"/>
              </w:rPr>
              <w:t xml:space="preserve">Ari Hyyryläisen tilalle Vesa Jouppila </w:t>
            </w:r>
            <w:proofErr w:type="spellStart"/>
            <w:r>
              <w:rPr>
                <w:rFonts w:asciiTheme="minorHAnsi" w:hAnsiTheme="minorHAnsi"/>
              </w:rPr>
              <w:t>KEHA:sta</w:t>
            </w:r>
            <w:proofErr w:type="spellEnd"/>
          </w:p>
          <w:p w:rsidR="00B55CFC" w:rsidRDefault="00B55CFC" w:rsidP="00B55CFC">
            <w:pPr>
              <w:pStyle w:val="Normaali3"/>
              <w:numPr>
                <w:ilvl w:val="1"/>
                <w:numId w:val="21"/>
              </w:numPr>
              <w:rPr>
                <w:rFonts w:asciiTheme="minorHAnsi" w:hAnsiTheme="minorHAnsi"/>
              </w:rPr>
            </w:pPr>
            <w:r>
              <w:rPr>
                <w:rFonts w:asciiTheme="minorHAnsi" w:hAnsiTheme="minorHAnsi"/>
              </w:rPr>
              <w:t>Tuovi Päiviön tilalle Jarmo Joutsensaari Livistä</w:t>
            </w:r>
          </w:p>
          <w:p w:rsidR="000322E8" w:rsidRDefault="00B55CFC" w:rsidP="00F93715">
            <w:pPr>
              <w:pStyle w:val="Normaali3"/>
              <w:numPr>
                <w:ilvl w:val="1"/>
                <w:numId w:val="21"/>
              </w:numPr>
              <w:rPr>
                <w:rFonts w:asciiTheme="minorHAnsi" w:hAnsiTheme="minorHAnsi"/>
              </w:rPr>
            </w:pPr>
            <w:r>
              <w:rPr>
                <w:rFonts w:asciiTheme="minorHAnsi" w:hAnsiTheme="minorHAnsi"/>
              </w:rPr>
              <w:t xml:space="preserve">Päivi Lehtosen tilalle Irma Valtonen </w:t>
            </w:r>
            <w:proofErr w:type="spellStart"/>
            <w:r>
              <w:rPr>
                <w:rFonts w:asciiTheme="minorHAnsi" w:hAnsiTheme="minorHAnsi"/>
              </w:rPr>
              <w:t>Aspat-hanke</w:t>
            </w:r>
            <w:proofErr w:type="spellEnd"/>
            <w:r>
              <w:rPr>
                <w:rFonts w:asciiTheme="minorHAnsi" w:hAnsiTheme="minorHAnsi"/>
              </w:rPr>
              <w:t xml:space="preserve"> </w:t>
            </w:r>
          </w:p>
          <w:p w:rsidR="00795F4F" w:rsidRPr="00461AC4" w:rsidRDefault="00A3242B" w:rsidP="00580ACE">
            <w:pPr>
              <w:pStyle w:val="Normaali3"/>
              <w:numPr>
                <w:ilvl w:val="0"/>
                <w:numId w:val="21"/>
              </w:numPr>
              <w:rPr>
                <w:rFonts w:asciiTheme="minorHAnsi" w:hAnsiTheme="minorHAnsi"/>
              </w:rPr>
            </w:pPr>
            <w:r>
              <w:rPr>
                <w:rFonts w:asciiTheme="minorHAnsi" w:hAnsiTheme="minorHAnsi"/>
              </w:rPr>
              <w:t xml:space="preserve">todettiin jäsenmuutokset. </w:t>
            </w:r>
            <w:r w:rsidR="00795F4F">
              <w:rPr>
                <w:rFonts w:asciiTheme="minorHAnsi" w:hAnsiTheme="minorHAnsi"/>
              </w:rPr>
              <w:t xml:space="preserve"> </w:t>
            </w:r>
          </w:p>
        </w:tc>
      </w:tr>
      <w:tr w:rsidR="00AF2B77" w:rsidRPr="00461AC4" w:rsidTr="00AA7D20">
        <w:tc>
          <w:tcPr>
            <w:tcW w:w="2292" w:type="dxa"/>
            <w:tcBorders>
              <w:top w:val="single" w:sz="4" w:space="0" w:color="BFBFBF"/>
              <w:left w:val="single" w:sz="4" w:space="0" w:color="BFBFBF"/>
              <w:bottom w:val="single" w:sz="4" w:space="0" w:color="BFBFBF"/>
              <w:right w:val="single" w:sz="4" w:space="0" w:color="BFBFBF"/>
            </w:tcBorders>
          </w:tcPr>
          <w:p w:rsidR="00AF2B77" w:rsidRPr="00461AC4" w:rsidRDefault="00787BA9" w:rsidP="00705C9C">
            <w:pPr>
              <w:pStyle w:val="Normaali3"/>
              <w:rPr>
                <w:rFonts w:asciiTheme="minorHAnsi" w:hAnsiTheme="minorHAnsi"/>
              </w:rPr>
            </w:pPr>
            <w:r w:rsidRPr="00461AC4">
              <w:rPr>
                <w:rFonts w:asciiTheme="minorHAnsi" w:hAnsiTheme="minorHAnsi"/>
              </w:rPr>
              <w:t xml:space="preserve">Ohjelman viestinnästä </w:t>
            </w:r>
          </w:p>
        </w:tc>
        <w:tc>
          <w:tcPr>
            <w:tcW w:w="6522" w:type="dxa"/>
            <w:tcBorders>
              <w:top w:val="single" w:sz="4" w:space="0" w:color="BFBFBF"/>
              <w:left w:val="single" w:sz="4" w:space="0" w:color="BFBFBF"/>
              <w:bottom w:val="single" w:sz="4" w:space="0" w:color="BFBFBF"/>
              <w:right w:val="single" w:sz="4" w:space="0" w:color="BFBFBF"/>
            </w:tcBorders>
          </w:tcPr>
          <w:p w:rsidR="00AF2B77" w:rsidRDefault="00580ACE" w:rsidP="00852A8F">
            <w:pPr>
              <w:pStyle w:val="Normaali3"/>
              <w:rPr>
                <w:rFonts w:asciiTheme="minorHAnsi" w:hAnsiTheme="minorHAnsi"/>
              </w:rPr>
            </w:pPr>
            <w:proofErr w:type="spellStart"/>
            <w:r>
              <w:rPr>
                <w:rFonts w:asciiTheme="minorHAnsi" w:hAnsiTheme="minorHAnsi"/>
              </w:rPr>
              <w:t>Linkediin</w:t>
            </w:r>
            <w:proofErr w:type="spellEnd"/>
            <w:r>
              <w:rPr>
                <w:rFonts w:asciiTheme="minorHAnsi" w:hAnsiTheme="minorHAnsi"/>
              </w:rPr>
              <w:t xml:space="preserve"> IE2-tuk</w:t>
            </w:r>
            <w:r w:rsidR="00852A8F">
              <w:rPr>
                <w:rFonts w:asciiTheme="minorHAnsi" w:hAnsiTheme="minorHAnsi"/>
              </w:rPr>
              <w:t>i</w:t>
            </w:r>
            <w:r>
              <w:rPr>
                <w:rFonts w:asciiTheme="minorHAnsi" w:hAnsiTheme="minorHAnsi"/>
              </w:rPr>
              <w:t>r</w:t>
            </w:r>
            <w:r w:rsidR="00852A8F">
              <w:rPr>
                <w:rFonts w:asciiTheme="minorHAnsi" w:hAnsiTheme="minorHAnsi"/>
              </w:rPr>
              <w:t xml:space="preserve">yhmän sisältöä. Ehdotuksena on ottaa </w:t>
            </w:r>
            <w:proofErr w:type="spellStart"/>
            <w:r w:rsidR="00852A8F">
              <w:rPr>
                <w:rFonts w:asciiTheme="minorHAnsi" w:hAnsiTheme="minorHAnsi"/>
              </w:rPr>
              <w:t>Linkedin</w:t>
            </w:r>
            <w:proofErr w:type="spellEnd"/>
            <w:r w:rsidR="00852A8F">
              <w:rPr>
                <w:rFonts w:asciiTheme="minorHAnsi" w:hAnsiTheme="minorHAnsi"/>
              </w:rPr>
              <w:t xml:space="preserve"> väline ha</w:t>
            </w:r>
            <w:r w:rsidR="00852A8F">
              <w:rPr>
                <w:rFonts w:asciiTheme="minorHAnsi" w:hAnsiTheme="minorHAnsi"/>
              </w:rPr>
              <w:t>l</w:t>
            </w:r>
            <w:r w:rsidR="00852A8F">
              <w:rPr>
                <w:rFonts w:asciiTheme="minorHAnsi" w:hAnsiTheme="minorHAnsi"/>
              </w:rPr>
              <w:t xml:space="preserve">tuun mm. muutosviestintään. </w:t>
            </w:r>
          </w:p>
          <w:p w:rsidR="00795F4F" w:rsidRDefault="00795F4F" w:rsidP="00852A8F">
            <w:pPr>
              <w:pStyle w:val="Normaali3"/>
              <w:rPr>
                <w:rFonts w:asciiTheme="minorHAnsi" w:hAnsiTheme="minorHAnsi"/>
              </w:rPr>
            </w:pPr>
          </w:p>
          <w:p w:rsidR="00580ACE" w:rsidRDefault="00A3242B" w:rsidP="00852A8F">
            <w:pPr>
              <w:pStyle w:val="Normaali3"/>
              <w:rPr>
                <w:rFonts w:asciiTheme="minorHAnsi" w:hAnsiTheme="minorHAnsi"/>
              </w:rPr>
            </w:pPr>
            <w:r>
              <w:rPr>
                <w:rFonts w:asciiTheme="minorHAnsi" w:hAnsiTheme="minorHAnsi"/>
              </w:rPr>
              <w:t xml:space="preserve">Tiina esitteli heinä-elokuun viestintäkatsausta. </w:t>
            </w:r>
            <w:r w:rsidR="00580ACE">
              <w:rPr>
                <w:rFonts w:asciiTheme="minorHAnsi" w:hAnsiTheme="minorHAnsi"/>
              </w:rPr>
              <w:t>Ohjelman u</w:t>
            </w:r>
            <w:r w:rsidR="001E4E6B">
              <w:rPr>
                <w:rFonts w:asciiTheme="minorHAnsi" w:hAnsiTheme="minorHAnsi"/>
              </w:rPr>
              <w:t>usi nimimuutose</w:t>
            </w:r>
            <w:r w:rsidR="001E4E6B">
              <w:rPr>
                <w:rFonts w:asciiTheme="minorHAnsi" w:hAnsiTheme="minorHAnsi"/>
              </w:rPr>
              <w:t>h</w:t>
            </w:r>
            <w:r w:rsidR="001E4E6B">
              <w:rPr>
                <w:rFonts w:asciiTheme="minorHAnsi" w:hAnsiTheme="minorHAnsi"/>
              </w:rPr>
              <w:t xml:space="preserve">dotus </w:t>
            </w:r>
            <w:r w:rsidR="001E4E6B" w:rsidRPr="00580ACE">
              <w:rPr>
                <w:rFonts w:asciiTheme="minorHAnsi" w:hAnsiTheme="minorHAnsi"/>
                <w:i/>
              </w:rPr>
              <w:t>Toimivat palvelut</w:t>
            </w:r>
            <w:r w:rsidR="001E4E6B">
              <w:rPr>
                <w:rFonts w:asciiTheme="minorHAnsi" w:hAnsiTheme="minorHAnsi"/>
              </w:rPr>
              <w:t xml:space="preserve"> ei sellaisenaan saanut kannatusta Ohjaus-ryhmässä, joten ohjelman nimi on edelleen IE2 </w:t>
            </w:r>
            <w:proofErr w:type="gramStart"/>
            <w:r w:rsidR="001E4E6B">
              <w:rPr>
                <w:rFonts w:asciiTheme="minorHAnsi" w:hAnsiTheme="minorHAnsi"/>
              </w:rPr>
              <w:t>–ohjelma</w:t>
            </w:r>
            <w:proofErr w:type="gramEnd"/>
            <w:r w:rsidR="001E4E6B">
              <w:rPr>
                <w:rFonts w:asciiTheme="minorHAnsi" w:hAnsiTheme="minorHAnsi"/>
              </w:rPr>
              <w:t>, nimenmuutos</w:t>
            </w:r>
            <w:r w:rsidR="00580ACE">
              <w:rPr>
                <w:rFonts w:asciiTheme="minorHAnsi" w:hAnsiTheme="minorHAnsi"/>
              </w:rPr>
              <w:t>ta voidaan ede</w:t>
            </w:r>
            <w:r w:rsidR="00580ACE">
              <w:rPr>
                <w:rFonts w:asciiTheme="minorHAnsi" w:hAnsiTheme="minorHAnsi"/>
              </w:rPr>
              <w:t>l</w:t>
            </w:r>
            <w:r w:rsidR="00580ACE">
              <w:rPr>
                <w:rFonts w:asciiTheme="minorHAnsi" w:hAnsiTheme="minorHAnsi"/>
              </w:rPr>
              <w:t xml:space="preserve">leen esittää. </w:t>
            </w:r>
          </w:p>
          <w:p w:rsidR="00A3242B" w:rsidRDefault="001E4E6B" w:rsidP="00852A8F">
            <w:pPr>
              <w:pStyle w:val="Normaali3"/>
              <w:rPr>
                <w:rFonts w:asciiTheme="minorHAnsi" w:hAnsiTheme="minorHAnsi"/>
              </w:rPr>
            </w:pPr>
            <w:r>
              <w:rPr>
                <w:rFonts w:asciiTheme="minorHAnsi" w:hAnsiTheme="minorHAnsi"/>
              </w:rPr>
              <w:t xml:space="preserve"> </w:t>
            </w:r>
          </w:p>
          <w:p w:rsidR="001E4E6B" w:rsidRDefault="001E4E6B" w:rsidP="00852A8F">
            <w:pPr>
              <w:pStyle w:val="Normaali3"/>
              <w:rPr>
                <w:rFonts w:asciiTheme="minorHAnsi" w:hAnsiTheme="minorHAnsi"/>
              </w:rPr>
            </w:pPr>
            <w:proofErr w:type="spellStart"/>
            <w:r>
              <w:rPr>
                <w:rFonts w:asciiTheme="minorHAnsi" w:hAnsiTheme="minorHAnsi"/>
              </w:rPr>
              <w:t>LinkedIn-blogialusta</w:t>
            </w:r>
            <w:proofErr w:type="spellEnd"/>
            <w:r>
              <w:rPr>
                <w:rFonts w:asciiTheme="minorHAnsi" w:hAnsiTheme="minorHAnsi"/>
              </w:rPr>
              <w:t xml:space="preserve"> (</w:t>
            </w:r>
            <w:proofErr w:type="spellStart"/>
            <w:r>
              <w:rPr>
                <w:rFonts w:asciiTheme="minorHAnsi" w:hAnsiTheme="minorHAnsi"/>
              </w:rPr>
              <w:t>Pulse</w:t>
            </w:r>
            <w:proofErr w:type="spellEnd"/>
            <w:r>
              <w:rPr>
                <w:rFonts w:asciiTheme="minorHAnsi" w:hAnsiTheme="minorHAnsi"/>
              </w:rPr>
              <w:t>) ehdotetaan otettavaksi kokeilukäyttöön ja tutki</w:t>
            </w:r>
            <w:r>
              <w:rPr>
                <w:rFonts w:asciiTheme="minorHAnsi" w:hAnsiTheme="minorHAnsi"/>
              </w:rPr>
              <w:t>t</w:t>
            </w:r>
            <w:r w:rsidR="00580ACE">
              <w:rPr>
                <w:rFonts w:asciiTheme="minorHAnsi" w:hAnsiTheme="minorHAnsi"/>
              </w:rPr>
              <w:t>tavaksi sen</w:t>
            </w:r>
            <w:r>
              <w:rPr>
                <w:rFonts w:asciiTheme="minorHAnsi" w:hAnsiTheme="minorHAnsi"/>
              </w:rPr>
              <w:t xml:space="preserve"> soveltuvuutta muutos- ja ulkoiseen viestintään yhteistyössä ver</w:t>
            </w:r>
            <w:r>
              <w:rPr>
                <w:rFonts w:asciiTheme="minorHAnsi" w:hAnsiTheme="minorHAnsi"/>
              </w:rPr>
              <w:t>k</w:t>
            </w:r>
            <w:r>
              <w:rPr>
                <w:rFonts w:asciiTheme="minorHAnsi" w:hAnsiTheme="minorHAnsi"/>
              </w:rPr>
              <w:t xml:space="preserve">kotoimituksen kanssa. </w:t>
            </w:r>
            <w:proofErr w:type="gramStart"/>
            <w:r>
              <w:rPr>
                <w:rFonts w:asciiTheme="minorHAnsi" w:hAnsiTheme="minorHAnsi"/>
              </w:rPr>
              <w:t>Ohjelman seuraajakun</w:t>
            </w:r>
            <w:r w:rsidR="00580ACE">
              <w:rPr>
                <w:rFonts w:asciiTheme="minorHAnsi" w:hAnsiTheme="minorHAnsi"/>
              </w:rPr>
              <w:t xml:space="preserve">naksi </w:t>
            </w:r>
            <w:r>
              <w:rPr>
                <w:rFonts w:asciiTheme="minorHAnsi" w:hAnsiTheme="minorHAnsi"/>
              </w:rPr>
              <w:t>on vakiintunut n. 1000</w:t>
            </w:r>
            <w:r w:rsidR="00580ACE">
              <w:rPr>
                <w:rFonts w:asciiTheme="minorHAnsi" w:hAnsiTheme="minorHAnsi"/>
              </w:rPr>
              <w:t xml:space="preserve"> h</w:t>
            </w:r>
            <w:r>
              <w:rPr>
                <w:rFonts w:asciiTheme="minorHAnsi" w:hAnsiTheme="minorHAnsi"/>
              </w:rPr>
              <w:t>. Kaikkiaan ohjelmakaudella on ollut 102 esittely</w:t>
            </w:r>
            <w:r w:rsidR="00580ACE">
              <w:rPr>
                <w:rFonts w:asciiTheme="minorHAnsi" w:hAnsiTheme="minorHAnsi"/>
              </w:rPr>
              <w:t>ä</w:t>
            </w:r>
            <w:r>
              <w:rPr>
                <w:rFonts w:asciiTheme="minorHAnsi" w:hAnsiTheme="minorHAnsi"/>
              </w:rPr>
              <w:t>, 18 kirjoitusta tai artikkelia ja 45 uutisointia.</w:t>
            </w:r>
            <w:proofErr w:type="gramEnd"/>
            <w:r>
              <w:rPr>
                <w:rFonts w:asciiTheme="minorHAnsi" w:hAnsiTheme="minorHAnsi"/>
              </w:rPr>
              <w:t xml:space="preserve"> </w:t>
            </w:r>
          </w:p>
          <w:p w:rsidR="00A3242B" w:rsidRDefault="00A3242B" w:rsidP="00852A8F">
            <w:pPr>
              <w:pStyle w:val="Normaali3"/>
              <w:rPr>
                <w:rFonts w:asciiTheme="minorHAnsi" w:hAnsiTheme="minorHAnsi"/>
              </w:rPr>
            </w:pPr>
          </w:p>
          <w:p w:rsidR="00DC427A" w:rsidRPr="00461AC4" w:rsidRDefault="001E4E6B" w:rsidP="001E4E6B">
            <w:pPr>
              <w:pStyle w:val="Normaali3"/>
              <w:rPr>
                <w:rFonts w:asciiTheme="minorHAnsi" w:hAnsiTheme="minorHAnsi"/>
              </w:rPr>
            </w:pPr>
            <w:r>
              <w:rPr>
                <w:rFonts w:asciiTheme="minorHAnsi" w:hAnsiTheme="minorHAnsi"/>
              </w:rPr>
              <w:t xml:space="preserve">Tukiryhmä päätti hyväksyä </w:t>
            </w:r>
            <w:proofErr w:type="spellStart"/>
            <w:r>
              <w:rPr>
                <w:rFonts w:asciiTheme="minorHAnsi" w:hAnsiTheme="minorHAnsi"/>
              </w:rPr>
              <w:t>LinkedIn</w:t>
            </w:r>
            <w:proofErr w:type="spellEnd"/>
            <w:r>
              <w:rPr>
                <w:rFonts w:asciiTheme="minorHAnsi" w:hAnsiTheme="minorHAnsi"/>
              </w:rPr>
              <w:t xml:space="preserve"> kokeilukäyttöön. </w:t>
            </w:r>
            <w:r w:rsidR="00DC427A">
              <w:rPr>
                <w:rFonts w:asciiTheme="minorHAnsi" w:hAnsiTheme="minorHAnsi"/>
              </w:rPr>
              <w:t>Pääkana</w:t>
            </w:r>
            <w:r>
              <w:rPr>
                <w:rFonts w:asciiTheme="minorHAnsi" w:hAnsiTheme="minorHAnsi"/>
              </w:rPr>
              <w:t>va on T</w:t>
            </w:r>
            <w:r w:rsidR="00580ACE">
              <w:rPr>
                <w:rFonts w:asciiTheme="minorHAnsi" w:hAnsiTheme="minorHAnsi"/>
              </w:rPr>
              <w:t>aimi</w:t>
            </w:r>
            <w:r w:rsidR="00DC427A">
              <w:rPr>
                <w:rFonts w:asciiTheme="minorHAnsi" w:hAnsiTheme="minorHAnsi"/>
              </w:rPr>
              <w:t xml:space="preserve"> ja suora viestintä. </w:t>
            </w:r>
            <w:proofErr w:type="spellStart"/>
            <w:r w:rsidR="00DC427A">
              <w:rPr>
                <w:rFonts w:asciiTheme="minorHAnsi" w:hAnsiTheme="minorHAnsi"/>
              </w:rPr>
              <w:t>Yammer</w:t>
            </w:r>
            <w:r>
              <w:rPr>
                <w:rFonts w:asciiTheme="minorHAnsi" w:hAnsiTheme="minorHAnsi"/>
              </w:rPr>
              <w:t>issa</w:t>
            </w:r>
            <w:proofErr w:type="spellEnd"/>
            <w:r>
              <w:rPr>
                <w:rFonts w:asciiTheme="minorHAnsi" w:hAnsiTheme="minorHAnsi"/>
              </w:rPr>
              <w:t xml:space="preserve"> on enemmän vapaamuotoisempaa keskustelua. </w:t>
            </w:r>
            <w:r w:rsidR="00DC427A">
              <w:rPr>
                <w:rFonts w:asciiTheme="minorHAnsi" w:hAnsiTheme="minorHAnsi"/>
              </w:rPr>
              <w:t xml:space="preserve"> </w:t>
            </w:r>
          </w:p>
        </w:tc>
      </w:tr>
      <w:tr w:rsidR="00705C9C" w:rsidRPr="00461AC4" w:rsidTr="00AA7D20">
        <w:tc>
          <w:tcPr>
            <w:tcW w:w="2292" w:type="dxa"/>
            <w:tcBorders>
              <w:top w:val="single" w:sz="4" w:space="0" w:color="BFBFBF"/>
              <w:left w:val="single" w:sz="4" w:space="0" w:color="BFBFBF"/>
              <w:bottom w:val="single" w:sz="4" w:space="0" w:color="BFBFBF"/>
              <w:right w:val="single" w:sz="4" w:space="0" w:color="BFBFBF"/>
            </w:tcBorders>
          </w:tcPr>
          <w:p w:rsidR="00705C9C" w:rsidRPr="00461AC4" w:rsidRDefault="00705C9C" w:rsidP="00705C9C">
            <w:pPr>
              <w:pStyle w:val="Normaali3"/>
              <w:rPr>
                <w:rFonts w:asciiTheme="minorHAnsi" w:hAnsiTheme="minorHAnsi"/>
              </w:rPr>
            </w:pPr>
            <w:r w:rsidRPr="00461AC4">
              <w:rPr>
                <w:rFonts w:asciiTheme="minorHAnsi" w:hAnsiTheme="minorHAnsi"/>
              </w:rPr>
              <w:t>Muut asiat</w:t>
            </w:r>
          </w:p>
        </w:tc>
        <w:tc>
          <w:tcPr>
            <w:tcW w:w="6522" w:type="dxa"/>
            <w:tcBorders>
              <w:top w:val="single" w:sz="4" w:space="0" w:color="BFBFBF"/>
              <w:left w:val="single" w:sz="4" w:space="0" w:color="BFBFBF"/>
              <w:bottom w:val="single" w:sz="4" w:space="0" w:color="BFBFBF"/>
              <w:right w:val="single" w:sz="4" w:space="0" w:color="BFBFBF"/>
            </w:tcBorders>
          </w:tcPr>
          <w:p w:rsidR="00D4400D" w:rsidRDefault="00852A8F" w:rsidP="00521B62">
            <w:pPr>
              <w:pStyle w:val="Normaali3"/>
              <w:rPr>
                <w:rFonts w:asciiTheme="minorHAnsi" w:hAnsiTheme="minorHAnsi"/>
              </w:rPr>
            </w:pPr>
            <w:r>
              <w:rPr>
                <w:rFonts w:asciiTheme="minorHAnsi" w:hAnsiTheme="minorHAnsi"/>
              </w:rPr>
              <w:t>Tiedoksi Alue- ja paikallishallintopäivien aineistot (Tampere 17. – 18.8.)</w:t>
            </w:r>
          </w:p>
          <w:p w:rsidR="00852A8F" w:rsidRDefault="00852A8F" w:rsidP="00852A8F">
            <w:pPr>
              <w:rPr>
                <w:rFonts w:ascii="Verdana" w:hAnsi="Verdana"/>
                <w:color w:val="000000"/>
                <w:sz w:val="18"/>
                <w:szCs w:val="18"/>
              </w:rPr>
            </w:pPr>
            <w:r>
              <w:rPr>
                <w:rFonts w:ascii="Verdana" w:hAnsi="Verdana"/>
                <w:color w:val="000000"/>
                <w:sz w:val="18"/>
                <w:szCs w:val="18"/>
              </w:rPr>
              <w:t>Tilaisuuden esitykset on julkaistu päivien nettisivuilta osoitteesta:</w:t>
            </w:r>
            <w:r>
              <w:rPr>
                <w:rFonts w:ascii="Verdana" w:hAnsi="Verdana"/>
                <w:color w:val="000000"/>
                <w:sz w:val="18"/>
                <w:szCs w:val="18"/>
              </w:rPr>
              <w:br/>
            </w:r>
            <w:hyperlink r:id="rId15" w:tgtFrame="_blank" w:history="1">
              <w:r>
                <w:rPr>
                  <w:rStyle w:val="Hyperlinkki"/>
                  <w:rFonts w:ascii="Verdana" w:hAnsi="Verdana"/>
                  <w:sz w:val="18"/>
                  <w:szCs w:val="18"/>
                </w:rPr>
                <w:t>http://www.uta.fi/jkk/aluejapaikallishallintopaivat2016/esitykset.html</w:t>
              </w:r>
            </w:hyperlink>
          </w:p>
          <w:p w:rsidR="00852A8F" w:rsidRPr="00461AC4" w:rsidRDefault="00852A8F" w:rsidP="00521B62">
            <w:pPr>
              <w:pStyle w:val="Normaali3"/>
              <w:rPr>
                <w:rFonts w:asciiTheme="minorHAnsi" w:hAnsiTheme="minorHAnsi"/>
              </w:rPr>
            </w:pPr>
          </w:p>
        </w:tc>
      </w:tr>
    </w:tbl>
    <w:p w:rsidR="00913CF6" w:rsidRPr="00461AC4" w:rsidRDefault="00913CF6" w:rsidP="00913CF6">
      <w:pPr>
        <w:pStyle w:val="Luettelokappale"/>
        <w:ind w:left="360"/>
        <w:rPr>
          <w:rFonts w:asciiTheme="minorHAnsi" w:hAnsiTheme="minorHAnsi" w:cs="Calibri"/>
          <w:bCs/>
          <w:sz w:val="20"/>
          <w:szCs w:val="20"/>
        </w:rPr>
      </w:pPr>
    </w:p>
    <w:p w:rsidR="00596DC7" w:rsidRPr="00461AC4" w:rsidRDefault="00596DC7" w:rsidP="00913CF6">
      <w:pPr>
        <w:pStyle w:val="Luettelokappale"/>
        <w:ind w:left="360"/>
        <w:rPr>
          <w:rFonts w:asciiTheme="minorHAnsi" w:hAnsiTheme="minorHAnsi" w:cs="Calibri"/>
          <w:bCs/>
          <w:sz w:val="20"/>
          <w:szCs w:val="20"/>
        </w:rPr>
      </w:pPr>
    </w:p>
    <w:p w:rsidR="00AC2B73" w:rsidRPr="00461AC4" w:rsidRDefault="00913CF6" w:rsidP="00913CF6">
      <w:pPr>
        <w:pStyle w:val="Luettelokappale"/>
        <w:numPr>
          <w:ilvl w:val="0"/>
          <w:numId w:val="2"/>
        </w:numPr>
        <w:rPr>
          <w:rFonts w:asciiTheme="minorHAnsi" w:hAnsiTheme="minorHAnsi" w:cs="Calibri"/>
          <w:b/>
          <w:bCs/>
          <w:sz w:val="20"/>
          <w:szCs w:val="20"/>
        </w:rPr>
      </w:pPr>
      <w:r w:rsidRPr="00461AC4">
        <w:rPr>
          <w:rFonts w:asciiTheme="minorHAnsi" w:hAnsiTheme="minorHAnsi" w:cs="Calibri"/>
          <w:b/>
          <w:bCs/>
          <w:sz w:val="20"/>
          <w:szCs w:val="20"/>
        </w:rPr>
        <w:t>Seuraavan kokouksen ajankohta ja asiat</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461AC4" w:rsidTr="35EFEA91">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DC7" w:rsidRPr="00461AC4" w:rsidRDefault="00596DC7" w:rsidP="00CD7359">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4C02" w:rsidRPr="001E4E6B" w:rsidRDefault="000322E8" w:rsidP="000322E8">
            <w:pPr>
              <w:pStyle w:val="Normaali3"/>
              <w:rPr>
                <w:rFonts w:asciiTheme="minorHAnsi" w:hAnsiTheme="minorHAnsi"/>
                <w:b/>
              </w:rPr>
            </w:pPr>
            <w:r w:rsidRPr="001E4E6B">
              <w:rPr>
                <w:rFonts w:asciiTheme="minorHAnsi" w:hAnsiTheme="minorHAnsi"/>
                <w:b/>
              </w:rPr>
              <w:t>21.9.</w:t>
            </w:r>
            <w:r w:rsidR="0096216C" w:rsidRPr="001E4E6B">
              <w:rPr>
                <w:rFonts w:asciiTheme="minorHAnsi" w:hAnsiTheme="minorHAnsi"/>
                <w:b/>
              </w:rPr>
              <w:t>2016</w:t>
            </w:r>
          </w:p>
          <w:p w:rsidR="00966BF5" w:rsidRDefault="001E4E6B" w:rsidP="000322E8">
            <w:pPr>
              <w:pStyle w:val="Normaali3"/>
              <w:rPr>
                <w:rFonts w:asciiTheme="minorHAnsi" w:hAnsiTheme="minorHAnsi"/>
              </w:rPr>
            </w:pPr>
            <w:r>
              <w:rPr>
                <w:rFonts w:asciiTheme="minorHAnsi" w:hAnsiTheme="minorHAnsi"/>
              </w:rPr>
              <w:t xml:space="preserve">käsiteltäviä </w:t>
            </w:r>
            <w:r w:rsidR="00966BF5">
              <w:rPr>
                <w:rFonts w:asciiTheme="minorHAnsi" w:hAnsiTheme="minorHAnsi"/>
              </w:rPr>
              <w:t>asioita</w:t>
            </w:r>
            <w:r w:rsidR="00580ACE">
              <w:rPr>
                <w:rFonts w:asciiTheme="minorHAnsi" w:hAnsiTheme="minorHAnsi"/>
              </w:rPr>
              <w:t xml:space="preserve"> mm.</w:t>
            </w:r>
            <w:r w:rsidR="00966BF5">
              <w:rPr>
                <w:rFonts w:asciiTheme="minorHAnsi" w:hAnsiTheme="minorHAnsi"/>
              </w:rPr>
              <w:t>: hankintojen sähköistäminen</w:t>
            </w:r>
            <w:r>
              <w:rPr>
                <w:rFonts w:asciiTheme="minorHAnsi" w:hAnsiTheme="minorHAnsi"/>
              </w:rPr>
              <w:t xml:space="preserve"> &amp;</w:t>
            </w:r>
            <w:r w:rsidR="00966BF5">
              <w:rPr>
                <w:rFonts w:asciiTheme="minorHAnsi" w:hAnsiTheme="minorHAnsi"/>
              </w:rPr>
              <w:t xml:space="preserve"> rahoitus</w:t>
            </w:r>
            <w:r w:rsidR="00580ACE">
              <w:rPr>
                <w:rFonts w:asciiTheme="minorHAnsi" w:hAnsiTheme="minorHAnsi"/>
              </w:rPr>
              <w:t xml:space="preserve">, </w:t>
            </w:r>
            <w:r w:rsidR="00966BF5">
              <w:rPr>
                <w:rFonts w:asciiTheme="minorHAnsi" w:hAnsiTheme="minorHAnsi"/>
              </w:rPr>
              <w:t xml:space="preserve"> </w:t>
            </w:r>
          </w:p>
          <w:p w:rsidR="00966BF5" w:rsidRPr="00461AC4" w:rsidRDefault="001E4E6B" w:rsidP="001E4E6B">
            <w:pPr>
              <w:pStyle w:val="Normaali3"/>
              <w:rPr>
                <w:rFonts w:asciiTheme="minorHAnsi" w:hAnsiTheme="minorHAnsi"/>
              </w:rPr>
            </w:pPr>
            <w:r>
              <w:rPr>
                <w:rFonts w:asciiTheme="minorHAnsi" w:hAnsiTheme="minorHAnsi"/>
              </w:rPr>
              <w:t xml:space="preserve">jatkossa </w:t>
            </w:r>
            <w:proofErr w:type="spellStart"/>
            <w:r>
              <w:rPr>
                <w:rFonts w:asciiTheme="minorHAnsi" w:hAnsiTheme="minorHAnsi"/>
              </w:rPr>
              <w:t>P&amp;P-ryhmän</w:t>
            </w:r>
            <w:proofErr w:type="spellEnd"/>
            <w:r>
              <w:rPr>
                <w:rFonts w:asciiTheme="minorHAnsi" w:hAnsiTheme="minorHAnsi"/>
              </w:rPr>
              <w:t xml:space="preserve"> kokouskatsaus voidaan ottaa IE2 </w:t>
            </w:r>
            <w:proofErr w:type="gramStart"/>
            <w:r>
              <w:rPr>
                <w:rFonts w:asciiTheme="minorHAnsi" w:hAnsiTheme="minorHAnsi"/>
              </w:rPr>
              <w:t>–tukiryhmään</w:t>
            </w:r>
            <w:proofErr w:type="gramEnd"/>
            <w:r>
              <w:rPr>
                <w:rFonts w:asciiTheme="minorHAnsi" w:hAnsiTheme="minorHAnsi"/>
              </w:rPr>
              <w:t>, koska sen kokoukset ovat samana päivänä.</w:t>
            </w:r>
          </w:p>
        </w:tc>
      </w:tr>
    </w:tbl>
    <w:p w:rsidR="00772A47" w:rsidRPr="008F42E7" w:rsidRDefault="00772A47" w:rsidP="00772A47">
      <w:pPr>
        <w:rPr>
          <w:rFonts w:asciiTheme="minorHAnsi" w:hAnsiTheme="minorHAnsi" w:cs="Calibri"/>
          <w:bCs/>
        </w:rPr>
      </w:pPr>
      <w:r w:rsidRPr="008F42E7">
        <w:rPr>
          <w:rFonts w:asciiTheme="minorHAnsi" w:hAnsiTheme="minorHAnsi" w:cs="Calibri"/>
          <w:b/>
          <w:bCs/>
        </w:rPr>
        <w:t xml:space="preserve"> </w:t>
      </w:r>
    </w:p>
    <w:p w:rsidR="00913CF6" w:rsidRPr="00461AC4" w:rsidRDefault="00913CF6" w:rsidP="00913CF6">
      <w:pPr>
        <w:pStyle w:val="Luettelokappale"/>
        <w:numPr>
          <w:ilvl w:val="0"/>
          <w:numId w:val="2"/>
        </w:numPr>
        <w:rPr>
          <w:rFonts w:asciiTheme="minorHAnsi" w:hAnsiTheme="minorHAnsi" w:cs="Calibri"/>
          <w:b/>
          <w:bCs/>
          <w:sz w:val="20"/>
          <w:szCs w:val="20"/>
        </w:rPr>
      </w:pPr>
      <w:r w:rsidRPr="00461AC4">
        <w:rPr>
          <w:rFonts w:asciiTheme="minorHAnsi" w:hAnsiTheme="minorHAnsi" w:cs="Calibri"/>
          <w:b/>
          <w:bCs/>
          <w:sz w:val="20"/>
          <w:szCs w:val="20"/>
        </w:rPr>
        <w:t>Kokouksen päättäminen</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461AC4" w:rsidTr="00513EDD">
        <w:tc>
          <w:tcPr>
            <w:tcW w:w="2292" w:type="dxa"/>
            <w:tcBorders>
              <w:top w:val="single" w:sz="4" w:space="0" w:color="BFBFBF"/>
              <w:left w:val="single" w:sz="4" w:space="0" w:color="BFBFBF"/>
              <w:bottom w:val="single" w:sz="4" w:space="0" w:color="BFBFBF"/>
              <w:right w:val="single" w:sz="4" w:space="0" w:color="BFBFBF"/>
            </w:tcBorders>
          </w:tcPr>
          <w:p w:rsidR="00596DC7" w:rsidRPr="00461AC4" w:rsidRDefault="00596DC7" w:rsidP="00513EDD">
            <w:pPr>
              <w:pStyle w:val="Normaali3"/>
              <w:rPr>
                <w:rFonts w:asciiTheme="minorHAnsi" w:hAnsiTheme="minorHAnsi"/>
              </w:rPr>
            </w:pPr>
            <w:r w:rsidRPr="00461AC4">
              <w:rPr>
                <w:rFonts w:asciiTheme="minorHAnsi" w:hAnsiTheme="minorHAnsi"/>
              </w:rPr>
              <w:t xml:space="preserve">pj päätti kokouksen </w:t>
            </w:r>
          </w:p>
        </w:tc>
        <w:tc>
          <w:tcPr>
            <w:tcW w:w="6522" w:type="dxa"/>
            <w:tcBorders>
              <w:top w:val="single" w:sz="4" w:space="0" w:color="BFBFBF"/>
              <w:left w:val="single" w:sz="4" w:space="0" w:color="BFBFBF"/>
              <w:bottom w:val="single" w:sz="4" w:space="0" w:color="BFBFBF"/>
              <w:right w:val="single" w:sz="4" w:space="0" w:color="BFBFBF"/>
            </w:tcBorders>
          </w:tcPr>
          <w:p w:rsidR="00596DC7" w:rsidRPr="00461AC4" w:rsidRDefault="00966BF5" w:rsidP="00513EDD">
            <w:pPr>
              <w:pStyle w:val="Normaali3"/>
              <w:rPr>
                <w:rFonts w:asciiTheme="minorHAnsi" w:hAnsiTheme="minorHAnsi"/>
              </w:rPr>
            </w:pPr>
            <w:r>
              <w:rPr>
                <w:rFonts w:asciiTheme="minorHAnsi" w:hAnsiTheme="minorHAnsi"/>
              </w:rPr>
              <w:t>Päätettiin kokous klo 15.15</w:t>
            </w:r>
          </w:p>
        </w:tc>
      </w:tr>
    </w:tbl>
    <w:p w:rsidR="00596DC7" w:rsidRPr="00CB3AD9" w:rsidRDefault="00CB3AD9" w:rsidP="00CB3AD9">
      <w:pPr>
        <w:rPr>
          <w:rFonts w:cs="Calibri"/>
          <w:b/>
          <w:bCs/>
        </w:rPr>
      </w:pPr>
      <w:r>
        <w:rPr>
          <w:rFonts w:cs="Calibri"/>
          <w:b/>
          <w:bCs/>
        </w:rPr>
        <w:t xml:space="preserve"> </w:t>
      </w:r>
    </w:p>
    <w:sectPr w:rsidR="00596DC7" w:rsidRPr="00CB3AD9" w:rsidSect="00651295">
      <w:headerReference w:type="default" r:id="rId16"/>
      <w:footerReference w:type="even" r:id="rId17"/>
      <w:footerReference w:type="default" r:id="rId18"/>
      <w:headerReference w:type="first" r:id="rId19"/>
      <w:footerReference w:type="first" r:id="rId20"/>
      <w:pgSz w:w="11907" w:h="16839"/>
      <w:pgMar w:top="482" w:right="850" w:bottom="426" w:left="1134" w:header="4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B35" w:rsidRDefault="00205B35" w:rsidP="00F44C35">
      <w:pPr>
        <w:spacing w:after="0" w:line="240" w:lineRule="auto"/>
      </w:pPr>
      <w:r>
        <w:separator/>
      </w:r>
    </w:p>
  </w:endnote>
  <w:endnote w:type="continuationSeparator" w:id="0">
    <w:p w:rsidR="00205B35" w:rsidRDefault="00205B35" w:rsidP="00F44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B35" w:rsidRDefault="006417CE">
    <w:r>
      <w:fldChar w:fldCharType="begin"/>
    </w:r>
    <w:r w:rsidR="003D189C">
      <w:instrText xml:space="preserve"> PAGE   \* MERGEFORMAT </w:instrText>
    </w:r>
    <w:r>
      <w:fldChar w:fldCharType="separate"/>
    </w:r>
    <w:r w:rsidR="00205B35">
      <w:rPr>
        <w:noProof/>
      </w:rPr>
      <w:t>2</w:t>
    </w:r>
    <w:r>
      <w:rPr>
        <w:noProof/>
      </w:rPr>
      <w:fldChar w:fldCharType="end"/>
    </w:r>
    <w:r w:rsidR="00205B35">
      <w:t xml:space="preserve"> </w:t>
    </w:r>
    <w:r w:rsidR="00205B35">
      <w:rPr>
        <w:color w:val="A04DA3"/>
      </w:rPr>
      <w:sym w:font="Wingdings 2" w:char="F097"/>
    </w:r>
    <w:r w:rsidR="00205B35">
      <w:t xml:space="preserve"> </w:t>
    </w:r>
  </w:p>
  <w:p w:rsidR="00205B35" w:rsidRDefault="00205B35">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B35" w:rsidRPr="00E60855" w:rsidRDefault="00205B35" w:rsidP="009B0F01">
    <w:pPr>
      <w:spacing w:after="0"/>
      <w:rPr>
        <w:sz w:val="8"/>
        <w:szCs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B35" w:rsidRPr="00E60855" w:rsidRDefault="00205B35" w:rsidP="00E60855">
    <w:pPr>
      <w:spacing w:after="0"/>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B35" w:rsidRDefault="00205B35" w:rsidP="00F44C35">
      <w:pPr>
        <w:spacing w:after="0" w:line="240" w:lineRule="auto"/>
      </w:pPr>
      <w:r>
        <w:separator/>
      </w:r>
    </w:p>
  </w:footnote>
  <w:footnote w:type="continuationSeparator" w:id="0">
    <w:p w:rsidR="00205B35" w:rsidRDefault="00205B35" w:rsidP="00F44C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B35" w:rsidRDefault="00205B35" w:rsidP="009B0F01">
    <w:pPr>
      <w:pStyle w:val="Yltunniste"/>
      <w:spacing w:after="0"/>
      <w:jc w:val="right"/>
      <w:rPr>
        <w:rFonts w:ascii="Arial" w:hAnsi="Arial" w:cs="Arial"/>
        <w:sz w:val="18"/>
      </w:rPr>
    </w:pPr>
    <w:r>
      <w:rPr>
        <w:rFonts w:ascii="Arial" w:hAnsi="Arial" w:cs="Arial"/>
        <w:noProof/>
        <w:sz w:val="18"/>
        <w:lang w:eastAsia="fi-FI"/>
      </w:rPr>
      <w:drawing>
        <wp:anchor distT="0" distB="0" distL="114300" distR="114300" simplePos="0" relativeHeight="251658240" behindDoc="0" locked="0" layoutInCell="0" allowOverlap="1">
          <wp:simplePos x="0" y="0"/>
          <wp:positionH relativeFrom="page">
            <wp:posOffset>79375</wp:posOffset>
          </wp:positionH>
          <wp:positionV relativeFrom="page">
            <wp:posOffset>63500</wp:posOffset>
          </wp:positionV>
          <wp:extent cx="2631440" cy="922020"/>
          <wp:effectExtent l="0" t="0" r="0" b="0"/>
          <wp:wrapNone/>
          <wp:docPr id="5"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1440" cy="922020"/>
                  </a:xfrm>
                  <a:prstGeom prst="rect">
                    <a:avLst/>
                  </a:prstGeom>
                  <a:noFill/>
                  <a:ln w="9525">
                    <a:noFill/>
                    <a:miter lim="800000"/>
                    <a:headEnd/>
                    <a:tailEnd/>
                  </a:ln>
                </pic:spPr>
              </pic:pic>
            </a:graphicData>
          </a:graphic>
        </wp:anchor>
      </w:drawing>
    </w:r>
    <w:r w:rsidR="006417CE" w:rsidRPr="009B0F01">
      <w:rPr>
        <w:rFonts w:ascii="Arial" w:hAnsi="Arial" w:cs="Arial"/>
        <w:sz w:val="18"/>
      </w:rPr>
      <w:fldChar w:fldCharType="begin"/>
    </w:r>
    <w:r w:rsidRPr="009B0F01">
      <w:rPr>
        <w:rFonts w:ascii="Arial" w:hAnsi="Arial" w:cs="Arial"/>
        <w:sz w:val="18"/>
      </w:rPr>
      <w:instrText xml:space="preserve"> PAGE   \* MERGEFORMAT </w:instrText>
    </w:r>
    <w:r w:rsidR="006417CE" w:rsidRPr="009B0F01">
      <w:rPr>
        <w:rFonts w:ascii="Arial" w:hAnsi="Arial" w:cs="Arial"/>
        <w:sz w:val="18"/>
      </w:rPr>
      <w:fldChar w:fldCharType="separate"/>
    </w:r>
    <w:r w:rsidR="00FF6DB5">
      <w:rPr>
        <w:rFonts w:ascii="Arial" w:hAnsi="Arial" w:cs="Arial"/>
        <w:noProof/>
        <w:sz w:val="18"/>
      </w:rPr>
      <w:t>5</w:t>
    </w:r>
    <w:r w:rsidR="006417CE" w:rsidRPr="009B0F01">
      <w:rPr>
        <w:rFonts w:ascii="Arial" w:hAnsi="Arial" w:cs="Arial"/>
        <w:sz w:val="18"/>
      </w:rPr>
      <w:fldChar w:fldCharType="end"/>
    </w:r>
  </w:p>
  <w:p w:rsidR="00205B35" w:rsidRDefault="00205B35" w:rsidP="009B0F01">
    <w:pPr>
      <w:pStyle w:val="Yltunniste"/>
      <w:spacing w:after="0"/>
      <w:jc w:val="right"/>
    </w:pPr>
  </w:p>
  <w:p w:rsidR="00205B35" w:rsidRDefault="00205B35" w:rsidP="009B0F01">
    <w:pPr>
      <w:pStyle w:val="Yltunniste"/>
      <w:spacing w:after="0"/>
      <w:jc w:val="right"/>
    </w:pPr>
  </w:p>
  <w:p w:rsidR="00205B35" w:rsidRDefault="00205B35" w:rsidP="009B0F01">
    <w:pPr>
      <w:pStyle w:val="Yltunniste"/>
      <w:spacing w:after="0"/>
      <w:jc w:val="right"/>
    </w:pPr>
  </w:p>
  <w:p w:rsidR="00205B35" w:rsidRDefault="00205B35" w:rsidP="009B0F01">
    <w:pPr>
      <w:pStyle w:val="Yltunniste"/>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B35" w:rsidRDefault="00205B35" w:rsidP="009B0F01">
    <w:pPr>
      <w:spacing w:after="0"/>
    </w:pPr>
    <w:r>
      <w:rPr>
        <w:noProof/>
        <w:lang w:eastAsia="fi-FI"/>
      </w:rPr>
      <w:drawing>
        <wp:anchor distT="0" distB="0" distL="114300" distR="114300" simplePos="0" relativeHeight="251657216" behindDoc="0" locked="0" layoutInCell="0" allowOverlap="1">
          <wp:simplePos x="0" y="0"/>
          <wp:positionH relativeFrom="page">
            <wp:posOffset>79375</wp:posOffset>
          </wp:positionH>
          <wp:positionV relativeFrom="page">
            <wp:posOffset>55880</wp:posOffset>
          </wp:positionV>
          <wp:extent cx="2632075" cy="922655"/>
          <wp:effectExtent l="0" t="0" r="0" b="0"/>
          <wp:wrapNone/>
          <wp:docPr id="4"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2075" cy="922655"/>
                  </a:xfrm>
                  <a:prstGeom prst="rect">
                    <a:avLst/>
                  </a:prstGeom>
                  <a:noFill/>
                  <a:ln w="9525">
                    <a:noFill/>
                    <a:miter lim="800000"/>
                    <a:headEnd/>
                    <a:tailEnd/>
                  </a:ln>
                </pic:spPr>
              </pic:pic>
            </a:graphicData>
          </a:graphic>
        </wp:anchor>
      </w:drawing>
    </w:r>
  </w:p>
  <w:tbl>
    <w:tblPr>
      <w:tblW w:w="5525" w:type="dxa"/>
      <w:tblInd w:w="4853" w:type="dxa"/>
      <w:tblCellMar>
        <w:left w:w="0" w:type="dxa"/>
        <w:right w:w="0" w:type="dxa"/>
      </w:tblCellMar>
      <w:tblLook w:val="01E0" w:firstRow="1" w:lastRow="1" w:firstColumn="1" w:lastColumn="1" w:noHBand="0" w:noVBand="0"/>
    </w:tblPr>
    <w:tblGrid>
      <w:gridCol w:w="3936"/>
      <w:gridCol w:w="1589"/>
    </w:tblGrid>
    <w:tr w:rsidR="00205B35" w:rsidTr="00A64F42">
      <w:trPr>
        <w:cantSplit/>
        <w:trHeight w:hRule="exact" w:val="454"/>
      </w:trPr>
      <w:tc>
        <w:tcPr>
          <w:tcW w:w="3936" w:type="dxa"/>
        </w:tcPr>
        <w:p w:rsidR="00205B35" w:rsidRPr="002F5D47" w:rsidRDefault="00FF6DB5" w:rsidP="00716109">
          <w:pPr>
            <w:pStyle w:val="ELYyl-jaalatunniste"/>
            <w:rPr>
              <w:rFonts w:cs="Arial"/>
              <w:color w:val="auto"/>
              <w:sz w:val="20"/>
              <w:szCs w:val="20"/>
            </w:rPr>
          </w:pPr>
          <w:r>
            <w:rPr>
              <w:rFonts w:cs="Arial"/>
              <w:color w:val="auto"/>
              <w:sz w:val="20"/>
              <w:szCs w:val="20"/>
            </w:rPr>
            <w:t>Pöytäkirja</w:t>
          </w:r>
          <w:r w:rsidR="00205B35">
            <w:rPr>
              <w:rFonts w:cs="Arial"/>
              <w:color w:val="auto"/>
              <w:sz w:val="20"/>
              <w:szCs w:val="20"/>
            </w:rPr>
            <w:t xml:space="preserve">      </w:t>
          </w:r>
          <w:r w:rsidR="00205B35" w:rsidRPr="002F5D47">
            <w:rPr>
              <w:rFonts w:cs="Arial"/>
              <w:noProof/>
              <w:color w:val="auto"/>
              <w:sz w:val="20"/>
              <w:szCs w:val="20"/>
              <w:lang w:eastAsia="fi-FI"/>
            </w:rPr>
            <w:t xml:space="preserve"> </w:t>
          </w:r>
        </w:p>
      </w:tc>
      <w:tc>
        <w:tcPr>
          <w:tcW w:w="1589" w:type="dxa"/>
        </w:tcPr>
        <w:p w:rsidR="00205B35" w:rsidRPr="002F5D47" w:rsidRDefault="00205B35" w:rsidP="00B55CFC">
          <w:pPr>
            <w:pStyle w:val="ELYyl-jaalatunniste"/>
            <w:rPr>
              <w:rFonts w:cs="Arial"/>
              <w:color w:val="auto"/>
              <w:sz w:val="20"/>
              <w:szCs w:val="20"/>
            </w:rPr>
          </w:pPr>
          <w:r>
            <w:rPr>
              <w:rFonts w:cs="Arial"/>
              <w:color w:val="auto"/>
              <w:sz w:val="20"/>
              <w:szCs w:val="20"/>
            </w:rPr>
            <w:t>11/2016</w:t>
          </w:r>
        </w:p>
      </w:tc>
    </w:tr>
    <w:tr w:rsidR="00205B35" w:rsidRPr="0007372E" w:rsidTr="00AA0251">
      <w:trPr>
        <w:cantSplit/>
        <w:trHeight w:hRule="exact" w:val="622"/>
      </w:trPr>
      <w:tc>
        <w:tcPr>
          <w:tcW w:w="3936" w:type="dxa"/>
        </w:tcPr>
        <w:p w:rsidR="00205B35" w:rsidRPr="002F5D47" w:rsidRDefault="00205B35" w:rsidP="00AA0251">
          <w:pPr>
            <w:pStyle w:val="ELYyl-jaalatunniste"/>
            <w:rPr>
              <w:rFonts w:cs="Arial"/>
              <w:color w:val="auto"/>
              <w:sz w:val="20"/>
              <w:szCs w:val="20"/>
            </w:rPr>
          </w:pPr>
        </w:p>
        <w:p w:rsidR="00205B35" w:rsidRPr="002F5D47" w:rsidRDefault="00205B35" w:rsidP="00651295">
          <w:pPr>
            <w:pStyle w:val="ELYyl-jaalatunniste"/>
            <w:rPr>
              <w:rFonts w:cs="Arial"/>
              <w:color w:val="auto"/>
              <w:sz w:val="20"/>
              <w:szCs w:val="20"/>
            </w:rPr>
          </w:pPr>
        </w:p>
      </w:tc>
      <w:tc>
        <w:tcPr>
          <w:tcW w:w="1589" w:type="dxa"/>
        </w:tcPr>
        <w:p w:rsidR="00205B35" w:rsidRPr="002F5D47" w:rsidRDefault="00205B35" w:rsidP="00503771">
          <w:pPr>
            <w:pStyle w:val="ELYyl-jaalatunniste"/>
            <w:rPr>
              <w:rFonts w:cs="Arial"/>
              <w:sz w:val="20"/>
              <w:szCs w:val="20"/>
            </w:rPr>
          </w:pPr>
        </w:p>
      </w:tc>
    </w:tr>
  </w:tbl>
  <w:p w:rsidR="00205B35" w:rsidRPr="00F00122" w:rsidRDefault="00205B35" w:rsidP="009B0F01">
    <w:pPr>
      <w:pStyle w:val="Yltunniste"/>
      <w:spacing w:after="0"/>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0EE4F18"/>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48AED192"/>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E93C1F42"/>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C504D3AC"/>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79FC440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DFBE3A9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88745A1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F768F362"/>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05B68478"/>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C7024C7C"/>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1AE0FA1"/>
    <w:multiLevelType w:val="hybridMultilevel"/>
    <w:tmpl w:val="90B6345E"/>
    <w:lvl w:ilvl="0" w:tplc="B192AA4C">
      <w:start w:val="6"/>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07AD33F3"/>
    <w:multiLevelType w:val="hybridMultilevel"/>
    <w:tmpl w:val="7BBA32FC"/>
    <w:lvl w:ilvl="0" w:tplc="040B0001">
      <w:start w:val="1"/>
      <w:numFmt w:val="bullet"/>
      <w:lvlText w:val=""/>
      <w:lvlJc w:val="left"/>
      <w:pPr>
        <w:ind w:left="755" w:hanging="360"/>
      </w:pPr>
      <w:rPr>
        <w:rFonts w:ascii="Symbol" w:hAnsi="Symbol" w:hint="default"/>
      </w:rPr>
    </w:lvl>
    <w:lvl w:ilvl="1" w:tplc="040B0003">
      <w:start w:val="1"/>
      <w:numFmt w:val="bullet"/>
      <w:lvlText w:val="o"/>
      <w:lvlJc w:val="left"/>
      <w:pPr>
        <w:ind w:left="1475" w:hanging="360"/>
      </w:pPr>
      <w:rPr>
        <w:rFonts w:ascii="Courier New" w:hAnsi="Courier New" w:cs="Courier New" w:hint="default"/>
      </w:rPr>
    </w:lvl>
    <w:lvl w:ilvl="2" w:tplc="040B0005" w:tentative="1">
      <w:start w:val="1"/>
      <w:numFmt w:val="bullet"/>
      <w:lvlText w:val=""/>
      <w:lvlJc w:val="left"/>
      <w:pPr>
        <w:ind w:left="2195" w:hanging="360"/>
      </w:pPr>
      <w:rPr>
        <w:rFonts w:ascii="Wingdings" w:hAnsi="Wingdings" w:hint="default"/>
      </w:rPr>
    </w:lvl>
    <w:lvl w:ilvl="3" w:tplc="040B0001" w:tentative="1">
      <w:start w:val="1"/>
      <w:numFmt w:val="bullet"/>
      <w:lvlText w:val=""/>
      <w:lvlJc w:val="left"/>
      <w:pPr>
        <w:ind w:left="2915" w:hanging="360"/>
      </w:pPr>
      <w:rPr>
        <w:rFonts w:ascii="Symbol" w:hAnsi="Symbol" w:hint="default"/>
      </w:rPr>
    </w:lvl>
    <w:lvl w:ilvl="4" w:tplc="040B0003" w:tentative="1">
      <w:start w:val="1"/>
      <w:numFmt w:val="bullet"/>
      <w:lvlText w:val="o"/>
      <w:lvlJc w:val="left"/>
      <w:pPr>
        <w:ind w:left="3635" w:hanging="360"/>
      </w:pPr>
      <w:rPr>
        <w:rFonts w:ascii="Courier New" w:hAnsi="Courier New" w:cs="Courier New" w:hint="default"/>
      </w:rPr>
    </w:lvl>
    <w:lvl w:ilvl="5" w:tplc="040B0005" w:tentative="1">
      <w:start w:val="1"/>
      <w:numFmt w:val="bullet"/>
      <w:lvlText w:val=""/>
      <w:lvlJc w:val="left"/>
      <w:pPr>
        <w:ind w:left="4355" w:hanging="360"/>
      </w:pPr>
      <w:rPr>
        <w:rFonts w:ascii="Wingdings" w:hAnsi="Wingdings" w:hint="default"/>
      </w:rPr>
    </w:lvl>
    <w:lvl w:ilvl="6" w:tplc="040B0001" w:tentative="1">
      <w:start w:val="1"/>
      <w:numFmt w:val="bullet"/>
      <w:lvlText w:val=""/>
      <w:lvlJc w:val="left"/>
      <w:pPr>
        <w:ind w:left="5075" w:hanging="360"/>
      </w:pPr>
      <w:rPr>
        <w:rFonts w:ascii="Symbol" w:hAnsi="Symbol" w:hint="default"/>
      </w:rPr>
    </w:lvl>
    <w:lvl w:ilvl="7" w:tplc="040B0003" w:tentative="1">
      <w:start w:val="1"/>
      <w:numFmt w:val="bullet"/>
      <w:lvlText w:val="o"/>
      <w:lvlJc w:val="left"/>
      <w:pPr>
        <w:ind w:left="5795" w:hanging="360"/>
      </w:pPr>
      <w:rPr>
        <w:rFonts w:ascii="Courier New" w:hAnsi="Courier New" w:cs="Courier New" w:hint="default"/>
      </w:rPr>
    </w:lvl>
    <w:lvl w:ilvl="8" w:tplc="040B0005" w:tentative="1">
      <w:start w:val="1"/>
      <w:numFmt w:val="bullet"/>
      <w:lvlText w:val=""/>
      <w:lvlJc w:val="left"/>
      <w:pPr>
        <w:ind w:left="6515" w:hanging="360"/>
      </w:pPr>
      <w:rPr>
        <w:rFonts w:ascii="Wingdings" w:hAnsi="Wingdings" w:hint="default"/>
      </w:rPr>
    </w:lvl>
  </w:abstractNum>
  <w:abstractNum w:abstractNumId="12">
    <w:nsid w:val="0A394E9B"/>
    <w:multiLevelType w:val="hybridMultilevel"/>
    <w:tmpl w:val="0E5426AE"/>
    <w:lvl w:ilvl="0" w:tplc="D11A61CA">
      <w:numFmt w:val="bullet"/>
      <w:lvlText w:val="-"/>
      <w:lvlJc w:val="left"/>
      <w:pPr>
        <w:ind w:left="720" w:hanging="360"/>
      </w:pPr>
      <w:rPr>
        <w:rFonts w:ascii="Calibri" w:eastAsia="Times New Roman" w:hAnsi="Calibri"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115648C9"/>
    <w:multiLevelType w:val="hybridMultilevel"/>
    <w:tmpl w:val="294E00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2A7763E3"/>
    <w:multiLevelType w:val="hybridMultilevel"/>
    <w:tmpl w:val="78E8B814"/>
    <w:lvl w:ilvl="0" w:tplc="823A5F0C">
      <w:start w:val="1"/>
      <w:numFmt w:val="bullet"/>
      <w:lvlText w:val=""/>
      <w:lvlJc w:val="left"/>
      <w:pPr>
        <w:tabs>
          <w:tab w:val="num" w:pos="720"/>
        </w:tabs>
        <w:ind w:left="720" w:hanging="360"/>
      </w:pPr>
      <w:rPr>
        <w:rFonts w:ascii="Wingdings" w:hAnsi="Wingdings" w:hint="default"/>
      </w:rPr>
    </w:lvl>
    <w:lvl w:ilvl="1" w:tplc="DE4A5178" w:tentative="1">
      <w:start w:val="1"/>
      <w:numFmt w:val="bullet"/>
      <w:lvlText w:val=""/>
      <w:lvlJc w:val="left"/>
      <w:pPr>
        <w:tabs>
          <w:tab w:val="num" w:pos="1440"/>
        </w:tabs>
        <w:ind w:left="1440" w:hanging="360"/>
      </w:pPr>
      <w:rPr>
        <w:rFonts w:ascii="Wingdings" w:hAnsi="Wingdings" w:hint="default"/>
      </w:rPr>
    </w:lvl>
    <w:lvl w:ilvl="2" w:tplc="EEE6B33A" w:tentative="1">
      <w:start w:val="1"/>
      <w:numFmt w:val="bullet"/>
      <w:lvlText w:val=""/>
      <w:lvlJc w:val="left"/>
      <w:pPr>
        <w:tabs>
          <w:tab w:val="num" w:pos="2160"/>
        </w:tabs>
        <w:ind w:left="2160" w:hanging="360"/>
      </w:pPr>
      <w:rPr>
        <w:rFonts w:ascii="Wingdings" w:hAnsi="Wingdings" w:hint="default"/>
      </w:rPr>
    </w:lvl>
    <w:lvl w:ilvl="3" w:tplc="3FE46CDC" w:tentative="1">
      <w:start w:val="1"/>
      <w:numFmt w:val="bullet"/>
      <w:lvlText w:val=""/>
      <w:lvlJc w:val="left"/>
      <w:pPr>
        <w:tabs>
          <w:tab w:val="num" w:pos="2880"/>
        </w:tabs>
        <w:ind w:left="2880" w:hanging="360"/>
      </w:pPr>
      <w:rPr>
        <w:rFonts w:ascii="Wingdings" w:hAnsi="Wingdings" w:hint="default"/>
      </w:rPr>
    </w:lvl>
    <w:lvl w:ilvl="4" w:tplc="CC4C0550" w:tentative="1">
      <w:start w:val="1"/>
      <w:numFmt w:val="bullet"/>
      <w:lvlText w:val=""/>
      <w:lvlJc w:val="left"/>
      <w:pPr>
        <w:tabs>
          <w:tab w:val="num" w:pos="3600"/>
        </w:tabs>
        <w:ind w:left="3600" w:hanging="360"/>
      </w:pPr>
      <w:rPr>
        <w:rFonts w:ascii="Wingdings" w:hAnsi="Wingdings" w:hint="default"/>
      </w:rPr>
    </w:lvl>
    <w:lvl w:ilvl="5" w:tplc="3FC61042" w:tentative="1">
      <w:start w:val="1"/>
      <w:numFmt w:val="bullet"/>
      <w:lvlText w:val=""/>
      <w:lvlJc w:val="left"/>
      <w:pPr>
        <w:tabs>
          <w:tab w:val="num" w:pos="4320"/>
        </w:tabs>
        <w:ind w:left="4320" w:hanging="360"/>
      </w:pPr>
      <w:rPr>
        <w:rFonts w:ascii="Wingdings" w:hAnsi="Wingdings" w:hint="default"/>
      </w:rPr>
    </w:lvl>
    <w:lvl w:ilvl="6" w:tplc="164A828A" w:tentative="1">
      <w:start w:val="1"/>
      <w:numFmt w:val="bullet"/>
      <w:lvlText w:val=""/>
      <w:lvlJc w:val="left"/>
      <w:pPr>
        <w:tabs>
          <w:tab w:val="num" w:pos="5040"/>
        </w:tabs>
        <w:ind w:left="5040" w:hanging="360"/>
      </w:pPr>
      <w:rPr>
        <w:rFonts w:ascii="Wingdings" w:hAnsi="Wingdings" w:hint="default"/>
      </w:rPr>
    </w:lvl>
    <w:lvl w:ilvl="7" w:tplc="844E3B68" w:tentative="1">
      <w:start w:val="1"/>
      <w:numFmt w:val="bullet"/>
      <w:lvlText w:val=""/>
      <w:lvlJc w:val="left"/>
      <w:pPr>
        <w:tabs>
          <w:tab w:val="num" w:pos="5760"/>
        </w:tabs>
        <w:ind w:left="5760" w:hanging="360"/>
      </w:pPr>
      <w:rPr>
        <w:rFonts w:ascii="Wingdings" w:hAnsi="Wingdings" w:hint="default"/>
      </w:rPr>
    </w:lvl>
    <w:lvl w:ilvl="8" w:tplc="5BB0F732" w:tentative="1">
      <w:start w:val="1"/>
      <w:numFmt w:val="bullet"/>
      <w:lvlText w:val=""/>
      <w:lvlJc w:val="left"/>
      <w:pPr>
        <w:tabs>
          <w:tab w:val="num" w:pos="6480"/>
        </w:tabs>
        <w:ind w:left="6480" w:hanging="360"/>
      </w:pPr>
      <w:rPr>
        <w:rFonts w:ascii="Wingdings" w:hAnsi="Wingdings" w:hint="default"/>
      </w:rPr>
    </w:lvl>
  </w:abstractNum>
  <w:abstractNum w:abstractNumId="15">
    <w:nsid w:val="506A3CA2"/>
    <w:multiLevelType w:val="hybridMultilevel"/>
    <w:tmpl w:val="8DBC1002"/>
    <w:lvl w:ilvl="0" w:tplc="8E8E5212">
      <w:start w:val="1"/>
      <w:numFmt w:val="bullet"/>
      <w:lvlText w:val=""/>
      <w:lvlJc w:val="left"/>
      <w:pPr>
        <w:tabs>
          <w:tab w:val="num" w:pos="720"/>
        </w:tabs>
        <w:ind w:left="720" w:hanging="360"/>
      </w:pPr>
      <w:rPr>
        <w:rFonts w:ascii="Wingdings" w:hAnsi="Wingdings" w:hint="default"/>
      </w:rPr>
    </w:lvl>
    <w:lvl w:ilvl="1" w:tplc="CD829878" w:tentative="1">
      <w:start w:val="1"/>
      <w:numFmt w:val="bullet"/>
      <w:lvlText w:val=""/>
      <w:lvlJc w:val="left"/>
      <w:pPr>
        <w:tabs>
          <w:tab w:val="num" w:pos="1440"/>
        </w:tabs>
        <w:ind w:left="1440" w:hanging="360"/>
      </w:pPr>
      <w:rPr>
        <w:rFonts w:ascii="Wingdings" w:hAnsi="Wingdings" w:hint="default"/>
      </w:rPr>
    </w:lvl>
    <w:lvl w:ilvl="2" w:tplc="E18AF474" w:tentative="1">
      <w:start w:val="1"/>
      <w:numFmt w:val="bullet"/>
      <w:lvlText w:val=""/>
      <w:lvlJc w:val="left"/>
      <w:pPr>
        <w:tabs>
          <w:tab w:val="num" w:pos="2160"/>
        </w:tabs>
        <w:ind w:left="2160" w:hanging="360"/>
      </w:pPr>
      <w:rPr>
        <w:rFonts w:ascii="Wingdings" w:hAnsi="Wingdings" w:hint="default"/>
      </w:rPr>
    </w:lvl>
    <w:lvl w:ilvl="3" w:tplc="C9FA080C" w:tentative="1">
      <w:start w:val="1"/>
      <w:numFmt w:val="bullet"/>
      <w:lvlText w:val=""/>
      <w:lvlJc w:val="left"/>
      <w:pPr>
        <w:tabs>
          <w:tab w:val="num" w:pos="2880"/>
        </w:tabs>
        <w:ind w:left="2880" w:hanging="360"/>
      </w:pPr>
      <w:rPr>
        <w:rFonts w:ascii="Wingdings" w:hAnsi="Wingdings" w:hint="default"/>
      </w:rPr>
    </w:lvl>
    <w:lvl w:ilvl="4" w:tplc="F76482FC" w:tentative="1">
      <w:start w:val="1"/>
      <w:numFmt w:val="bullet"/>
      <w:lvlText w:val=""/>
      <w:lvlJc w:val="left"/>
      <w:pPr>
        <w:tabs>
          <w:tab w:val="num" w:pos="3600"/>
        </w:tabs>
        <w:ind w:left="3600" w:hanging="360"/>
      </w:pPr>
      <w:rPr>
        <w:rFonts w:ascii="Wingdings" w:hAnsi="Wingdings" w:hint="default"/>
      </w:rPr>
    </w:lvl>
    <w:lvl w:ilvl="5" w:tplc="9B4E9964" w:tentative="1">
      <w:start w:val="1"/>
      <w:numFmt w:val="bullet"/>
      <w:lvlText w:val=""/>
      <w:lvlJc w:val="left"/>
      <w:pPr>
        <w:tabs>
          <w:tab w:val="num" w:pos="4320"/>
        </w:tabs>
        <w:ind w:left="4320" w:hanging="360"/>
      </w:pPr>
      <w:rPr>
        <w:rFonts w:ascii="Wingdings" w:hAnsi="Wingdings" w:hint="default"/>
      </w:rPr>
    </w:lvl>
    <w:lvl w:ilvl="6" w:tplc="1C786C54" w:tentative="1">
      <w:start w:val="1"/>
      <w:numFmt w:val="bullet"/>
      <w:lvlText w:val=""/>
      <w:lvlJc w:val="left"/>
      <w:pPr>
        <w:tabs>
          <w:tab w:val="num" w:pos="5040"/>
        </w:tabs>
        <w:ind w:left="5040" w:hanging="360"/>
      </w:pPr>
      <w:rPr>
        <w:rFonts w:ascii="Wingdings" w:hAnsi="Wingdings" w:hint="default"/>
      </w:rPr>
    </w:lvl>
    <w:lvl w:ilvl="7" w:tplc="47E0E126" w:tentative="1">
      <w:start w:val="1"/>
      <w:numFmt w:val="bullet"/>
      <w:lvlText w:val=""/>
      <w:lvlJc w:val="left"/>
      <w:pPr>
        <w:tabs>
          <w:tab w:val="num" w:pos="5760"/>
        </w:tabs>
        <w:ind w:left="5760" w:hanging="360"/>
      </w:pPr>
      <w:rPr>
        <w:rFonts w:ascii="Wingdings" w:hAnsi="Wingdings" w:hint="default"/>
      </w:rPr>
    </w:lvl>
    <w:lvl w:ilvl="8" w:tplc="01A8C9FE" w:tentative="1">
      <w:start w:val="1"/>
      <w:numFmt w:val="bullet"/>
      <w:lvlText w:val=""/>
      <w:lvlJc w:val="left"/>
      <w:pPr>
        <w:tabs>
          <w:tab w:val="num" w:pos="6480"/>
        </w:tabs>
        <w:ind w:left="6480" w:hanging="360"/>
      </w:pPr>
      <w:rPr>
        <w:rFonts w:ascii="Wingdings" w:hAnsi="Wingdings" w:hint="default"/>
      </w:rPr>
    </w:lvl>
  </w:abstractNum>
  <w:abstractNum w:abstractNumId="16">
    <w:nsid w:val="57EB2D83"/>
    <w:multiLevelType w:val="hybridMultilevel"/>
    <w:tmpl w:val="7F3CA8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5AE707F2"/>
    <w:multiLevelType w:val="multilevel"/>
    <w:tmpl w:val="D9F2A60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1E67786"/>
    <w:multiLevelType w:val="hybridMultilevel"/>
    <w:tmpl w:val="65AABAD2"/>
    <w:lvl w:ilvl="0" w:tplc="B6B862D4">
      <w:start w:val="1"/>
      <w:numFmt w:val="bullet"/>
      <w:lvlText w:val="•"/>
      <w:lvlJc w:val="left"/>
      <w:pPr>
        <w:tabs>
          <w:tab w:val="num" w:pos="720"/>
        </w:tabs>
        <w:ind w:left="720" w:hanging="360"/>
      </w:pPr>
      <w:rPr>
        <w:rFonts w:ascii="Arial" w:hAnsi="Arial" w:hint="default"/>
      </w:rPr>
    </w:lvl>
    <w:lvl w:ilvl="1" w:tplc="E3D270EC" w:tentative="1">
      <w:start w:val="1"/>
      <w:numFmt w:val="bullet"/>
      <w:lvlText w:val="•"/>
      <w:lvlJc w:val="left"/>
      <w:pPr>
        <w:tabs>
          <w:tab w:val="num" w:pos="1440"/>
        </w:tabs>
        <w:ind w:left="1440" w:hanging="360"/>
      </w:pPr>
      <w:rPr>
        <w:rFonts w:ascii="Arial" w:hAnsi="Arial" w:hint="default"/>
      </w:rPr>
    </w:lvl>
    <w:lvl w:ilvl="2" w:tplc="99221EA6" w:tentative="1">
      <w:start w:val="1"/>
      <w:numFmt w:val="bullet"/>
      <w:lvlText w:val="•"/>
      <w:lvlJc w:val="left"/>
      <w:pPr>
        <w:tabs>
          <w:tab w:val="num" w:pos="2160"/>
        </w:tabs>
        <w:ind w:left="2160" w:hanging="360"/>
      </w:pPr>
      <w:rPr>
        <w:rFonts w:ascii="Arial" w:hAnsi="Arial" w:hint="default"/>
      </w:rPr>
    </w:lvl>
    <w:lvl w:ilvl="3" w:tplc="185CCA20" w:tentative="1">
      <w:start w:val="1"/>
      <w:numFmt w:val="bullet"/>
      <w:lvlText w:val="•"/>
      <w:lvlJc w:val="left"/>
      <w:pPr>
        <w:tabs>
          <w:tab w:val="num" w:pos="2880"/>
        </w:tabs>
        <w:ind w:left="2880" w:hanging="360"/>
      </w:pPr>
      <w:rPr>
        <w:rFonts w:ascii="Arial" w:hAnsi="Arial" w:hint="default"/>
      </w:rPr>
    </w:lvl>
    <w:lvl w:ilvl="4" w:tplc="A3A2239A" w:tentative="1">
      <w:start w:val="1"/>
      <w:numFmt w:val="bullet"/>
      <w:lvlText w:val="•"/>
      <w:lvlJc w:val="left"/>
      <w:pPr>
        <w:tabs>
          <w:tab w:val="num" w:pos="3600"/>
        </w:tabs>
        <w:ind w:left="3600" w:hanging="360"/>
      </w:pPr>
      <w:rPr>
        <w:rFonts w:ascii="Arial" w:hAnsi="Arial" w:hint="default"/>
      </w:rPr>
    </w:lvl>
    <w:lvl w:ilvl="5" w:tplc="244E0D48" w:tentative="1">
      <w:start w:val="1"/>
      <w:numFmt w:val="bullet"/>
      <w:lvlText w:val="•"/>
      <w:lvlJc w:val="left"/>
      <w:pPr>
        <w:tabs>
          <w:tab w:val="num" w:pos="4320"/>
        </w:tabs>
        <w:ind w:left="4320" w:hanging="360"/>
      </w:pPr>
      <w:rPr>
        <w:rFonts w:ascii="Arial" w:hAnsi="Arial" w:hint="default"/>
      </w:rPr>
    </w:lvl>
    <w:lvl w:ilvl="6" w:tplc="E14EEF18" w:tentative="1">
      <w:start w:val="1"/>
      <w:numFmt w:val="bullet"/>
      <w:lvlText w:val="•"/>
      <w:lvlJc w:val="left"/>
      <w:pPr>
        <w:tabs>
          <w:tab w:val="num" w:pos="5040"/>
        </w:tabs>
        <w:ind w:left="5040" w:hanging="360"/>
      </w:pPr>
      <w:rPr>
        <w:rFonts w:ascii="Arial" w:hAnsi="Arial" w:hint="default"/>
      </w:rPr>
    </w:lvl>
    <w:lvl w:ilvl="7" w:tplc="EB606E82" w:tentative="1">
      <w:start w:val="1"/>
      <w:numFmt w:val="bullet"/>
      <w:lvlText w:val="•"/>
      <w:lvlJc w:val="left"/>
      <w:pPr>
        <w:tabs>
          <w:tab w:val="num" w:pos="5760"/>
        </w:tabs>
        <w:ind w:left="5760" w:hanging="360"/>
      </w:pPr>
      <w:rPr>
        <w:rFonts w:ascii="Arial" w:hAnsi="Arial" w:hint="default"/>
      </w:rPr>
    </w:lvl>
    <w:lvl w:ilvl="8" w:tplc="DD161FB4" w:tentative="1">
      <w:start w:val="1"/>
      <w:numFmt w:val="bullet"/>
      <w:lvlText w:val="•"/>
      <w:lvlJc w:val="left"/>
      <w:pPr>
        <w:tabs>
          <w:tab w:val="num" w:pos="6480"/>
        </w:tabs>
        <w:ind w:left="6480" w:hanging="360"/>
      </w:pPr>
      <w:rPr>
        <w:rFonts w:ascii="Arial" w:hAnsi="Arial" w:hint="default"/>
      </w:rPr>
    </w:lvl>
  </w:abstractNum>
  <w:abstractNum w:abstractNumId="19">
    <w:nsid w:val="65373A2A"/>
    <w:multiLevelType w:val="hybridMultilevel"/>
    <w:tmpl w:val="C8B20A68"/>
    <w:lvl w:ilvl="0" w:tplc="A0F2F270">
      <w:start w:val="1"/>
      <w:numFmt w:val="decimal"/>
      <w:lvlText w:val="%1."/>
      <w:lvlJc w:val="left"/>
      <w:pPr>
        <w:ind w:left="720" w:hanging="360"/>
      </w:pPr>
    </w:lvl>
    <w:lvl w:ilvl="1" w:tplc="4080D0B0">
      <w:start w:val="1"/>
      <w:numFmt w:val="lowerLetter"/>
      <w:lvlText w:val="%2."/>
      <w:lvlJc w:val="left"/>
      <w:pPr>
        <w:ind w:left="1440" w:hanging="360"/>
      </w:pPr>
    </w:lvl>
    <w:lvl w:ilvl="2" w:tplc="85ACA756">
      <w:start w:val="1"/>
      <w:numFmt w:val="lowerRoman"/>
      <w:lvlText w:val="%3."/>
      <w:lvlJc w:val="right"/>
      <w:pPr>
        <w:ind w:left="2160" w:hanging="180"/>
      </w:pPr>
    </w:lvl>
    <w:lvl w:ilvl="3" w:tplc="02803046">
      <w:start w:val="1"/>
      <w:numFmt w:val="decimal"/>
      <w:lvlText w:val="%4."/>
      <w:lvlJc w:val="left"/>
      <w:pPr>
        <w:ind w:left="2880" w:hanging="360"/>
      </w:pPr>
    </w:lvl>
    <w:lvl w:ilvl="4" w:tplc="75BC0E88">
      <w:start w:val="1"/>
      <w:numFmt w:val="lowerLetter"/>
      <w:lvlText w:val="%5."/>
      <w:lvlJc w:val="left"/>
      <w:pPr>
        <w:ind w:left="3600" w:hanging="360"/>
      </w:pPr>
    </w:lvl>
    <w:lvl w:ilvl="5" w:tplc="CB66C6EC">
      <w:start w:val="1"/>
      <w:numFmt w:val="lowerRoman"/>
      <w:lvlText w:val="%6."/>
      <w:lvlJc w:val="right"/>
      <w:pPr>
        <w:ind w:left="4320" w:hanging="180"/>
      </w:pPr>
    </w:lvl>
    <w:lvl w:ilvl="6" w:tplc="0854CCA6">
      <w:start w:val="1"/>
      <w:numFmt w:val="decimal"/>
      <w:lvlText w:val="%7."/>
      <w:lvlJc w:val="left"/>
      <w:pPr>
        <w:ind w:left="5040" w:hanging="360"/>
      </w:pPr>
    </w:lvl>
    <w:lvl w:ilvl="7" w:tplc="B3E27E0E">
      <w:start w:val="1"/>
      <w:numFmt w:val="lowerLetter"/>
      <w:lvlText w:val="%8."/>
      <w:lvlJc w:val="left"/>
      <w:pPr>
        <w:ind w:left="5760" w:hanging="360"/>
      </w:pPr>
    </w:lvl>
    <w:lvl w:ilvl="8" w:tplc="55EA590E">
      <w:start w:val="1"/>
      <w:numFmt w:val="lowerRoman"/>
      <w:lvlText w:val="%9."/>
      <w:lvlJc w:val="right"/>
      <w:pPr>
        <w:ind w:left="6480" w:hanging="180"/>
      </w:pPr>
    </w:lvl>
  </w:abstractNum>
  <w:abstractNum w:abstractNumId="20">
    <w:nsid w:val="669707CC"/>
    <w:multiLevelType w:val="hybridMultilevel"/>
    <w:tmpl w:val="85545E7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1">
    <w:nsid w:val="6F4335F1"/>
    <w:multiLevelType w:val="hybridMultilevel"/>
    <w:tmpl w:val="4F4A62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8"/>
  </w:num>
  <w:num w:numId="15">
    <w:abstractNumId w:val="10"/>
  </w:num>
  <w:num w:numId="16">
    <w:abstractNumId w:val="16"/>
  </w:num>
  <w:num w:numId="17">
    <w:abstractNumId w:val="20"/>
  </w:num>
  <w:num w:numId="18">
    <w:abstractNumId w:val="14"/>
  </w:num>
  <w:num w:numId="19">
    <w:abstractNumId w:val="15"/>
  </w:num>
  <w:num w:numId="20">
    <w:abstractNumId w:val="12"/>
  </w:num>
  <w:num w:numId="21">
    <w:abstractNumId w:val="11"/>
  </w:num>
  <w:num w:numId="22">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1304"/>
  <w:autoHyphenation/>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2"/>
  </w:compat>
  <w:rsids>
    <w:rsidRoot w:val="00F44C35"/>
    <w:rsid w:val="00001940"/>
    <w:rsid w:val="00003B59"/>
    <w:rsid w:val="0000506A"/>
    <w:rsid w:val="00005743"/>
    <w:rsid w:val="00007A02"/>
    <w:rsid w:val="00007F26"/>
    <w:rsid w:val="000101A8"/>
    <w:rsid w:val="000110C2"/>
    <w:rsid w:val="00012A7B"/>
    <w:rsid w:val="00012AD1"/>
    <w:rsid w:val="00012F7D"/>
    <w:rsid w:val="00012F87"/>
    <w:rsid w:val="0001314F"/>
    <w:rsid w:val="00013E03"/>
    <w:rsid w:val="000159E3"/>
    <w:rsid w:val="00020E82"/>
    <w:rsid w:val="000214F6"/>
    <w:rsid w:val="00021891"/>
    <w:rsid w:val="00022CF8"/>
    <w:rsid w:val="0002392E"/>
    <w:rsid w:val="000249AC"/>
    <w:rsid w:val="00025F39"/>
    <w:rsid w:val="000279A6"/>
    <w:rsid w:val="00027EAF"/>
    <w:rsid w:val="000322E8"/>
    <w:rsid w:val="0003279E"/>
    <w:rsid w:val="000343ED"/>
    <w:rsid w:val="000352DB"/>
    <w:rsid w:val="00035B47"/>
    <w:rsid w:val="00035E73"/>
    <w:rsid w:val="00035FD4"/>
    <w:rsid w:val="0003610C"/>
    <w:rsid w:val="00036172"/>
    <w:rsid w:val="000408B8"/>
    <w:rsid w:val="00040E09"/>
    <w:rsid w:val="00041CB7"/>
    <w:rsid w:val="00042817"/>
    <w:rsid w:val="00044205"/>
    <w:rsid w:val="00045B65"/>
    <w:rsid w:val="00045EAF"/>
    <w:rsid w:val="000460CD"/>
    <w:rsid w:val="000468CA"/>
    <w:rsid w:val="000476AE"/>
    <w:rsid w:val="00047D96"/>
    <w:rsid w:val="00047FEB"/>
    <w:rsid w:val="00050C29"/>
    <w:rsid w:val="00050D78"/>
    <w:rsid w:val="000510D4"/>
    <w:rsid w:val="00051A9C"/>
    <w:rsid w:val="000535B0"/>
    <w:rsid w:val="00054656"/>
    <w:rsid w:val="00055075"/>
    <w:rsid w:val="0005675E"/>
    <w:rsid w:val="00056A46"/>
    <w:rsid w:val="0006059F"/>
    <w:rsid w:val="00060822"/>
    <w:rsid w:val="00062F0E"/>
    <w:rsid w:val="00063A20"/>
    <w:rsid w:val="0006613C"/>
    <w:rsid w:val="00067667"/>
    <w:rsid w:val="00070575"/>
    <w:rsid w:val="0007372E"/>
    <w:rsid w:val="0007387F"/>
    <w:rsid w:val="000739F7"/>
    <w:rsid w:val="000747B0"/>
    <w:rsid w:val="00074B47"/>
    <w:rsid w:val="000754FC"/>
    <w:rsid w:val="00075A00"/>
    <w:rsid w:val="0007632E"/>
    <w:rsid w:val="00077146"/>
    <w:rsid w:val="000775B9"/>
    <w:rsid w:val="00080024"/>
    <w:rsid w:val="00080428"/>
    <w:rsid w:val="00080A7E"/>
    <w:rsid w:val="0008213A"/>
    <w:rsid w:val="0008271F"/>
    <w:rsid w:val="00083DE7"/>
    <w:rsid w:val="00086B27"/>
    <w:rsid w:val="000901FE"/>
    <w:rsid w:val="000907E8"/>
    <w:rsid w:val="00091395"/>
    <w:rsid w:val="00091B74"/>
    <w:rsid w:val="00093211"/>
    <w:rsid w:val="000949CC"/>
    <w:rsid w:val="00097128"/>
    <w:rsid w:val="000A0420"/>
    <w:rsid w:val="000A1503"/>
    <w:rsid w:val="000A1EE4"/>
    <w:rsid w:val="000A2154"/>
    <w:rsid w:val="000A2326"/>
    <w:rsid w:val="000A2C91"/>
    <w:rsid w:val="000A4785"/>
    <w:rsid w:val="000A65EC"/>
    <w:rsid w:val="000A6D1E"/>
    <w:rsid w:val="000B0143"/>
    <w:rsid w:val="000B259B"/>
    <w:rsid w:val="000B3C6E"/>
    <w:rsid w:val="000B4A70"/>
    <w:rsid w:val="000B4E1B"/>
    <w:rsid w:val="000B5008"/>
    <w:rsid w:val="000B64F5"/>
    <w:rsid w:val="000C0892"/>
    <w:rsid w:val="000C10B4"/>
    <w:rsid w:val="000C12F2"/>
    <w:rsid w:val="000C3097"/>
    <w:rsid w:val="000C3F62"/>
    <w:rsid w:val="000C4293"/>
    <w:rsid w:val="000C4A6F"/>
    <w:rsid w:val="000C4CDA"/>
    <w:rsid w:val="000C52A6"/>
    <w:rsid w:val="000C5954"/>
    <w:rsid w:val="000C71B8"/>
    <w:rsid w:val="000D2C18"/>
    <w:rsid w:val="000D2D68"/>
    <w:rsid w:val="000D554E"/>
    <w:rsid w:val="000D58F7"/>
    <w:rsid w:val="000D6DC2"/>
    <w:rsid w:val="000E052C"/>
    <w:rsid w:val="000E1F02"/>
    <w:rsid w:val="000E2329"/>
    <w:rsid w:val="000E2373"/>
    <w:rsid w:val="000E38E2"/>
    <w:rsid w:val="000E5B3F"/>
    <w:rsid w:val="000E793F"/>
    <w:rsid w:val="000F05CC"/>
    <w:rsid w:val="000F1263"/>
    <w:rsid w:val="000F1907"/>
    <w:rsid w:val="000F1F06"/>
    <w:rsid w:val="000F611A"/>
    <w:rsid w:val="000F6638"/>
    <w:rsid w:val="000F7562"/>
    <w:rsid w:val="000F76DB"/>
    <w:rsid w:val="00100A05"/>
    <w:rsid w:val="00101418"/>
    <w:rsid w:val="001015F5"/>
    <w:rsid w:val="00101F52"/>
    <w:rsid w:val="00102C80"/>
    <w:rsid w:val="0010367F"/>
    <w:rsid w:val="001043E7"/>
    <w:rsid w:val="00106B1F"/>
    <w:rsid w:val="001076D4"/>
    <w:rsid w:val="00107788"/>
    <w:rsid w:val="00107E44"/>
    <w:rsid w:val="00111DF4"/>
    <w:rsid w:val="00113720"/>
    <w:rsid w:val="0011398E"/>
    <w:rsid w:val="00116593"/>
    <w:rsid w:val="001172C9"/>
    <w:rsid w:val="00117FA4"/>
    <w:rsid w:val="001212B7"/>
    <w:rsid w:val="00121352"/>
    <w:rsid w:val="0012175C"/>
    <w:rsid w:val="00121E22"/>
    <w:rsid w:val="001225F5"/>
    <w:rsid w:val="00126263"/>
    <w:rsid w:val="001268CF"/>
    <w:rsid w:val="0012719A"/>
    <w:rsid w:val="00127F60"/>
    <w:rsid w:val="00130F43"/>
    <w:rsid w:val="001317CD"/>
    <w:rsid w:val="00132224"/>
    <w:rsid w:val="00132906"/>
    <w:rsid w:val="00132B03"/>
    <w:rsid w:val="00133F4C"/>
    <w:rsid w:val="00134BAE"/>
    <w:rsid w:val="001352F5"/>
    <w:rsid w:val="00135ACD"/>
    <w:rsid w:val="0013731B"/>
    <w:rsid w:val="0013755D"/>
    <w:rsid w:val="0014029C"/>
    <w:rsid w:val="00141CCB"/>
    <w:rsid w:val="00143389"/>
    <w:rsid w:val="001454F4"/>
    <w:rsid w:val="00146F56"/>
    <w:rsid w:val="001501ED"/>
    <w:rsid w:val="001529BC"/>
    <w:rsid w:val="00152BD1"/>
    <w:rsid w:val="00152F62"/>
    <w:rsid w:val="001539EF"/>
    <w:rsid w:val="00153F20"/>
    <w:rsid w:val="0015427E"/>
    <w:rsid w:val="00155CEF"/>
    <w:rsid w:val="001562BE"/>
    <w:rsid w:val="001566A0"/>
    <w:rsid w:val="0016030F"/>
    <w:rsid w:val="00160A8B"/>
    <w:rsid w:val="00160B86"/>
    <w:rsid w:val="00160CC0"/>
    <w:rsid w:val="00161C5C"/>
    <w:rsid w:val="00162263"/>
    <w:rsid w:val="0016282C"/>
    <w:rsid w:val="00162A2D"/>
    <w:rsid w:val="001636BC"/>
    <w:rsid w:val="00164684"/>
    <w:rsid w:val="00164B27"/>
    <w:rsid w:val="0016534A"/>
    <w:rsid w:val="001655EC"/>
    <w:rsid w:val="001661BD"/>
    <w:rsid w:val="0016658A"/>
    <w:rsid w:val="00166F3F"/>
    <w:rsid w:val="00166FE9"/>
    <w:rsid w:val="00167E7D"/>
    <w:rsid w:val="001708A2"/>
    <w:rsid w:val="00171155"/>
    <w:rsid w:val="001711A7"/>
    <w:rsid w:val="00172019"/>
    <w:rsid w:val="00172E09"/>
    <w:rsid w:val="00173A18"/>
    <w:rsid w:val="001765CA"/>
    <w:rsid w:val="00177DE2"/>
    <w:rsid w:val="00182B75"/>
    <w:rsid w:val="00183F67"/>
    <w:rsid w:val="00185FAF"/>
    <w:rsid w:val="00190C7B"/>
    <w:rsid w:val="00191743"/>
    <w:rsid w:val="00192685"/>
    <w:rsid w:val="001935D8"/>
    <w:rsid w:val="001937F9"/>
    <w:rsid w:val="00193D94"/>
    <w:rsid w:val="00194100"/>
    <w:rsid w:val="00194608"/>
    <w:rsid w:val="00195A70"/>
    <w:rsid w:val="001963E5"/>
    <w:rsid w:val="00197A42"/>
    <w:rsid w:val="00197F67"/>
    <w:rsid w:val="00197FC1"/>
    <w:rsid w:val="001A082E"/>
    <w:rsid w:val="001A21EF"/>
    <w:rsid w:val="001A3168"/>
    <w:rsid w:val="001A4A15"/>
    <w:rsid w:val="001A5375"/>
    <w:rsid w:val="001A56A1"/>
    <w:rsid w:val="001A62BC"/>
    <w:rsid w:val="001A6A18"/>
    <w:rsid w:val="001A7B4E"/>
    <w:rsid w:val="001B1D4F"/>
    <w:rsid w:val="001B2BCE"/>
    <w:rsid w:val="001B31E5"/>
    <w:rsid w:val="001B41F1"/>
    <w:rsid w:val="001B487E"/>
    <w:rsid w:val="001B7F75"/>
    <w:rsid w:val="001C0685"/>
    <w:rsid w:val="001C0988"/>
    <w:rsid w:val="001C0BE4"/>
    <w:rsid w:val="001C1675"/>
    <w:rsid w:val="001C22C7"/>
    <w:rsid w:val="001C2D30"/>
    <w:rsid w:val="001C3922"/>
    <w:rsid w:val="001C4F9B"/>
    <w:rsid w:val="001C53C8"/>
    <w:rsid w:val="001C55C3"/>
    <w:rsid w:val="001D0541"/>
    <w:rsid w:val="001D1E9A"/>
    <w:rsid w:val="001D380A"/>
    <w:rsid w:val="001D5063"/>
    <w:rsid w:val="001D6D2C"/>
    <w:rsid w:val="001D71A0"/>
    <w:rsid w:val="001E1903"/>
    <w:rsid w:val="001E2206"/>
    <w:rsid w:val="001E2D38"/>
    <w:rsid w:val="001E4E6B"/>
    <w:rsid w:val="001E4E75"/>
    <w:rsid w:val="001E51E1"/>
    <w:rsid w:val="001E5EAC"/>
    <w:rsid w:val="001E62CC"/>
    <w:rsid w:val="001E6E15"/>
    <w:rsid w:val="001E7DF2"/>
    <w:rsid w:val="001F021F"/>
    <w:rsid w:val="001F277F"/>
    <w:rsid w:val="001F2C00"/>
    <w:rsid w:val="001F32D4"/>
    <w:rsid w:val="001F3A9C"/>
    <w:rsid w:val="001F537D"/>
    <w:rsid w:val="001F5AEB"/>
    <w:rsid w:val="001F6266"/>
    <w:rsid w:val="001F7792"/>
    <w:rsid w:val="001F7D67"/>
    <w:rsid w:val="00202063"/>
    <w:rsid w:val="002049F9"/>
    <w:rsid w:val="00204D06"/>
    <w:rsid w:val="00205B0E"/>
    <w:rsid w:val="00205B35"/>
    <w:rsid w:val="00207FF2"/>
    <w:rsid w:val="0021021B"/>
    <w:rsid w:val="00210878"/>
    <w:rsid w:val="00210996"/>
    <w:rsid w:val="00210C5D"/>
    <w:rsid w:val="00211ED5"/>
    <w:rsid w:val="00213405"/>
    <w:rsid w:val="0021397F"/>
    <w:rsid w:val="00213C5E"/>
    <w:rsid w:val="00214218"/>
    <w:rsid w:val="002143D5"/>
    <w:rsid w:val="00215332"/>
    <w:rsid w:val="00217855"/>
    <w:rsid w:val="002202A0"/>
    <w:rsid w:val="0022087B"/>
    <w:rsid w:val="0022142E"/>
    <w:rsid w:val="00221723"/>
    <w:rsid w:val="0022277E"/>
    <w:rsid w:val="002237C0"/>
    <w:rsid w:val="00225012"/>
    <w:rsid w:val="00227422"/>
    <w:rsid w:val="00230AF8"/>
    <w:rsid w:val="002329B1"/>
    <w:rsid w:val="00232FD4"/>
    <w:rsid w:val="0023460D"/>
    <w:rsid w:val="0023489B"/>
    <w:rsid w:val="002356A5"/>
    <w:rsid w:val="00235F58"/>
    <w:rsid w:val="002377F8"/>
    <w:rsid w:val="00237EDF"/>
    <w:rsid w:val="002400EC"/>
    <w:rsid w:val="00241DB8"/>
    <w:rsid w:val="00242C3E"/>
    <w:rsid w:val="002431B9"/>
    <w:rsid w:val="00243E2D"/>
    <w:rsid w:val="00244FB0"/>
    <w:rsid w:val="00245149"/>
    <w:rsid w:val="00245F9C"/>
    <w:rsid w:val="00246109"/>
    <w:rsid w:val="0024620E"/>
    <w:rsid w:val="002465A8"/>
    <w:rsid w:val="002479A5"/>
    <w:rsid w:val="002479F7"/>
    <w:rsid w:val="00251C84"/>
    <w:rsid w:val="00252545"/>
    <w:rsid w:val="002528B5"/>
    <w:rsid w:val="00252B80"/>
    <w:rsid w:val="00253004"/>
    <w:rsid w:val="00253D3D"/>
    <w:rsid w:val="00255672"/>
    <w:rsid w:val="00256710"/>
    <w:rsid w:val="00256743"/>
    <w:rsid w:val="00257BD9"/>
    <w:rsid w:val="002608A0"/>
    <w:rsid w:val="00261191"/>
    <w:rsid w:val="00262F73"/>
    <w:rsid w:val="00262F7E"/>
    <w:rsid w:val="00264263"/>
    <w:rsid w:val="00266F59"/>
    <w:rsid w:val="002708CF"/>
    <w:rsid w:val="00270934"/>
    <w:rsid w:val="00270C55"/>
    <w:rsid w:val="0027276C"/>
    <w:rsid w:val="002732F5"/>
    <w:rsid w:val="00273C3D"/>
    <w:rsid w:val="00273E7B"/>
    <w:rsid w:val="002750D6"/>
    <w:rsid w:val="002774D4"/>
    <w:rsid w:val="00277DFA"/>
    <w:rsid w:val="00280D58"/>
    <w:rsid w:val="002812D4"/>
    <w:rsid w:val="00281E06"/>
    <w:rsid w:val="00282549"/>
    <w:rsid w:val="0028257C"/>
    <w:rsid w:val="002828FE"/>
    <w:rsid w:val="00283B59"/>
    <w:rsid w:val="00284D7F"/>
    <w:rsid w:val="0028552B"/>
    <w:rsid w:val="002858D3"/>
    <w:rsid w:val="00286A84"/>
    <w:rsid w:val="00287A22"/>
    <w:rsid w:val="00291254"/>
    <w:rsid w:val="002923E0"/>
    <w:rsid w:val="0029275D"/>
    <w:rsid w:val="00293477"/>
    <w:rsid w:val="00293A6B"/>
    <w:rsid w:val="00295429"/>
    <w:rsid w:val="0029601F"/>
    <w:rsid w:val="00296135"/>
    <w:rsid w:val="00297D87"/>
    <w:rsid w:val="002A08E1"/>
    <w:rsid w:val="002A25AE"/>
    <w:rsid w:val="002A3F8F"/>
    <w:rsid w:val="002A4519"/>
    <w:rsid w:val="002A59B2"/>
    <w:rsid w:val="002A6447"/>
    <w:rsid w:val="002A756C"/>
    <w:rsid w:val="002A764F"/>
    <w:rsid w:val="002B029A"/>
    <w:rsid w:val="002B07F8"/>
    <w:rsid w:val="002B1F18"/>
    <w:rsid w:val="002B2742"/>
    <w:rsid w:val="002B4640"/>
    <w:rsid w:val="002B470B"/>
    <w:rsid w:val="002B4A23"/>
    <w:rsid w:val="002B5953"/>
    <w:rsid w:val="002B5B7D"/>
    <w:rsid w:val="002B651D"/>
    <w:rsid w:val="002B7EDA"/>
    <w:rsid w:val="002C1E12"/>
    <w:rsid w:val="002C23E2"/>
    <w:rsid w:val="002C2A3E"/>
    <w:rsid w:val="002C2C30"/>
    <w:rsid w:val="002C30B4"/>
    <w:rsid w:val="002C3B84"/>
    <w:rsid w:val="002C6276"/>
    <w:rsid w:val="002C75E7"/>
    <w:rsid w:val="002C7EF2"/>
    <w:rsid w:val="002D0BAF"/>
    <w:rsid w:val="002D0F49"/>
    <w:rsid w:val="002D2639"/>
    <w:rsid w:val="002D35BE"/>
    <w:rsid w:val="002D4818"/>
    <w:rsid w:val="002D4C37"/>
    <w:rsid w:val="002D54AB"/>
    <w:rsid w:val="002D58C9"/>
    <w:rsid w:val="002D6BD5"/>
    <w:rsid w:val="002D6F86"/>
    <w:rsid w:val="002D7AED"/>
    <w:rsid w:val="002E077F"/>
    <w:rsid w:val="002E1909"/>
    <w:rsid w:val="002E4856"/>
    <w:rsid w:val="002E5CB8"/>
    <w:rsid w:val="002F030F"/>
    <w:rsid w:val="002F0353"/>
    <w:rsid w:val="002F0B43"/>
    <w:rsid w:val="002F1EA4"/>
    <w:rsid w:val="002F3EEA"/>
    <w:rsid w:val="002F418B"/>
    <w:rsid w:val="002F5D47"/>
    <w:rsid w:val="002F5E2C"/>
    <w:rsid w:val="002F6D83"/>
    <w:rsid w:val="002F7AF5"/>
    <w:rsid w:val="00300061"/>
    <w:rsid w:val="0030082B"/>
    <w:rsid w:val="00303801"/>
    <w:rsid w:val="00303FB0"/>
    <w:rsid w:val="0030597A"/>
    <w:rsid w:val="00305B48"/>
    <w:rsid w:val="0030688D"/>
    <w:rsid w:val="003074D8"/>
    <w:rsid w:val="0031056C"/>
    <w:rsid w:val="00311302"/>
    <w:rsid w:val="00311F37"/>
    <w:rsid w:val="003124CA"/>
    <w:rsid w:val="003127B8"/>
    <w:rsid w:val="00312AE9"/>
    <w:rsid w:val="003132D6"/>
    <w:rsid w:val="003134BB"/>
    <w:rsid w:val="00315BEA"/>
    <w:rsid w:val="003166D0"/>
    <w:rsid w:val="00316FB2"/>
    <w:rsid w:val="0031708A"/>
    <w:rsid w:val="00317647"/>
    <w:rsid w:val="0032258B"/>
    <w:rsid w:val="003226F3"/>
    <w:rsid w:val="00322A44"/>
    <w:rsid w:val="00322C16"/>
    <w:rsid w:val="00323FA7"/>
    <w:rsid w:val="00325268"/>
    <w:rsid w:val="0032798B"/>
    <w:rsid w:val="00327E46"/>
    <w:rsid w:val="0033089F"/>
    <w:rsid w:val="00330BE0"/>
    <w:rsid w:val="00334264"/>
    <w:rsid w:val="00334351"/>
    <w:rsid w:val="003344AA"/>
    <w:rsid w:val="00334762"/>
    <w:rsid w:val="00334814"/>
    <w:rsid w:val="003355CE"/>
    <w:rsid w:val="00336A1F"/>
    <w:rsid w:val="00337136"/>
    <w:rsid w:val="00337414"/>
    <w:rsid w:val="0034024B"/>
    <w:rsid w:val="00341C5B"/>
    <w:rsid w:val="00342CD1"/>
    <w:rsid w:val="00344EA1"/>
    <w:rsid w:val="00344EE7"/>
    <w:rsid w:val="00346D55"/>
    <w:rsid w:val="0034793E"/>
    <w:rsid w:val="00347A71"/>
    <w:rsid w:val="00351590"/>
    <w:rsid w:val="0035781F"/>
    <w:rsid w:val="00357C54"/>
    <w:rsid w:val="0036157C"/>
    <w:rsid w:val="00361F46"/>
    <w:rsid w:val="00364465"/>
    <w:rsid w:val="003645D4"/>
    <w:rsid w:val="0036610E"/>
    <w:rsid w:val="003666E6"/>
    <w:rsid w:val="00366D4E"/>
    <w:rsid w:val="00367EAF"/>
    <w:rsid w:val="00371EC2"/>
    <w:rsid w:val="00374379"/>
    <w:rsid w:val="003743C9"/>
    <w:rsid w:val="003763CC"/>
    <w:rsid w:val="00376BD5"/>
    <w:rsid w:val="003801D8"/>
    <w:rsid w:val="00382260"/>
    <w:rsid w:val="00383416"/>
    <w:rsid w:val="003844EE"/>
    <w:rsid w:val="003848A0"/>
    <w:rsid w:val="00384D7E"/>
    <w:rsid w:val="003851E3"/>
    <w:rsid w:val="00385EF9"/>
    <w:rsid w:val="00387391"/>
    <w:rsid w:val="003874FF"/>
    <w:rsid w:val="00387ADD"/>
    <w:rsid w:val="0039185D"/>
    <w:rsid w:val="00391A39"/>
    <w:rsid w:val="00392278"/>
    <w:rsid w:val="00392681"/>
    <w:rsid w:val="00393DFE"/>
    <w:rsid w:val="003950BF"/>
    <w:rsid w:val="003A1A2C"/>
    <w:rsid w:val="003A1A33"/>
    <w:rsid w:val="003A2D98"/>
    <w:rsid w:val="003A2F9E"/>
    <w:rsid w:val="003A333F"/>
    <w:rsid w:val="003A4AC5"/>
    <w:rsid w:val="003A595E"/>
    <w:rsid w:val="003A614A"/>
    <w:rsid w:val="003B0740"/>
    <w:rsid w:val="003B11D4"/>
    <w:rsid w:val="003B347A"/>
    <w:rsid w:val="003B34A7"/>
    <w:rsid w:val="003B5648"/>
    <w:rsid w:val="003B58F1"/>
    <w:rsid w:val="003B687E"/>
    <w:rsid w:val="003B7A45"/>
    <w:rsid w:val="003C30FD"/>
    <w:rsid w:val="003C3571"/>
    <w:rsid w:val="003C496B"/>
    <w:rsid w:val="003C5A6B"/>
    <w:rsid w:val="003C6F8A"/>
    <w:rsid w:val="003C70C3"/>
    <w:rsid w:val="003C7296"/>
    <w:rsid w:val="003C788E"/>
    <w:rsid w:val="003D07D6"/>
    <w:rsid w:val="003D0B4A"/>
    <w:rsid w:val="003D0EE2"/>
    <w:rsid w:val="003D125D"/>
    <w:rsid w:val="003D189C"/>
    <w:rsid w:val="003D1C2B"/>
    <w:rsid w:val="003D2785"/>
    <w:rsid w:val="003D2811"/>
    <w:rsid w:val="003D2E9D"/>
    <w:rsid w:val="003D41B5"/>
    <w:rsid w:val="003D44D6"/>
    <w:rsid w:val="003D5940"/>
    <w:rsid w:val="003D6885"/>
    <w:rsid w:val="003D7AEF"/>
    <w:rsid w:val="003D7C26"/>
    <w:rsid w:val="003D7FD0"/>
    <w:rsid w:val="003E1DB7"/>
    <w:rsid w:val="003E2E60"/>
    <w:rsid w:val="003E327C"/>
    <w:rsid w:val="003E5CC3"/>
    <w:rsid w:val="003E64C5"/>
    <w:rsid w:val="003E6CE3"/>
    <w:rsid w:val="003E6E20"/>
    <w:rsid w:val="003E714A"/>
    <w:rsid w:val="003E7E41"/>
    <w:rsid w:val="003F02B8"/>
    <w:rsid w:val="003F1CDB"/>
    <w:rsid w:val="003F1F3B"/>
    <w:rsid w:val="003F388E"/>
    <w:rsid w:val="003F3B3D"/>
    <w:rsid w:val="003F68C3"/>
    <w:rsid w:val="003F69C2"/>
    <w:rsid w:val="00400048"/>
    <w:rsid w:val="004003EE"/>
    <w:rsid w:val="00401978"/>
    <w:rsid w:val="00401FE6"/>
    <w:rsid w:val="004030D3"/>
    <w:rsid w:val="0040542C"/>
    <w:rsid w:val="00405D18"/>
    <w:rsid w:val="00406DD7"/>
    <w:rsid w:val="00406F15"/>
    <w:rsid w:val="00407F16"/>
    <w:rsid w:val="0041054B"/>
    <w:rsid w:val="00410B9E"/>
    <w:rsid w:val="0041210D"/>
    <w:rsid w:val="00412CF8"/>
    <w:rsid w:val="0041588D"/>
    <w:rsid w:val="00417051"/>
    <w:rsid w:val="004207FB"/>
    <w:rsid w:val="004218F4"/>
    <w:rsid w:val="0042239F"/>
    <w:rsid w:val="00422744"/>
    <w:rsid w:val="004234F3"/>
    <w:rsid w:val="00423AA8"/>
    <w:rsid w:val="00424BAA"/>
    <w:rsid w:val="00426395"/>
    <w:rsid w:val="00427272"/>
    <w:rsid w:val="00427663"/>
    <w:rsid w:val="00427877"/>
    <w:rsid w:val="004316BC"/>
    <w:rsid w:val="00432123"/>
    <w:rsid w:val="004338C2"/>
    <w:rsid w:val="00433BD5"/>
    <w:rsid w:val="00434133"/>
    <w:rsid w:val="004345D6"/>
    <w:rsid w:val="00434713"/>
    <w:rsid w:val="0043685A"/>
    <w:rsid w:val="0044005A"/>
    <w:rsid w:val="00442885"/>
    <w:rsid w:val="00442A52"/>
    <w:rsid w:val="00443408"/>
    <w:rsid w:val="0044355C"/>
    <w:rsid w:val="00443EC2"/>
    <w:rsid w:val="00444C02"/>
    <w:rsid w:val="00444C50"/>
    <w:rsid w:val="00445B56"/>
    <w:rsid w:val="00447D19"/>
    <w:rsid w:val="004502F3"/>
    <w:rsid w:val="004516CF"/>
    <w:rsid w:val="00451705"/>
    <w:rsid w:val="00454069"/>
    <w:rsid w:val="004617ED"/>
    <w:rsid w:val="00461AC4"/>
    <w:rsid w:val="00462799"/>
    <w:rsid w:val="004628DF"/>
    <w:rsid w:val="00463101"/>
    <w:rsid w:val="00463328"/>
    <w:rsid w:val="0046440C"/>
    <w:rsid w:val="00470651"/>
    <w:rsid w:val="00470E21"/>
    <w:rsid w:val="00471FFF"/>
    <w:rsid w:val="0047302E"/>
    <w:rsid w:val="0047414C"/>
    <w:rsid w:val="004744FA"/>
    <w:rsid w:val="00474562"/>
    <w:rsid w:val="004801B7"/>
    <w:rsid w:val="00481534"/>
    <w:rsid w:val="0048183A"/>
    <w:rsid w:val="00481FFC"/>
    <w:rsid w:val="00483E55"/>
    <w:rsid w:val="00483FD7"/>
    <w:rsid w:val="0048413B"/>
    <w:rsid w:val="004844CD"/>
    <w:rsid w:val="00484C88"/>
    <w:rsid w:val="004850DD"/>
    <w:rsid w:val="00485754"/>
    <w:rsid w:val="004877D4"/>
    <w:rsid w:val="00490C52"/>
    <w:rsid w:val="00490F1A"/>
    <w:rsid w:val="00491EA0"/>
    <w:rsid w:val="00492D5F"/>
    <w:rsid w:val="0049327D"/>
    <w:rsid w:val="00493CD2"/>
    <w:rsid w:val="00494208"/>
    <w:rsid w:val="004945CF"/>
    <w:rsid w:val="00494A24"/>
    <w:rsid w:val="00494B0C"/>
    <w:rsid w:val="00494F93"/>
    <w:rsid w:val="00495EA4"/>
    <w:rsid w:val="004A079F"/>
    <w:rsid w:val="004A0910"/>
    <w:rsid w:val="004A0B48"/>
    <w:rsid w:val="004A2AF0"/>
    <w:rsid w:val="004A5635"/>
    <w:rsid w:val="004A76C4"/>
    <w:rsid w:val="004B176E"/>
    <w:rsid w:val="004B1825"/>
    <w:rsid w:val="004B1B44"/>
    <w:rsid w:val="004B2253"/>
    <w:rsid w:val="004B25E6"/>
    <w:rsid w:val="004B3550"/>
    <w:rsid w:val="004B38E7"/>
    <w:rsid w:val="004B4C30"/>
    <w:rsid w:val="004B6BB7"/>
    <w:rsid w:val="004B72EC"/>
    <w:rsid w:val="004B7413"/>
    <w:rsid w:val="004B7ACA"/>
    <w:rsid w:val="004C02F4"/>
    <w:rsid w:val="004C0E14"/>
    <w:rsid w:val="004C12C4"/>
    <w:rsid w:val="004C1BCC"/>
    <w:rsid w:val="004C44C1"/>
    <w:rsid w:val="004C545C"/>
    <w:rsid w:val="004C560B"/>
    <w:rsid w:val="004C5BD1"/>
    <w:rsid w:val="004D075F"/>
    <w:rsid w:val="004D09B6"/>
    <w:rsid w:val="004D17FA"/>
    <w:rsid w:val="004D1B1D"/>
    <w:rsid w:val="004D35C5"/>
    <w:rsid w:val="004D4F14"/>
    <w:rsid w:val="004D61C2"/>
    <w:rsid w:val="004D61ED"/>
    <w:rsid w:val="004D6888"/>
    <w:rsid w:val="004D7328"/>
    <w:rsid w:val="004E168F"/>
    <w:rsid w:val="004E1A85"/>
    <w:rsid w:val="004E4027"/>
    <w:rsid w:val="004E519E"/>
    <w:rsid w:val="004E5CA6"/>
    <w:rsid w:val="004E5D8B"/>
    <w:rsid w:val="004E6226"/>
    <w:rsid w:val="004E6EC5"/>
    <w:rsid w:val="004E7228"/>
    <w:rsid w:val="004F00AF"/>
    <w:rsid w:val="004F07AA"/>
    <w:rsid w:val="004F07BF"/>
    <w:rsid w:val="004F0A3D"/>
    <w:rsid w:val="004F0B35"/>
    <w:rsid w:val="004F0CB2"/>
    <w:rsid w:val="004F16D3"/>
    <w:rsid w:val="004F2B8F"/>
    <w:rsid w:val="004F345A"/>
    <w:rsid w:val="004F4EB7"/>
    <w:rsid w:val="004F5171"/>
    <w:rsid w:val="004F74B7"/>
    <w:rsid w:val="004F74F2"/>
    <w:rsid w:val="004F7EAD"/>
    <w:rsid w:val="00500FCB"/>
    <w:rsid w:val="005021D1"/>
    <w:rsid w:val="005028D9"/>
    <w:rsid w:val="0050304E"/>
    <w:rsid w:val="00503771"/>
    <w:rsid w:val="00503B7D"/>
    <w:rsid w:val="00505302"/>
    <w:rsid w:val="00505E06"/>
    <w:rsid w:val="00505F0E"/>
    <w:rsid w:val="005063F7"/>
    <w:rsid w:val="00507CDF"/>
    <w:rsid w:val="00510D25"/>
    <w:rsid w:val="005124A8"/>
    <w:rsid w:val="005134E6"/>
    <w:rsid w:val="005136A4"/>
    <w:rsid w:val="00513EDD"/>
    <w:rsid w:val="00514287"/>
    <w:rsid w:val="00515ED5"/>
    <w:rsid w:val="00516015"/>
    <w:rsid w:val="005176A9"/>
    <w:rsid w:val="00517AEC"/>
    <w:rsid w:val="00520B54"/>
    <w:rsid w:val="00520B6B"/>
    <w:rsid w:val="00521838"/>
    <w:rsid w:val="00521B62"/>
    <w:rsid w:val="005225BC"/>
    <w:rsid w:val="00523F06"/>
    <w:rsid w:val="00524417"/>
    <w:rsid w:val="00524EA8"/>
    <w:rsid w:val="0052535F"/>
    <w:rsid w:val="00525A82"/>
    <w:rsid w:val="00526DCF"/>
    <w:rsid w:val="00526EA2"/>
    <w:rsid w:val="0053039F"/>
    <w:rsid w:val="00530C2A"/>
    <w:rsid w:val="00532B51"/>
    <w:rsid w:val="00534439"/>
    <w:rsid w:val="00534A0C"/>
    <w:rsid w:val="00534DEC"/>
    <w:rsid w:val="00534FB8"/>
    <w:rsid w:val="00535071"/>
    <w:rsid w:val="005404BD"/>
    <w:rsid w:val="00540BF0"/>
    <w:rsid w:val="00540FD0"/>
    <w:rsid w:val="00541455"/>
    <w:rsid w:val="00542E2D"/>
    <w:rsid w:val="00543D20"/>
    <w:rsid w:val="005442B1"/>
    <w:rsid w:val="0054527A"/>
    <w:rsid w:val="005452B6"/>
    <w:rsid w:val="00546776"/>
    <w:rsid w:val="005502BC"/>
    <w:rsid w:val="0055160F"/>
    <w:rsid w:val="00555485"/>
    <w:rsid w:val="00555E94"/>
    <w:rsid w:val="00557D6C"/>
    <w:rsid w:val="00563D12"/>
    <w:rsid w:val="00564FCD"/>
    <w:rsid w:val="00570273"/>
    <w:rsid w:val="00570ADF"/>
    <w:rsid w:val="00570C48"/>
    <w:rsid w:val="00574E00"/>
    <w:rsid w:val="00575236"/>
    <w:rsid w:val="005755F8"/>
    <w:rsid w:val="00576E01"/>
    <w:rsid w:val="00577317"/>
    <w:rsid w:val="00577DF8"/>
    <w:rsid w:val="0058040B"/>
    <w:rsid w:val="00580900"/>
    <w:rsid w:val="00580A1D"/>
    <w:rsid w:val="00580ACE"/>
    <w:rsid w:val="00584978"/>
    <w:rsid w:val="00584F8C"/>
    <w:rsid w:val="00585C3F"/>
    <w:rsid w:val="00586E4F"/>
    <w:rsid w:val="0059008D"/>
    <w:rsid w:val="005902AB"/>
    <w:rsid w:val="00590C63"/>
    <w:rsid w:val="00590D72"/>
    <w:rsid w:val="00593E50"/>
    <w:rsid w:val="00593F2A"/>
    <w:rsid w:val="005952C4"/>
    <w:rsid w:val="00595AA3"/>
    <w:rsid w:val="00596304"/>
    <w:rsid w:val="00596DC7"/>
    <w:rsid w:val="005970BE"/>
    <w:rsid w:val="00597301"/>
    <w:rsid w:val="0059758E"/>
    <w:rsid w:val="005A25DF"/>
    <w:rsid w:val="005A2B7B"/>
    <w:rsid w:val="005A2F5C"/>
    <w:rsid w:val="005A4A77"/>
    <w:rsid w:val="005B0E1F"/>
    <w:rsid w:val="005B4583"/>
    <w:rsid w:val="005B5200"/>
    <w:rsid w:val="005B5320"/>
    <w:rsid w:val="005B585B"/>
    <w:rsid w:val="005B706A"/>
    <w:rsid w:val="005C05C2"/>
    <w:rsid w:val="005C1787"/>
    <w:rsid w:val="005C4081"/>
    <w:rsid w:val="005C5E9A"/>
    <w:rsid w:val="005C6EA3"/>
    <w:rsid w:val="005D0183"/>
    <w:rsid w:val="005D02C0"/>
    <w:rsid w:val="005D0D16"/>
    <w:rsid w:val="005D18E5"/>
    <w:rsid w:val="005D7A11"/>
    <w:rsid w:val="005E3BFD"/>
    <w:rsid w:val="005E41E3"/>
    <w:rsid w:val="005E547E"/>
    <w:rsid w:val="005F11EB"/>
    <w:rsid w:val="005F2D82"/>
    <w:rsid w:val="005F3252"/>
    <w:rsid w:val="005F39B8"/>
    <w:rsid w:val="005F44A3"/>
    <w:rsid w:val="005F454D"/>
    <w:rsid w:val="005F5953"/>
    <w:rsid w:val="005F70F5"/>
    <w:rsid w:val="005F74CF"/>
    <w:rsid w:val="005F79F1"/>
    <w:rsid w:val="005F7A8E"/>
    <w:rsid w:val="00602D07"/>
    <w:rsid w:val="006039BE"/>
    <w:rsid w:val="00603AFE"/>
    <w:rsid w:val="0060482C"/>
    <w:rsid w:val="00605CB4"/>
    <w:rsid w:val="0060621C"/>
    <w:rsid w:val="006066DC"/>
    <w:rsid w:val="00606CD2"/>
    <w:rsid w:val="00610323"/>
    <w:rsid w:val="00613785"/>
    <w:rsid w:val="00616432"/>
    <w:rsid w:val="006165F5"/>
    <w:rsid w:val="00617AAB"/>
    <w:rsid w:val="00620421"/>
    <w:rsid w:val="00620B26"/>
    <w:rsid w:val="00620C3E"/>
    <w:rsid w:val="00621778"/>
    <w:rsid w:val="00621ABC"/>
    <w:rsid w:val="00624511"/>
    <w:rsid w:val="00624D01"/>
    <w:rsid w:val="00625B44"/>
    <w:rsid w:val="00631896"/>
    <w:rsid w:val="006327B5"/>
    <w:rsid w:val="00633CF5"/>
    <w:rsid w:val="00634FF9"/>
    <w:rsid w:val="00636987"/>
    <w:rsid w:val="00641340"/>
    <w:rsid w:val="006414B5"/>
    <w:rsid w:val="006417CE"/>
    <w:rsid w:val="00642458"/>
    <w:rsid w:val="00642AAE"/>
    <w:rsid w:val="00644B57"/>
    <w:rsid w:val="00645484"/>
    <w:rsid w:val="006456DB"/>
    <w:rsid w:val="00650F97"/>
    <w:rsid w:val="00651295"/>
    <w:rsid w:val="00653090"/>
    <w:rsid w:val="00653985"/>
    <w:rsid w:val="00655CC5"/>
    <w:rsid w:val="0065753B"/>
    <w:rsid w:val="00657CC1"/>
    <w:rsid w:val="0066088D"/>
    <w:rsid w:val="00660D33"/>
    <w:rsid w:val="00661179"/>
    <w:rsid w:val="00661B66"/>
    <w:rsid w:val="00662316"/>
    <w:rsid w:val="00663AC0"/>
    <w:rsid w:val="00663BED"/>
    <w:rsid w:val="0066422E"/>
    <w:rsid w:val="00664F46"/>
    <w:rsid w:val="00666C0D"/>
    <w:rsid w:val="0066779A"/>
    <w:rsid w:val="006677F3"/>
    <w:rsid w:val="0067042A"/>
    <w:rsid w:val="00670EB7"/>
    <w:rsid w:val="0067114A"/>
    <w:rsid w:val="00671C9A"/>
    <w:rsid w:val="00672091"/>
    <w:rsid w:val="0067520A"/>
    <w:rsid w:val="00676209"/>
    <w:rsid w:val="00676E3A"/>
    <w:rsid w:val="00677812"/>
    <w:rsid w:val="00677841"/>
    <w:rsid w:val="00680112"/>
    <w:rsid w:val="00681865"/>
    <w:rsid w:val="00682BF5"/>
    <w:rsid w:val="006832FB"/>
    <w:rsid w:val="00683316"/>
    <w:rsid w:val="006846B6"/>
    <w:rsid w:val="006854D9"/>
    <w:rsid w:val="00685886"/>
    <w:rsid w:val="00686B4C"/>
    <w:rsid w:val="00686D94"/>
    <w:rsid w:val="00691C27"/>
    <w:rsid w:val="006924B9"/>
    <w:rsid w:val="006956BF"/>
    <w:rsid w:val="00696D7F"/>
    <w:rsid w:val="00697321"/>
    <w:rsid w:val="0069768F"/>
    <w:rsid w:val="006A14EE"/>
    <w:rsid w:val="006A1802"/>
    <w:rsid w:val="006A2108"/>
    <w:rsid w:val="006A3380"/>
    <w:rsid w:val="006A458D"/>
    <w:rsid w:val="006A72E3"/>
    <w:rsid w:val="006A773C"/>
    <w:rsid w:val="006A79CA"/>
    <w:rsid w:val="006A7C70"/>
    <w:rsid w:val="006A7EC6"/>
    <w:rsid w:val="006B2D4C"/>
    <w:rsid w:val="006B47F3"/>
    <w:rsid w:val="006B6B81"/>
    <w:rsid w:val="006B6C91"/>
    <w:rsid w:val="006B6EED"/>
    <w:rsid w:val="006B70A6"/>
    <w:rsid w:val="006B7BDA"/>
    <w:rsid w:val="006C0467"/>
    <w:rsid w:val="006C0749"/>
    <w:rsid w:val="006C0E28"/>
    <w:rsid w:val="006C3501"/>
    <w:rsid w:val="006C403E"/>
    <w:rsid w:val="006C45A4"/>
    <w:rsid w:val="006C51BE"/>
    <w:rsid w:val="006C537B"/>
    <w:rsid w:val="006C5555"/>
    <w:rsid w:val="006C58EF"/>
    <w:rsid w:val="006C6454"/>
    <w:rsid w:val="006C7A3B"/>
    <w:rsid w:val="006C7D43"/>
    <w:rsid w:val="006C7E2A"/>
    <w:rsid w:val="006D3DA4"/>
    <w:rsid w:val="006D4B56"/>
    <w:rsid w:val="006D5887"/>
    <w:rsid w:val="006D6B92"/>
    <w:rsid w:val="006D7951"/>
    <w:rsid w:val="006D7A91"/>
    <w:rsid w:val="006E26DA"/>
    <w:rsid w:val="006E3206"/>
    <w:rsid w:val="006E3C38"/>
    <w:rsid w:val="006E40CE"/>
    <w:rsid w:val="006E5879"/>
    <w:rsid w:val="006E65F2"/>
    <w:rsid w:val="006E7944"/>
    <w:rsid w:val="006E79C8"/>
    <w:rsid w:val="006F4E3C"/>
    <w:rsid w:val="006F63A9"/>
    <w:rsid w:val="006F7939"/>
    <w:rsid w:val="00700100"/>
    <w:rsid w:val="00700213"/>
    <w:rsid w:val="00702DFB"/>
    <w:rsid w:val="00705C9C"/>
    <w:rsid w:val="007065E4"/>
    <w:rsid w:val="00706685"/>
    <w:rsid w:val="007069BA"/>
    <w:rsid w:val="00706CB5"/>
    <w:rsid w:val="00707A56"/>
    <w:rsid w:val="00711368"/>
    <w:rsid w:val="00711A8B"/>
    <w:rsid w:val="0071209F"/>
    <w:rsid w:val="00712989"/>
    <w:rsid w:val="007130C6"/>
    <w:rsid w:val="00713802"/>
    <w:rsid w:val="007143BB"/>
    <w:rsid w:val="00714516"/>
    <w:rsid w:val="00715B10"/>
    <w:rsid w:val="00716109"/>
    <w:rsid w:val="00716285"/>
    <w:rsid w:val="00720BCA"/>
    <w:rsid w:val="00721BB2"/>
    <w:rsid w:val="0072412A"/>
    <w:rsid w:val="007241F9"/>
    <w:rsid w:val="00724B58"/>
    <w:rsid w:val="0072681C"/>
    <w:rsid w:val="00726F95"/>
    <w:rsid w:val="007271D6"/>
    <w:rsid w:val="00727375"/>
    <w:rsid w:val="007311A3"/>
    <w:rsid w:val="007329F2"/>
    <w:rsid w:val="0073473E"/>
    <w:rsid w:val="00734763"/>
    <w:rsid w:val="007366A8"/>
    <w:rsid w:val="007377BD"/>
    <w:rsid w:val="0074109B"/>
    <w:rsid w:val="007415D8"/>
    <w:rsid w:val="007429E0"/>
    <w:rsid w:val="007449F5"/>
    <w:rsid w:val="00745F02"/>
    <w:rsid w:val="007474A4"/>
    <w:rsid w:val="007479A5"/>
    <w:rsid w:val="00747E54"/>
    <w:rsid w:val="00750691"/>
    <w:rsid w:val="00750734"/>
    <w:rsid w:val="00750AE6"/>
    <w:rsid w:val="007513EE"/>
    <w:rsid w:val="007524BD"/>
    <w:rsid w:val="00752A4A"/>
    <w:rsid w:val="007530F1"/>
    <w:rsid w:val="00753C8E"/>
    <w:rsid w:val="007541B0"/>
    <w:rsid w:val="00754529"/>
    <w:rsid w:val="007548A2"/>
    <w:rsid w:val="0075491B"/>
    <w:rsid w:val="00754A54"/>
    <w:rsid w:val="00755319"/>
    <w:rsid w:val="007563B4"/>
    <w:rsid w:val="007567AC"/>
    <w:rsid w:val="00757250"/>
    <w:rsid w:val="00757A01"/>
    <w:rsid w:val="00762B50"/>
    <w:rsid w:val="00762C27"/>
    <w:rsid w:val="00763BAC"/>
    <w:rsid w:val="007646AE"/>
    <w:rsid w:val="007662CF"/>
    <w:rsid w:val="007715DE"/>
    <w:rsid w:val="007728FA"/>
    <w:rsid w:val="00772A47"/>
    <w:rsid w:val="00774EEA"/>
    <w:rsid w:val="00781B1D"/>
    <w:rsid w:val="00782159"/>
    <w:rsid w:val="00782F81"/>
    <w:rsid w:val="007835B0"/>
    <w:rsid w:val="007842D5"/>
    <w:rsid w:val="007868D9"/>
    <w:rsid w:val="00786BCA"/>
    <w:rsid w:val="00787BA9"/>
    <w:rsid w:val="0079083B"/>
    <w:rsid w:val="00791687"/>
    <w:rsid w:val="00791B23"/>
    <w:rsid w:val="00792454"/>
    <w:rsid w:val="007926E8"/>
    <w:rsid w:val="00792A89"/>
    <w:rsid w:val="00793975"/>
    <w:rsid w:val="00793AB1"/>
    <w:rsid w:val="00794158"/>
    <w:rsid w:val="00795F4F"/>
    <w:rsid w:val="00797FD0"/>
    <w:rsid w:val="007A04A9"/>
    <w:rsid w:val="007A5046"/>
    <w:rsid w:val="007B2A6F"/>
    <w:rsid w:val="007B33E9"/>
    <w:rsid w:val="007B4CDB"/>
    <w:rsid w:val="007B57F6"/>
    <w:rsid w:val="007B68B3"/>
    <w:rsid w:val="007B7F1F"/>
    <w:rsid w:val="007C0566"/>
    <w:rsid w:val="007C226A"/>
    <w:rsid w:val="007C2492"/>
    <w:rsid w:val="007C2ACE"/>
    <w:rsid w:val="007C3168"/>
    <w:rsid w:val="007C3A58"/>
    <w:rsid w:val="007C3AFB"/>
    <w:rsid w:val="007C7B4A"/>
    <w:rsid w:val="007D04AD"/>
    <w:rsid w:val="007D1E34"/>
    <w:rsid w:val="007D2481"/>
    <w:rsid w:val="007D327A"/>
    <w:rsid w:val="007D40C9"/>
    <w:rsid w:val="007D5CCA"/>
    <w:rsid w:val="007D634A"/>
    <w:rsid w:val="007D6E21"/>
    <w:rsid w:val="007E0300"/>
    <w:rsid w:val="007E14A6"/>
    <w:rsid w:val="007E1553"/>
    <w:rsid w:val="007E15A0"/>
    <w:rsid w:val="007E18D7"/>
    <w:rsid w:val="007E40E6"/>
    <w:rsid w:val="007E43DF"/>
    <w:rsid w:val="007E479E"/>
    <w:rsid w:val="007E6081"/>
    <w:rsid w:val="007E6A70"/>
    <w:rsid w:val="007E70BE"/>
    <w:rsid w:val="007F0639"/>
    <w:rsid w:val="007F25BB"/>
    <w:rsid w:val="007F2BFA"/>
    <w:rsid w:val="007F453E"/>
    <w:rsid w:val="007F479C"/>
    <w:rsid w:val="007F7029"/>
    <w:rsid w:val="007F7B8D"/>
    <w:rsid w:val="008028A7"/>
    <w:rsid w:val="0080314A"/>
    <w:rsid w:val="00803819"/>
    <w:rsid w:val="00804B6A"/>
    <w:rsid w:val="00806D5E"/>
    <w:rsid w:val="008079B8"/>
    <w:rsid w:val="00807CA7"/>
    <w:rsid w:val="00811B5F"/>
    <w:rsid w:val="00814E86"/>
    <w:rsid w:val="00815D0A"/>
    <w:rsid w:val="00815D8B"/>
    <w:rsid w:val="00816FEF"/>
    <w:rsid w:val="008203EB"/>
    <w:rsid w:val="00820A25"/>
    <w:rsid w:val="00820BDF"/>
    <w:rsid w:val="00820EC3"/>
    <w:rsid w:val="0082232D"/>
    <w:rsid w:val="00822C1B"/>
    <w:rsid w:val="0082430C"/>
    <w:rsid w:val="00824964"/>
    <w:rsid w:val="008251D7"/>
    <w:rsid w:val="00825BA3"/>
    <w:rsid w:val="00826607"/>
    <w:rsid w:val="008275FE"/>
    <w:rsid w:val="00827CE9"/>
    <w:rsid w:val="00827DF6"/>
    <w:rsid w:val="00830CED"/>
    <w:rsid w:val="00832387"/>
    <w:rsid w:val="00832B5D"/>
    <w:rsid w:val="008333E9"/>
    <w:rsid w:val="0084001C"/>
    <w:rsid w:val="00840639"/>
    <w:rsid w:val="008407D6"/>
    <w:rsid w:val="00841CA8"/>
    <w:rsid w:val="008420BC"/>
    <w:rsid w:val="008424AC"/>
    <w:rsid w:val="008425FF"/>
    <w:rsid w:val="00846CB3"/>
    <w:rsid w:val="00847435"/>
    <w:rsid w:val="008477EB"/>
    <w:rsid w:val="00852A8F"/>
    <w:rsid w:val="00854835"/>
    <w:rsid w:val="008559D3"/>
    <w:rsid w:val="00861B23"/>
    <w:rsid w:val="00862AC9"/>
    <w:rsid w:val="00862D2F"/>
    <w:rsid w:val="00863C4D"/>
    <w:rsid w:val="00864996"/>
    <w:rsid w:val="00864C71"/>
    <w:rsid w:val="008666A2"/>
    <w:rsid w:val="008701AB"/>
    <w:rsid w:val="00870552"/>
    <w:rsid w:val="00870610"/>
    <w:rsid w:val="00873477"/>
    <w:rsid w:val="00874830"/>
    <w:rsid w:val="008749DC"/>
    <w:rsid w:val="00875B34"/>
    <w:rsid w:val="00876A95"/>
    <w:rsid w:val="00880511"/>
    <w:rsid w:val="00881B9A"/>
    <w:rsid w:val="008831A6"/>
    <w:rsid w:val="008848DD"/>
    <w:rsid w:val="008864A5"/>
    <w:rsid w:val="00887273"/>
    <w:rsid w:val="008873F8"/>
    <w:rsid w:val="00887887"/>
    <w:rsid w:val="0089074F"/>
    <w:rsid w:val="00891F34"/>
    <w:rsid w:val="0089349B"/>
    <w:rsid w:val="00896AFD"/>
    <w:rsid w:val="0089708F"/>
    <w:rsid w:val="008A0FA9"/>
    <w:rsid w:val="008A1516"/>
    <w:rsid w:val="008A1D8C"/>
    <w:rsid w:val="008A3FDB"/>
    <w:rsid w:val="008A4861"/>
    <w:rsid w:val="008A61A6"/>
    <w:rsid w:val="008A67ED"/>
    <w:rsid w:val="008A6B5B"/>
    <w:rsid w:val="008B0B8C"/>
    <w:rsid w:val="008B2558"/>
    <w:rsid w:val="008B2CC2"/>
    <w:rsid w:val="008B79A2"/>
    <w:rsid w:val="008C1360"/>
    <w:rsid w:val="008C2EB7"/>
    <w:rsid w:val="008C64D3"/>
    <w:rsid w:val="008C7853"/>
    <w:rsid w:val="008D0F5D"/>
    <w:rsid w:val="008D14DC"/>
    <w:rsid w:val="008D2F6B"/>
    <w:rsid w:val="008D396D"/>
    <w:rsid w:val="008D7EF8"/>
    <w:rsid w:val="008E248F"/>
    <w:rsid w:val="008E3816"/>
    <w:rsid w:val="008E46AA"/>
    <w:rsid w:val="008E4CEE"/>
    <w:rsid w:val="008E4D75"/>
    <w:rsid w:val="008E5399"/>
    <w:rsid w:val="008E5FDF"/>
    <w:rsid w:val="008F15E5"/>
    <w:rsid w:val="008F36E2"/>
    <w:rsid w:val="008F3957"/>
    <w:rsid w:val="008F42E7"/>
    <w:rsid w:val="008F6A91"/>
    <w:rsid w:val="0090095E"/>
    <w:rsid w:val="00900ACB"/>
    <w:rsid w:val="00901637"/>
    <w:rsid w:val="00901A6A"/>
    <w:rsid w:val="009027B1"/>
    <w:rsid w:val="009031AD"/>
    <w:rsid w:val="00903CC9"/>
    <w:rsid w:val="00903E98"/>
    <w:rsid w:val="009040AF"/>
    <w:rsid w:val="00905E88"/>
    <w:rsid w:val="00906172"/>
    <w:rsid w:val="00906D95"/>
    <w:rsid w:val="0091263E"/>
    <w:rsid w:val="00913CF6"/>
    <w:rsid w:val="00915457"/>
    <w:rsid w:val="009170B1"/>
    <w:rsid w:val="00921037"/>
    <w:rsid w:val="009232E0"/>
    <w:rsid w:val="009240F6"/>
    <w:rsid w:val="009242B8"/>
    <w:rsid w:val="009306FF"/>
    <w:rsid w:val="00930BC8"/>
    <w:rsid w:val="0093210A"/>
    <w:rsid w:val="00932C1E"/>
    <w:rsid w:val="00932C65"/>
    <w:rsid w:val="0093399D"/>
    <w:rsid w:val="00936604"/>
    <w:rsid w:val="00936ED9"/>
    <w:rsid w:val="009372B9"/>
    <w:rsid w:val="0094351D"/>
    <w:rsid w:val="0094576D"/>
    <w:rsid w:val="00945BBF"/>
    <w:rsid w:val="0095046A"/>
    <w:rsid w:val="00952F13"/>
    <w:rsid w:val="00954A9B"/>
    <w:rsid w:val="00960124"/>
    <w:rsid w:val="00960BE3"/>
    <w:rsid w:val="00960C7E"/>
    <w:rsid w:val="0096216C"/>
    <w:rsid w:val="00963FB8"/>
    <w:rsid w:val="00966187"/>
    <w:rsid w:val="00966BF5"/>
    <w:rsid w:val="009673CE"/>
    <w:rsid w:val="00971654"/>
    <w:rsid w:val="00972146"/>
    <w:rsid w:val="009730F8"/>
    <w:rsid w:val="00973511"/>
    <w:rsid w:val="00974C27"/>
    <w:rsid w:val="00975731"/>
    <w:rsid w:val="00975C93"/>
    <w:rsid w:val="00975D2F"/>
    <w:rsid w:val="00975D50"/>
    <w:rsid w:val="00980BBD"/>
    <w:rsid w:val="0098289F"/>
    <w:rsid w:val="00983E44"/>
    <w:rsid w:val="009840AF"/>
    <w:rsid w:val="0098410C"/>
    <w:rsid w:val="00984537"/>
    <w:rsid w:val="009850D3"/>
    <w:rsid w:val="009850FF"/>
    <w:rsid w:val="009852E4"/>
    <w:rsid w:val="00985408"/>
    <w:rsid w:val="00985B8D"/>
    <w:rsid w:val="009879CD"/>
    <w:rsid w:val="00987AD1"/>
    <w:rsid w:val="00987E01"/>
    <w:rsid w:val="00991714"/>
    <w:rsid w:val="00991853"/>
    <w:rsid w:val="00991E65"/>
    <w:rsid w:val="00991F73"/>
    <w:rsid w:val="00992406"/>
    <w:rsid w:val="00994713"/>
    <w:rsid w:val="00994E0D"/>
    <w:rsid w:val="009971DB"/>
    <w:rsid w:val="00997938"/>
    <w:rsid w:val="00997E24"/>
    <w:rsid w:val="009A09B5"/>
    <w:rsid w:val="009A128C"/>
    <w:rsid w:val="009A1485"/>
    <w:rsid w:val="009A156D"/>
    <w:rsid w:val="009A1D72"/>
    <w:rsid w:val="009A3417"/>
    <w:rsid w:val="009A39E3"/>
    <w:rsid w:val="009A5599"/>
    <w:rsid w:val="009A648D"/>
    <w:rsid w:val="009A763F"/>
    <w:rsid w:val="009A7A73"/>
    <w:rsid w:val="009B0050"/>
    <w:rsid w:val="009B0F01"/>
    <w:rsid w:val="009B2015"/>
    <w:rsid w:val="009B2ECB"/>
    <w:rsid w:val="009B40DA"/>
    <w:rsid w:val="009B42C9"/>
    <w:rsid w:val="009B4730"/>
    <w:rsid w:val="009B4877"/>
    <w:rsid w:val="009B50A7"/>
    <w:rsid w:val="009B50DE"/>
    <w:rsid w:val="009B6D63"/>
    <w:rsid w:val="009B7A0E"/>
    <w:rsid w:val="009B7E05"/>
    <w:rsid w:val="009C0397"/>
    <w:rsid w:val="009C1C31"/>
    <w:rsid w:val="009C28E7"/>
    <w:rsid w:val="009C2A91"/>
    <w:rsid w:val="009C3197"/>
    <w:rsid w:val="009C424E"/>
    <w:rsid w:val="009C72C5"/>
    <w:rsid w:val="009C7C2F"/>
    <w:rsid w:val="009D0B09"/>
    <w:rsid w:val="009D13A7"/>
    <w:rsid w:val="009D1F09"/>
    <w:rsid w:val="009D2934"/>
    <w:rsid w:val="009D2E33"/>
    <w:rsid w:val="009D2E3E"/>
    <w:rsid w:val="009D3E3C"/>
    <w:rsid w:val="009D448E"/>
    <w:rsid w:val="009D469F"/>
    <w:rsid w:val="009D573E"/>
    <w:rsid w:val="009D7FEF"/>
    <w:rsid w:val="009E0F92"/>
    <w:rsid w:val="009E1662"/>
    <w:rsid w:val="009E1736"/>
    <w:rsid w:val="009E1F76"/>
    <w:rsid w:val="009E39EA"/>
    <w:rsid w:val="009E3DB3"/>
    <w:rsid w:val="009E5DFD"/>
    <w:rsid w:val="009E69C4"/>
    <w:rsid w:val="009E7ED8"/>
    <w:rsid w:val="009F03AB"/>
    <w:rsid w:val="009F29D8"/>
    <w:rsid w:val="009F2C25"/>
    <w:rsid w:val="009F36CA"/>
    <w:rsid w:val="009F4705"/>
    <w:rsid w:val="009F521D"/>
    <w:rsid w:val="009F5927"/>
    <w:rsid w:val="00A007E6"/>
    <w:rsid w:val="00A01468"/>
    <w:rsid w:val="00A019E8"/>
    <w:rsid w:val="00A02E3E"/>
    <w:rsid w:val="00A03FAF"/>
    <w:rsid w:val="00A047D7"/>
    <w:rsid w:val="00A06595"/>
    <w:rsid w:val="00A06D8F"/>
    <w:rsid w:val="00A06F27"/>
    <w:rsid w:val="00A0776B"/>
    <w:rsid w:val="00A101A3"/>
    <w:rsid w:val="00A11B2B"/>
    <w:rsid w:val="00A11E47"/>
    <w:rsid w:val="00A13B6B"/>
    <w:rsid w:val="00A1429B"/>
    <w:rsid w:val="00A14CF1"/>
    <w:rsid w:val="00A15043"/>
    <w:rsid w:val="00A15D3E"/>
    <w:rsid w:val="00A1635C"/>
    <w:rsid w:val="00A16E65"/>
    <w:rsid w:val="00A1719D"/>
    <w:rsid w:val="00A17523"/>
    <w:rsid w:val="00A17CE2"/>
    <w:rsid w:val="00A208AB"/>
    <w:rsid w:val="00A21A53"/>
    <w:rsid w:val="00A23BE4"/>
    <w:rsid w:val="00A23C63"/>
    <w:rsid w:val="00A24106"/>
    <w:rsid w:val="00A25DB0"/>
    <w:rsid w:val="00A26BB9"/>
    <w:rsid w:val="00A279C6"/>
    <w:rsid w:val="00A30670"/>
    <w:rsid w:val="00A30B82"/>
    <w:rsid w:val="00A31C77"/>
    <w:rsid w:val="00A32232"/>
    <w:rsid w:val="00A3242B"/>
    <w:rsid w:val="00A336FD"/>
    <w:rsid w:val="00A33D5A"/>
    <w:rsid w:val="00A344DD"/>
    <w:rsid w:val="00A37197"/>
    <w:rsid w:val="00A37738"/>
    <w:rsid w:val="00A40EB4"/>
    <w:rsid w:val="00A41D84"/>
    <w:rsid w:val="00A41F13"/>
    <w:rsid w:val="00A424E0"/>
    <w:rsid w:val="00A43C52"/>
    <w:rsid w:val="00A43C88"/>
    <w:rsid w:val="00A4549F"/>
    <w:rsid w:val="00A468FB"/>
    <w:rsid w:val="00A51ABC"/>
    <w:rsid w:val="00A51C62"/>
    <w:rsid w:val="00A53872"/>
    <w:rsid w:val="00A53E02"/>
    <w:rsid w:val="00A53FCD"/>
    <w:rsid w:val="00A544C6"/>
    <w:rsid w:val="00A54720"/>
    <w:rsid w:val="00A549F8"/>
    <w:rsid w:val="00A5564E"/>
    <w:rsid w:val="00A56F49"/>
    <w:rsid w:val="00A6152B"/>
    <w:rsid w:val="00A6272E"/>
    <w:rsid w:val="00A6289D"/>
    <w:rsid w:val="00A63C00"/>
    <w:rsid w:val="00A64F42"/>
    <w:rsid w:val="00A65FF4"/>
    <w:rsid w:val="00A666AB"/>
    <w:rsid w:val="00A66B50"/>
    <w:rsid w:val="00A671A5"/>
    <w:rsid w:val="00A67C0B"/>
    <w:rsid w:val="00A70131"/>
    <w:rsid w:val="00A71C17"/>
    <w:rsid w:val="00A7423C"/>
    <w:rsid w:val="00A7694D"/>
    <w:rsid w:val="00A77CD6"/>
    <w:rsid w:val="00A805DB"/>
    <w:rsid w:val="00A8240A"/>
    <w:rsid w:val="00A826A7"/>
    <w:rsid w:val="00A83029"/>
    <w:rsid w:val="00A8396B"/>
    <w:rsid w:val="00A83B70"/>
    <w:rsid w:val="00A84ABB"/>
    <w:rsid w:val="00A84C1D"/>
    <w:rsid w:val="00A84C91"/>
    <w:rsid w:val="00A84EE1"/>
    <w:rsid w:val="00A84F67"/>
    <w:rsid w:val="00A85E2E"/>
    <w:rsid w:val="00A864D7"/>
    <w:rsid w:val="00A865C6"/>
    <w:rsid w:val="00A87870"/>
    <w:rsid w:val="00A90145"/>
    <w:rsid w:val="00A9098E"/>
    <w:rsid w:val="00A90C47"/>
    <w:rsid w:val="00A911B3"/>
    <w:rsid w:val="00A93D22"/>
    <w:rsid w:val="00A96843"/>
    <w:rsid w:val="00A97AF6"/>
    <w:rsid w:val="00A97DC3"/>
    <w:rsid w:val="00A97EC5"/>
    <w:rsid w:val="00AA00D9"/>
    <w:rsid w:val="00AA0251"/>
    <w:rsid w:val="00AA0A69"/>
    <w:rsid w:val="00AA0B24"/>
    <w:rsid w:val="00AA3C82"/>
    <w:rsid w:val="00AA45B2"/>
    <w:rsid w:val="00AA4DFD"/>
    <w:rsid w:val="00AA6746"/>
    <w:rsid w:val="00AA7B5A"/>
    <w:rsid w:val="00AA7D20"/>
    <w:rsid w:val="00AB04AC"/>
    <w:rsid w:val="00AB42F7"/>
    <w:rsid w:val="00AB4E79"/>
    <w:rsid w:val="00AB5818"/>
    <w:rsid w:val="00AB71B9"/>
    <w:rsid w:val="00AB776C"/>
    <w:rsid w:val="00AC0BC4"/>
    <w:rsid w:val="00AC100F"/>
    <w:rsid w:val="00AC1697"/>
    <w:rsid w:val="00AC1CFC"/>
    <w:rsid w:val="00AC2B73"/>
    <w:rsid w:val="00AC35C6"/>
    <w:rsid w:val="00AC3999"/>
    <w:rsid w:val="00AC3A82"/>
    <w:rsid w:val="00AC3B53"/>
    <w:rsid w:val="00AC5E8A"/>
    <w:rsid w:val="00AC69FD"/>
    <w:rsid w:val="00AC6AF5"/>
    <w:rsid w:val="00AD0B5A"/>
    <w:rsid w:val="00AD20F3"/>
    <w:rsid w:val="00AD3C40"/>
    <w:rsid w:val="00AD4534"/>
    <w:rsid w:val="00AD56AC"/>
    <w:rsid w:val="00AD5735"/>
    <w:rsid w:val="00AD64EE"/>
    <w:rsid w:val="00AD6E8D"/>
    <w:rsid w:val="00AD722E"/>
    <w:rsid w:val="00AD74D2"/>
    <w:rsid w:val="00AD791A"/>
    <w:rsid w:val="00AD79CF"/>
    <w:rsid w:val="00AE0320"/>
    <w:rsid w:val="00AE0BD8"/>
    <w:rsid w:val="00AE0DB5"/>
    <w:rsid w:val="00AE3318"/>
    <w:rsid w:val="00AE3E2F"/>
    <w:rsid w:val="00AE6401"/>
    <w:rsid w:val="00AE67F3"/>
    <w:rsid w:val="00AF0236"/>
    <w:rsid w:val="00AF046C"/>
    <w:rsid w:val="00AF1CBC"/>
    <w:rsid w:val="00AF2B77"/>
    <w:rsid w:val="00AF2CB3"/>
    <w:rsid w:val="00AF4401"/>
    <w:rsid w:val="00AF45E0"/>
    <w:rsid w:val="00AF4A8A"/>
    <w:rsid w:val="00AF4CC2"/>
    <w:rsid w:val="00AF4EF2"/>
    <w:rsid w:val="00AF61FA"/>
    <w:rsid w:val="00AF72D0"/>
    <w:rsid w:val="00AF77B5"/>
    <w:rsid w:val="00B02128"/>
    <w:rsid w:val="00B060D7"/>
    <w:rsid w:val="00B06376"/>
    <w:rsid w:val="00B10B43"/>
    <w:rsid w:val="00B10D19"/>
    <w:rsid w:val="00B11BFB"/>
    <w:rsid w:val="00B12E62"/>
    <w:rsid w:val="00B13224"/>
    <w:rsid w:val="00B13EDF"/>
    <w:rsid w:val="00B1485C"/>
    <w:rsid w:val="00B15B58"/>
    <w:rsid w:val="00B16886"/>
    <w:rsid w:val="00B20593"/>
    <w:rsid w:val="00B239EF"/>
    <w:rsid w:val="00B241F2"/>
    <w:rsid w:val="00B273AA"/>
    <w:rsid w:val="00B27C91"/>
    <w:rsid w:val="00B31554"/>
    <w:rsid w:val="00B33509"/>
    <w:rsid w:val="00B33F8E"/>
    <w:rsid w:val="00B3400A"/>
    <w:rsid w:val="00B36629"/>
    <w:rsid w:val="00B3736F"/>
    <w:rsid w:val="00B40AC1"/>
    <w:rsid w:val="00B40DB0"/>
    <w:rsid w:val="00B4134F"/>
    <w:rsid w:val="00B41882"/>
    <w:rsid w:val="00B42885"/>
    <w:rsid w:val="00B42A08"/>
    <w:rsid w:val="00B4472E"/>
    <w:rsid w:val="00B47222"/>
    <w:rsid w:val="00B5045B"/>
    <w:rsid w:val="00B50EF4"/>
    <w:rsid w:val="00B510D0"/>
    <w:rsid w:val="00B51858"/>
    <w:rsid w:val="00B52022"/>
    <w:rsid w:val="00B5211B"/>
    <w:rsid w:val="00B52176"/>
    <w:rsid w:val="00B52DA3"/>
    <w:rsid w:val="00B5368C"/>
    <w:rsid w:val="00B53EA8"/>
    <w:rsid w:val="00B55B13"/>
    <w:rsid w:val="00B55CFC"/>
    <w:rsid w:val="00B56559"/>
    <w:rsid w:val="00B56E4C"/>
    <w:rsid w:val="00B56E5B"/>
    <w:rsid w:val="00B5774D"/>
    <w:rsid w:val="00B57B19"/>
    <w:rsid w:val="00B57D62"/>
    <w:rsid w:val="00B61750"/>
    <w:rsid w:val="00B617AB"/>
    <w:rsid w:val="00B65361"/>
    <w:rsid w:val="00B6793B"/>
    <w:rsid w:val="00B7177D"/>
    <w:rsid w:val="00B744FE"/>
    <w:rsid w:val="00B749C7"/>
    <w:rsid w:val="00B7728A"/>
    <w:rsid w:val="00B8461F"/>
    <w:rsid w:val="00B86B77"/>
    <w:rsid w:val="00B906CB"/>
    <w:rsid w:val="00B91938"/>
    <w:rsid w:val="00B9243D"/>
    <w:rsid w:val="00B929E3"/>
    <w:rsid w:val="00B93F7D"/>
    <w:rsid w:val="00B955DA"/>
    <w:rsid w:val="00BA000F"/>
    <w:rsid w:val="00BA0543"/>
    <w:rsid w:val="00BA0C27"/>
    <w:rsid w:val="00BA1132"/>
    <w:rsid w:val="00BA1695"/>
    <w:rsid w:val="00BA17EC"/>
    <w:rsid w:val="00BA26FA"/>
    <w:rsid w:val="00BA4A4B"/>
    <w:rsid w:val="00BA70D4"/>
    <w:rsid w:val="00BA7101"/>
    <w:rsid w:val="00BB1B84"/>
    <w:rsid w:val="00BB2A82"/>
    <w:rsid w:val="00BB3E00"/>
    <w:rsid w:val="00BB501D"/>
    <w:rsid w:val="00BB57B0"/>
    <w:rsid w:val="00BB57EF"/>
    <w:rsid w:val="00BB5C14"/>
    <w:rsid w:val="00BB628B"/>
    <w:rsid w:val="00BB6301"/>
    <w:rsid w:val="00BB6677"/>
    <w:rsid w:val="00BC3746"/>
    <w:rsid w:val="00BC3B9D"/>
    <w:rsid w:val="00BC4128"/>
    <w:rsid w:val="00BC47C3"/>
    <w:rsid w:val="00BC5E12"/>
    <w:rsid w:val="00BC61C8"/>
    <w:rsid w:val="00BC6420"/>
    <w:rsid w:val="00BC7869"/>
    <w:rsid w:val="00BC7EB2"/>
    <w:rsid w:val="00BD1115"/>
    <w:rsid w:val="00BD201A"/>
    <w:rsid w:val="00BD2AA5"/>
    <w:rsid w:val="00BD39F4"/>
    <w:rsid w:val="00BD537D"/>
    <w:rsid w:val="00BD6E9E"/>
    <w:rsid w:val="00BD73B8"/>
    <w:rsid w:val="00BD7924"/>
    <w:rsid w:val="00BD7C29"/>
    <w:rsid w:val="00BD7EAF"/>
    <w:rsid w:val="00BE0029"/>
    <w:rsid w:val="00BE266D"/>
    <w:rsid w:val="00BE721C"/>
    <w:rsid w:val="00BE7264"/>
    <w:rsid w:val="00BE761A"/>
    <w:rsid w:val="00BF1595"/>
    <w:rsid w:val="00BF196A"/>
    <w:rsid w:val="00BF1C45"/>
    <w:rsid w:val="00BF2B63"/>
    <w:rsid w:val="00BF4642"/>
    <w:rsid w:val="00BF4B6E"/>
    <w:rsid w:val="00BF661C"/>
    <w:rsid w:val="00BF7045"/>
    <w:rsid w:val="00BF7211"/>
    <w:rsid w:val="00BF73B4"/>
    <w:rsid w:val="00BF746B"/>
    <w:rsid w:val="00BF77AE"/>
    <w:rsid w:val="00C02078"/>
    <w:rsid w:val="00C0553D"/>
    <w:rsid w:val="00C05A41"/>
    <w:rsid w:val="00C0703D"/>
    <w:rsid w:val="00C07611"/>
    <w:rsid w:val="00C1060C"/>
    <w:rsid w:val="00C10852"/>
    <w:rsid w:val="00C111E1"/>
    <w:rsid w:val="00C11539"/>
    <w:rsid w:val="00C127B7"/>
    <w:rsid w:val="00C12F46"/>
    <w:rsid w:val="00C13E42"/>
    <w:rsid w:val="00C15702"/>
    <w:rsid w:val="00C1613C"/>
    <w:rsid w:val="00C16834"/>
    <w:rsid w:val="00C21601"/>
    <w:rsid w:val="00C22C90"/>
    <w:rsid w:val="00C236E0"/>
    <w:rsid w:val="00C23B0D"/>
    <w:rsid w:val="00C23C63"/>
    <w:rsid w:val="00C24046"/>
    <w:rsid w:val="00C27BD2"/>
    <w:rsid w:val="00C3085B"/>
    <w:rsid w:val="00C31603"/>
    <w:rsid w:val="00C32A07"/>
    <w:rsid w:val="00C32E4E"/>
    <w:rsid w:val="00C33044"/>
    <w:rsid w:val="00C33BFB"/>
    <w:rsid w:val="00C33F54"/>
    <w:rsid w:val="00C3515B"/>
    <w:rsid w:val="00C35572"/>
    <w:rsid w:val="00C359F9"/>
    <w:rsid w:val="00C372E6"/>
    <w:rsid w:val="00C415BD"/>
    <w:rsid w:val="00C41A1E"/>
    <w:rsid w:val="00C44D91"/>
    <w:rsid w:val="00C506A1"/>
    <w:rsid w:val="00C5087A"/>
    <w:rsid w:val="00C50BE1"/>
    <w:rsid w:val="00C50DE7"/>
    <w:rsid w:val="00C512C8"/>
    <w:rsid w:val="00C52B55"/>
    <w:rsid w:val="00C53210"/>
    <w:rsid w:val="00C53582"/>
    <w:rsid w:val="00C55D9C"/>
    <w:rsid w:val="00C56449"/>
    <w:rsid w:val="00C56C78"/>
    <w:rsid w:val="00C60C84"/>
    <w:rsid w:val="00C623F6"/>
    <w:rsid w:val="00C62486"/>
    <w:rsid w:val="00C62DE5"/>
    <w:rsid w:val="00C63344"/>
    <w:rsid w:val="00C6344D"/>
    <w:rsid w:val="00C6563B"/>
    <w:rsid w:val="00C66405"/>
    <w:rsid w:val="00C665B3"/>
    <w:rsid w:val="00C67DF8"/>
    <w:rsid w:val="00C7069E"/>
    <w:rsid w:val="00C71664"/>
    <w:rsid w:val="00C71AFD"/>
    <w:rsid w:val="00C72799"/>
    <w:rsid w:val="00C73E36"/>
    <w:rsid w:val="00C74C9B"/>
    <w:rsid w:val="00C7640E"/>
    <w:rsid w:val="00C76E31"/>
    <w:rsid w:val="00C77986"/>
    <w:rsid w:val="00C77A55"/>
    <w:rsid w:val="00C80078"/>
    <w:rsid w:val="00C8067E"/>
    <w:rsid w:val="00C82E57"/>
    <w:rsid w:val="00C83199"/>
    <w:rsid w:val="00C832DB"/>
    <w:rsid w:val="00C83923"/>
    <w:rsid w:val="00C83E13"/>
    <w:rsid w:val="00C843B5"/>
    <w:rsid w:val="00C85F51"/>
    <w:rsid w:val="00C86AFE"/>
    <w:rsid w:val="00C9031A"/>
    <w:rsid w:val="00C907AC"/>
    <w:rsid w:val="00C92C8B"/>
    <w:rsid w:val="00C93578"/>
    <w:rsid w:val="00C93EB4"/>
    <w:rsid w:val="00C95908"/>
    <w:rsid w:val="00C96AF6"/>
    <w:rsid w:val="00C97FB1"/>
    <w:rsid w:val="00CA083E"/>
    <w:rsid w:val="00CA16BF"/>
    <w:rsid w:val="00CA3FB8"/>
    <w:rsid w:val="00CA48C5"/>
    <w:rsid w:val="00CA55EF"/>
    <w:rsid w:val="00CA7523"/>
    <w:rsid w:val="00CB0307"/>
    <w:rsid w:val="00CB1BB5"/>
    <w:rsid w:val="00CB1FB4"/>
    <w:rsid w:val="00CB3AD9"/>
    <w:rsid w:val="00CB4B51"/>
    <w:rsid w:val="00CB553B"/>
    <w:rsid w:val="00CB575C"/>
    <w:rsid w:val="00CB5FD7"/>
    <w:rsid w:val="00CB6ABA"/>
    <w:rsid w:val="00CB711A"/>
    <w:rsid w:val="00CB7369"/>
    <w:rsid w:val="00CB7D55"/>
    <w:rsid w:val="00CC0758"/>
    <w:rsid w:val="00CC0955"/>
    <w:rsid w:val="00CC1702"/>
    <w:rsid w:val="00CC1863"/>
    <w:rsid w:val="00CC2A29"/>
    <w:rsid w:val="00CC403C"/>
    <w:rsid w:val="00CC692F"/>
    <w:rsid w:val="00CC71F0"/>
    <w:rsid w:val="00CC73DE"/>
    <w:rsid w:val="00CC7974"/>
    <w:rsid w:val="00CD095C"/>
    <w:rsid w:val="00CD1FDC"/>
    <w:rsid w:val="00CD205C"/>
    <w:rsid w:val="00CD28A7"/>
    <w:rsid w:val="00CD40E1"/>
    <w:rsid w:val="00CD469E"/>
    <w:rsid w:val="00CD49E4"/>
    <w:rsid w:val="00CD6529"/>
    <w:rsid w:val="00CD65BE"/>
    <w:rsid w:val="00CD6C10"/>
    <w:rsid w:val="00CD7359"/>
    <w:rsid w:val="00CD79D9"/>
    <w:rsid w:val="00CE00C8"/>
    <w:rsid w:val="00CE12E9"/>
    <w:rsid w:val="00CE147B"/>
    <w:rsid w:val="00CE1C18"/>
    <w:rsid w:val="00CE3C45"/>
    <w:rsid w:val="00CE4196"/>
    <w:rsid w:val="00CE6160"/>
    <w:rsid w:val="00CE6690"/>
    <w:rsid w:val="00CE724D"/>
    <w:rsid w:val="00CF0382"/>
    <w:rsid w:val="00CF04A5"/>
    <w:rsid w:val="00CF11F6"/>
    <w:rsid w:val="00CF13E7"/>
    <w:rsid w:val="00CF4E51"/>
    <w:rsid w:val="00CF5A0C"/>
    <w:rsid w:val="00CF71E5"/>
    <w:rsid w:val="00CF723F"/>
    <w:rsid w:val="00CF7581"/>
    <w:rsid w:val="00CF7BD0"/>
    <w:rsid w:val="00D0064F"/>
    <w:rsid w:val="00D00978"/>
    <w:rsid w:val="00D02044"/>
    <w:rsid w:val="00D023A7"/>
    <w:rsid w:val="00D02976"/>
    <w:rsid w:val="00D02D2A"/>
    <w:rsid w:val="00D03017"/>
    <w:rsid w:val="00D0468F"/>
    <w:rsid w:val="00D0567E"/>
    <w:rsid w:val="00D0719E"/>
    <w:rsid w:val="00D07A6B"/>
    <w:rsid w:val="00D10DBF"/>
    <w:rsid w:val="00D10E50"/>
    <w:rsid w:val="00D13744"/>
    <w:rsid w:val="00D15210"/>
    <w:rsid w:val="00D179D5"/>
    <w:rsid w:val="00D17C21"/>
    <w:rsid w:val="00D229D4"/>
    <w:rsid w:val="00D231D8"/>
    <w:rsid w:val="00D26845"/>
    <w:rsid w:val="00D307E3"/>
    <w:rsid w:val="00D31191"/>
    <w:rsid w:val="00D323C3"/>
    <w:rsid w:val="00D32766"/>
    <w:rsid w:val="00D327FD"/>
    <w:rsid w:val="00D32A09"/>
    <w:rsid w:val="00D32CD2"/>
    <w:rsid w:val="00D3421C"/>
    <w:rsid w:val="00D34D42"/>
    <w:rsid w:val="00D36111"/>
    <w:rsid w:val="00D37347"/>
    <w:rsid w:val="00D374FC"/>
    <w:rsid w:val="00D3771E"/>
    <w:rsid w:val="00D40504"/>
    <w:rsid w:val="00D40D96"/>
    <w:rsid w:val="00D429DF"/>
    <w:rsid w:val="00D430ED"/>
    <w:rsid w:val="00D4400D"/>
    <w:rsid w:val="00D512ED"/>
    <w:rsid w:val="00D52C36"/>
    <w:rsid w:val="00D53F6D"/>
    <w:rsid w:val="00D54299"/>
    <w:rsid w:val="00D548A5"/>
    <w:rsid w:val="00D55883"/>
    <w:rsid w:val="00D55C44"/>
    <w:rsid w:val="00D5659D"/>
    <w:rsid w:val="00D578B6"/>
    <w:rsid w:val="00D57D10"/>
    <w:rsid w:val="00D61474"/>
    <w:rsid w:val="00D61E63"/>
    <w:rsid w:val="00D61FAA"/>
    <w:rsid w:val="00D6239D"/>
    <w:rsid w:val="00D63045"/>
    <w:rsid w:val="00D631E2"/>
    <w:rsid w:val="00D66052"/>
    <w:rsid w:val="00D66743"/>
    <w:rsid w:val="00D700CE"/>
    <w:rsid w:val="00D70861"/>
    <w:rsid w:val="00D70D6A"/>
    <w:rsid w:val="00D7157F"/>
    <w:rsid w:val="00D71FCB"/>
    <w:rsid w:val="00D7285B"/>
    <w:rsid w:val="00D72B1F"/>
    <w:rsid w:val="00D72EA5"/>
    <w:rsid w:val="00D75C32"/>
    <w:rsid w:val="00D7626D"/>
    <w:rsid w:val="00D76C0A"/>
    <w:rsid w:val="00D7702E"/>
    <w:rsid w:val="00D81EA7"/>
    <w:rsid w:val="00D82216"/>
    <w:rsid w:val="00D8246B"/>
    <w:rsid w:val="00D826FB"/>
    <w:rsid w:val="00D85536"/>
    <w:rsid w:val="00D86487"/>
    <w:rsid w:val="00D86659"/>
    <w:rsid w:val="00D867E0"/>
    <w:rsid w:val="00D86FD9"/>
    <w:rsid w:val="00D87810"/>
    <w:rsid w:val="00D87B17"/>
    <w:rsid w:val="00D87BC1"/>
    <w:rsid w:val="00D90C97"/>
    <w:rsid w:val="00D910DB"/>
    <w:rsid w:val="00D91309"/>
    <w:rsid w:val="00D91729"/>
    <w:rsid w:val="00D93B54"/>
    <w:rsid w:val="00D946CF"/>
    <w:rsid w:val="00D9485E"/>
    <w:rsid w:val="00D96F0B"/>
    <w:rsid w:val="00D97208"/>
    <w:rsid w:val="00D978CA"/>
    <w:rsid w:val="00DA0350"/>
    <w:rsid w:val="00DA24B5"/>
    <w:rsid w:val="00DA34C6"/>
    <w:rsid w:val="00DA3D40"/>
    <w:rsid w:val="00DA4582"/>
    <w:rsid w:val="00DA522D"/>
    <w:rsid w:val="00DA5344"/>
    <w:rsid w:val="00DA564A"/>
    <w:rsid w:val="00DA71EC"/>
    <w:rsid w:val="00DA7497"/>
    <w:rsid w:val="00DA773D"/>
    <w:rsid w:val="00DB0442"/>
    <w:rsid w:val="00DB09BC"/>
    <w:rsid w:val="00DB1DF8"/>
    <w:rsid w:val="00DB2D8F"/>
    <w:rsid w:val="00DB390B"/>
    <w:rsid w:val="00DB3E26"/>
    <w:rsid w:val="00DB530F"/>
    <w:rsid w:val="00DB6C2B"/>
    <w:rsid w:val="00DB6C41"/>
    <w:rsid w:val="00DB7621"/>
    <w:rsid w:val="00DC0322"/>
    <w:rsid w:val="00DC12E5"/>
    <w:rsid w:val="00DC1C68"/>
    <w:rsid w:val="00DC1D8A"/>
    <w:rsid w:val="00DC2891"/>
    <w:rsid w:val="00DC3FA2"/>
    <w:rsid w:val="00DC427A"/>
    <w:rsid w:val="00DC476A"/>
    <w:rsid w:val="00DC4833"/>
    <w:rsid w:val="00DC587C"/>
    <w:rsid w:val="00DC61C5"/>
    <w:rsid w:val="00DC6B92"/>
    <w:rsid w:val="00DC6C26"/>
    <w:rsid w:val="00DC7087"/>
    <w:rsid w:val="00DC70B9"/>
    <w:rsid w:val="00DC774E"/>
    <w:rsid w:val="00DD13DC"/>
    <w:rsid w:val="00DD21A2"/>
    <w:rsid w:val="00DD62A9"/>
    <w:rsid w:val="00DD6C11"/>
    <w:rsid w:val="00DE22A1"/>
    <w:rsid w:val="00DE2723"/>
    <w:rsid w:val="00DE489A"/>
    <w:rsid w:val="00DE60E1"/>
    <w:rsid w:val="00DE6411"/>
    <w:rsid w:val="00DE73B3"/>
    <w:rsid w:val="00DE73CF"/>
    <w:rsid w:val="00DF07F0"/>
    <w:rsid w:val="00DF0AC1"/>
    <w:rsid w:val="00DF1EEF"/>
    <w:rsid w:val="00DF3E17"/>
    <w:rsid w:val="00DF4758"/>
    <w:rsid w:val="00DF5CE8"/>
    <w:rsid w:val="00DF6FB2"/>
    <w:rsid w:val="00DF7AC0"/>
    <w:rsid w:val="00E0046B"/>
    <w:rsid w:val="00E004C7"/>
    <w:rsid w:val="00E00A94"/>
    <w:rsid w:val="00E011BE"/>
    <w:rsid w:val="00E02B5C"/>
    <w:rsid w:val="00E0450D"/>
    <w:rsid w:val="00E04CA0"/>
    <w:rsid w:val="00E06DEA"/>
    <w:rsid w:val="00E07C29"/>
    <w:rsid w:val="00E10AD1"/>
    <w:rsid w:val="00E10BA8"/>
    <w:rsid w:val="00E11C76"/>
    <w:rsid w:val="00E12719"/>
    <w:rsid w:val="00E14EDD"/>
    <w:rsid w:val="00E15154"/>
    <w:rsid w:val="00E15D5A"/>
    <w:rsid w:val="00E16889"/>
    <w:rsid w:val="00E2021F"/>
    <w:rsid w:val="00E204C2"/>
    <w:rsid w:val="00E2402A"/>
    <w:rsid w:val="00E246C6"/>
    <w:rsid w:val="00E24F0C"/>
    <w:rsid w:val="00E25DFC"/>
    <w:rsid w:val="00E26A09"/>
    <w:rsid w:val="00E26A39"/>
    <w:rsid w:val="00E26C46"/>
    <w:rsid w:val="00E27EC4"/>
    <w:rsid w:val="00E27F22"/>
    <w:rsid w:val="00E30E58"/>
    <w:rsid w:val="00E30F74"/>
    <w:rsid w:val="00E313CC"/>
    <w:rsid w:val="00E31405"/>
    <w:rsid w:val="00E31CD5"/>
    <w:rsid w:val="00E31E48"/>
    <w:rsid w:val="00E328C0"/>
    <w:rsid w:val="00E342FB"/>
    <w:rsid w:val="00E359B1"/>
    <w:rsid w:val="00E40253"/>
    <w:rsid w:val="00E406B6"/>
    <w:rsid w:val="00E432A9"/>
    <w:rsid w:val="00E43C00"/>
    <w:rsid w:val="00E440B2"/>
    <w:rsid w:val="00E4768E"/>
    <w:rsid w:val="00E47C66"/>
    <w:rsid w:val="00E47C9E"/>
    <w:rsid w:val="00E47DCE"/>
    <w:rsid w:val="00E47E2E"/>
    <w:rsid w:val="00E53140"/>
    <w:rsid w:val="00E532CA"/>
    <w:rsid w:val="00E54FE7"/>
    <w:rsid w:val="00E56166"/>
    <w:rsid w:val="00E563D0"/>
    <w:rsid w:val="00E574B6"/>
    <w:rsid w:val="00E57DCE"/>
    <w:rsid w:val="00E60855"/>
    <w:rsid w:val="00E663E0"/>
    <w:rsid w:val="00E700F6"/>
    <w:rsid w:val="00E724B5"/>
    <w:rsid w:val="00E7319B"/>
    <w:rsid w:val="00E73B90"/>
    <w:rsid w:val="00E75E44"/>
    <w:rsid w:val="00E76C76"/>
    <w:rsid w:val="00E77C24"/>
    <w:rsid w:val="00E8050B"/>
    <w:rsid w:val="00E80586"/>
    <w:rsid w:val="00E80B70"/>
    <w:rsid w:val="00E80D83"/>
    <w:rsid w:val="00E814C5"/>
    <w:rsid w:val="00E83D12"/>
    <w:rsid w:val="00E84360"/>
    <w:rsid w:val="00E84C43"/>
    <w:rsid w:val="00E855F4"/>
    <w:rsid w:val="00E86CE4"/>
    <w:rsid w:val="00E8788A"/>
    <w:rsid w:val="00E90CCA"/>
    <w:rsid w:val="00E919D1"/>
    <w:rsid w:val="00E97226"/>
    <w:rsid w:val="00EA442A"/>
    <w:rsid w:val="00EA4A0F"/>
    <w:rsid w:val="00EA51F5"/>
    <w:rsid w:val="00EA7467"/>
    <w:rsid w:val="00EB125E"/>
    <w:rsid w:val="00EB2320"/>
    <w:rsid w:val="00EB2D62"/>
    <w:rsid w:val="00EB4A2A"/>
    <w:rsid w:val="00EB4D2C"/>
    <w:rsid w:val="00EB6999"/>
    <w:rsid w:val="00EB79F9"/>
    <w:rsid w:val="00EC1E57"/>
    <w:rsid w:val="00EC24D5"/>
    <w:rsid w:val="00EC28C3"/>
    <w:rsid w:val="00EC2FA3"/>
    <w:rsid w:val="00EC42FE"/>
    <w:rsid w:val="00EC4FC7"/>
    <w:rsid w:val="00EC586F"/>
    <w:rsid w:val="00EC6F0F"/>
    <w:rsid w:val="00EC7557"/>
    <w:rsid w:val="00EC7C22"/>
    <w:rsid w:val="00ED11AB"/>
    <w:rsid w:val="00ED14D7"/>
    <w:rsid w:val="00ED1ED6"/>
    <w:rsid w:val="00ED44F5"/>
    <w:rsid w:val="00ED5131"/>
    <w:rsid w:val="00ED5708"/>
    <w:rsid w:val="00ED6BE3"/>
    <w:rsid w:val="00EE07AA"/>
    <w:rsid w:val="00EE34D5"/>
    <w:rsid w:val="00EE40AE"/>
    <w:rsid w:val="00EE4B79"/>
    <w:rsid w:val="00EE58D9"/>
    <w:rsid w:val="00EE6700"/>
    <w:rsid w:val="00EF0134"/>
    <w:rsid w:val="00EF05AA"/>
    <w:rsid w:val="00EF198D"/>
    <w:rsid w:val="00EF2B39"/>
    <w:rsid w:val="00EF30BB"/>
    <w:rsid w:val="00EF351E"/>
    <w:rsid w:val="00EF43A2"/>
    <w:rsid w:val="00EF4473"/>
    <w:rsid w:val="00EF4F73"/>
    <w:rsid w:val="00EF5359"/>
    <w:rsid w:val="00EF5735"/>
    <w:rsid w:val="00EF72E0"/>
    <w:rsid w:val="00F00122"/>
    <w:rsid w:val="00F00438"/>
    <w:rsid w:val="00F01356"/>
    <w:rsid w:val="00F01BD4"/>
    <w:rsid w:val="00F042EF"/>
    <w:rsid w:val="00F049A3"/>
    <w:rsid w:val="00F049AB"/>
    <w:rsid w:val="00F056BC"/>
    <w:rsid w:val="00F0724B"/>
    <w:rsid w:val="00F07CFF"/>
    <w:rsid w:val="00F11459"/>
    <w:rsid w:val="00F116FC"/>
    <w:rsid w:val="00F1240F"/>
    <w:rsid w:val="00F1455B"/>
    <w:rsid w:val="00F14E40"/>
    <w:rsid w:val="00F17D8F"/>
    <w:rsid w:val="00F2118F"/>
    <w:rsid w:val="00F2257A"/>
    <w:rsid w:val="00F22951"/>
    <w:rsid w:val="00F2351D"/>
    <w:rsid w:val="00F23A43"/>
    <w:rsid w:val="00F248AA"/>
    <w:rsid w:val="00F27DE9"/>
    <w:rsid w:val="00F32146"/>
    <w:rsid w:val="00F35106"/>
    <w:rsid w:val="00F3574D"/>
    <w:rsid w:val="00F35D02"/>
    <w:rsid w:val="00F36556"/>
    <w:rsid w:val="00F36FCC"/>
    <w:rsid w:val="00F37834"/>
    <w:rsid w:val="00F37B40"/>
    <w:rsid w:val="00F4066A"/>
    <w:rsid w:val="00F40B6E"/>
    <w:rsid w:val="00F43F77"/>
    <w:rsid w:val="00F44C35"/>
    <w:rsid w:val="00F47F90"/>
    <w:rsid w:val="00F50391"/>
    <w:rsid w:val="00F5333F"/>
    <w:rsid w:val="00F53A70"/>
    <w:rsid w:val="00F53AE4"/>
    <w:rsid w:val="00F55E3B"/>
    <w:rsid w:val="00F562B6"/>
    <w:rsid w:val="00F56CC1"/>
    <w:rsid w:val="00F56EA5"/>
    <w:rsid w:val="00F575C5"/>
    <w:rsid w:val="00F57A47"/>
    <w:rsid w:val="00F61ED6"/>
    <w:rsid w:val="00F63E99"/>
    <w:rsid w:val="00F64806"/>
    <w:rsid w:val="00F65D2B"/>
    <w:rsid w:val="00F679A8"/>
    <w:rsid w:val="00F716F8"/>
    <w:rsid w:val="00F72696"/>
    <w:rsid w:val="00F733DB"/>
    <w:rsid w:val="00F73AEF"/>
    <w:rsid w:val="00F73F4E"/>
    <w:rsid w:val="00F74FCB"/>
    <w:rsid w:val="00F75B01"/>
    <w:rsid w:val="00F763CE"/>
    <w:rsid w:val="00F76AF7"/>
    <w:rsid w:val="00F80C00"/>
    <w:rsid w:val="00F82F0A"/>
    <w:rsid w:val="00F839B4"/>
    <w:rsid w:val="00F8529C"/>
    <w:rsid w:val="00F864F7"/>
    <w:rsid w:val="00F871F7"/>
    <w:rsid w:val="00F87B67"/>
    <w:rsid w:val="00F93541"/>
    <w:rsid w:val="00F935C5"/>
    <w:rsid w:val="00F93715"/>
    <w:rsid w:val="00F948C9"/>
    <w:rsid w:val="00F952BB"/>
    <w:rsid w:val="00F95892"/>
    <w:rsid w:val="00F958CF"/>
    <w:rsid w:val="00F96F32"/>
    <w:rsid w:val="00F97EB8"/>
    <w:rsid w:val="00FA1987"/>
    <w:rsid w:val="00FA1E37"/>
    <w:rsid w:val="00FA245B"/>
    <w:rsid w:val="00FA35CD"/>
    <w:rsid w:val="00FA5FA9"/>
    <w:rsid w:val="00FA7FE5"/>
    <w:rsid w:val="00FB01AE"/>
    <w:rsid w:val="00FB0EE1"/>
    <w:rsid w:val="00FB174E"/>
    <w:rsid w:val="00FB17DB"/>
    <w:rsid w:val="00FB18C2"/>
    <w:rsid w:val="00FB20C2"/>
    <w:rsid w:val="00FB29FF"/>
    <w:rsid w:val="00FB52AF"/>
    <w:rsid w:val="00FB540C"/>
    <w:rsid w:val="00FB7A65"/>
    <w:rsid w:val="00FB7D34"/>
    <w:rsid w:val="00FC08F3"/>
    <w:rsid w:val="00FC1365"/>
    <w:rsid w:val="00FC1915"/>
    <w:rsid w:val="00FC2B79"/>
    <w:rsid w:val="00FC377A"/>
    <w:rsid w:val="00FC4089"/>
    <w:rsid w:val="00FC4D1B"/>
    <w:rsid w:val="00FC5BBD"/>
    <w:rsid w:val="00FC797C"/>
    <w:rsid w:val="00FC7A9B"/>
    <w:rsid w:val="00FC7C90"/>
    <w:rsid w:val="00FD2A8E"/>
    <w:rsid w:val="00FD3A50"/>
    <w:rsid w:val="00FE0888"/>
    <w:rsid w:val="00FE0FF3"/>
    <w:rsid w:val="00FE1323"/>
    <w:rsid w:val="00FE1754"/>
    <w:rsid w:val="00FE2110"/>
    <w:rsid w:val="00FE25C7"/>
    <w:rsid w:val="00FE4A84"/>
    <w:rsid w:val="00FE6AFB"/>
    <w:rsid w:val="00FF2235"/>
    <w:rsid w:val="00FF2716"/>
    <w:rsid w:val="00FF2841"/>
    <w:rsid w:val="00FF3301"/>
    <w:rsid w:val="00FF4704"/>
    <w:rsid w:val="00FF5F4B"/>
    <w:rsid w:val="00FF62BB"/>
    <w:rsid w:val="00FF67EC"/>
    <w:rsid w:val="00FF6DB5"/>
    <w:rsid w:val="00FF77F3"/>
    <w:rsid w:val="0C6A1BF2"/>
    <w:rsid w:val="35EFEA91"/>
    <w:rsid w:val="37E62EC6"/>
    <w:rsid w:val="393089D1"/>
    <w:rsid w:val="42F094CB"/>
    <w:rsid w:val="46AE5192"/>
    <w:rsid w:val="4C0668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rsid w:val="00F44C35"/>
    <w:pPr>
      <w:spacing w:after="200" w:line="300" w:lineRule="auto"/>
    </w:pPr>
    <w:rPr>
      <w:rFonts w:ascii="Georgia" w:eastAsia="Times New Roman" w:hAnsi="Georgia"/>
      <w:lang w:eastAsia="en-US"/>
    </w:rPr>
  </w:style>
  <w:style w:type="paragraph" w:styleId="Otsikko1">
    <w:name w:val="heading 1"/>
    <w:basedOn w:val="Normaali"/>
    <w:next w:val="Normaali"/>
    <w:link w:val="Otsikko1Char"/>
    <w:uiPriority w:val="9"/>
    <w:rsid w:val="00245F9C"/>
    <w:pPr>
      <w:keepNext/>
      <w:keepLines/>
      <w:spacing w:before="480" w:after="0"/>
      <w:outlineLvl w:val="0"/>
    </w:pPr>
    <w:rPr>
      <w:rFonts w:ascii="Cambria" w:hAnsi="Cambria"/>
      <w:b/>
      <w:bCs/>
      <w:color w:val="365F91"/>
      <w:sz w:val="28"/>
      <w:szCs w:val="28"/>
    </w:rPr>
  </w:style>
  <w:style w:type="paragraph" w:styleId="Otsikko2">
    <w:name w:val="heading 2"/>
    <w:basedOn w:val="Normaali"/>
    <w:next w:val="Normaali"/>
    <w:link w:val="Otsikko2Char"/>
    <w:uiPriority w:val="9"/>
    <w:semiHidden/>
    <w:unhideWhenUsed/>
    <w:rsid w:val="00245F9C"/>
    <w:pPr>
      <w:keepNext/>
      <w:keepLines/>
      <w:spacing w:before="200" w:after="0"/>
      <w:outlineLvl w:val="1"/>
    </w:pPr>
    <w:rPr>
      <w:rFonts w:ascii="Cambria" w:hAnsi="Cambria"/>
      <w:b/>
      <w:bCs/>
      <w:color w:val="4F81BD"/>
      <w:sz w:val="26"/>
      <w:szCs w:val="26"/>
    </w:rPr>
  </w:style>
  <w:style w:type="paragraph" w:styleId="Otsikko3">
    <w:name w:val="heading 3"/>
    <w:basedOn w:val="Normaali"/>
    <w:next w:val="Normaali"/>
    <w:link w:val="Otsikko3Char"/>
    <w:uiPriority w:val="9"/>
    <w:semiHidden/>
    <w:unhideWhenUsed/>
    <w:qFormat/>
    <w:rsid w:val="00245F9C"/>
    <w:pPr>
      <w:keepNext/>
      <w:keepLines/>
      <w:spacing w:before="200" w:after="0"/>
      <w:outlineLvl w:val="2"/>
    </w:pPr>
    <w:rPr>
      <w:rFonts w:ascii="Cambria" w:hAnsi="Cambria"/>
      <w:b/>
      <w:bCs/>
      <w:color w:val="4F81BD"/>
    </w:rPr>
  </w:style>
  <w:style w:type="paragraph" w:styleId="Otsikko4">
    <w:name w:val="heading 4"/>
    <w:basedOn w:val="Normaali"/>
    <w:next w:val="Normaali"/>
    <w:link w:val="Otsikko4Char"/>
    <w:uiPriority w:val="9"/>
    <w:semiHidden/>
    <w:unhideWhenUsed/>
    <w:qFormat/>
    <w:rsid w:val="00245F9C"/>
    <w:pPr>
      <w:keepNext/>
      <w:keepLines/>
      <w:spacing w:before="200" w:after="0"/>
      <w:outlineLvl w:val="3"/>
    </w:pPr>
    <w:rPr>
      <w:rFonts w:ascii="Cambria" w:hAnsi="Cambria"/>
      <w:b/>
      <w:bCs/>
      <w:i/>
      <w:iCs/>
      <w:color w:val="4F81BD"/>
    </w:rPr>
  </w:style>
  <w:style w:type="paragraph" w:styleId="Otsikko5">
    <w:name w:val="heading 5"/>
    <w:basedOn w:val="Normaali"/>
    <w:next w:val="Normaali"/>
    <w:link w:val="Otsikko5Char"/>
    <w:uiPriority w:val="9"/>
    <w:semiHidden/>
    <w:unhideWhenUsed/>
    <w:qFormat/>
    <w:rsid w:val="00245F9C"/>
    <w:pPr>
      <w:keepNext/>
      <w:keepLines/>
      <w:spacing w:before="200" w:after="0"/>
      <w:outlineLvl w:val="4"/>
    </w:pPr>
    <w:rPr>
      <w:rFonts w:ascii="Cambria" w:hAnsi="Cambria"/>
      <w:color w:val="243F60"/>
    </w:rPr>
  </w:style>
  <w:style w:type="paragraph" w:styleId="Otsikko6">
    <w:name w:val="heading 6"/>
    <w:basedOn w:val="Normaali"/>
    <w:next w:val="Normaali"/>
    <w:link w:val="Otsikko6Char"/>
    <w:uiPriority w:val="9"/>
    <w:semiHidden/>
    <w:unhideWhenUsed/>
    <w:qFormat/>
    <w:rsid w:val="00245F9C"/>
    <w:pPr>
      <w:keepNext/>
      <w:keepLines/>
      <w:spacing w:before="200" w:after="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245F9C"/>
    <w:pPr>
      <w:keepNext/>
      <w:keepLines/>
      <w:spacing w:before="200" w:after="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245F9C"/>
    <w:pPr>
      <w:keepNext/>
      <w:keepLines/>
      <w:spacing w:before="200" w:after="0"/>
      <w:outlineLvl w:val="7"/>
    </w:pPr>
    <w:rPr>
      <w:rFonts w:ascii="Cambria" w:hAnsi="Cambria"/>
      <w:color w:val="404040"/>
    </w:rPr>
  </w:style>
  <w:style w:type="paragraph" w:styleId="Otsikko9">
    <w:name w:val="heading 9"/>
    <w:basedOn w:val="Normaali"/>
    <w:next w:val="Normaali"/>
    <w:link w:val="Otsikko9Char"/>
    <w:uiPriority w:val="9"/>
    <w:semiHidden/>
    <w:unhideWhenUsed/>
    <w:qFormat/>
    <w:rsid w:val="00245F9C"/>
    <w:pPr>
      <w:keepNext/>
      <w:keepLines/>
      <w:spacing w:before="200" w:after="0"/>
      <w:outlineLvl w:val="8"/>
    </w:pPr>
    <w:rPr>
      <w:rFonts w:ascii="Cambria" w:hAnsi="Cambria"/>
      <w:i/>
      <w:iCs/>
      <w:color w:val="40404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nhideWhenUsed/>
    <w:rsid w:val="00F44C35"/>
    <w:pPr>
      <w:tabs>
        <w:tab w:val="center" w:pos="4320"/>
        <w:tab w:val="right" w:pos="8640"/>
      </w:tabs>
    </w:pPr>
  </w:style>
  <w:style w:type="character" w:customStyle="1" w:styleId="AlatunnisteChar">
    <w:name w:val="Alatunniste Char"/>
    <w:link w:val="Alatunniste"/>
    <w:rsid w:val="00F44C35"/>
    <w:rPr>
      <w:rFonts w:ascii="Georgia" w:eastAsia="Times New Roman" w:hAnsi="Georgia" w:cs="Times New Roman"/>
      <w:sz w:val="20"/>
      <w:szCs w:val="20"/>
    </w:rPr>
  </w:style>
  <w:style w:type="paragraph" w:styleId="Yltunniste">
    <w:name w:val="header"/>
    <w:aliases w:val="AVI ja ELY_Ylätunniste,Ylä- ja alatunnisteet AVI ja ELY_Ylätunniste"/>
    <w:basedOn w:val="Normaali"/>
    <w:link w:val="YltunnisteChar"/>
    <w:uiPriority w:val="99"/>
    <w:unhideWhenUsed/>
    <w:rsid w:val="00F44C35"/>
    <w:pPr>
      <w:tabs>
        <w:tab w:val="center" w:pos="4320"/>
        <w:tab w:val="right" w:pos="8640"/>
      </w:tabs>
    </w:pPr>
  </w:style>
  <w:style w:type="character" w:customStyle="1" w:styleId="YltunnisteChar">
    <w:name w:val="Ylätunniste Char"/>
    <w:aliases w:val="AVI ja ELY_Ylätunniste Char,Ylä- ja alatunnisteet AVI ja ELY_Ylätunniste Char"/>
    <w:link w:val="Yltunniste"/>
    <w:uiPriority w:val="99"/>
    <w:rsid w:val="00F44C35"/>
    <w:rPr>
      <w:rFonts w:ascii="Georgia" w:eastAsia="Times New Roman" w:hAnsi="Georgia" w:cs="Times New Roman"/>
      <w:sz w:val="20"/>
      <w:szCs w:val="20"/>
    </w:rPr>
  </w:style>
  <w:style w:type="paragraph" w:styleId="NormaaliWWW">
    <w:name w:val="Normal (Web)"/>
    <w:basedOn w:val="Normaali"/>
    <w:uiPriority w:val="99"/>
    <w:semiHidden/>
    <w:rsid w:val="00F44C35"/>
    <w:pPr>
      <w:spacing w:before="100" w:beforeAutospacing="1" w:after="100" w:afterAutospacing="1" w:line="240" w:lineRule="auto"/>
    </w:pPr>
    <w:rPr>
      <w:rFonts w:ascii="Times New Roman" w:hAnsi="Times New Roman"/>
      <w:sz w:val="24"/>
      <w:szCs w:val="24"/>
      <w:lang w:val="en-US"/>
    </w:rPr>
  </w:style>
  <w:style w:type="character" w:styleId="Hyperlinkki">
    <w:name w:val="Hyperlink"/>
    <w:uiPriority w:val="99"/>
    <w:unhideWhenUsed/>
    <w:rsid w:val="00F44C35"/>
    <w:rPr>
      <w:color w:val="0000FF"/>
      <w:u w:val="single"/>
    </w:rPr>
  </w:style>
  <w:style w:type="paragraph" w:styleId="Vaintekstin">
    <w:name w:val="Plain Text"/>
    <w:basedOn w:val="Normaali"/>
    <w:link w:val="VaintekstinChar"/>
    <w:uiPriority w:val="99"/>
    <w:unhideWhenUsed/>
    <w:rsid w:val="00F44C35"/>
    <w:pPr>
      <w:spacing w:after="0" w:line="240" w:lineRule="auto"/>
    </w:pPr>
    <w:rPr>
      <w:rFonts w:ascii="Consolas" w:eastAsia="Calibri" w:hAnsi="Consolas"/>
      <w:sz w:val="21"/>
      <w:szCs w:val="21"/>
    </w:rPr>
  </w:style>
  <w:style w:type="character" w:customStyle="1" w:styleId="VaintekstinChar">
    <w:name w:val="Vain tekstinä Char"/>
    <w:link w:val="Vaintekstin"/>
    <w:uiPriority w:val="99"/>
    <w:rsid w:val="00F44C35"/>
    <w:rPr>
      <w:rFonts w:ascii="Consolas" w:eastAsia="Calibri" w:hAnsi="Consolas" w:cs="Times New Roman"/>
      <w:sz w:val="21"/>
      <w:szCs w:val="21"/>
    </w:rPr>
  </w:style>
  <w:style w:type="table" w:styleId="TaulukkoRuudukko">
    <w:name w:val="Table Grid"/>
    <w:basedOn w:val="Normaalitaulukko"/>
    <w:uiPriority w:val="59"/>
    <w:rsid w:val="006C35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iakirjanrakenneruutu">
    <w:name w:val="Document Map"/>
    <w:basedOn w:val="Normaali"/>
    <w:semiHidden/>
    <w:rsid w:val="00E0450D"/>
    <w:pPr>
      <w:shd w:val="clear" w:color="auto" w:fill="000080"/>
    </w:pPr>
    <w:rPr>
      <w:rFonts w:ascii="Tahoma" w:hAnsi="Tahoma" w:cs="Tahoma"/>
    </w:rPr>
  </w:style>
  <w:style w:type="character" w:styleId="AvattuHyperlinkki">
    <w:name w:val="FollowedHyperlink"/>
    <w:uiPriority w:val="99"/>
    <w:semiHidden/>
    <w:unhideWhenUsed/>
    <w:rsid w:val="007E18D7"/>
    <w:rPr>
      <w:color w:val="800080"/>
      <w:u w:val="single"/>
    </w:rPr>
  </w:style>
  <w:style w:type="paragraph" w:styleId="Luettelokappale">
    <w:name w:val="List Paragraph"/>
    <w:basedOn w:val="Normaali"/>
    <w:uiPriority w:val="34"/>
    <w:rsid w:val="008C1360"/>
    <w:pPr>
      <w:spacing w:after="0" w:line="240" w:lineRule="auto"/>
      <w:ind w:left="720"/>
    </w:pPr>
    <w:rPr>
      <w:rFonts w:ascii="Calibri" w:eastAsia="Calibri" w:hAnsi="Calibri"/>
      <w:sz w:val="22"/>
      <w:szCs w:val="22"/>
      <w:lang w:eastAsia="fi-FI"/>
    </w:rPr>
  </w:style>
  <w:style w:type="paragraph" w:customStyle="1" w:styleId="ELYyl-jaalatunniste">
    <w:name w:val="ELY_ylä- ja alatunniste"/>
    <w:basedOn w:val="Yltunniste"/>
    <w:link w:val="ELYyl-jaalatunnisteChar"/>
    <w:qFormat/>
    <w:rsid w:val="00503771"/>
    <w:pPr>
      <w:tabs>
        <w:tab w:val="clear" w:pos="4320"/>
        <w:tab w:val="clear" w:pos="8640"/>
        <w:tab w:val="left" w:pos="1843"/>
        <w:tab w:val="left" w:pos="2977"/>
        <w:tab w:val="left" w:pos="4678"/>
        <w:tab w:val="right" w:pos="9638"/>
      </w:tabs>
      <w:spacing w:after="0" w:line="240" w:lineRule="auto"/>
    </w:pPr>
    <w:rPr>
      <w:rFonts w:ascii="Arial" w:eastAsia="Arial" w:hAnsi="Arial"/>
      <w:color w:val="595959"/>
      <w:sz w:val="18"/>
      <w:szCs w:val="18"/>
    </w:rPr>
  </w:style>
  <w:style w:type="character" w:customStyle="1" w:styleId="ELYyl-jaalatunnisteChar">
    <w:name w:val="ELY_ylä- ja alatunniste Char"/>
    <w:link w:val="ELYyl-jaalatunniste"/>
    <w:rsid w:val="00503771"/>
    <w:rPr>
      <w:rFonts w:ascii="Arial" w:eastAsia="Arial" w:hAnsi="Arial" w:cs="Times New Roman"/>
      <w:color w:val="595959"/>
      <w:sz w:val="18"/>
      <w:szCs w:val="18"/>
      <w:lang w:eastAsia="en-US"/>
    </w:rPr>
  </w:style>
  <w:style w:type="paragraph" w:styleId="Leipteksti">
    <w:name w:val="Body Text"/>
    <w:basedOn w:val="Normaali"/>
    <w:link w:val="LeiptekstiChar"/>
    <w:uiPriority w:val="99"/>
    <w:unhideWhenUsed/>
    <w:rsid w:val="004A2AF0"/>
    <w:pPr>
      <w:spacing w:after="120" w:line="240" w:lineRule="auto"/>
    </w:pPr>
    <w:rPr>
      <w:rFonts w:ascii="Calibri" w:eastAsia="Calibri" w:hAnsi="Calibri"/>
      <w:sz w:val="22"/>
      <w:szCs w:val="22"/>
    </w:rPr>
  </w:style>
  <w:style w:type="character" w:customStyle="1" w:styleId="LeiptekstiChar">
    <w:name w:val="Leipäteksti Char"/>
    <w:basedOn w:val="Kappaleenoletusfontti"/>
    <w:link w:val="Leipteksti"/>
    <w:uiPriority w:val="99"/>
    <w:rsid w:val="004A2AF0"/>
    <w:rPr>
      <w:rFonts w:ascii="Calibri" w:eastAsia="Calibri" w:hAnsi="Calibri" w:cs="Times New Roman"/>
      <w:sz w:val="22"/>
      <w:szCs w:val="22"/>
      <w:lang w:eastAsia="en-US"/>
    </w:rPr>
  </w:style>
  <w:style w:type="paragraph" w:styleId="Alaotsikko">
    <w:name w:val="Subtitle"/>
    <w:basedOn w:val="Normaali"/>
    <w:next w:val="Normaali"/>
    <w:link w:val="AlaotsikkoChar"/>
    <w:uiPriority w:val="11"/>
    <w:rsid w:val="00245F9C"/>
    <w:pPr>
      <w:numPr>
        <w:ilvl w:val="1"/>
      </w:numPr>
    </w:pPr>
    <w:rPr>
      <w:rFonts w:ascii="Cambria" w:hAnsi="Cambria"/>
      <w:i/>
      <w:iCs/>
      <w:color w:val="4F81BD"/>
      <w:spacing w:val="15"/>
      <w:sz w:val="24"/>
      <w:szCs w:val="24"/>
    </w:rPr>
  </w:style>
  <w:style w:type="character" w:customStyle="1" w:styleId="AlaotsikkoChar">
    <w:name w:val="Alaotsikko Char"/>
    <w:basedOn w:val="Kappaleenoletusfontti"/>
    <w:link w:val="Alaotsikko"/>
    <w:uiPriority w:val="11"/>
    <w:rsid w:val="00245F9C"/>
    <w:rPr>
      <w:rFonts w:ascii="Cambria" w:eastAsia="Times New Roman" w:hAnsi="Cambria" w:cs="Times New Roman"/>
      <w:i/>
      <w:iCs/>
      <w:color w:val="4F81BD"/>
      <w:spacing w:val="15"/>
      <w:sz w:val="24"/>
      <w:szCs w:val="24"/>
      <w:lang w:eastAsia="en-US"/>
    </w:rPr>
  </w:style>
  <w:style w:type="paragraph" w:styleId="Alaviitteenteksti">
    <w:name w:val="footnote text"/>
    <w:basedOn w:val="Normaali"/>
    <w:link w:val="AlaviitteentekstiChar"/>
    <w:uiPriority w:val="99"/>
    <w:semiHidden/>
    <w:unhideWhenUsed/>
    <w:rsid w:val="00245F9C"/>
    <w:pPr>
      <w:spacing w:after="0" w:line="240" w:lineRule="auto"/>
    </w:pPr>
  </w:style>
  <w:style w:type="character" w:customStyle="1" w:styleId="AlaviitteentekstiChar">
    <w:name w:val="Alaviitteen teksti Char"/>
    <w:basedOn w:val="Kappaleenoletusfontti"/>
    <w:link w:val="Alaviitteenteksti"/>
    <w:uiPriority w:val="99"/>
    <w:semiHidden/>
    <w:rsid w:val="00245F9C"/>
    <w:rPr>
      <w:rFonts w:ascii="Georgia" w:eastAsia="Times New Roman" w:hAnsi="Georgia"/>
      <w:lang w:eastAsia="en-US"/>
    </w:rPr>
  </w:style>
  <w:style w:type="paragraph" w:styleId="Allekirjoitus">
    <w:name w:val="Signature"/>
    <w:basedOn w:val="Normaali"/>
    <w:link w:val="AllekirjoitusChar"/>
    <w:uiPriority w:val="99"/>
    <w:semiHidden/>
    <w:unhideWhenUsed/>
    <w:rsid w:val="00245F9C"/>
    <w:pPr>
      <w:spacing w:after="0" w:line="240" w:lineRule="auto"/>
      <w:ind w:left="4252"/>
    </w:pPr>
  </w:style>
  <w:style w:type="character" w:customStyle="1" w:styleId="AllekirjoitusChar">
    <w:name w:val="Allekirjoitus Char"/>
    <w:basedOn w:val="Kappaleenoletusfontti"/>
    <w:link w:val="Allekirjoitus"/>
    <w:uiPriority w:val="99"/>
    <w:semiHidden/>
    <w:rsid w:val="00245F9C"/>
    <w:rPr>
      <w:rFonts w:ascii="Georgia" w:eastAsia="Times New Roman" w:hAnsi="Georgia"/>
      <w:lang w:eastAsia="en-US"/>
    </w:rPr>
  </w:style>
  <w:style w:type="paragraph" w:styleId="Eivli">
    <w:name w:val="No Spacing"/>
    <w:uiPriority w:val="1"/>
    <w:rsid w:val="00245F9C"/>
    <w:rPr>
      <w:rFonts w:ascii="Georgia" w:eastAsia="Times New Roman" w:hAnsi="Georgia"/>
      <w:lang w:eastAsia="en-US"/>
    </w:rPr>
  </w:style>
  <w:style w:type="paragraph" w:styleId="Erottuvalainaus">
    <w:name w:val="Intense Quote"/>
    <w:basedOn w:val="Normaali"/>
    <w:next w:val="Normaali"/>
    <w:link w:val="ErottuvalainausChar"/>
    <w:uiPriority w:val="30"/>
    <w:rsid w:val="00245F9C"/>
    <w:pPr>
      <w:pBdr>
        <w:bottom w:val="single" w:sz="4" w:space="4" w:color="4F81BD"/>
      </w:pBdr>
      <w:spacing w:before="200" w:after="280"/>
      <w:ind w:left="936" w:right="936"/>
    </w:pPr>
    <w:rPr>
      <w:b/>
      <w:bCs/>
      <w:i/>
      <w:iCs/>
      <w:color w:val="4F81BD"/>
    </w:rPr>
  </w:style>
  <w:style w:type="character" w:customStyle="1" w:styleId="ErottuvalainausChar">
    <w:name w:val="Erottuva lainaus Char"/>
    <w:basedOn w:val="Kappaleenoletusfontti"/>
    <w:link w:val="Erottuvalainaus"/>
    <w:uiPriority w:val="30"/>
    <w:rsid w:val="00245F9C"/>
    <w:rPr>
      <w:rFonts w:ascii="Georgia" w:eastAsia="Times New Roman" w:hAnsi="Georgia"/>
      <w:b/>
      <w:bCs/>
      <w:i/>
      <w:iCs/>
      <w:color w:val="4F81BD"/>
      <w:lang w:eastAsia="en-US"/>
    </w:rPr>
  </w:style>
  <w:style w:type="paragraph" w:styleId="Hakemisto1">
    <w:name w:val="index 1"/>
    <w:basedOn w:val="Normaali"/>
    <w:next w:val="Normaali"/>
    <w:autoRedefine/>
    <w:uiPriority w:val="99"/>
    <w:semiHidden/>
    <w:unhideWhenUsed/>
    <w:rsid w:val="00245F9C"/>
    <w:pPr>
      <w:spacing w:after="0" w:line="240" w:lineRule="auto"/>
      <w:ind w:left="200" w:hanging="200"/>
    </w:pPr>
  </w:style>
  <w:style w:type="paragraph" w:styleId="Hakemisto2">
    <w:name w:val="index 2"/>
    <w:basedOn w:val="Normaali"/>
    <w:next w:val="Normaali"/>
    <w:autoRedefine/>
    <w:uiPriority w:val="99"/>
    <w:semiHidden/>
    <w:unhideWhenUsed/>
    <w:rsid w:val="00245F9C"/>
    <w:pPr>
      <w:spacing w:after="0" w:line="240" w:lineRule="auto"/>
      <w:ind w:left="400" w:hanging="200"/>
    </w:pPr>
  </w:style>
  <w:style w:type="paragraph" w:styleId="Hakemisto3">
    <w:name w:val="index 3"/>
    <w:basedOn w:val="Normaali"/>
    <w:next w:val="Normaali"/>
    <w:autoRedefine/>
    <w:uiPriority w:val="99"/>
    <w:semiHidden/>
    <w:unhideWhenUsed/>
    <w:rsid w:val="00245F9C"/>
    <w:pPr>
      <w:spacing w:after="0" w:line="240" w:lineRule="auto"/>
      <w:ind w:left="600" w:hanging="200"/>
    </w:pPr>
  </w:style>
  <w:style w:type="paragraph" w:styleId="Hakemisto4">
    <w:name w:val="index 4"/>
    <w:basedOn w:val="Normaali"/>
    <w:next w:val="Normaali"/>
    <w:autoRedefine/>
    <w:uiPriority w:val="99"/>
    <w:semiHidden/>
    <w:unhideWhenUsed/>
    <w:rsid w:val="00245F9C"/>
    <w:pPr>
      <w:spacing w:after="0" w:line="240" w:lineRule="auto"/>
      <w:ind w:left="800" w:hanging="200"/>
    </w:pPr>
  </w:style>
  <w:style w:type="paragraph" w:styleId="Hakemisto5">
    <w:name w:val="index 5"/>
    <w:basedOn w:val="Normaali"/>
    <w:next w:val="Normaali"/>
    <w:autoRedefine/>
    <w:uiPriority w:val="99"/>
    <w:semiHidden/>
    <w:unhideWhenUsed/>
    <w:rsid w:val="00245F9C"/>
    <w:pPr>
      <w:spacing w:after="0" w:line="240" w:lineRule="auto"/>
      <w:ind w:left="1000" w:hanging="200"/>
    </w:pPr>
  </w:style>
  <w:style w:type="paragraph" w:styleId="Hakemisto6">
    <w:name w:val="index 6"/>
    <w:basedOn w:val="Normaali"/>
    <w:next w:val="Normaali"/>
    <w:autoRedefine/>
    <w:uiPriority w:val="99"/>
    <w:semiHidden/>
    <w:unhideWhenUsed/>
    <w:rsid w:val="00245F9C"/>
    <w:pPr>
      <w:spacing w:after="0" w:line="240" w:lineRule="auto"/>
      <w:ind w:left="1200" w:hanging="200"/>
    </w:pPr>
  </w:style>
  <w:style w:type="paragraph" w:styleId="Hakemisto7">
    <w:name w:val="index 7"/>
    <w:basedOn w:val="Normaali"/>
    <w:next w:val="Normaali"/>
    <w:autoRedefine/>
    <w:uiPriority w:val="99"/>
    <w:semiHidden/>
    <w:unhideWhenUsed/>
    <w:rsid w:val="00245F9C"/>
    <w:pPr>
      <w:spacing w:after="0" w:line="240" w:lineRule="auto"/>
      <w:ind w:left="1400" w:hanging="200"/>
    </w:pPr>
  </w:style>
  <w:style w:type="paragraph" w:styleId="Hakemisto8">
    <w:name w:val="index 8"/>
    <w:basedOn w:val="Normaali"/>
    <w:next w:val="Normaali"/>
    <w:autoRedefine/>
    <w:uiPriority w:val="99"/>
    <w:semiHidden/>
    <w:unhideWhenUsed/>
    <w:rsid w:val="00245F9C"/>
    <w:pPr>
      <w:spacing w:after="0" w:line="240" w:lineRule="auto"/>
      <w:ind w:left="1600" w:hanging="200"/>
    </w:pPr>
  </w:style>
  <w:style w:type="paragraph" w:styleId="Hakemisto9">
    <w:name w:val="index 9"/>
    <w:basedOn w:val="Normaali"/>
    <w:next w:val="Normaali"/>
    <w:autoRedefine/>
    <w:uiPriority w:val="99"/>
    <w:semiHidden/>
    <w:unhideWhenUsed/>
    <w:rsid w:val="00245F9C"/>
    <w:pPr>
      <w:spacing w:after="0" w:line="240" w:lineRule="auto"/>
      <w:ind w:left="1800" w:hanging="200"/>
    </w:pPr>
  </w:style>
  <w:style w:type="paragraph" w:styleId="Hakemistonotsikko">
    <w:name w:val="index heading"/>
    <w:basedOn w:val="Normaali"/>
    <w:next w:val="Hakemisto1"/>
    <w:uiPriority w:val="99"/>
    <w:semiHidden/>
    <w:unhideWhenUsed/>
    <w:rsid w:val="00245F9C"/>
    <w:rPr>
      <w:rFonts w:ascii="Cambria" w:hAnsi="Cambria"/>
      <w:b/>
      <w:bCs/>
    </w:rPr>
  </w:style>
  <w:style w:type="paragraph" w:styleId="HTML-esimuotoiltu">
    <w:name w:val="HTML Preformatted"/>
    <w:basedOn w:val="Normaali"/>
    <w:link w:val="HTML-esimuotoiltuChar"/>
    <w:uiPriority w:val="99"/>
    <w:semiHidden/>
    <w:unhideWhenUsed/>
    <w:rsid w:val="00245F9C"/>
    <w:pPr>
      <w:spacing w:after="0" w:line="240" w:lineRule="auto"/>
    </w:pPr>
    <w:rPr>
      <w:rFonts w:ascii="Consolas" w:hAnsi="Consolas" w:cs="Consolas"/>
    </w:rPr>
  </w:style>
  <w:style w:type="character" w:customStyle="1" w:styleId="HTML-esimuotoiltuChar">
    <w:name w:val="HTML-esimuotoiltu Char"/>
    <w:basedOn w:val="Kappaleenoletusfontti"/>
    <w:link w:val="HTML-esimuotoiltu"/>
    <w:uiPriority w:val="99"/>
    <w:semiHidden/>
    <w:rsid w:val="00245F9C"/>
    <w:rPr>
      <w:rFonts w:ascii="Consolas" w:eastAsia="Times New Roman" w:hAnsi="Consolas" w:cs="Consolas"/>
      <w:lang w:eastAsia="en-US"/>
    </w:rPr>
  </w:style>
  <w:style w:type="paragraph" w:styleId="HTML-osoite">
    <w:name w:val="HTML Address"/>
    <w:basedOn w:val="Normaali"/>
    <w:link w:val="HTML-osoiteChar"/>
    <w:uiPriority w:val="99"/>
    <w:semiHidden/>
    <w:unhideWhenUsed/>
    <w:rsid w:val="00245F9C"/>
    <w:pPr>
      <w:spacing w:after="0" w:line="240" w:lineRule="auto"/>
    </w:pPr>
    <w:rPr>
      <w:i/>
      <w:iCs/>
    </w:rPr>
  </w:style>
  <w:style w:type="character" w:customStyle="1" w:styleId="HTML-osoiteChar">
    <w:name w:val="HTML-osoite Char"/>
    <w:basedOn w:val="Kappaleenoletusfontti"/>
    <w:link w:val="HTML-osoite"/>
    <w:uiPriority w:val="99"/>
    <w:semiHidden/>
    <w:rsid w:val="00245F9C"/>
    <w:rPr>
      <w:rFonts w:ascii="Georgia" w:eastAsia="Times New Roman" w:hAnsi="Georgia"/>
      <w:i/>
      <w:iCs/>
      <w:lang w:eastAsia="en-US"/>
    </w:rPr>
  </w:style>
  <w:style w:type="paragraph" w:styleId="Huomautuksenotsikko">
    <w:name w:val="Note Heading"/>
    <w:basedOn w:val="Normaali"/>
    <w:next w:val="Normaali"/>
    <w:link w:val="HuomautuksenotsikkoChar"/>
    <w:uiPriority w:val="99"/>
    <w:semiHidden/>
    <w:unhideWhenUsed/>
    <w:rsid w:val="00245F9C"/>
    <w:pPr>
      <w:spacing w:after="0" w:line="240" w:lineRule="auto"/>
    </w:pPr>
  </w:style>
  <w:style w:type="character" w:customStyle="1" w:styleId="HuomautuksenotsikkoChar">
    <w:name w:val="Huomautuksen otsikko Char"/>
    <w:basedOn w:val="Kappaleenoletusfontti"/>
    <w:link w:val="Huomautuksenotsikko"/>
    <w:uiPriority w:val="99"/>
    <w:semiHidden/>
    <w:rsid w:val="00245F9C"/>
    <w:rPr>
      <w:rFonts w:ascii="Georgia" w:eastAsia="Times New Roman" w:hAnsi="Georgia"/>
      <w:lang w:eastAsia="en-US"/>
    </w:rPr>
  </w:style>
  <w:style w:type="paragraph" w:styleId="Jatkoluettelo">
    <w:name w:val="List Continue"/>
    <w:basedOn w:val="Normaali"/>
    <w:uiPriority w:val="99"/>
    <w:semiHidden/>
    <w:unhideWhenUsed/>
    <w:rsid w:val="00245F9C"/>
    <w:pPr>
      <w:spacing w:after="120"/>
      <w:ind w:left="283"/>
      <w:contextualSpacing/>
    </w:pPr>
  </w:style>
  <w:style w:type="paragraph" w:styleId="Jatkoluettelo2">
    <w:name w:val="List Continue 2"/>
    <w:basedOn w:val="Normaali"/>
    <w:uiPriority w:val="99"/>
    <w:semiHidden/>
    <w:unhideWhenUsed/>
    <w:rsid w:val="00245F9C"/>
    <w:pPr>
      <w:spacing w:after="120"/>
      <w:ind w:left="566"/>
      <w:contextualSpacing/>
    </w:pPr>
  </w:style>
  <w:style w:type="paragraph" w:styleId="Jatkoluettelo3">
    <w:name w:val="List Continue 3"/>
    <w:basedOn w:val="Normaali"/>
    <w:uiPriority w:val="99"/>
    <w:semiHidden/>
    <w:unhideWhenUsed/>
    <w:rsid w:val="00245F9C"/>
    <w:pPr>
      <w:spacing w:after="120"/>
      <w:ind w:left="849"/>
      <w:contextualSpacing/>
    </w:pPr>
  </w:style>
  <w:style w:type="paragraph" w:styleId="Jatkoluettelo4">
    <w:name w:val="List Continue 4"/>
    <w:basedOn w:val="Normaali"/>
    <w:uiPriority w:val="99"/>
    <w:semiHidden/>
    <w:unhideWhenUsed/>
    <w:rsid w:val="00245F9C"/>
    <w:pPr>
      <w:spacing w:after="120"/>
      <w:ind w:left="1132"/>
      <w:contextualSpacing/>
    </w:pPr>
  </w:style>
  <w:style w:type="paragraph" w:styleId="Jatkoluettelo5">
    <w:name w:val="List Continue 5"/>
    <w:basedOn w:val="Normaali"/>
    <w:uiPriority w:val="99"/>
    <w:semiHidden/>
    <w:unhideWhenUsed/>
    <w:rsid w:val="00245F9C"/>
    <w:pPr>
      <w:spacing w:after="120"/>
      <w:ind w:left="1415"/>
      <w:contextualSpacing/>
    </w:pPr>
  </w:style>
  <w:style w:type="paragraph" w:styleId="Kirjekuorenosoite">
    <w:name w:val="envelope address"/>
    <w:basedOn w:val="Normaali"/>
    <w:uiPriority w:val="99"/>
    <w:semiHidden/>
    <w:unhideWhenUsed/>
    <w:rsid w:val="00245F9C"/>
    <w:pPr>
      <w:framePr w:w="7920" w:h="1980" w:hRule="exact" w:hSpace="141" w:wrap="auto" w:hAnchor="page" w:xAlign="center" w:yAlign="bottom"/>
      <w:spacing w:after="0" w:line="240" w:lineRule="auto"/>
      <w:ind w:left="2880"/>
    </w:pPr>
    <w:rPr>
      <w:rFonts w:ascii="Cambria" w:hAnsi="Cambria"/>
      <w:sz w:val="24"/>
      <w:szCs w:val="24"/>
    </w:rPr>
  </w:style>
  <w:style w:type="paragraph" w:styleId="Kirjekuorenpalautusosoite">
    <w:name w:val="envelope return"/>
    <w:basedOn w:val="Normaali"/>
    <w:uiPriority w:val="99"/>
    <w:semiHidden/>
    <w:unhideWhenUsed/>
    <w:rsid w:val="00245F9C"/>
    <w:pPr>
      <w:spacing w:after="0" w:line="240" w:lineRule="auto"/>
    </w:pPr>
    <w:rPr>
      <w:rFonts w:ascii="Cambria" w:hAnsi="Cambria"/>
    </w:rPr>
  </w:style>
  <w:style w:type="paragraph" w:styleId="Kommentinteksti">
    <w:name w:val="annotation text"/>
    <w:basedOn w:val="Normaali"/>
    <w:link w:val="KommentintekstiChar"/>
    <w:uiPriority w:val="99"/>
    <w:semiHidden/>
    <w:unhideWhenUsed/>
    <w:rsid w:val="00245F9C"/>
    <w:pPr>
      <w:spacing w:line="240" w:lineRule="auto"/>
    </w:pPr>
  </w:style>
  <w:style w:type="character" w:customStyle="1" w:styleId="KommentintekstiChar">
    <w:name w:val="Kommentin teksti Char"/>
    <w:basedOn w:val="Kappaleenoletusfontti"/>
    <w:link w:val="Kommentinteksti"/>
    <w:uiPriority w:val="99"/>
    <w:semiHidden/>
    <w:rsid w:val="00245F9C"/>
    <w:rPr>
      <w:rFonts w:ascii="Georgia" w:eastAsia="Times New Roman" w:hAnsi="Georgia"/>
      <w:lang w:eastAsia="en-US"/>
    </w:rPr>
  </w:style>
  <w:style w:type="paragraph" w:styleId="Kommentinotsikko">
    <w:name w:val="annotation subject"/>
    <w:basedOn w:val="Kommentinteksti"/>
    <w:next w:val="Kommentinteksti"/>
    <w:link w:val="KommentinotsikkoChar"/>
    <w:uiPriority w:val="99"/>
    <w:semiHidden/>
    <w:unhideWhenUsed/>
    <w:rsid w:val="00245F9C"/>
    <w:rPr>
      <w:b/>
      <w:bCs/>
    </w:rPr>
  </w:style>
  <w:style w:type="character" w:customStyle="1" w:styleId="KommentinotsikkoChar">
    <w:name w:val="Kommentin otsikko Char"/>
    <w:basedOn w:val="KommentintekstiChar"/>
    <w:link w:val="Kommentinotsikko"/>
    <w:uiPriority w:val="99"/>
    <w:semiHidden/>
    <w:rsid w:val="00245F9C"/>
    <w:rPr>
      <w:rFonts w:ascii="Georgia" w:eastAsia="Times New Roman" w:hAnsi="Georgia"/>
      <w:b/>
      <w:bCs/>
      <w:lang w:eastAsia="en-US"/>
    </w:rPr>
  </w:style>
  <w:style w:type="paragraph" w:styleId="Kuvanotsikko">
    <w:name w:val="caption"/>
    <w:basedOn w:val="Normaali"/>
    <w:next w:val="Normaali"/>
    <w:uiPriority w:val="35"/>
    <w:semiHidden/>
    <w:unhideWhenUsed/>
    <w:qFormat/>
    <w:rsid w:val="00245F9C"/>
    <w:pPr>
      <w:spacing w:line="240" w:lineRule="auto"/>
    </w:pPr>
    <w:rPr>
      <w:b/>
      <w:bCs/>
      <w:color w:val="4F81BD"/>
      <w:sz w:val="18"/>
      <w:szCs w:val="18"/>
    </w:rPr>
  </w:style>
  <w:style w:type="paragraph" w:styleId="Kuvaotsikkoluettelo">
    <w:name w:val="table of figures"/>
    <w:basedOn w:val="Normaali"/>
    <w:next w:val="Normaali"/>
    <w:uiPriority w:val="99"/>
    <w:semiHidden/>
    <w:unhideWhenUsed/>
    <w:rsid w:val="00245F9C"/>
    <w:pPr>
      <w:spacing w:after="0"/>
    </w:pPr>
  </w:style>
  <w:style w:type="paragraph" w:styleId="Lainaus">
    <w:name w:val="Quote"/>
    <w:basedOn w:val="Normaali"/>
    <w:next w:val="Normaali"/>
    <w:link w:val="LainausChar"/>
    <w:uiPriority w:val="29"/>
    <w:qFormat/>
    <w:rsid w:val="00245F9C"/>
    <w:rPr>
      <w:i/>
      <w:iCs/>
      <w:color w:val="000000"/>
    </w:rPr>
  </w:style>
  <w:style w:type="character" w:customStyle="1" w:styleId="LainausChar">
    <w:name w:val="Lainaus Char"/>
    <w:basedOn w:val="Kappaleenoletusfontti"/>
    <w:link w:val="Lainaus"/>
    <w:uiPriority w:val="29"/>
    <w:rsid w:val="00245F9C"/>
    <w:rPr>
      <w:rFonts w:ascii="Georgia" w:eastAsia="Times New Roman" w:hAnsi="Georgia"/>
      <w:i/>
      <w:iCs/>
      <w:color w:val="000000"/>
      <w:lang w:eastAsia="en-US"/>
    </w:rPr>
  </w:style>
  <w:style w:type="paragraph" w:styleId="Leipteksti2">
    <w:name w:val="Body Text 2"/>
    <w:basedOn w:val="Normaali"/>
    <w:link w:val="Leipteksti2Char"/>
    <w:uiPriority w:val="99"/>
    <w:semiHidden/>
    <w:unhideWhenUsed/>
    <w:rsid w:val="00245F9C"/>
    <w:pPr>
      <w:spacing w:after="120" w:line="480" w:lineRule="auto"/>
    </w:pPr>
  </w:style>
  <w:style w:type="character" w:customStyle="1" w:styleId="Leipteksti2Char">
    <w:name w:val="Leipäteksti 2 Char"/>
    <w:basedOn w:val="Kappaleenoletusfontti"/>
    <w:link w:val="Leipteksti2"/>
    <w:uiPriority w:val="99"/>
    <w:semiHidden/>
    <w:rsid w:val="00245F9C"/>
    <w:rPr>
      <w:rFonts w:ascii="Georgia" w:eastAsia="Times New Roman" w:hAnsi="Georgia"/>
      <w:lang w:eastAsia="en-US"/>
    </w:rPr>
  </w:style>
  <w:style w:type="paragraph" w:styleId="Leipteksti3">
    <w:name w:val="Body Text 3"/>
    <w:basedOn w:val="Normaali"/>
    <w:link w:val="Leipteksti3Char"/>
    <w:uiPriority w:val="99"/>
    <w:semiHidden/>
    <w:unhideWhenUsed/>
    <w:rsid w:val="00245F9C"/>
    <w:pPr>
      <w:spacing w:after="120"/>
    </w:pPr>
    <w:rPr>
      <w:sz w:val="16"/>
      <w:szCs w:val="16"/>
    </w:rPr>
  </w:style>
  <w:style w:type="character" w:customStyle="1" w:styleId="Leipteksti3Char">
    <w:name w:val="Leipäteksti 3 Char"/>
    <w:basedOn w:val="Kappaleenoletusfontti"/>
    <w:link w:val="Leipteksti3"/>
    <w:uiPriority w:val="99"/>
    <w:semiHidden/>
    <w:rsid w:val="00245F9C"/>
    <w:rPr>
      <w:rFonts w:ascii="Georgia" w:eastAsia="Times New Roman" w:hAnsi="Georgia"/>
      <w:sz w:val="16"/>
      <w:szCs w:val="16"/>
      <w:lang w:eastAsia="en-US"/>
    </w:rPr>
  </w:style>
  <w:style w:type="paragraph" w:styleId="Leiptekstin1rivinsisennys">
    <w:name w:val="Body Text First Indent"/>
    <w:basedOn w:val="Leipteksti"/>
    <w:link w:val="Leiptekstin1rivinsisennysChar"/>
    <w:uiPriority w:val="99"/>
    <w:semiHidden/>
    <w:unhideWhenUsed/>
    <w:rsid w:val="00245F9C"/>
    <w:pPr>
      <w:spacing w:after="200" w:line="300" w:lineRule="auto"/>
      <w:ind w:firstLine="360"/>
    </w:pPr>
    <w:rPr>
      <w:rFonts w:ascii="Georgia" w:eastAsia="Times New Roman" w:hAnsi="Georgia"/>
      <w:sz w:val="20"/>
      <w:szCs w:val="20"/>
    </w:rPr>
  </w:style>
  <w:style w:type="character" w:customStyle="1" w:styleId="Leiptekstin1rivinsisennysChar">
    <w:name w:val="Leipätekstin 1. rivin sisennys Char"/>
    <w:basedOn w:val="LeiptekstiChar"/>
    <w:link w:val="Leiptekstin1rivinsisennys"/>
    <w:uiPriority w:val="99"/>
    <w:semiHidden/>
    <w:rsid w:val="00245F9C"/>
    <w:rPr>
      <w:rFonts w:ascii="Georgia" w:eastAsia="Times New Roman" w:hAnsi="Georgia" w:cs="Times New Roman"/>
      <w:sz w:val="22"/>
      <w:szCs w:val="22"/>
      <w:lang w:eastAsia="en-US"/>
    </w:rPr>
  </w:style>
  <w:style w:type="paragraph" w:styleId="Sisennettyleipteksti">
    <w:name w:val="Body Text Indent"/>
    <w:basedOn w:val="Normaali"/>
    <w:link w:val="SisennettyleiptekstiChar"/>
    <w:uiPriority w:val="99"/>
    <w:semiHidden/>
    <w:unhideWhenUsed/>
    <w:rsid w:val="00245F9C"/>
    <w:pPr>
      <w:spacing w:after="120"/>
      <w:ind w:left="283"/>
    </w:pPr>
  </w:style>
  <w:style w:type="character" w:customStyle="1" w:styleId="SisennettyleiptekstiChar">
    <w:name w:val="Sisennetty leipäteksti Char"/>
    <w:basedOn w:val="Kappaleenoletusfontti"/>
    <w:link w:val="Sisennettyleipteksti"/>
    <w:uiPriority w:val="99"/>
    <w:semiHidden/>
    <w:rsid w:val="00245F9C"/>
    <w:rPr>
      <w:rFonts w:ascii="Georgia" w:eastAsia="Times New Roman" w:hAnsi="Georgia"/>
      <w:lang w:eastAsia="en-US"/>
    </w:rPr>
  </w:style>
  <w:style w:type="paragraph" w:styleId="Leiptekstin1rivinsisennys2">
    <w:name w:val="Body Text First Indent 2"/>
    <w:basedOn w:val="Sisennettyleipteksti"/>
    <w:link w:val="Leiptekstin1rivinsisennys2Char"/>
    <w:uiPriority w:val="99"/>
    <w:semiHidden/>
    <w:unhideWhenUsed/>
    <w:rsid w:val="00245F9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245F9C"/>
    <w:rPr>
      <w:rFonts w:ascii="Georgia" w:eastAsia="Times New Roman" w:hAnsi="Georgia"/>
      <w:lang w:eastAsia="en-US"/>
    </w:rPr>
  </w:style>
  <w:style w:type="paragraph" w:styleId="Lohkoteksti">
    <w:name w:val="Block Text"/>
    <w:basedOn w:val="Normaali"/>
    <w:uiPriority w:val="99"/>
    <w:semiHidden/>
    <w:unhideWhenUsed/>
    <w:rsid w:val="00245F9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Lopetus">
    <w:name w:val="Closing"/>
    <w:basedOn w:val="Normaali"/>
    <w:link w:val="LopetusChar"/>
    <w:uiPriority w:val="99"/>
    <w:semiHidden/>
    <w:unhideWhenUsed/>
    <w:rsid w:val="00245F9C"/>
    <w:pPr>
      <w:spacing w:after="0" w:line="240" w:lineRule="auto"/>
      <w:ind w:left="4252"/>
    </w:pPr>
  </w:style>
  <w:style w:type="character" w:customStyle="1" w:styleId="LopetusChar">
    <w:name w:val="Lopetus Char"/>
    <w:basedOn w:val="Kappaleenoletusfontti"/>
    <w:link w:val="Lopetus"/>
    <w:uiPriority w:val="99"/>
    <w:semiHidden/>
    <w:rsid w:val="00245F9C"/>
    <w:rPr>
      <w:rFonts w:ascii="Georgia" w:eastAsia="Times New Roman" w:hAnsi="Georgia"/>
      <w:lang w:eastAsia="en-US"/>
    </w:rPr>
  </w:style>
  <w:style w:type="paragraph" w:styleId="Loppuviitteenteksti">
    <w:name w:val="endnote text"/>
    <w:basedOn w:val="Normaali"/>
    <w:link w:val="LoppuviitteentekstiChar"/>
    <w:uiPriority w:val="99"/>
    <w:semiHidden/>
    <w:unhideWhenUsed/>
    <w:rsid w:val="00245F9C"/>
    <w:pPr>
      <w:spacing w:after="0" w:line="240" w:lineRule="auto"/>
    </w:pPr>
  </w:style>
  <w:style w:type="character" w:customStyle="1" w:styleId="LoppuviitteentekstiChar">
    <w:name w:val="Loppuviitteen teksti Char"/>
    <w:basedOn w:val="Kappaleenoletusfontti"/>
    <w:link w:val="Loppuviitteenteksti"/>
    <w:uiPriority w:val="99"/>
    <w:semiHidden/>
    <w:rsid w:val="00245F9C"/>
    <w:rPr>
      <w:rFonts w:ascii="Georgia" w:eastAsia="Times New Roman" w:hAnsi="Georgia"/>
      <w:lang w:eastAsia="en-US"/>
    </w:rPr>
  </w:style>
  <w:style w:type="paragraph" w:styleId="Luettelo">
    <w:name w:val="List"/>
    <w:basedOn w:val="Normaali"/>
    <w:uiPriority w:val="99"/>
    <w:semiHidden/>
    <w:unhideWhenUsed/>
    <w:rsid w:val="00245F9C"/>
    <w:pPr>
      <w:ind w:left="283" w:hanging="283"/>
      <w:contextualSpacing/>
    </w:pPr>
  </w:style>
  <w:style w:type="paragraph" w:styleId="Luettelo2">
    <w:name w:val="List 2"/>
    <w:basedOn w:val="Normaali"/>
    <w:uiPriority w:val="99"/>
    <w:semiHidden/>
    <w:unhideWhenUsed/>
    <w:rsid w:val="00245F9C"/>
    <w:pPr>
      <w:ind w:left="566" w:hanging="283"/>
      <w:contextualSpacing/>
    </w:pPr>
  </w:style>
  <w:style w:type="paragraph" w:styleId="Luettelo3">
    <w:name w:val="List 3"/>
    <w:basedOn w:val="Normaali"/>
    <w:uiPriority w:val="99"/>
    <w:semiHidden/>
    <w:unhideWhenUsed/>
    <w:rsid w:val="00245F9C"/>
    <w:pPr>
      <w:ind w:left="849" w:hanging="283"/>
      <w:contextualSpacing/>
    </w:pPr>
  </w:style>
  <w:style w:type="paragraph" w:styleId="Luettelo4">
    <w:name w:val="List 4"/>
    <w:basedOn w:val="Normaali"/>
    <w:uiPriority w:val="99"/>
    <w:semiHidden/>
    <w:unhideWhenUsed/>
    <w:rsid w:val="00245F9C"/>
    <w:pPr>
      <w:ind w:left="1132" w:hanging="283"/>
      <w:contextualSpacing/>
    </w:pPr>
  </w:style>
  <w:style w:type="paragraph" w:styleId="Luettelo5">
    <w:name w:val="List 5"/>
    <w:basedOn w:val="Normaali"/>
    <w:uiPriority w:val="99"/>
    <w:semiHidden/>
    <w:unhideWhenUsed/>
    <w:rsid w:val="00245F9C"/>
    <w:pPr>
      <w:ind w:left="1415" w:hanging="283"/>
      <w:contextualSpacing/>
    </w:pPr>
  </w:style>
  <w:style w:type="paragraph" w:styleId="Lhdeluettelo">
    <w:name w:val="Bibliography"/>
    <w:basedOn w:val="Normaali"/>
    <w:next w:val="Normaali"/>
    <w:uiPriority w:val="37"/>
    <w:semiHidden/>
    <w:unhideWhenUsed/>
    <w:rsid w:val="00245F9C"/>
  </w:style>
  <w:style w:type="paragraph" w:styleId="Lhdeluettelonotsikko">
    <w:name w:val="toa heading"/>
    <w:basedOn w:val="Normaali"/>
    <w:next w:val="Normaali"/>
    <w:uiPriority w:val="99"/>
    <w:semiHidden/>
    <w:unhideWhenUsed/>
    <w:rsid w:val="00245F9C"/>
    <w:pPr>
      <w:spacing w:before="120"/>
    </w:pPr>
    <w:rPr>
      <w:rFonts w:ascii="Cambria" w:hAnsi="Cambria"/>
      <w:b/>
      <w:bCs/>
      <w:sz w:val="24"/>
      <w:szCs w:val="24"/>
    </w:rPr>
  </w:style>
  <w:style w:type="paragraph" w:styleId="Lhdeviiteluettelo">
    <w:name w:val="table of authorities"/>
    <w:basedOn w:val="Normaali"/>
    <w:next w:val="Normaali"/>
    <w:uiPriority w:val="99"/>
    <w:semiHidden/>
    <w:unhideWhenUsed/>
    <w:rsid w:val="00245F9C"/>
    <w:pPr>
      <w:spacing w:after="0"/>
      <w:ind w:left="200" w:hanging="200"/>
    </w:pPr>
  </w:style>
  <w:style w:type="paragraph" w:styleId="Makroteksti">
    <w:name w:val="macro"/>
    <w:link w:val="MakrotekstiChar"/>
    <w:uiPriority w:val="99"/>
    <w:semiHidden/>
    <w:unhideWhenUsed/>
    <w:rsid w:val="00245F9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eastAsia="Times New Roman" w:hAnsi="Consolas" w:cs="Consolas"/>
      <w:lang w:eastAsia="en-US"/>
    </w:rPr>
  </w:style>
  <w:style w:type="character" w:customStyle="1" w:styleId="MakrotekstiChar">
    <w:name w:val="Makroteksti Char"/>
    <w:basedOn w:val="Kappaleenoletusfontti"/>
    <w:link w:val="Makroteksti"/>
    <w:uiPriority w:val="99"/>
    <w:semiHidden/>
    <w:rsid w:val="00245F9C"/>
    <w:rPr>
      <w:rFonts w:ascii="Consolas" w:eastAsia="Times New Roman" w:hAnsi="Consolas" w:cs="Consolas"/>
      <w:lang w:val="fi-FI" w:eastAsia="en-US" w:bidi="ar-SA"/>
    </w:rPr>
  </w:style>
  <w:style w:type="paragraph" w:styleId="Merkittyluettelo">
    <w:name w:val="List Bullet"/>
    <w:basedOn w:val="Normaali"/>
    <w:uiPriority w:val="99"/>
    <w:semiHidden/>
    <w:unhideWhenUsed/>
    <w:rsid w:val="00245F9C"/>
    <w:pPr>
      <w:numPr>
        <w:numId w:val="3"/>
      </w:numPr>
      <w:contextualSpacing/>
    </w:pPr>
  </w:style>
  <w:style w:type="paragraph" w:styleId="Merkittyluettelo2">
    <w:name w:val="List Bullet 2"/>
    <w:basedOn w:val="Normaali"/>
    <w:uiPriority w:val="99"/>
    <w:semiHidden/>
    <w:unhideWhenUsed/>
    <w:rsid w:val="00245F9C"/>
    <w:pPr>
      <w:numPr>
        <w:numId w:val="4"/>
      </w:numPr>
      <w:contextualSpacing/>
    </w:pPr>
  </w:style>
  <w:style w:type="paragraph" w:styleId="Merkittyluettelo3">
    <w:name w:val="List Bullet 3"/>
    <w:basedOn w:val="Normaali"/>
    <w:uiPriority w:val="99"/>
    <w:semiHidden/>
    <w:unhideWhenUsed/>
    <w:rsid w:val="00245F9C"/>
    <w:pPr>
      <w:numPr>
        <w:numId w:val="5"/>
      </w:numPr>
      <w:contextualSpacing/>
    </w:pPr>
  </w:style>
  <w:style w:type="paragraph" w:styleId="Merkittyluettelo4">
    <w:name w:val="List Bullet 4"/>
    <w:basedOn w:val="Normaali"/>
    <w:uiPriority w:val="99"/>
    <w:semiHidden/>
    <w:unhideWhenUsed/>
    <w:rsid w:val="00245F9C"/>
    <w:pPr>
      <w:numPr>
        <w:numId w:val="6"/>
      </w:numPr>
      <w:contextualSpacing/>
    </w:pPr>
  </w:style>
  <w:style w:type="paragraph" w:styleId="Merkittyluettelo5">
    <w:name w:val="List Bullet 5"/>
    <w:basedOn w:val="Normaali"/>
    <w:uiPriority w:val="99"/>
    <w:semiHidden/>
    <w:unhideWhenUsed/>
    <w:rsid w:val="00245F9C"/>
    <w:pPr>
      <w:numPr>
        <w:numId w:val="7"/>
      </w:numPr>
      <w:contextualSpacing/>
    </w:pPr>
  </w:style>
  <w:style w:type="paragraph" w:styleId="Numeroituluettelo">
    <w:name w:val="List Number"/>
    <w:basedOn w:val="Normaali"/>
    <w:uiPriority w:val="99"/>
    <w:semiHidden/>
    <w:unhideWhenUsed/>
    <w:rsid w:val="00245F9C"/>
    <w:pPr>
      <w:numPr>
        <w:numId w:val="8"/>
      </w:numPr>
      <w:contextualSpacing/>
    </w:pPr>
  </w:style>
  <w:style w:type="paragraph" w:styleId="Numeroituluettelo2">
    <w:name w:val="List Number 2"/>
    <w:basedOn w:val="Normaali"/>
    <w:uiPriority w:val="99"/>
    <w:semiHidden/>
    <w:unhideWhenUsed/>
    <w:rsid w:val="00245F9C"/>
    <w:pPr>
      <w:numPr>
        <w:numId w:val="9"/>
      </w:numPr>
      <w:contextualSpacing/>
    </w:pPr>
  </w:style>
  <w:style w:type="paragraph" w:styleId="Numeroituluettelo3">
    <w:name w:val="List Number 3"/>
    <w:basedOn w:val="Normaali"/>
    <w:uiPriority w:val="99"/>
    <w:semiHidden/>
    <w:unhideWhenUsed/>
    <w:rsid w:val="00245F9C"/>
    <w:pPr>
      <w:numPr>
        <w:numId w:val="10"/>
      </w:numPr>
      <w:contextualSpacing/>
    </w:pPr>
  </w:style>
  <w:style w:type="paragraph" w:styleId="Numeroituluettelo4">
    <w:name w:val="List Number 4"/>
    <w:basedOn w:val="Normaali"/>
    <w:uiPriority w:val="99"/>
    <w:semiHidden/>
    <w:unhideWhenUsed/>
    <w:rsid w:val="00245F9C"/>
    <w:pPr>
      <w:numPr>
        <w:numId w:val="11"/>
      </w:numPr>
      <w:contextualSpacing/>
    </w:pPr>
  </w:style>
  <w:style w:type="paragraph" w:styleId="Numeroituluettelo5">
    <w:name w:val="List Number 5"/>
    <w:basedOn w:val="Normaali"/>
    <w:uiPriority w:val="99"/>
    <w:semiHidden/>
    <w:unhideWhenUsed/>
    <w:rsid w:val="00245F9C"/>
    <w:pPr>
      <w:numPr>
        <w:numId w:val="12"/>
      </w:numPr>
      <w:contextualSpacing/>
    </w:pPr>
  </w:style>
  <w:style w:type="paragraph" w:styleId="Otsikko">
    <w:name w:val="Title"/>
    <w:basedOn w:val="Normaali"/>
    <w:next w:val="Normaali"/>
    <w:link w:val="OtsikkoChar"/>
    <w:uiPriority w:val="10"/>
    <w:rsid w:val="00245F9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OtsikkoChar">
    <w:name w:val="Otsikko Char"/>
    <w:basedOn w:val="Kappaleenoletusfontti"/>
    <w:link w:val="Otsikko"/>
    <w:uiPriority w:val="10"/>
    <w:rsid w:val="00245F9C"/>
    <w:rPr>
      <w:rFonts w:ascii="Cambria" w:eastAsia="Times New Roman" w:hAnsi="Cambria" w:cs="Times New Roman"/>
      <w:color w:val="17365D"/>
      <w:spacing w:val="5"/>
      <w:kern w:val="28"/>
      <w:sz w:val="52"/>
      <w:szCs w:val="52"/>
      <w:lang w:eastAsia="en-US"/>
    </w:rPr>
  </w:style>
  <w:style w:type="character" w:customStyle="1" w:styleId="Otsikko1Char">
    <w:name w:val="Otsikko 1 Char"/>
    <w:basedOn w:val="Kappaleenoletusfontti"/>
    <w:link w:val="Otsikko1"/>
    <w:uiPriority w:val="9"/>
    <w:rsid w:val="00245F9C"/>
    <w:rPr>
      <w:rFonts w:ascii="Cambria" w:eastAsia="Times New Roman" w:hAnsi="Cambria" w:cs="Times New Roman"/>
      <w:b/>
      <w:bCs/>
      <w:color w:val="365F91"/>
      <w:sz w:val="28"/>
      <w:szCs w:val="28"/>
      <w:lang w:eastAsia="en-US"/>
    </w:rPr>
  </w:style>
  <w:style w:type="character" w:customStyle="1" w:styleId="Otsikko2Char">
    <w:name w:val="Otsikko 2 Char"/>
    <w:basedOn w:val="Kappaleenoletusfontti"/>
    <w:link w:val="Otsikko2"/>
    <w:uiPriority w:val="9"/>
    <w:semiHidden/>
    <w:rsid w:val="00245F9C"/>
    <w:rPr>
      <w:rFonts w:ascii="Cambria" w:eastAsia="Times New Roman" w:hAnsi="Cambria" w:cs="Times New Roman"/>
      <w:b/>
      <w:bCs/>
      <w:color w:val="4F81BD"/>
      <w:sz w:val="26"/>
      <w:szCs w:val="26"/>
      <w:lang w:eastAsia="en-US"/>
    </w:rPr>
  </w:style>
  <w:style w:type="character" w:customStyle="1" w:styleId="Otsikko3Char">
    <w:name w:val="Otsikko 3 Char"/>
    <w:basedOn w:val="Kappaleenoletusfontti"/>
    <w:link w:val="Otsikko3"/>
    <w:uiPriority w:val="9"/>
    <w:semiHidden/>
    <w:rsid w:val="00245F9C"/>
    <w:rPr>
      <w:rFonts w:ascii="Cambria" w:eastAsia="Times New Roman" w:hAnsi="Cambria" w:cs="Times New Roman"/>
      <w:b/>
      <w:bCs/>
      <w:color w:val="4F81BD"/>
      <w:lang w:eastAsia="en-US"/>
    </w:rPr>
  </w:style>
  <w:style w:type="character" w:customStyle="1" w:styleId="Otsikko4Char">
    <w:name w:val="Otsikko 4 Char"/>
    <w:basedOn w:val="Kappaleenoletusfontti"/>
    <w:link w:val="Otsikko4"/>
    <w:uiPriority w:val="9"/>
    <w:semiHidden/>
    <w:rsid w:val="00245F9C"/>
    <w:rPr>
      <w:rFonts w:ascii="Cambria" w:eastAsia="Times New Roman" w:hAnsi="Cambria" w:cs="Times New Roman"/>
      <w:b/>
      <w:bCs/>
      <w:i/>
      <w:iCs/>
      <w:color w:val="4F81BD"/>
      <w:lang w:eastAsia="en-US"/>
    </w:rPr>
  </w:style>
  <w:style w:type="character" w:customStyle="1" w:styleId="Otsikko5Char">
    <w:name w:val="Otsikko 5 Char"/>
    <w:basedOn w:val="Kappaleenoletusfontti"/>
    <w:link w:val="Otsikko5"/>
    <w:uiPriority w:val="9"/>
    <w:semiHidden/>
    <w:rsid w:val="00245F9C"/>
    <w:rPr>
      <w:rFonts w:ascii="Cambria" w:eastAsia="Times New Roman" w:hAnsi="Cambria" w:cs="Times New Roman"/>
      <w:color w:val="243F60"/>
      <w:lang w:eastAsia="en-US"/>
    </w:rPr>
  </w:style>
  <w:style w:type="character" w:customStyle="1" w:styleId="Otsikko6Char">
    <w:name w:val="Otsikko 6 Char"/>
    <w:basedOn w:val="Kappaleenoletusfontti"/>
    <w:link w:val="Otsikko6"/>
    <w:uiPriority w:val="9"/>
    <w:semiHidden/>
    <w:rsid w:val="00245F9C"/>
    <w:rPr>
      <w:rFonts w:ascii="Cambria" w:eastAsia="Times New Roman" w:hAnsi="Cambria" w:cs="Times New Roman"/>
      <w:i/>
      <w:iCs/>
      <w:color w:val="243F60"/>
      <w:lang w:eastAsia="en-US"/>
    </w:rPr>
  </w:style>
  <w:style w:type="character" w:customStyle="1" w:styleId="Otsikko7Char">
    <w:name w:val="Otsikko 7 Char"/>
    <w:basedOn w:val="Kappaleenoletusfontti"/>
    <w:link w:val="Otsikko7"/>
    <w:uiPriority w:val="9"/>
    <w:semiHidden/>
    <w:rsid w:val="00245F9C"/>
    <w:rPr>
      <w:rFonts w:ascii="Cambria" w:eastAsia="Times New Roman" w:hAnsi="Cambria" w:cs="Times New Roman"/>
      <w:i/>
      <w:iCs/>
      <w:color w:val="404040"/>
      <w:lang w:eastAsia="en-US"/>
    </w:rPr>
  </w:style>
  <w:style w:type="character" w:customStyle="1" w:styleId="Otsikko8Char">
    <w:name w:val="Otsikko 8 Char"/>
    <w:basedOn w:val="Kappaleenoletusfontti"/>
    <w:link w:val="Otsikko8"/>
    <w:uiPriority w:val="9"/>
    <w:semiHidden/>
    <w:rsid w:val="00245F9C"/>
    <w:rPr>
      <w:rFonts w:ascii="Cambria" w:eastAsia="Times New Roman" w:hAnsi="Cambria" w:cs="Times New Roman"/>
      <w:color w:val="404040"/>
      <w:lang w:eastAsia="en-US"/>
    </w:rPr>
  </w:style>
  <w:style w:type="character" w:customStyle="1" w:styleId="Otsikko9Char">
    <w:name w:val="Otsikko 9 Char"/>
    <w:basedOn w:val="Kappaleenoletusfontti"/>
    <w:link w:val="Otsikko9"/>
    <w:uiPriority w:val="9"/>
    <w:semiHidden/>
    <w:rsid w:val="00245F9C"/>
    <w:rPr>
      <w:rFonts w:ascii="Cambria" w:eastAsia="Times New Roman" w:hAnsi="Cambria" w:cs="Times New Roman"/>
      <w:i/>
      <w:iCs/>
      <w:color w:val="404040"/>
      <w:lang w:eastAsia="en-US"/>
    </w:rPr>
  </w:style>
  <w:style w:type="paragraph" w:styleId="Pivmr">
    <w:name w:val="Date"/>
    <w:basedOn w:val="Normaali"/>
    <w:next w:val="Normaali"/>
    <w:link w:val="PivmrChar"/>
    <w:uiPriority w:val="99"/>
    <w:semiHidden/>
    <w:unhideWhenUsed/>
    <w:rsid w:val="00245F9C"/>
  </w:style>
  <w:style w:type="character" w:customStyle="1" w:styleId="PivmrChar">
    <w:name w:val="Päivämäärä Char"/>
    <w:basedOn w:val="Kappaleenoletusfontti"/>
    <w:link w:val="Pivmr"/>
    <w:uiPriority w:val="99"/>
    <w:semiHidden/>
    <w:rsid w:val="00245F9C"/>
    <w:rPr>
      <w:rFonts w:ascii="Georgia" w:eastAsia="Times New Roman" w:hAnsi="Georgia"/>
      <w:lang w:eastAsia="en-US"/>
    </w:rPr>
  </w:style>
  <w:style w:type="paragraph" w:styleId="Seliteteksti">
    <w:name w:val="Balloon Text"/>
    <w:basedOn w:val="Normaali"/>
    <w:link w:val="SelitetekstiChar"/>
    <w:uiPriority w:val="99"/>
    <w:semiHidden/>
    <w:unhideWhenUsed/>
    <w:rsid w:val="00245F9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45F9C"/>
    <w:rPr>
      <w:rFonts w:ascii="Tahoma" w:eastAsia="Times New Roman" w:hAnsi="Tahoma" w:cs="Tahoma"/>
      <w:sz w:val="16"/>
      <w:szCs w:val="16"/>
      <w:lang w:eastAsia="en-US"/>
    </w:rPr>
  </w:style>
  <w:style w:type="paragraph" w:styleId="Sisennettyleipteksti2">
    <w:name w:val="Body Text Indent 2"/>
    <w:basedOn w:val="Normaali"/>
    <w:link w:val="Sisennettyleipteksti2Char"/>
    <w:uiPriority w:val="99"/>
    <w:semiHidden/>
    <w:unhideWhenUsed/>
    <w:rsid w:val="00245F9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245F9C"/>
    <w:rPr>
      <w:rFonts w:ascii="Georgia" w:eastAsia="Times New Roman" w:hAnsi="Georgia"/>
      <w:lang w:eastAsia="en-US"/>
    </w:rPr>
  </w:style>
  <w:style w:type="paragraph" w:styleId="Sisennettyleipteksti3">
    <w:name w:val="Body Text Indent 3"/>
    <w:basedOn w:val="Normaali"/>
    <w:link w:val="Sisennettyleipteksti3Char"/>
    <w:uiPriority w:val="99"/>
    <w:semiHidden/>
    <w:unhideWhenUsed/>
    <w:rsid w:val="00245F9C"/>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245F9C"/>
    <w:rPr>
      <w:rFonts w:ascii="Georgia" w:eastAsia="Times New Roman" w:hAnsi="Georgia"/>
      <w:sz w:val="16"/>
      <w:szCs w:val="16"/>
      <w:lang w:eastAsia="en-US"/>
    </w:rPr>
  </w:style>
  <w:style w:type="paragraph" w:styleId="Sisluet1">
    <w:name w:val="toc 1"/>
    <w:basedOn w:val="Normaali"/>
    <w:next w:val="Normaali"/>
    <w:autoRedefine/>
    <w:uiPriority w:val="39"/>
    <w:semiHidden/>
    <w:unhideWhenUsed/>
    <w:rsid w:val="00245F9C"/>
    <w:pPr>
      <w:spacing w:after="100"/>
    </w:pPr>
  </w:style>
  <w:style w:type="paragraph" w:styleId="Sisluet2">
    <w:name w:val="toc 2"/>
    <w:basedOn w:val="Normaali"/>
    <w:next w:val="Normaali"/>
    <w:autoRedefine/>
    <w:uiPriority w:val="39"/>
    <w:semiHidden/>
    <w:unhideWhenUsed/>
    <w:rsid w:val="00245F9C"/>
    <w:pPr>
      <w:spacing w:after="100"/>
      <w:ind w:left="200"/>
    </w:pPr>
  </w:style>
  <w:style w:type="paragraph" w:styleId="Sisluet3">
    <w:name w:val="toc 3"/>
    <w:basedOn w:val="Normaali"/>
    <w:next w:val="Normaali"/>
    <w:autoRedefine/>
    <w:uiPriority w:val="39"/>
    <w:semiHidden/>
    <w:unhideWhenUsed/>
    <w:rsid w:val="00245F9C"/>
    <w:pPr>
      <w:spacing w:after="100"/>
      <w:ind w:left="400"/>
    </w:pPr>
  </w:style>
  <w:style w:type="paragraph" w:styleId="Sisluet4">
    <w:name w:val="toc 4"/>
    <w:basedOn w:val="Normaali"/>
    <w:next w:val="Normaali"/>
    <w:autoRedefine/>
    <w:uiPriority w:val="39"/>
    <w:semiHidden/>
    <w:unhideWhenUsed/>
    <w:rsid w:val="00245F9C"/>
    <w:pPr>
      <w:spacing w:after="100"/>
      <w:ind w:left="600"/>
    </w:pPr>
  </w:style>
  <w:style w:type="paragraph" w:styleId="Sisluet5">
    <w:name w:val="toc 5"/>
    <w:basedOn w:val="Normaali"/>
    <w:next w:val="Normaali"/>
    <w:autoRedefine/>
    <w:uiPriority w:val="39"/>
    <w:semiHidden/>
    <w:unhideWhenUsed/>
    <w:rsid w:val="00245F9C"/>
    <w:pPr>
      <w:spacing w:after="100"/>
      <w:ind w:left="800"/>
    </w:pPr>
  </w:style>
  <w:style w:type="paragraph" w:styleId="Sisluet6">
    <w:name w:val="toc 6"/>
    <w:basedOn w:val="Normaali"/>
    <w:next w:val="Normaali"/>
    <w:autoRedefine/>
    <w:uiPriority w:val="39"/>
    <w:semiHidden/>
    <w:unhideWhenUsed/>
    <w:rsid w:val="00245F9C"/>
    <w:pPr>
      <w:spacing w:after="100"/>
      <w:ind w:left="1000"/>
    </w:pPr>
  </w:style>
  <w:style w:type="paragraph" w:styleId="Sisluet7">
    <w:name w:val="toc 7"/>
    <w:basedOn w:val="Normaali"/>
    <w:next w:val="Normaali"/>
    <w:autoRedefine/>
    <w:uiPriority w:val="39"/>
    <w:semiHidden/>
    <w:unhideWhenUsed/>
    <w:rsid w:val="00245F9C"/>
    <w:pPr>
      <w:spacing w:after="100"/>
      <w:ind w:left="1200"/>
    </w:pPr>
  </w:style>
  <w:style w:type="paragraph" w:styleId="Sisluet8">
    <w:name w:val="toc 8"/>
    <w:basedOn w:val="Normaali"/>
    <w:next w:val="Normaali"/>
    <w:autoRedefine/>
    <w:uiPriority w:val="39"/>
    <w:semiHidden/>
    <w:unhideWhenUsed/>
    <w:rsid w:val="00245F9C"/>
    <w:pPr>
      <w:spacing w:after="100"/>
      <w:ind w:left="1400"/>
    </w:pPr>
  </w:style>
  <w:style w:type="paragraph" w:styleId="Sisluet9">
    <w:name w:val="toc 9"/>
    <w:basedOn w:val="Normaali"/>
    <w:next w:val="Normaali"/>
    <w:autoRedefine/>
    <w:uiPriority w:val="39"/>
    <w:semiHidden/>
    <w:unhideWhenUsed/>
    <w:rsid w:val="00245F9C"/>
    <w:pPr>
      <w:spacing w:after="100"/>
      <w:ind w:left="1600"/>
    </w:pPr>
  </w:style>
  <w:style w:type="paragraph" w:styleId="Sisllysluettelonotsikko">
    <w:name w:val="TOC Heading"/>
    <w:basedOn w:val="Otsikko1"/>
    <w:next w:val="Normaali"/>
    <w:uiPriority w:val="39"/>
    <w:semiHidden/>
    <w:unhideWhenUsed/>
    <w:qFormat/>
    <w:rsid w:val="00245F9C"/>
    <w:pPr>
      <w:outlineLvl w:val="9"/>
    </w:pPr>
  </w:style>
  <w:style w:type="paragraph" w:styleId="Tervehdys">
    <w:name w:val="Salutation"/>
    <w:basedOn w:val="Normaali"/>
    <w:next w:val="Normaali"/>
    <w:link w:val="TervehdysChar"/>
    <w:uiPriority w:val="99"/>
    <w:semiHidden/>
    <w:unhideWhenUsed/>
    <w:rsid w:val="00245F9C"/>
  </w:style>
  <w:style w:type="character" w:customStyle="1" w:styleId="TervehdysChar">
    <w:name w:val="Tervehdys Char"/>
    <w:basedOn w:val="Kappaleenoletusfontti"/>
    <w:link w:val="Tervehdys"/>
    <w:uiPriority w:val="99"/>
    <w:semiHidden/>
    <w:rsid w:val="00245F9C"/>
    <w:rPr>
      <w:rFonts w:ascii="Georgia" w:eastAsia="Times New Roman" w:hAnsi="Georgia"/>
      <w:lang w:eastAsia="en-US"/>
    </w:rPr>
  </w:style>
  <w:style w:type="paragraph" w:styleId="Vakiosisennys">
    <w:name w:val="Normal Indent"/>
    <w:basedOn w:val="Normaali"/>
    <w:uiPriority w:val="99"/>
    <w:semiHidden/>
    <w:unhideWhenUsed/>
    <w:rsid w:val="00245F9C"/>
    <w:pPr>
      <w:ind w:left="1304"/>
    </w:pPr>
  </w:style>
  <w:style w:type="paragraph" w:styleId="Viestinallekirjoitus">
    <w:name w:val="E-mail Signature"/>
    <w:basedOn w:val="Normaali"/>
    <w:link w:val="ViestinallekirjoitusChar"/>
    <w:uiPriority w:val="99"/>
    <w:semiHidden/>
    <w:unhideWhenUsed/>
    <w:rsid w:val="00245F9C"/>
    <w:pPr>
      <w:spacing w:after="0" w:line="240" w:lineRule="auto"/>
    </w:pPr>
  </w:style>
  <w:style w:type="character" w:customStyle="1" w:styleId="ViestinallekirjoitusChar">
    <w:name w:val="Viestin allekirjoitus Char"/>
    <w:basedOn w:val="Kappaleenoletusfontti"/>
    <w:link w:val="Viestinallekirjoitus"/>
    <w:uiPriority w:val="99"/>
    <w:semiHidden/>
    <w:rsid w:val="00245F9C"/>
    <w:rPr>
      <w:rFonts w:ascii="Georgia" w:eastAsia="Times New Roman" w:hAnsi="Georgia"/>
      <w:lang w:eastAsia="en-US"/>
    </w:rPr>
  </w:style>
  <w:style w:type="paragraph" w:styleId="Viestinotsikko">
    <w:name w:val="Message Header"/>
    <w:basedOn w:val="Normaali"/>
    <w:link w:val="ViestinotsikkoChar"/>
    <w:uiPriority w:val="99"/>
    <w:semiHidden/>
    <w:unhideWhenUsed/>
    <w:rsid w:val="00245F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 w:val="24"/>
      <w:szCs w:val="24"/>
    </w:rPr>
  </w:style>
  <w:style w:type="character" w:customStyle="1" w:styleId="ViestinotsikkoChar">
    <w:name w:val="Viestin otsikko Char"/>
    <w:basedOn w:val="Kappaleenoletusfontti"/>
    <w:link w:val="Viestinotsikko"/>
    <w:uiPriority w:val="99"/>
    <w:semiHidden/>
    <w:rsid w:val="00245F9C"/>
    <w:rPr>
      <w:rFonts w:ascii="Cambria" w:eastAsia="Times New Roman" w:hAnsi="Cambria" w:cs="Times New Roman"/>
      <w:sz w:val="24"/>
      <w:szCs w:val="24"/>
      <w:shd w:val="pct20" w:color="auto" w:fill="auto"/>
      <w:lang w:eastAsia="en-US"/>
    </w:rPr>
  </w:style>
  <w:style w:type="paragraph" w:customStyle="1" w:styleId="Normaali1">
    <w:name w:val="Normaali1"/>
    <w:basedOn w:val="Vaintekstin"/>
    <w:link w:val="NormaaliChar"/>
    <w:rsid w:val="00211ED5"/>
    <w:rPr>
      <w:rFonts w:ascii="Calibri" w:hAnsi="Calibri" w:cs="Calibri"/>
      <w:sz w:val="20"/>
      <w:szCs w:val="20"/>
    </w:rPr>
  </w:style>
  <w:style w:type="character" w:styleId="Voimakas">
    <w:name w:val="Strong"/>
    <w:basedOn w:val="Kappaleenoletusfontti"/>
    <w:uiPriority w:val="22"/>
    <w:qFormat/>
    <w:rsid w:val="00211ED5"/>
    <w:rPr>
      <w:rFonts w:ascii="Calibri" w:hAnsi="Calibri"/>
      <w:b/>
      <w:bCs/>
      <w:sz w:val="22"/>
    </w:rPr>
  </w:style>
  <w:style w:type="character" w:customStyle="1" w:styleId="NormaaliChar">
    <w:name w:val="Normaali Char"/>
    <w:basedOn w:val="VaintekstinChar"/>
    <w:link w:val="Normaali1"/>
    <w:rsid w:val="00211ED5"/>
    <w:rPr>
      <w:rFonts w:ascii="Calibri" w:eastAsia="Calibri" w:hAnsi="Calibri" w:cs="Calibri"/>
      <w:sz w:val="21"/>
      <w:szCs w:val="21"/>
      <w:lang w:eastAsia="en-US"/>
    </w:rPr>
  </w:style>
  <w:style w:type="paragraph" w:customStyle="1" w:styleId="Normaali2">
    <w:name w:val="Normaali2"/>
    <w:basedOn w:val="Vaintekstin"/>
    <w:link w:val="NormaaliChar1"/>
    <w:rsid w:val="00211ED5"/>
    <w:rPr>
      <w:rFonts w:ascii="Calibri" w:hAnsi="Calibri" w:cs="Calibri"/>
      <w:sz w:val="20"/>
      <w:szCs w:val="20"/>
    </w:rPr>
  </w:style>
  <w:style w:type="paragraph" w:customStyle="1" w:styleId="Normaali3">
    <w:name w:val="Normaali3"/>
    <w:basedOn w:val="Vaintekstin"/>
    <w:link w:val="NormalChar"/>
    <w:qFormat/>
    <w:rsid w:val="00211ED5"/>
    <w:rPr>
      <w:rFonts w:ascii="Calibri" w:hAnsi="Calibri" w:cs="Calibri"/>
      <w:sz w:val="20"/>
      <w:szCs w:val="20"/>
    </w:rPr>
  </w:style>
  <w:style w:type="character" w:customStyle="1" w:styleId="NormaaliChar1">
    <w:name w:val="Normaali Char1"/>
    <w:basedOn w:val="VaintekstinChar"/>
    <w:link w:val="Normaali2"/>
    <w:rsid w:val="00211ED5"/>
    <w:rPr>
      <w:rFonts w:ascii="Calibri" w:eastAsia="Calibri" w:hAnsi="Calibri" w:cs="Calibri"/>
      <w:sz w:val="21"/>
      <w:szCs w:val="21"/>
      <w:lang w:eastAsia="en-US"/>
    </w:rPr>
  </w:style>
  <w:style w:type="character" w:customStyle="1" w:styleId="NormalChar">
    <w:name w:val="Normal Char"/>
    <w:basedOn w:val="VaintekstinChar"/>
    <w:link w:val="Normaali3"/>
    <w:rsid w:val="00211ED5"/>
    <w:rPr>
      <w:rFonts w:ascii="Consolas" w:eastAsia="Calibri" w:hAnsi="Consolas" w:cs="Calibri"/>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198">
      <w:bodyDiv w:val="1"/>
      <w:marLeft w:val="0"/>
      <w:marRight w:val="0"/>
      <w:marTop w:val="0"/>
      <w:marBottom w:val="0"/>
      <w:divBdr>
        <w:top w:val="none" w:sz="0" w:space="0" w:color="auto"/>
        <w:left w:val="none" w:sz="0" w:space="0" w:color="auto"/>
        <w:bottom w:val="none" w:sz="0" w:space="0" w:color="auto"/>
        <w:right w:val="none" w:sz="0" w:space="0" w:color="auto"/>
      </w:divBdr>
    </w:div>
    <w:div w:id="35274157">
      <w:bodyDiv w:val="1"/>
      <w:marLeft w:val="0"/>
      <w:marRight w:val="0"/>
      <w:marTop w:val="0"/>
      <w:marBottom w:val="0"/>
      <w:divBdr>
        <w:top w:val="none" w:sz="0" w:space="0" w:color="auto"/>
        <w:left w:val="none" w:sz="0" w:space="0" w:color="auto"/>
        <w:bottom w:val="none" w:sz="0" w:space="0" w:color="auto"/>
        <w:right w:val="none" w:sz="0" w:space="0" w:color="auto"/>
      </w:divBdr>
    </w:div>
    <w:div w:id="102044812">
      <w:bodyDiv w:val="1"/>
      <w:marLeft w:val="0"/>
      <w:marRight w:val="0"/>
      <w:marTop w:val="0"/>
      <w:marBottom w:val="0"/>
      <w:divBdr>
        <w:top w:val="none" w:sz="0" w:space="0" w:color="auto"/>
        <w:left w:val="none" w:sz="0" w:space="0" w:color="auto"/>
        <w:bottom w:val="none" w:sz="0" w:space="0" w:color="auto"/>
        <w:right w:val="none" w:sz="0" w:space="0" w:color="auto"/>
      </w:divBdr>
      <w:divsChild>
        <w:div w:id="806318238">
          <w:marLeft w:val="547"/>
          <w:marRight w:val="0"/>
          <w:marTop w:val="154"/>
          <w:marBottom w:val="0"/>
          <w:divBdr>
            <w:top w:val="none" w:sz="0" w:space="0" w:color="auto"/>
            <w:left w:val="none" w:sz="0" w:space="0" w:color="auto"/>
            <w:bottom w:val="none" w:sz="0" w:space="0" w:color="auto"/>
            <w:right w:val="none" w:sz="0" w:space="0" w:color="auto"/>
          </w:divBdr>
        </w:div>
        <w:div w:id="1065104080">
          <w:marLeft w:val="547"/>
          <w:marRight w:val="0"/>
          <w:marTop w:val="154"/>
          <w:marBottom w:val="0"/>
          <w:divBdr>
            <w:top w:val="none" w:sz="0" w:space="0" w:color="auto"/>
            <w:left w:val="none" w:sz="0" w:space="0" w:color="auto"/>
            <w:bottom w:val="none" w:sz="0" w:space="0" w:color="auto"/>
            <w:right w:val="none" w:sz="0" w:space="0" w:color="auto"/>
          </w:divBdr>
        </w:div>
        <w:div w:id="1071973884">
          <w:marLeft w:val="547"/>
          <w:marRight w:val="0"/>
          <w:marTop w:val="154"/>
          <w:marBottom w:val="0"/>
          <w:divBdr>
            <w:top w:val="none" w:sz="0" w:space="0" w:color="auto"/>
            <w:left w:val="none" w:sz="0" w:space="0" w:color="auto"/>
            <w:bottom w:val="none" w:sz="0" w:space="0" w:color="auto"/>
            <w:right w:val="none" w:sz="0" w:space="0" w:color="auto"/>
          </w:divBdr>
        </w:div>
        <w:div w:id="1750693851">
          <w:marLeft w:val="547"/>
          <w:marRight w:val="0"/>
          <w:marTop w:val="154"/>
          <w:marBottom w:val="0"/>
          <w:divBdr>
            <w:top w:val="none" w:sz="0" w:space="0" w:color="auto"/>
            <w:left w:val="none" w:sz="0" w:space="0" w:color="auto"/>
            <w:bottom w:val="none" w:sz="0" w:space="0" w:color="auto"/>
            <w:right w:val="none" w:sz="0" w:space="0" w:color="auto"/>
          </w:divBdr>
        </w:div>
        <w:div w:id="1811704376">
          <w:marLeft w:val="547"/>
          <w:marRight w:val="0"/>
          <w:marTop w:val="154"/>
          <w:marBottom w:val="0"/>
          <w:divBdr>
            <w:top w:val="none" w:sz="0" w:space="0" w:color="auto"/>
            <w:left w:val="none" w:sz="0" w:space="0" w:color="auto"/>
            <w:bottom w:val="none" w:sz="0" w:space="0" w:color="auto"/>
            <w:right w:val="none" w:sz="0" w:space="0" w:color="auto"/>
          </w:divBdr>
        </w:div>
        <w:div w:id="2067754634">
          <w:marLeft w:val="547"/>
          <w:marRight w:val="0"/>
          <w:marTop w:val="154"/>
          <w:marBottom w:val="0"/>
          <w:divBdr>
            <w:top w:val="none" w:sz="0" w:space="0" w:color="auto"/>
            <w:left w:val="none" w:sz="0" w:space="0" w:color="auto"/>
            <w:bottom w:val="none" w:sz="0" w:space="0" w:color="auto"/>
            <w:right w:val="none" w:sz="0" w:space="0" w:color="auto"/>
          </w:divBdr>
        </w:div>
      </w:divsChild>
    </w:div>
    <w:div w:id="114760720">
      <w:bodyDiv w:val="1"/>
      <w:marLeft w:val="0"/>
      <w:marRight w:val="0"/>
      <w:marTop w:val="0"/>
      <w:marBottom w:val="0"/>
      <w:divBdr>
        <w:top w:val="none" w:sz="0" w:space="0" w:color="auto"/>
        <w:left w:val="none" w:sz="0" w:space="0" w:color="auto"/>
        <w:bottom w:val="none" w:sz="0" w:space="0" w:color="auto"/>
        <w:right w:val="none" w:sz="0" w:space="0" w:color="auto"/>
      </w:divBdr>
    </w:div>
    <w:div w:id="125513089">
      <w:bodyDiv w:val="1"/>
      <w:marLeft w:val="0"/>
      <w:marRight w:val="0"/>
      <w:marTop w:val="0"/>
      <w:marBottom w:val="0"/>
      <w:divBdr>
        <w:top w:val="none" w:sz="0" w:space="0" w:color="auto"/>
        <w:left w:val="none" w:sz="0" w:space="0" w:color="auto"/>
        <w:bottom w:val="none" w:sz="0" w:space="0" w:color="auto"/>
        <w:right w:val="none" w:sz="0" w:space="0" w:color="auto"/>
      </w:divBdr>
    </w:div>
    <w:div w:id="156115170">
      <w:bodyDiv w:val="1"/>
      <w:marLeft w:val="0"/>
      <w:marRight w:val="0"/>
      <w:marTop w:val="0"/>
      <w:marBottom w:val="0"/>
      <w:divBdr>
        <w:top w:val="none" w:sz="0" w:space="0" w:color="auto"/>
        <w:left w:val="none" w:sz="0" w:space="0" w:color="auto"/>
        <w:bottom w:val="none" w:sz="0" w:space="0" w:color="auto"/>
        <w:right w:val="none" w:sz="0" w:space="0" w:color="auto"/>
      </w:divBdr>
    </w:div>
    <w:div w:id="176846088">
      <w:bodyDiv w:val="1"/>
      <w:marLeft w:val="0"/>
      <w:marRight w:val="0"/>
      <w:marTop w:val="0"/>
      <w:marBottom w:val="0"/>
      <w:divBdr>
        <w:top w:val="none" w:sz="0" w:space="0" w:color="auto"/>
        <w:left w:val="none" w:sz="0" w:space="0" w:color="auto"/>
        <w:bottom w:val="none" w:sz="0" w:space="0" w:color="auto"/>
        <w:right w:val="none" w:sz="0" w:space="0" w:color="auto"/>
      </w:divBdr>
    </w:div>
    <w:div w:id="209733562">
      <w:bodyDiv w:val="1"/>
      <w:marLeft w:val="0"/>
      <w:marRight w:val="0"/>
      <w:marTop w:val="0"/>
      <w:marBottom w:val="0"/>
      <w:divBdr>
        <w:top w:val="none" w:sz="0" w:space="0" w:color="auto"/>
        <w:left w:val="none" w:sz="0" w:space="0" w:color="auto"/>
        <w:bottom w:val="none" w:sz="0" w:space="0" w:color="auto"/>
        <w:right w:val="none" w:sz="0" w:space="0" w:color="auto"/>
      </w:divBdr>
    </w:div>
    <w:div w:id="225265632">
      <w:bodyDiv w:val="1"/>
      <w:marLeft w:val="0"/>
      <w:marRight w:val="0"/>
      <w:marTop w:val="0"/>
      <w:marBottom w:val="0"/>
      <w:divBdr>
        <w:top w:val="none" w:sz="0" w:space="0" w:color="auto"/>
        <w:left w:val="none" w:sz="0" w:space="0" w:color="auto"/>
        <w:bottom w:val="none" w:sz="0" w:space="0" w:color="auto"/>
        <w:right w:val="none" w:sz="0" w:space="0" w:color="auto"/>
      </w:divBdr>
    </w:div>
    <w:div w:id="225266026">
      <w:bodyDiv w:val="1"/>
      <w:marLeft w:val="0"/>
      <w:marRight w:val="0"/>
      <w:marTop w:val="0"/>
      <w:marBottom w:val="0"/>
      <w:divBdr>
        <w:top w:val="none" w:sz="0" w:space="0" w:color="auto"/>
        <w:left w:val="none" w:sz="0" w:space="0" w:color="auto"/>
        <w:bottom w:val="none" w:sz="0" w:space="0" w:color="auto"/>
        <w:right w:val="none" w:sz="0" w:space="0" w:color="auto"/>
      </w:divBdr>
    </w:div>
    <w:div w:id="234753029">
      <w:bodyDiv w:val="1"/>
      <w:marLeft w:val="0"/>
      <w:marRight w:val="0"/>
      <w:marTop w:val="0"/>
      <w:marBottom w:val="0"/>
      <w:divBdr>
        <w:top w:val="none" w:sz="0" w:space="0" w:color="auto"/>
        <w:left w:val="none" w:sz="0" w:space="0" w:color="auto"/>
        <w:bottom w:val="none" w:sz="0" w:space="0" w:color="auto"/>
        <w:right w:val="none" w:sz="0" w:space="0" w:color="auto"/>
      </w:divBdr>
    </w:div>
    <w:div w:id="237204793">
      <w:bodyDiv w:val="1"/>
      <w:marLeft w:val="0"/>
      <w:marRight w:val="0"/>
      <w:marTop w:val="0"/>
      <w:marBottom w:val="0"/>
      <w:divBdr>
        <w:top w:val="none" w:sz="0" w:space="0" w:color="auto"/>
        <w:left w:val="none" w:sz="0" w:space="0" w:color="auto"/>
        <w:bottom w:val="none" w:sz="0" w:space="0" w:color="auto"/>
        <w:right w:val="none" w:sz="0" w:space="0" w:color="auto"/>
      </w:divBdr>
    </w:div>
    <w:div w:id="271281744">
      <w:bodyDiv w:val="1"/>
      <w:marLeft w:val="0"/>
      <w:marRight w:val="0"/>
      <w:marTop w:val="0"/>
      <w:marBottom w:val="0"/>
      <w:divBdr>
        <w:top w:val="none" w:sz="0" w:space="0" w:color="auto"/>
        <w:left w:val="none" w:sz="0" w:space="0" w:color="auto"/>
        <w:bottom w:val="none" w:sz="0" w:space="0" w:color="auto"/>
        <w:right w:val="none" w:sz="0" w:space="0" w:color="auto"/>
      </w:divBdr>
    </w:div>
    <w:div w:id="272056726">
      <w:bodyDiv w:val="1"/>
      <w:marLeft w:val="0"/>
      <w:marRight w:val="0"/>
      <w:marTop w:val="0"/>
      <w:marBottom w:val="0"/>
      <w:divBdr>
        <w:top w:val="none" w:sz="0" w:space="0" w:color="auto"/>
        <w:left w:val="none" w:sz="0" w:space="0" w:color="auto"/>
        <w:bottom w:val="none" w:sz="0" w:space="0" w:color="auto"/>
        <w:right w:val="none" w:sz="0" w:space="0" w:color="auto"/>
      </w:divBdr>
    </w:div>
    <w:div w:id="302079559">
      <w:bodyDiv w:val="1"/>
      <w:marLeft w:val="0"/>
      <w:marRight w:val="0"/>
      <w:marTop w:val="0"/>
      <w:marBottom w:val="0"/>
      <w:divBdr>
        <w:top w:val="none" w:sz="0" w:space="0" w:color="auto"/>
        <w:left w:val="none" w:sz="0" w:space="0" w:color="auto"/>
        <w:bottom w:val="none" w:sz="0" w:space="0" w:color="auto"/>
        <w:right w:val="none" w:sz="0" w:space="0" w:color="auto"/>
      </w:divBdr>
    </w:div>
    <w:div w:id="330446146">
      <w:bodyDiv w:val="1"/>
      <w:marLeft w:val="0"/>
      <w:marRight w:val="0"/>
      <w:marTop w:val="0"/>
      <w:marBottom w:val="0"/>
      <w:divBdr>
        <w:top w:val="none" w:sz="0" w:space="0" w:color="auto"/>
        <w:left w:val="none" w:sz="0" w:space="0" w:color="auto"/>
        <w:bottom w:val="none" w:sz="0" w:space="0" w:color="auto"/>
        <w:right w:val="none" w:sz="0" w:space="0" w:color="auto"/>
      </w:divBdr>
    </w:div>
    <w:div w:id="337122793">
      <w:bodyDiv w:val="1"/>
      <w:marLeft w:val="0"/>
      <w:marRight w:val="0"/>
      <w:marTop w:val="0"/>
      <w:marBottom w:val="0"/>
      <w:divBdr>
        <w:top w:val="none" w:sz="0" w:space="0" w:color="auto"/>
        <w:left w:val="none" w:sz="0" w:space="0" w:color="auto"/>
        <w:bottom w:val="none" w:sz="0" w:space="0" w:color="auto"/>
        <w:right w:val="none" w:sz="0" w:space="0" w:color="auto"/>
      </w:divBdr>
    </w:div>
    <w:div w:id="381485203">
      <w:bodyDiv w:val="1"/>
      <w:marLeft w:val="0"/>
      <w:marRight w:val="0"/>
      <w:marTop w:val="0"/>
      <w:marBottom w:val="0"/>
      <w:divBdr>
        <w:top w:val="none" w:sz="0" w:space="0" w:color="auto"/>
        <w:left w:val="none" w:sz="0" w:space="0" w:color="auto"/>
        <w:bottom w:val="none" w:sz="0" w:space="0" w:color="auto"/>
        <w:right w:val="none" w:sz="0" w:space="0" w:color="auto"/>
      </w:divBdr>
    </w:div>
    <w:div w:id="410742277">
      <w:bodyDiv w:val="1"/>
      <w:marLeft w:val="0"/>
      <w:marRight w:val="0"/>
      <w:marTop w:val="0"/>
      <w:marBottom w:val="0"/>
      <w:divBdr>
        <w:top w:val="none" w:sz="0" w:space="0" w:color="auto"/>
        <w:left w:val="none" w:sz="0" w:space="0" w:color="auto"/>
        <w:bottom w:val="none" w:sz="0" w:space="0" w:color="auto"/>
        <w:right w:val="none" w:sz="0" w:space="0" w:color="auto"/>
      </w:divBdr>
    </w:div>
    <w:div w:id="539434225">
      <w:bodyDiv w:val="1"/>
      <w:marLeft w:val="0"/>
      <w:marRight w:val="0"/>
      <w:marTop w:val="0"/>
      <w:marBottom w:val="0"/>
      <w:divBdr>
        <w:top w:val="none" w:sz="0" w:space="0" w:color="auto"/>
        <w:left w:val="none" w:sz="0" w:space="0" w:color="auto"/>
        <w:bottom w:val="none" w:sz="0" w:space="0" w:color="auto"/>
        <w:right w:val="none" w:sz="0" w:space="0" w:color="auto"/>
      </w:divBdr>
    </w:div>
    <w:div w:id="546181649">
      <w:bodyDiv w:val="1"/>
      <w:marLeft w:val="0"/>
      <w:marRight w:val="0"/>
      <w:marTop w:val="0"/>
      <w:marBottom w:val="0"/>
      <w:divBdr>
        <w:top w:val="none" w:sz="0" w:space="0" w:color="auto"/>
        <w:left w:val="none" w:sz="0" w:space="0" w:color="auto"/>
        <w:bottom w:val="none" w:sz="0" w:space="0" w:color="auto"/>
        <w:right w:val="none" w:sz="0" w:space="0" w:color="auto"/>
      </w:divBdr>
    </w:div>
    <w:div w:id="554851859">
      <w:bodyDiv w:val="1"/>
      <w:marLeft w:val="0"/>
      <w:marRight w:val="0"/>
      <w:marTop w:val="0"/>
      <w:marBottom w:val="0"/>
      <w:divBdr>
        <w:top w:val="none" w:sz="0" w:space="0" w:color="auto"/>
        <w:left w:val="none" w:sz="0" w:space="0" w:color="auto"/>
        <w:bottom w:val="none" w:sz="0" w:space="0" w:color="auto"/>
        <w:right w:val="none" w:sz="0" w:space="0" w:color="auto"/>
      </w:divBdr>
    </w:div>
    <w:div w:id="571041363">
      <w:bodyDiv w:val="1"/>
      <w:marLeft w:val="0"/>
      <w:marRight w:val="0"/>
      <w:marTop w:val="0"/>
      <w:marBottom w:val="0"/>
      <w:divBdr>
        <w:top w:val="none" w:sz="0" w:space="0" w:color="auto"/>
        <w:left w:val="none" w:sz="0" w:space="0" w:color="auto"/>
        <w:bottom w:val="none" w:sz="0" w:space="0" w:color="auto"/>
        <w:right w:val="none" w:sz="0" w:space="0" w:color="auto"/>
      </w:divBdr>
      <w:divsChild>
        <w:div w:id="27220133">
          <w:marLeft w:val="547"/>
          <w:marRight w:val="0"/>
          <w:marTop w:val="130"/>
          <w:marBottom w:val="0"/>
          <w:divBdr>
            <w:top w:val="none" w:sz="0" w:space="0" w:color="auto"/>
            <w:left w:val="none" w:sz="0" w:space="0" w:color="auto"/>
            <w:bottom w:val="none" w:sz="0" w:space="0" w:color="auto"/>
            <w:right w:val="none" w:sz="0" w:space="0" w:color="auto"/>
          </w:divBdr>
        </w:div>
        <w:div w:id="277879337">
          <w:marLeft w:val="547"/>
          <w:marRight w:val="0"/>
          <w:marTop w:val="130"/>
          <w:marBottom w:val="0"/>
          <w:divBdr>
            <w:top w:val="none" w:sz="0" w:space="0" w:color="auto"/>
            <w:left w:val="none" w:sz="0" w:space="0" w:color="auto"/>
            <w:bottom w:val="none" w:sz="0" w:space="0" w:color="auto"/>
            <w:right w:val="none" w:sz="0" w:space="0" w:color="auto"/>
          </w:divBdr>
        </w:div>
        <w:div w:id="1111708240">
          <w:marLeft w:val="1166"/>
          <w:marRight w:val="0"/>
          <w:marTop w:val="115"/>
          <w:marBottom w:val="0"/>
          <w:divBdr>
            <w:top w:val="none" w:sz="0" w:space="0" w:color="auto"/>
            <w:left w:val="none" w:sz="0" w:space="0" w:color="auto"/>
            <w:bottom w:val="none" w:sz="0" w:space="0" w:color="auto"/>
            <w:right w:val="none" w:sz="0" w:space="0" w:color="auto"/>
          </w:divBdr>
        </w:div>
        <w:div w:id="1618758946">
          <w:marLeft w:val="1166"/>
          <w:marRight w:val="0"/>
          <w:marTop w:val="115"/>
          <w:marBottom w:val="0"/>
          <w:divBdr>
            <w:top w:val="none" w:sz="0" w:space="0" w:color="auto"/>
            <w:left w:val="none" w:sz="0" w:space="0" w:color="auto"/>
            <w:bottom w:val="none" w:sz="0" w:space="0" w:color="auto"/>
            <w:right w:val="none" w:sz="0" w:space="0" w:color="auto"/>
          </w:divBdr>
        </w:div>
        <w:div w:id="1743870292">
          <w:marLeft w:val="1166"/>
          <w:marRight w:val="0"/>
          <w:marTop w:val="115"/>
          <w:marBottom w:val="0"/>
          <w:divBdr>
            <w:top w:val="none" w:sz="0" w:space="0" w:color="auto"/>
            <w:left w:val="none" w:sz="0" w:space="0" w:color="auto"/>
            <w:bottom w:val="none" w:sz="0" w:space="0" w:color="auto"/>
            <w:right w:val="none" w:sz="0" w:space="0" w:color="auto"/>
          </w:divBdr>
        </w:div>
      </w:divsChild>
    </w:div>
    <w:div w:id="580649346">
      <w:bodyDiv w:val="1"/>
      <w:marLeft w:val="0"/>
      <w:marRight w:val="0"/>
      <w:marTop w:val="0"/>
      <w:marBottom w:val="0"/>
      <w:divBdr>
        <w:top w:val="none" w:sz="0" w:space="0" w:color="auto"/>
        <w:left w:val="none" w:sz="0" w:space="0" w:color="auto"/>
        <w:bottom w:val="none" w:sz="0" w:space="0" w:color="auto"/>
        <w:right w:val="none" w:sz="0" w:space="0" w:color="auto"/>
      </w:divBdr>
    </w:div>
    <w:div w:id="583877020">
      <w:bodyDiv w:val="1"/>
      <w:marLeft w:val="0"/>
      <w:marRight w:val="0"/>
      <w:marTop w:val="0"/>
      <w:marBottom w:val="0"/>
      <w:divBdr>
        <w:top w:val="none" w:sz="0" w:space="0" w:color="auto"/>
        <w:left w:val="none" w:sz="0" w:space="0" w:color="auto"/>
        <w:bottom w:val="none" w:sz="0" w:space="0" w:color="auto"/>
        <w:right w:val="none" w:sz="0" w:space="0" w:color="auto"/>
      </w:divBdr>
    </w:div>
    <w:div w:id="616453080">
      <w:bodyDiv w:val="1"/>
      <w:marLeft w:val="0"/>
      <w:marRight w:val="0"/>
      <w:marTop w:val="0"/>
      <w:marBottom w:val="0"/>
      <w:divBdr>
        <w:top w:val="none" w:sz="0" w:space="0" w:color="auto"/>
        <w:left w:val="none" w:sz="0" w:space="0" w:color="auto"/>
        <w:bottom w:val="none" w:sz="0" w:space="0" w:color="auto"/>
        <w:right w:val="none" w:sz="0" w:space="0" w:color="auto"/>
      </w:divBdr>
    </w:div>
    <w:div w:id="618999928">
      <w:bodyDiv w:val="1"/>
      <w:marLeft w:val="0"/>
      <w:marRight w:val="0"/>
      <w:marTop w:val="0"/>
      <w:marBottom w:val="0"/>
      <w:divBdr>
        <w:top w:val="none" w:sz="0" w:space="0" w:color="auto"/>
        <w:left w:val="none" w:sz="0" w:space="0" w:color="auto"/>
        <w:bottom w:val="none" w:sz="0" w:space="0" w:color="auto"/>
        <w:right w:val="none" w:sz="0" w:space="0" w:color="auto"/>
      </w:divBdr>
    </w:div>
    <w:div w:id="689185933">
      <w:bodyDiv w:val="1"/>
      <w:marLeft w:val="0"/>
      <w:marRight w:val="0"/>
      <w:marTop w:val="0"/>
      <w:marBottom w:val="0"/>
      <w:divBdr>
        <w:top w:val="none" w:sz="0" w:space="0" w:color="auto"/>
        <w:left w:val="none" w:sz="0" w:space="0" w:color="auto"/>
        <w:bottom w:val="none" w:sz="0" w:space="0" w:color="auto"/>
        <w:right w:val="none" w:sz="0" w:space="0" w:color="auto"/>
      </w:divBdr>
    </w:div>
    <w:div w:id="765658116">
      <w:bodyDiv w:val="1"/>
      <w:marLeft w:val="0"/>
      <w:marRight w:val="0"/>
      <w:marTop w:val="0"/>
      <w:marBottom w:val="0"/>
      <w:divBdr>
        <w:top w:val="none" w:sz="0" w:space="0" w:color="auto"/>
        <w:left w:val="none" w:sz="0" w:space="0" w:color="auto"/>
        <w:bottom w:val="none" w:sz="0" w:space="0" w:color="auto"/>
        <w:right w:val="none" w:sz="0" w:space="0" w:color="auto"/>
      </w:divBdr>
      <w:divsChild>
        <w:div w:id="20209115">
          <w:marLeft w:val="374"/>
          <w:marRight w:val="0"/>
          <w:marTop w:val="67"/>
          <w:marBottom w:val="0"/>
          <w:divBdr>
            <w:top w:val="none" w:sz="0" w:space="0" w:color="auto"/>
            <w:left w:val="none" w:sz="0" w:space="0" w:color="auto"/>
            <w:bottom w:val="none" w:sz="0" w:space="0" w:color="auto"/>
            <w:right w:val="none" w:sz="0" w:space="0" w:color="auto"/>
          </w:divBdr>
        </w:div>
        <w:div w:id="20474158">
          <w:marLeft w:val="374"/>
          <w:marRight w:val="0"/>
          <w:marTop w:val="67"/>
          <w:marBottom w:val="0"/>
          <w:divBdr>
            <w:top w:val="none" w:sz="0" w:space="0" w:color="auto"/>
            <w:left w:val="none" w:sz="0" w:space="0" w:color="auto"/>
            <w:bottom w:val="none" w:sz="0" w:space="0" w:color="auto"/>
            <w:right w:val="none" w:sz="0" w:space="0" w:color="auto"/>
          </w:divBdr>
        </w:div>
        <w:div w:id="471676232">
          <w:marLeft w:val="374"/>
          <w:marRight w:val="0"/>
          <w:marTop w:val="67"/>
          <w:marBottom w:val="0"/>
          <w:divBdr>
            <w:top w:val="none" w:sz="0" w:space="0" w:color="auto"/>
            <w:left w:val="none" w:sz="0" w:space="0" w:color="auto"/>
            <w:bottom w:val="none" w:sz="0" w:space="0" w:color="auto"/>
            <w:right w:val="none" w:sz="0" w:space="0" w:color="auto"/>
          </w:divBdr>
        </w:div>
        <w:div w:id="810177692">
          <w:marLeft w:val="374"/>
          <w:marRight w:val="0"/>
          <w:marTop w:val="67"/>
          <w:marBottom w:val="0"/>
          <w:divBdr>
            <w:top w:val="none" w:sz="0" w:space="0" w:color="auto"/>
            <w:left w:val="none" w:sz="0" w:space="0" w:color="auto"/>
            <w:bottom w:val="none" w:sz="0" w:space="0" w:color="auto"/>
            <w:right w:val="none" w:sz="0" w:space="0" w:color="auto"/>
          </w:divBdr>
        </w:div>
        <w:div w:id="1145438812">
          <w:marLeft w:val="374"/>
          <w:marRight w:val="0"/>
          <w:marTop w:val="67"/>
          <w:marBottom w:val="0"/>
          <w:divBdr>
            <w:top w:val="none" w:sz="0" w:space="0" w:color="auto"/>
            <w:left w:val="none" w:sz="0" w:space="0" w:color="auto"/>
            <w:bottom w:val="none" w:sz="0" w:space="0" w:color="auto"/>
            <w:right w:val="none" w:sz="0" w:space="0" w:color="auto"/>
          </w:divBdr>
        </w:div>
        <w:div w:id="1198005158">
          <w:marLeft w:val="374"/>
          <w:marRight w:val="0"/>
          <w:marTop w:val="67"/>
          <w:marBottom w:val="0"/>
          <w:divBdr>
            <w:top w:val="none" w:sz="0" w:space="0" w:color="auto"/>
            <w:left w:val="none" w:sz="0" w:space="0" w:color="auto"/>
            <w:bottom w:val="none" w:sz="0" w:space="0" w:color="auto"/>
            <w:right w:val="none" w:sz="0" w:space="0" w:color="auto"/>
          </w:divBdr>
        </w:div>
      </w:divsChild>
    </w:div>
    <w:div w:id="791051034">
      <w:bodyDiv w:val="1"/>
      <w:marLeft w:val="0"/>
      <w:marRight w:val="0"/>
      <w:marTop w:val="0"/>
      <w:marBottom w:val="0"/>
      <w:divBdr>
        <w:top w:val="none" w:sz="0" w:space="0" w:color="auto"/>
        <w:left w:val="none" w:sz="0" w:space="0" w:color="auto"/>
        <w:bottom w:val="none" w:sz="0" w:space="0" w:color="auto"/>
        <w:right w:val="none" w:sz="0" w:space="0" w:color="auto"/>
      </w:divBdr>
    </w:div>
    <w:div w:id="830831635">
      <w:bodyDiv w:val="1"/>
      <w:marLeft w:val="0"/>
      <w:marRight w:val="0"/>
      <w:marTop w:val="0"/>
      <w:marBottom w:val="0"/>
      <w:divBdr>
        <w:top w:val="none" w:sz="0" w:space="0" w:color="auto"/>
        <w:left w:val="none" w:sz="0" w:space="0" w:color="auto"/>
        <w:bottom w:val="none" w:sz="0" w:space="0" w:color="auto"/>
        <w:right w:val="none" w:sz="0" w:space="0" w:color="auto"/>
      </w:divBdr>
      <w:divsChild>
        <w:div w:id="1696149892">
          <w:marLeft w:val="547"/>
          <w:marRight w:val="0"/>
          <w:marTop w:val="106"/>
          <w:marBottom w:val="0"/>
          <w:divBdr>
            <w:top w:val="none" w:sz="0" w:space="0" w:color="auto"/>
            <w:left w:val="none" w:sz="0" w:space="0" w:color="auto"/>
            <w:bottom w:val="none" w:sz="0" w:space="0" w:color="auto"/>
            <w:right w:val="none" w:sz="0" w:space="0" w:color="auto"/>
          </w:divBdr>
        </w:div>
        <w:div w:id="581454756">
          <w:marLeft w:val="547"/>
          <w:marRight w:val="0"/>
          <w:marTop w:val="106"/>
          <w:marBottom w:val="0"/>
          <w:divBdr>
            <w:top w:val="none" w:sz="0" w:space="0" w:color="auto"/>
            <w:left w:val="none" w:sz="0" w:space="0" w:color="auto"/>
            <w:bottom w:val="none" w:sz="0" w:space="0" w:color="auto"/>
            <w:right w:val="none" w:sz="0" w:space="0" w:color="auto"/>
          </w:divBdr>
        </w:div>
        <w:div w:id="1577982802">
          <w:marLeft w:val="547"/>
          <w:marRight w:val="0"/>
          <w:marTop w:val="106"/>
          <w:marBottom w:val="0"/>
          <w:divBdr>
            <w:top w:val="none" w:sz="0" w:space="0" w:color="auto"/>
            <w:left w:val="none" w:sz="0" w:space="0" w:color="auto"/>
            <w:bottom w:val="none" w:sz="0" w:space="0" w:color="auto"/>
            <w:right w:val="none" w:sz="0" w:space="0" w:color="auto"/>
          </w:divBdr>
        </w:div>
        <w:div w:id="933126289">
          <w:marLeft w:val="547"/>
          <w:marRight w:val="0"/>
          <w:marTop w:val="106"/>
          <w:marBottom w:val="0"/>
          <w:divBdr>
            <w:top w:val="none" w:sz="0" w:space="0" w:color="auto"/>
            <w:left w:val="none" w:sz="0" w:space="0" w:color="auto"/>
            <w:bottom w:val="none" w:sz="0" w:space="0" w:color="auto"/>
            <w:right w:val="none" w:sz="0" w:space="0" w:color="auto"/>
          </w:divBdr>
        </w:div>
      </w:divsChild>
    </w:div>
    <w:div w:id="834343475">
      <w:bodyDiv w:val="1"/>
      <w:marLeft w:val="0"/>
      <w:marRight w:val="0"/>
      <w:marTop w:val="0"/>
      <w:marBottom w:val="0"/>
      <w:divBdr>
        <w:top w:val="none" w:sz="0" w:space="0" w:color="auto"/>
        <w:left w:val="none" w:sz="0" w:space="0" w:color="auto"/>
        <w:bottom w:val="none" w:sz="0" w:space="0" w:color="auto"/>
        <w:right w:val="none" w:sz="0" w:space="0" w:color="auto"/>
      </w:divBdr>
    </w:div>
    <w:div w:id="844637047">
      <w:bodyDiv w:val="1"/>
      <w:marLeft w:val="0"/>
      <w:marRight w:val="0"/>
      <w:marTop w:val="0"/>
      <w:marBottom w:val="0"/>
      <w:divBdr>
        <w:top w:val="none" w:sz="0" w:space="0" w:color="auto"/>
        <w:left w:val="none" w:sz="0" w:space="0" w:color="auto"/>
        <w:bottom w:val="none" w:sz="0" w:space="0" w:color="auto"/>
        <w:right w:val="none" w:sz="0" w:space="0" w:color="auto"/>
      </w:divBdr>
    </w:div>
    <w:div w:id="861818063">
      <w:bodyDiv w:val="1"/>
      <w:marLeft w:val="0"/>
      <w:marRight w:val="0"/>
      <w:marTop w:val="0"/>
      <w:marBottom w:val="0"/>
      <w:divBdr>
        <w:top w:val="none" w:sz="0" w:space="0" w:color="auto"/>
        <w:left w:val="none" w:sz="0" w:space="0" w:color="auto"/>
        <w:bottom w:val="none" w:sz="0" w:space="0" w:color="auto"/>
        <w:right w:val="none" w:sz="0" w:space="0" w:color="auto"/>
      </w:divBdr>
    </w:div>
    <w:div w:id="882055131">
      <w:bodyDiv w:val="1"/>
      <w:marLeft w:val="0"/>
      <w:marRight w:val="0"/>
      <w:marTop w:val="0"/>
      <w:marBottom w:val="0"/>
      <w:divBdr>
        <w:top w:val="none" w:sz="0" w:space="0" w:color="auto"/>
        <w:left w:val="none" w:sz="0" w:space="0" w:color="auto"/>
        <w:bottom w:val="none" w:sz="0" w:space="0" w:color="auto"/>
        <w:right w:val="none" w:sz="0" w:space="0" w:color="auto"/>
      </w:divBdr>
    </w:div>
    <w:div w:id="890455799">
      <w:bodyDiv w:val="1"/>
      <w:marLeft w:val="0"/>
      <w:marRight w:val="0"/>
      <w:marTop w:val="0"/>
      <w:marBottom w:val="0"/>
      <w:divBdr>
        <w:top w:val="none" w:sz="0" w:space="0" w:color="auto"/>
        <w:left w:val="none" w:sz="0" w:space="0" w:color="auto"/>
        <w:bottom w:val="none" w:sz="0" w:space="0" w:color="auto"/>
        <w:right w:val="none" w:sz="0" w:space="0" w:color="auto"/>
      </w:divBdr>
    </w:div>
    <w:div w:id="898055123">
      <w:bodyDiv w:val="1"/>
      <w:marLeft w:val="0"/>
      <w:marRight w:val="0"/>
      <w:marTop w:val="0"/>
      <w:marBottom w:val="0"/>
      <w:divBdr>
        <w:top w:val="none" w:sz="0" w:space="0" w:color="auto"/>
        <w:left w:val="none" w:sz="0" w:space="0" w:color="auto"/>
        <w:bottom w:val="none" w:sz="0" w:space="0" w:color="auto"/>
        <w:right w:val="none" w:sz="0" w:space="0" w:color="auto"/>
      </w:divBdr>
      <w:divsChild>
        <w:div w:id="84962359">
          <w:marLeft w:val="547"/>
          <w:marRight w:val="0"/>
          <w:marTop w:val="144"/>
          <w:marBottom w:val="0"/>
          <w:divBdr>
            <w:top w:val="none" w:sz="0" w:space="0" w:color="auto"/>
            <w:left w:val="none" w:sz="0" w:space="0" w:color="auto"/>
            <w:bottom w:val="none" w:sz="0" w:space="0" w:color="auto"/>
            <w:right w:val="none" w:sz="0" w:space="0" w:color="auto"/>
          </w:divBdr>
        </w:div>
        <w:div w:id="401564659">
          <w:marLeft w:val="547"/>
          <w:marRight w:val="0"/>
          <w:marTop w:val="144"/>
          <w:marBottom w:val="0"/>
          <w:divBdr>
            <w:top w:val="none" w:sz="0" w:space="0" w:color="auto"/>
            <w:left w:val="none" w:sz="0" w:space="0" w:color="auto"/>
            <w:bottom w:val="none" w:sz="0" w:space="0" w:color="auto"/>
            <w:right w:val="none" w:sz="0" w:space="0" w:color="auto"/>
          </w:divBdr>
        </w:div>
        <w:div w:id="425610947">
          <w:marLeft w:val="1166"/>
          <w:marRight w:val="0"/>
          <w:marTop w:val="125"/>
          <w:marBottom w:val="0"/>
          <w:divBdr>
            <w:top w:val="none" w:sz="0" w:space="0" w:color="auto"/>
            <w:left w:val="none" w:sz="0" w:space="0" w:color="auto"/>
            <w:bottom w:val="none" w:sz="0" w:space="0" w:color="auto"/>
            <w:right w:val="none" w:sz="0" w:space="0" w:color="auto"/>
          </w:divBdr>
        </w:div>
        <w:div w:id="699475467">
          <w:marLeft w:val="547"/>
          <w:marRight w:val="0"/>
          <w:marTop w:val="144"/>
          <w:marBottom w:val="0"/>
          <w:divBdr>
            <w:top w:val="none" w:sz="0" w:space="0" w:color="auto"/>
            <w:left w:val="none" w:sz="0" w:space="0" w:color="auto"/>
            <w:bottom w:val="none" w:sz="0" w:space="0" w:color="auto"/>
            <w:right w:val="none" w:sz="0" w:space="0" w:color="auto"/>
          </w:divBdr>
        </w:div>
        <w:div w:id="881329934">
          <w:marLeft w:val="547"/>
          <w:marRight w:val="0"/>
          <w:marTop w:val="144"/>
          <w:marBottom w:val="0"/>
          <w:divBdr>
            <w:top w:val="none" w:sz="0" w:space="0" w:color="auto"/>
            <w:left w:val="none" w:sz="0" w:space="0" w:color="auto"/>
            <w:bottom w:val="none" w:sz="0" w:space="0" w:color="auto"/>
            <w:right w:val="none" w:sz="0" w:space="0" w:color="auto"/>
          </w:divBdr>
        </w:div>
        <w:div w:id="1027295020">
          <w:marLeft w:val="1166"/>
          <w:marRight w:val="0"/>
          <w:marTop w:val="125"/>
          <w:marBottom w:val="0"/>
          <w:divBdr>
            <w:top w:val="none" w:sz="0" w:space="0" w:color="auto"/>
            <w:left w:val="none" w:sz="0" w:space="0" w:color="auto"/>
            <w:bottom w:val="none" w:sz="0" w:space="0" w:color="auto"/>
            <w:right w:val="none" w:sz="0" w:space="0" w:color="auto"/>
          </w:divBdr>
        </w:div>
        <w:div w:id="1830056054">
          <w:marLeft w:val="1166"/>
          <w:marRight w:val="0"/>
          <w:marTop w:val="125"/>
          <w:marBottom w:val="0"/>
          <w:divBdr>
            <w:top w:val="none" w:sz="0" w:space="0" w:color="auto"/>
            <w:left w:val="none" w:sz="0" w:space="0" w:color="auto"/>
            <w:bottom w:val="none" w:sz="0" w:space="0" w:color="auto"/>
            <w:right w:val="none" w:sz="0" w:space="0" w:color="auto"/>
          </w:divBdr>
        </w:div>
      </w:divsChild>
    </w:div>
    <w:div w:id="934704142">
      <w:bodyDiv w:val="1"/>
      <w:marLeft w:val="0"/>
      <w:marRight w:val="0"/>
      <w:marTop w:val="0"/>
      <w:marBottom w:val="0"/>
      <w:divBdr>
        <w:top w:val="none" w:sz="0" w:space="0" w:color="auto"/>
        <w:left w:val="none" w:sz="0" w:space="0" w:color="auto"/>
        <w:bottom w:val="none" w:sz="0" w:space="0" w:color="auto"/>
        <w:right w:val="none" w:sz="0" w:space="0" w:color="auto"/>
      </w:divBdr>
    </w:div>
    <w:div w:id="963464638">
      <w:bodyDiv w:val="1"/>
      <w:marLeft w:val="0"/>
      <w:marRight w:val="0"/>
      <w:marTop w:val="0"/>
      <w:marBottom w:val="0"/>
      <w:divBdr>
        <w:top w:val="none" w:sz="0" w:space="0" w:color="auto"/>
        <w:left w:val="none" w:sz="0" w:space="0" w:color="auto"/>
        <w:bottom w:val="none" w:sz="0" w:space="0" w:color="auto"/>
        <w:right w:val="none" w:sz="0" w:space="0" w:color="auto"/>
      </w:divBdr>
    </w:div>
    <w:div w:id="981156004">
      <w:bodyDiv w:val="1"/>
      <w:marLeft w:val="0"/>
      <w:marRight w:val="0"/>
      <w:marTop w:val="0"/>
      <w:marBottom w:val="0"/>
      <w:divBdr>
        <w:top w:val="none" w:sz="0" w:space="0" w:color="auto"/>
        <w:left w:val="none" w:sz="0" w:space="0" w:color="auto"/>
        <w:bottom w:val="none" w:sz="0" w:space="0" w:color="auto"/>
        <w:right w:val="none" w:sz="0" w:space="0" w:color="auto"/>
      </w:divBdr>
    </w:div>
    <w:div w:id="997655405">
      <w:bodyDiv w:val="1"/>
      <w:marLeft w:val="0"/>
      <w:marRight w:val="0"/>
      <w:marTop w:val="0"/>
      <w:marBottom w:val="0"/>
      <w:divBdr>
        <w:top w:val="none" w:sz="0" w:space="0" w:color="auto"/>
        <w:left w:val="none" w:sz="0" w:space="0" w:color="auto"/>
        <w:bottom w:val="none" w:sz="0" w:space="0" w:color="auto"/>
        <w:right w:val="none" w:sz="0" w:space="0" w:color="auto"/>
      </w:divBdr>
    </w:div>
    <w:div w:id="1006908878">
      <w:bodyDiv w:val="1"/>
      <w:marLeft w:val="0"/>
      <w:marRight w:val="0"/>
      <w:marTop w:val="0"/>
      <w:marBottom w:val="0"/>
      <w:divBdr>
        <w:top w:val="none" w:sz="0" w:space="0" w:color="auto"/>
        <w:left w:val="none" w:sz="0" w:space="0" w:color="auto"/>
        <w:bottom w:val="none" w:sz="0" w:space="0" w:color="auto"/>
        <w:right w:val="none" w:sz="0" w:space="0" w:color="auto"/>
      </w:divBdr>
    </w:div>
    <w:div w:id="1022635203">
      <w:bodyDiv w:val="1"/>
      <w:marLeft w:val="0"/>
      <w:marRight w:val="0"/>
      <w:marTop w:val="0"/>
      <w:marBottom w:val="0"/>
      <w:divBdr>
        <w:top w:val="none" w:sz="0" w:space="0" w:color="auto"/>
        <w:left w:val="none" w:sz="0" w:space="0" w:color="auto"/>
        <w:bottom w:val="none" w:sz="0" w:space="0" w:color="auto"/>
        <w:right w:val="none" w:sz="0" w:space="0" w:color="auto"/>
      </w:divBdr>
    </w:div>
    <w:div w:id="1053575377">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7">
          <w:marLeft w:val="547"/>
          <w:marRight w:val="0"/>
          <w:marTop w:val="106"/>
          <w:marBottom w:val="0"/>
          <w:divBdr>
            <w:top w:val="none" w:sz="0" w:space="0" w:color="auto"/>
            <w:left w:val="none" w:sz="0" w:space="0" w:color="auto"/>
            <w:bottom w:val="none" w:sz="0" w:space="0" w:color="auto"/>
            <w:right w:val="none" w:sz="0" w:space="0" w:color="auto"/>
          </w:divBdr>
        </w:div>
        <w:div w:id="886724419">
          <w:marLeft w:val="547"/>
          <w:marRight w:val="0"/>
          <w:marTop w:val="106"/>
          <w:marBottom w:val="0"/>
          <w:divBdr>
            <w:top w:val="none" w:sz="0" w:space="0" w:color="auto"/>
            <w:left w:val="none" w:sz="0" w:space="0" w:color="auto"/>
            <w:bottom w:val="none" w:sz="0" w:space="0" w:color="auto"/>
            <w:right w:val="none" w:sz="0" w:space="0" w:color="auto"/>
          </w:divBdr>
        </w:div>
      </w:divsChild>
    </w:div>
    <w:div w:id="1100029209">
      <w:bodyDiv w:val="1"/>
      <w:marLeft w:val="0"/>
      <w:marRight w:val="0"/>
      <w:marTop w:val="0"/>
      <w:marBottom w:val="0"/>
      <w:divBdr>
        <w:top w:val="none" w:sz="0" w:space="0" w:color="auto"/>
        <w:left w:val="none" w:sz="0" w:space="0" w:color="auto"/>
        <w:bottom w:val="none" w:sz="0" w:space="0" w:color="auto"/>
        <w:right w:val="none" w:sz="0" w:space="0" w:color="auto"/>
      </w:divBdr>
    </w:div>
    <w:div w:id="1111439695">
      <w:bodyDiv w:val="1"/>
      <w:marLeft w:val="0"/>
      <w:marRight w:val="0"/>
      <w:marTop w:val="0"/>
      <w:marBottom w:val="0"/>
      <w:divBdr>
        <w:top w:val="none" w:sz="0" w:space="0" w:color="auto"/>
        <w:left w:val="none" w:sz="0" w:space="0" w:color="auto"/>
        <w:bottom w:val="none" w:sz="0" w:space="0" w:color="auto"/>
        <w:right w:val="none" w:sz="0" w:space="0" w:color="auto"/>
      </w:divBdr>
    </w:div>
    <w:div w:id="1147405311">
      <w:bodyDiv w:val="1"/>
      <w:marLeft w:val="0"/>
      <w:marRight w:val="0"/>
      <w:marTop w:val="0"/>
      <w:marBottom w:val="0"/>
      <w:divBdr>
        <w:top w:val="none" w:sz="0" w:space="0" w:color="auto"/>
        <w:left w:val="none" w:sz="0" w:space="0" w:color="auto"/>
        <w:bottom w:val="none" w:sz="0" w:space="0" w:color="auto"/>
        <w:right w:val="none" w:sz="0" w:space="0" w:color="auto"/>
      </w:divBdr>
      <w:divsChild>
        <w:div w:id="2083134638">
          <w:marLeft w:val="0"/>
          <w:marRight w:val="0"/>
          <w:marTop w:val="0"/>
          <w:marBottom w:val="0"/>
          <w:divBdr>
            <w:top w:val="none" w:sz="0" w:space="0" w:color="auto"/>
            <w:left w:val="none" w:sz="0" w:space="0" w:color="auto"/>
            <w:bottom w:val="none" w:sz="0" w:space="0" w:color="auto"/>
            <w:right w:val="none" w:sz="0" w:space="0" w:color="auto"/>
          </w:divBdr>
        </w:div>
      </w:divsChild>
    </w:div>
    <w:div w:id="1156799645">
      <w:bodyDiv w:val="1"/>
      <w:marLeft w:val="0"/>
      <w:marRight w:val="0"/>
      <w:marTop w:val="0"/>
      <w:marBottom w:val="0"/>
      <w:divBdr>
        <w:top w:val="none" w:sz="0" w:space="0" w:color="auto"/>
        <w:left w:val="none" w:sz="0" w:space="0" w:color="auto"/>
        <w:bottom w:val="none" w:sz="0" w:space="0" w:color="auto"/>
        <w:right w:val="none" w:sz="0" w:space="0" w:color="auto"/>
      </w:divBdr>
    </w:div>
    <w:div w:id="1180465837">
      <w:bodyDiv w:val="1"/>
      <w:marLeft w:val="0"/>
      <w:marRight w:val="0"/>
      <w:marTop w:val="0"/>
      <w:marBottom w:val="0"/>
      <w:divBdr>
        <w:top w:val="none" w:sz="0" w:space="0" w:color="auto"/>
        <w:left w:val="none" w:sz="0" w:space="0" w:color="auto"/>
        <w:bottom w:val="none" w:sz="0" w:space="0" w:color="auto"/>
        <w:right w:val="none" w:sz="0" w:space="0" w:color="auto"/>
      </w:divBdr>
    </w:div>
    <w:div w:id="1306007102">
      <w:bodyDiv w:val="1"/>
      <w:marLeft w:val="0"/>
      <w:marRight w:val="0"/>
      <w:marTop w:val="0"/>
      <w:marBottom w:val="0"/>
      <w:divBdr>
        <w:top w:val="none" w:sz="0" w:space="0" w:color="auto"/>
        <w:left w:val="none" w:sz="0" w:space="0" w:color="auto"/>
        <w:bottom w:val="none" w:sz="0" w:space="0" w:color="auto"/>
        <w:right w:val="none" w:sz="0" w:space="0" w:color="auto"/>
      </w:divBdr>
    </w:div>
    <w:div w:id="1332367865">
      <w:bodyDiv w:val="1"/>
      <w:marLeft w:val="0"/>
      <w:marRight w:val="0"/>
      <w:marTop w:val="0"/>
      <w:marBottom w:val="0"/>
      <w:divBdr>
        <w:top w:val="none" w:sz="0" w:space="0" w:color="auto"/>
        <w:left w:val="none" w:sz="0" w:space="0" w:color="auto"/>
        <w:bottom w:val="none" w:sz="0" w:space="0" w:color="auto"/>
        <w:right w:val="none" w:sz="0" w:space="0" w:color="auto"/>
      </w:divBdr>
    </w:div>
    <w:div w:id="1370179237">
      <w:bodyDiv w:val="1"/>
      <w:marLeft w:val="0"/>
      <w:marRight w:val="0"/>
      <w:marTop w:val="0"/>
      <w:marBottom w:val="0"/>
      <w:divBdr>
        <w:top w:val="none" w:sz="0" w:space="0" w:color="auto"/>
        <w:left w:val="none" w:sz="0" w:space="0" w:color="auto"/>
        <w:bottom w:val="none" w:sz="0" w:space="0" w:color="auto"/>
        <w:right w:val="none" w:sz="0" w:space="0" w:color="auto"/>
      </w:divBdr>
    </w:div>
    <w:div w:id="1375812620">
      <w:bodyDiv w:val="1"/>
      <w:marLeft w:val="0"/>
      <w:marRight w:val="0"/>
      <w:marTop w:val="0"/>
      <w:marBottom w:val="0"/>
      <w:divBdr>
        <w:top w:val="none" w:sz="0" w:space="0" w:color="auto"/>
        <w:left w:val="none" w:sz="0" w:space="0" w:color="auto"/>
        <w:bottom w:val="none" w:sz="0" w:space="0" w:color="auto"/>
        <w:right w:val="none" w:sz="0" w:space="0" w:color="auto"/>
      </w:divBdr>
    </w:div>
    <w:div w:id="1382249919">
      <w:bodyDiv w:val="1"/>
      <w:marLeft w:val="0"/>
      <w:marRight w:val="0"/>
      <w:marTop w:val="0"/>
      <w:marBottom w:val="0"/>
      <w:divBdr>
        <w:top w:val="none" w:sz="0" w:space="0" w:color="auto"/>
        <w:left w:val="none" w:sz="0" w:space="0" w:color="auto"/>
        <w:bottom w:val="none" w:sz="0" w:space="0" w:color="auto"/>
        <w:right w:val="none" w:sz="0" w:space="0" w:color="auto"/>
      </w:divBdr>
    </w:div>
    <w:div w:id="1398017485">
      <w:bodyDiv w:val="1"/>
      <w:marLeft w:val="0"/>
      <w:marRight w:val="0"/>
      <w:marTop w:val="0"/>
      <w:marBottom w:val="0"/>
      <w:divBdr>
        <w:top w:val="none" w:sz="0" w:space="0" w:color="auto"/>
        <w:left w:val="none" w:sz="0" w:space="0" w:color="auto"/>
        <w:bottom w:val="none" w:sz="0" w:space="0" w:color="auto"/>
        <w:right w:val="none" w:sz="0" w:space="0" w:color="auto"/>
      </w:divBdr>
    </w:div>
    <w:div w:id="1422750854">
      <w:bodyDiv w:val="1"/>
      <w:marLeft w:val="0"/>
      <w:marRight w:val="0"/>
      <w:marTop w:val="0"/>
      <w:marBottom w:val="0"/>
      <w:divBdr>
        <w:top w:val="none" w:sz="0" w:space="0" w:color="auto"/>
        <w:left w:val="none" w:sz="0" w:space="0" w:color="auto"/>
        <w:bottom w:val="none" w:sz="0" w:space="0" w:color="auto"/>
        <w:right w:val="none" w:sz="0" w:space="0" w:color="auto"/>
      </w:divBdr>
    </w:div>
    <w:div w:id="1507014744">
      <w:bodyDiv w:val="1"/>
      <w:marLeft w:val="0"/>
      <w:marRight w:val="0"/>
      <w:marTop w:val="0"/>
      <w:marBottom w:val="0"/>
      <w:divBdr>
        <w:top w:val="none" w:sz="0" w:space="0" w:color="auto"/>
        <w:left w:val="none" w:sz="0" w:space="0" w:color="auto"/>
        <w:bottom w:val="none" w:sz="0" w:space="0" w:color="auto"/>
        <w:right w:val="none" w:sz="0" w:space="0" w:color="auto"/>
      </w:divBdr>
    </w:div>
    <w:div w:id="1593976806">
      <w:bodyDiv w:val="1"/>
      <w:marLeft w:val="0"/>
      <w:marRight w:val="0"/>
      <w:marTop w:val="0"/>
      <w:marBottom w:val="0"/>
      <w:divBdr>
        <w:top w:val="none" w:sz="0" w:space="0" w:color="auto"/>
        <w:left w:val="none" w:sz="0" w:space="0" w:color="auto"/>
        <w:bottom w:val="none" w:sz="0" w:space="0" w:color="auto"/>
        <w:right w:val="none" w:sz="0" w:space="0" w:color="auto"/>
      </w:divBdr>
    </w:div>
    <w:div w:id="1622956328">
      <w:bodyDiv w:val="1"/>
      <w:marLeft w:val="0"/>
      <w:marRight w:val="0"/>
      <w:marTop w:val="0"/>
      <w:marBottom w:val="0"/>
      <w:divBdr>
        <w:top w:val="none" w:sz="0" w:space="0" w:color="auto"/>
        <w:left w:val="none" w:sz="0" w:space="0" w:color="auto"/>
        <w:bottom w:val="none" w:sz="0" w:space="0" w:color="auto"/>
        <w:right w:val="none" w:sz="0" w:space="0" w:color="auto"/>
      </w:divBdr>
    </w:div>
    <w:div w:id="1657031781">
      <w:bodyDiv w:val="1"/>
      <w:marLeft w:val="0"/>
      <w:marRight w:val="0"/>
      <w:marTop w:val="0"/>
      <w:marBottom w:val="0"/>
      <w:divBdr>
        <w:top w:val="none" w:sz="0" w:space="0" w:color="auto"/>
        <w:left w:val="none" w:sz="0" w:space="0" w:color="auto"/>
        <w:bottom w:val="none" w:sz="0" w:space="0" w:color="auto"/>
        <w:right w:val="none" w:sz="0" w:space="0" w:color="auto"/>
      </w:divBdr>
    </w:div>
    <w:div w:id="1671712441">
      <w:bodyDiv w:val="1"/>
      <w:marLeft w:val="0"/>
      <w:marRight w:val="0"/>
      <w:marTop w:val="0"/>
      <w:marBottom w:val="0"/>
      <w:divBdr>
        <w:top w:val="none" w:sz="0" w:space="0" w:color="auto"/>
        <w:left w:val="none" w:sz="0" w:space="0" w:color="auto"/>
        <w:bottom w:val="none" w:sz="0" w:space="0" w:color="auto"/>
        <w:right w:val="none" w:sz="0" w:space="0" w:color="auto"/>
      </w:divBdr>
    </w:div>
    <w:div w:id="1675035595">
      <w:bodyDiv w:val="1"/>
      <w:marLeft w:val="0"/>
      <w:marRight w:val="0"/>
      <w:marTop w:val="0"/>
      <w:marBottom w:val="0"/>
      <w:divBdr>
        <w:top w:val="none" w:sz="0" w:space="0" w:color="auto"/>
        <w:left w:val="none" w:sz="0" w:space="0" w:color="auto"/>
        <w:bottom w:val="none" w:sz="0" w:space="0" w:color="auto"/>
        <w:right w:val="none" w:sz="0" w:space="0" w:color="auto"/>
      </w:divBdr>
    </w:div>
    <w:div w:id="1675256364">
      <w:bodyDiv w:val="1"/>
      <w:marLeft w:val="0"/>
      <w:marRight w:val="0"/>
      <w:marTop w:val="0"/>
      <w:marBottom w:val="0"/>
      <w:divBdr>
        <w:top w:val="none" w:sz="0" w:space="0" w:color="auto"/>
        <w:left w:val="none" w:sz="0" w:space="0" w:color="auto"/>
        <w:bottom w:val="none" w:sz="0" w:space="0" w:color="auto"/>
        <w:right w:val="none" w:sz="0" w:space="0" w:color="auto"/>
      </w:divBdr>
    </w:div>
    <w:div w:id="1678922180">
      <w:bodyDiv w:val="1"/>
      <w:marLeft w:val="0"/>
      <w:marRight w:val="0"/>
      <w:marTop w:val="0"/>
      <w:marBottom w:val="0"/>
      <w:divBdr>
        <w:top w:val="none" w:sz="0" w:space="0" w:color="auto"/>
        <w:left w:val="none" w:sz="0" w:space="0" w:color="auto"/>
        <w:bottom w:val="none" w:sz="0" w:space="0" w:color="auto"/>
        <w:right w:val="none" w:sz="0" w:space="0" w:color="auto"/>
      </w:divBdr>
    </w:div>
    <w:div w:id="1691296452">
      <w:bodyDiv w:val="1"/>
      <w:marLeft w:val="0"/>
      <w:marRight w:val="0"/>
      <w:marTop w:val="0"/>
      <w:marBottom w:val="0"/>
      <w:divBdr>
        <w:top w:val="none" w:sz="0" w:space="0" w:color="auto"/>
        <w:left w:val="none" w:sz="0" w:space="0" w:color="auto"/>
        <w:bottom w:val="none" w:sz="0" w:space="0" w:color="auto"/>
        <w:right w:val="none" w:sz="0" w:space="0" w:color="auto"/>
      </w:divBdr>
    </w:div>
    <w:div w:id="1696537604">
      <w:bodyDiv w:val="1"/>
      <w:marLeft w:val="0"/>
      <w:marRight w:val="0"/>
      <w:marTop w:val="0"/>
      <w:marBottom w:val="0"/>
      <w:divBdr>
        <w:top w:val="none" w:sz="0" w:space="0" w:color="auto"/>
        <w:left w:val="none" w:sz="0" w:space="0" w:color="auto"/>
        <w:bottom w:val="none" w:sz="0" w:space="0" w:color="auto"/>
        <w:right w:val="none" w:sz="0" w:space="0" w:color="auto"/>
      </w:divBdr>
    </w:div>
    <w:div w:id="1719351991">
      <w:bodyDiv w:val="1"/>
      <w:marLeft w:val="0"/>
      <w:marRight w:val="0"/>
      <w:marTop w:val="0"/>
      <w:marBottom w:val="0"/>
      <w:divBdr>
        <w:top w:val="none" w:sz="0" w:space="0" w:color="auto"/>
        <w:left w:val="none" w:sz="0" w:space="0" w:color="auto"/>
        <w:bottom w:val="none" w:sz="0" w:space="0" w:color="auto"/>
        <w:right w:val="none" w:sz="0" w:space="0" w:color="auto"/>
      </w:divBdr>
    </w:div>
    <w:div w:id="1852378673">
      <w:bodyDiv w:val="1"/>
      <w:marLeft w:val="0"/>
      <w:marRight w:val="0"/>
      <w:marTop w:val="0"/>
      <w:marBottom w:val="0"/>
      <w:divBdr>
        <w:top w:val="none" w:sz="0" w:space="0" w:color="auto"/>
        <w:left w:val="none" w:sz="0" w:space="0" w:color="auto"/>
        <w:bottom w:val="none" w:sz="0" w:space="0" w:color="auto"/>
        <w:right w:val="none" w:sz="0" w:space="0" w:color="auto"/>
      </w:divBdr>
    </w:div>
    <w:div w:id="1894539727">
      <w:bodyDiv w:val="1"/>
      <w:marLeft w:val="0"/>
      <w:marRight w:val="0"/>
      <w:marTop w:val="0"/>
      <w:marBottom w:val="0"/>
      <w:divBdr>
        <w:top w:val="none" w:sz="0" w:space="0" w:color="auto"/>
        <w:left w:val="none" w:sz="0" w:space="0" w:color="auto"/>
        <w:bottom w:val="none" w:sz="0" w:space="0" w:color="auto"/>
        <w:right w:val="none" w:sz="0" w:space="0" w:color="auto"/>
      </w:divBdr>
    </w:div>
    <w:div w:id="1923640127">
      <w:bodyDiv w:val="1"/>
      <w:marLeft w:val="0"/>
      <w:marRight w:val="0"/>
      <w:marTop w:val="0"/>
      <w:marBottom w:val="0"/>
      <w:divBdr>
        <w:top w:val="none" w:sz="0" w:space="0" w:color="auto"/>
        <w:left w:val="none" w:sz="0" w:space="0" w:color="auto"/>
        <w:bottom w:val="none" w:sz="0" w:space="0" w:color="auto"/>
        <w:right w:val="none" w:sz="0" w:space="0" w:color="auto"/>
      </w:divBdr>
    </w:div>
    <w:div w:id="1924606498">
      <w:bodyDiv w:val="1"/>
      <w:marLeft w:val="0"/>
      <w:marRight w:val="0"/>
      <w:marTop w:val="0"/>
      <w:marBottom w:val="0"/>
      <w:divBdr>
        <w:top w:val="none" w:sz="0" w:space="0" w:color="auto"/>
        <w:left w:val="none" w:sz="0" w:space="0" w:color="auto"/>
        <w:bottom w:val="none" w:sz="0" w:space="0" w:color="auto"/>
        <w:right w:val="none" w:sz="0" w:space="0" w:color="auto"/>
      </w:divBdr>
    </w:div>
    <w:div w:id="1943099405">
      <w:bodyDiv w:val="1"/>
      <w:marLeft w:val="0"/>
      <w:marRight w:val="0"/>
      <w:marTop w:val="0"/>
      <w:marBottom w:val="0"/>
      <w:divBdr>
        <w:top w:val="none" w:sz="0" w:space="0" w:color="auto"/>
        <w:left w:val="none" w:sz="0" w:space="0" w:color="auto"/>
        <w:bottom w:val="none" w:sz="0" w:space="0" w:color="auto"/>
        <w:right w:val="none" w:sz="0" w:space="0" w:color="auto"/>
      </w:divBdr>
    </w:div>
    <w:div w:id="1960140477">
      <w:bodyDiv w:val="1"/>
      <w:marLeft w:val="0"/>
      <w:marRight w:val="0"/>
      <w:marTop w:val="0"/>
      <w:marBottom w:val="0"/>
      <w:divBdr>
        <w:top w:val="none" w:sz="0" w:space="0" w:color="auto"/>
        <w:left w:val="none" w:sz="0" w:space="0" w:color="auto"/>
        <w:bottom w:val="none" w:sz="0" w:space="0" w:color="auto"/>
        <w:right w:val="none" w:sz="0" w:space="0" w:color="auto"/>
      </w:divBdr>
    </w:div>
    <w:div w:id="1968968592">
      <w:bodyDiv w:val="1"/>
      <w:marLeft w:val="0"/>
      <w:marRight w:val="0"/>
      <w:marTop w:val="0"/>
      <w:marBottom w:val="0"/>
      <w:divBdr>
        <w:top w:val="none" w:sz="0" w:space="0" w:color="auto"/>
        <w:left w:val="none" w:sz="0" w:space="0" w:color="auto"/>
        <w:bottom w:val="none" w:sz="0" w:space="0" w:color="auto"/>
        <w:right w:val="none" w:sz="0" w:space="0" w:color="auto"/>
      </w:divBdr>
    </w:div>
    <w:div w:id="1995137478">
      <w:bodyDiv w:val="1"/>
      <w:marLeft w:val="0"/>
      <w:marRight w:val="0"/>
      <w:marTop w:val="0"/>
      <w:marBottom w:val="0"/>
      <w:divBdr>
        <w:top w:val="none" w:sz="0" w:space="0" w:color="auto"/>
        <w:left w:val="none" w:sz="0" w:space="0" w:color="auto"/>
        <w:bottom w:val="none" w:sz="0" w:space="0" w:color="auto"/>
        <w:right w:val="none" w:sz="0" w:space="0" w:color="auto"/>
      </w:divBdr>
    </w:div>
    <w:div w:id="2001470073">
      <w:bodyDiv w:val="1"/>
      <w:marLeft w:val="0"/>
      <w:marRight w:val="0"/>
      <w:marTop w:val="0"/>
      <w:marBottom w:val="0"/>
      <w:divBdr>
        <w:top w:val="none" w:sz="0" w:space="0" w:color="auto"/>
        <w:left w:val="none" w:sz="0" w:space="0" w:color="auto"/>
        <w:bottom w:val="none" w:sz="0" w:space="0" w:color="auto"/>
        <w:right w:val="none" w:sz="0" w:space="0" w:color="auto"/>
      </w:divBdr>
    </w:div>
    <w:div w:id="2076080223">
      <w:bodyDiv w:val="1"/>
      <w:marLeft w:val="0"/>
      <w:marRight w:val="0"/>
      <w:marTop w:val="0"/>
      <w:marBottom w:val="0"/>
      <w:divBdr>
        <w:top w:val="none" w:sz="0" w:space="0" w:color="auto"/>
        <w:left w:val="none" w:sz="0" w:space="0" w:color="auto"/>
        <w:bottom w:val="none" w:sz="0" w:space="0" w:color="auto"/>
        <w:right w:val="none" w:sz="0" w:space="0" w:color="auto"/>
      </w:divBdr>
    </w:div>
    <w:div w:id="2088645635">
      <w:bodyDiv w:val="1"/>
      <w:marLeft w:val="0"/>
      <w:marRight w:val="0"/>
      <w:marTop w:val="0"/>
      <w:marBottom w:val="0"/>
      <w:divBdr>
        <w:top w:val="none" w:sz="0" w:space="0" w:color="auto"/>
        <w:left w:val="none" w:sz="0" w:space="0" w:color="auto"/>
        <w:bottom w:val="none" w:sz="0" w:space="0" w:color="auto"/>
        <w:right w:val="none" w:sz="0" w:space="0" w:color="auto"/>
      </w:divBdr>
    </w:div>
    <w:div w:id="2103449078">
      <w:bodyDiv w:val="1"/>
      <w:marLeft w:val="0"/>
      <w:marRight w:val="0"/>
      <w:marTop w:val="0"/>
      <w:marBottom w:val="0"/>
      <w:divBdr>
        <w:top w:val="none" w:sz="0" w:space="0" w:color="auto"/>
        <w:left w:val="none" w:sz="0" w:space="0" w:color="auto"/>
        <w:bottom w:val="none" w:sz="0" w:space="0" w:color="auto"/>
        <w:right w:val="none" w:sz="0" w:space="0" w:color="auto"/>
      </w:divBdr>
    </w:div>
    <w:div w:id="21458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uta.fi/jkk/aluejapaikallishallintopaivat2016/esitykset.html"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aimi.sharepoint.com/tyotilat/IE2/Jaetut%20asiakirjat/_IE2_Kokoukse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ha41659fa04643d0ac27d4c98155f03c xmlns="a90a8554-5475-4609-9feb-2f024996965b">Viestinnän työkalupakkia3557877-6263-4379-8997-d4487adbdb77</ha41659fa04643d0ac27d4c98155f03c>
    <Dokumentin_x0020_tila xmlns="a90a8554-5475-4609-9feb-2f024996965b">Valmis</Dokumentin_x0020_tila>
    <Diaarinumero xmlns="a90a8554-5475-4609-9feb-2f024996965b" xsi:nil="true"/>
    <Dokumenttityyppi xmlns="a90a8554-5475-4609-9feb-2f024996965b">Asiakirjamalli</Dokumenttityyppi>
    <TaxCatchAll xmlns="a90a8554-5475-4609-9feb-2f024996965b">
      <Value xmlns="a90a8554-5475-4609-9feb-2f024996965b">55</Value>
      <Value xmlns="a90a8554-5475-4609-9feb-2f024996965b">45</Value>
      <Value xmlns="a90a8554-5475-4609-9feb-2f024996965b">34</Value>
      <Value xmlns="a90a8554-5475-4609-9feb-2f024996965b">14</Value>
    </TaxCatchAll>
    <KEHALaatija xmlns="a90a8554-5475-4609-9feb-2f024996965b">Dimitrow Marja</KEHALaatija>
    <h5218b789dcc4879ac7e2471126f729c xmlns="a90a8554-5475-4609-9feb-2f024996965b">KEHA2bb061a1-1e15-4ab0-b7dd-5e3bb04dfaea</h5218b789dcc4879ac7e2471126f729c>
    <IPOExplanation xmlns="a90a8554-5475-4609-9feb-2f024996965b" xsi:nil="true"/>
    <Päiväys xmlns="a90a8554-5475-4609-9feb-2f024996965b">2014-12-28T22:00:00+00:00</Päiväy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2c86073-d20c-4242-97f1-555d65605501" ContentTypeId="0x01010040485BB5EA91409BADF540D1B0254D33" PreviousValue="false"/>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KEHA yleisdokumentti" ma:contentTypeID="0x01010040485BB5EA91409BADF540D1B0254D33003F0BAA80C9BCE54CB651BA166B2CDFA9" ma:contentTypeVersion="20" ma:contentTypeDescription="Yleisdokumentti perusmetatietoineen" ma:contentTypeScope="" ma:versionID="75435ff263f6f4e15d16e254c1023d81">
  <xsd:schema xmlns:xsd="http://www.w3.org/2001/XMLSchema" xmlns:xs="http://www.w3.org/2001/XMLSchema" xmlns:p="http://schemas.microsoft.com/office/2006/metadata/properties" xmlns:ns2="a90a8554-5475-4609-9feb-2f024996965b" targetNamespace="http://schemas.microsoft.com/office/2006/metadata/properties" ma:root="true" ma:fieldsID="a44631cbb50abe268f36922840b64c61" ns2:_="">
    <xsd:import namespace="a90a8554-5475-4609-9feb-2f024996965b"/>
    <xsd:element name="properties">
      <xsd:complexType>
        <xsd:sequence>
          <xsd:element name="documentManagement">
            <xsd:complexType>
              <xsd:all>
                <xsd:element ref="ns2:IPOExplanation" minOccurs="0"/>
                <xsd:element ref="ns2:Päiväys" minOccurs="0"/>
                <xsd:element ref="ns2:KEHALaatija" minOccurs="0"/>
                <xsd:element ref="ns2:Diaarinumero" minOccurs="0"/>
                <xsd:element ref="ns2:h5218b789dcc4879ac7e2471126f729c" minOccurs="0"/>
                <xsd:element ref="ns2:TaxCatchAll" minOccurs="0"/>
                <xsd:element ref="ns2:ha41659fa04643d0ac27d4c98155f03c" minOccurs="0"/>
                <xsd:element ref="ns2:TaxCatchAllLabel" minOccurs="0"/>
                <xsd:element ref="ns2:Dokumenttityyppi" minOccurs="0"/>
                <xsd:element ref="ns2:Dokumentin_x0020_ti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IPOExplanation" ma:index="2" nillable="true" ma:displayName="Selite" ma:description="Anna seliteteksti" ma:internalName="IPOExplanation" ma:readOnly="false">
      <xsd:simpleType>
        <xsd:restriction base="dms:Note">
          <xsd:maxLength value="255"/>
        </xsd:restriction>
      </xsd:simpleType>
    </xsd:element>
    <xsd:element name="Päiväys" ma:index="3"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KEHALaatija" ma:index="4"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Diaarinumero" ma:index="7" nillable="true" ma:displayName="Diaarinumero" ma:description="Arkistoitavat dokumentit pitää toimittaa viraston asiankäsittelyjärjestelmään,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xsd:simpleType>
        <xsd:restriction base="dms:Text">
          <xsd:maxLength value="255"/>
        </xsd:restriction>
      </xsd:simpleType>
    </xsd:element>
    <xsd:element name="h5218b789dcc4879ac7e2471126f729c" ma:index="8"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b5968929-579b-4f0b-97a1-651b2c4a5c8c}" ma:internalName="TaxCatchAll" ma:showField="CatchAllData"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ha41659fa04643d0ac27d4c98155f03c" ma:index="11" nillable="true" ma:taxonomy="true" ma:internalName="ha41659fa04643d0ac27d4c98155f03c" ma:taxonomyFieldName="Sis_x00e4_lt_x00f6_aihe" ma:displayName="Sisältöaihe" ma:indexed="tru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12" nillable="true" ma:displayName="Taxonomy Catch All Column1" ma:hidden="true" ma:list="{b5968929-579b-4f0b-97a1-651b2c4a5c8c}" ma:internalName="TaxCatchAllLabel" ma:readOnly="true" ma:showField="CatchAllDataLabel"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Dokumenttityyppi" ma:index="18" nillable="true" ma:displayName="Dokumenttityyppi"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innasto"/>
          <xsd:enumeration value="Huomautu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i"/>
          <xsd:enumeration value="Kustannusarvio"/>
          <xsd:enumeration value="Kutsu"/>
          <xsd:enumeration value="Kuulutus"/>
          <xsd:enumeration value="Kuvaus"/>
          <xsd:enumeration value="Laskelma"/>
          <xsd:enumeration value="Lasku"/>
          <xsd:enumeration value="Lausunto"/>
          <xsd:enumeration value="Lausuntopyyntö"/>
          <xsd:enumeration value="Lähete"/>
          <xsd:enumeration value="Linkki"/>
          <xsd:enumeration value="Lomake"/>
          <xsd:enumeration value="Loppuraportti"/>
          <xsd:enumeration value="Luettelo"/>
          <xsd:enumeration value="Lupa"/>
          <xsd:enumeration value="Määrittely"/>
          <xsd:enumeration value="Määritys"/>
          <xsd:enumeration value="Muistio"/>
          <xsd:enumeration value="Muutosilmoitus"/>
          <xsd:enumeration value="Nimitys"/>
          <xsd:enumeration value="Ohje"/>
          <xsd:enumeration value="Ohjelma"/>
          <xsd:enumeration value="Projektiehdotus"/>
          <xsd:enumeration value="Projektisuunnitelma"/>
          <xsd:enumeration value="Prosessikuvaus"/>
          <xsd:enumeration value="Päätös"/>
          <xsd:enumeration value="Pöytäkirja"/>
          <xsd:enumeration value="Raportti"/>
          <xsd:enumeration value="Reklamaatio"/>
          <xsd:enumeration value="Resurssivaraus"/>
          <xsd:enumeration value="Saate"/>
          <xsd:enumeration value="Sähköpostiviesti"/>
          <xsd:enumeration value="Sitoumus"/>
          <xsd:enumeration value="Sivusto"/>
          <xsd:enumeration value="Sopimus"/>
          <xsd:enumeration value="Strategia"/>
          <xsd:enumeration value="Suunnitelma"/>
          <xsd:enumeration value="Tarjous"/>
          <xsd:enumeration value="Tarjouspyyntö"/>
          <xsd:enumeration value="Tarkastus"/>
          <xsd:enumeration value="Tiedote"/>
          <xsd:enumeration value="Tietojärjestelmäseloste"/>
          <xsd:enumeration value="Tilaus"/>
          <xsd:enumeration value="Tilausvahvistus"/>
          <xsd:enumeration value="Todistus"/>
          <xsd:enumeration value="Toimeksianto"/>
          <xsd:enumeration value="Vaatimus"/>
        </xsd:restriction>
      </xsd:simpleType>
    </xsd:element>
    <xsd:element name="Dokumentin_x0020_tila" ma:index="19" nillable="true" ma:displayName="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D0AD6-CA8E-4E52-9C72-4FBEBAA04171}">
  <ds:schemaRefs>
    <ds:schemaRef ds:uri="http://schemas.microsoft.com/office/2006/metadata/properties"/>
    <ds:schemaRef ds:uri="a90a8554-5475-4609-9feb-2f024996965b"/>
  </ds:schemaRefs>
</ds:datastoreItem>
</file>

<file path=customXml/itemProps2.xml><?xml version="1.0" encoding="utf-8"?>
<ds:datastoreItem xmlns:ds="http://schemas.openxmlformats.org/officeDocument/2006/customXml" ds:itemID="{AEB15072-3DB8-4A98-A04B-13BFD6385F4D}">
  <ds:schemaRefs>
    <ds:schemaRef ds:uri="http://schemas.microsoft.com/sharepoint/v3/contenttype/forms"/>
  </ds:schemaRefs>
</ds:datastoreItem>
</file>

<file path=customXml/itemProps3.xml><?xml version="1.0" encoding="utf-8"?>
<ds:datastoreItem xmlns:ds="http://schemas.openxmlformats.org/officeDocument/2006/customXml" ds:itemID="{0F42131A-DBD9-466B-8E3D-2B6753835355}">
  <ds:schemaRefs>
    <ds:schemaRef ds:uri="Microsoft.SharePoint.Taxonomy.ContentTypeSync"/>
  </ds:schemaRefs>
</ds:datastoreItem>
</file>

<file path=customXml/itemProps4.xml><?xml version="1.0" encoding="utf-8"?>
<ds:datastoreItem xmlns:ds="http://schemas.openxmlformats.org/officeDocument/2006/customXml" ds:itemID="{4F2D492E-02E4-4703-B055-FF993E3A15B9}">
  <ds:schemaRefs>
    <ds:schemaRef ds:uri="http://schemas.microsoft.com/office/2006/metadata/longProperties"/>
  </ds:schemaRefs>
</ds:datastoreItem>
</file>

<file path=customXml/itemProps5.xml><?xml version="1.0" encoding="utf-8"?>
<ds:datastoreItem xmlns:ds="http://schemas.openxmlformats.org/officeDocument/2006/customXml" ds:itemID="{1044FA81-7D43-41A6-8B48-A48B21E28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0167206-CD49-4280-A3F7-3247E742B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1438</Words>
  <Characters>11654</Characters>
  <Application>Microsoft Office Word</Application>
  <DocSecurity>0</DocSecurity>
  <Lines>97</Lines>
  <Paragraphs>26</Paragraphs>
  <ScaleCrop>false</ScaleCrop>
  <HeadingPairs>
    <vt:vector size="2" baseType="variant">
      <vt:variant>
        <vt:lpstr>Otsikko</vt:lpstr>
      </vt:variant>
      <vt:variant>
        <vt:i4>1</vt:i4>
      </vt:variant>
    </vt:vector>
  </HeadingPairs>
  <TitlesOfParts>
    <vt:vector size="1" baseType="lpstr">
      <vt:lpstr>Kokousasiakirja - esityslistamalli</vt:lpstr>
    </vt:vector>
  </TitlesOfParts>
  <Company>Aluehallinto</Company>
  <LinksUpToDate>false</LinksUpToDate>
  <CharactersWithSpaces>13066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Kokousasiakirja - esityslistamalli</dc:title>
  <dc:creator>a002016</dc:creator>
  <cp:lastModifiedBy>Lehtimäki Nina TEM</cp:lastModifiedBy>
  <cp:revision>3</cp:revision>
  <cp:lastPrinted>2016-05-02T09:56:00Z</cp:lastPrinted>
  <dcterms:created xsi:type="dcterms:W3CDTF">2016-09-05T05:21:00Z</dcterms:created>
  <dcterms:modified xsi:type="dcterms:W3CDTF">2017-05-18T06:35:00Z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0x01010040485BB5EA91409BADF540D1B0254D33003F0BAA80C9BCE54CB651BA166B2CDFA9</vt:lpwstr>
  </property>
  <property fmtid="{D5CDD505-2E9C-101B-9397-08002B2CF9AE}" pid="3" name="Subject">
    <vt:lpwstr/>
  </property>
  <property fmtid="{D5CDD505-2E9C-101B-9397-08002B2CF9AE}" pid="4" name="Keywords">
    <vt:lpwstr/>
  </property>
  <property fmtid="{D5CDD505-2E9C-101B-9397-08002B2CF9AE}" pid="5" name="_Author">
    <vt:lpwstr>a002016</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dlc_DocIdItemGuid">
    <vt:lpwstr>df4876f2-181f-4cb8-b456-adde1b037783</vt:lpwstr>
  </property>
  <property fmtid="{D5CDD505-2E9C-101B-9397-08002B2CF9AE}" pid="12" name="Sisältöaihe">
    <vt:lpwstr>45;#Viestinnän työkalupakki|a3557877-6263-4379-8997-d4487adbdb77</vt:lpwstr>
  </property>
  <property fmtid="{D5CDD505-2E9C-101B-9397-08002B2CF9AE}" pid="13" name="IPOInstructionalDocumentType">
    <vt:lpwstr>55;#Asiakirjamalli|5f073882-bd87-4cba-b1bd-ebe15a03c0a4</vt:lpwstr>
  </property>
  <property fmtid="{D5CDD505-2E9C-101B-9397-08002B2CF9AE}" pid="14" name="KEHADokumentinTila">
    <vt:lpwstr>14;#Valmis|9b4440c7-b8d4-44bb-94a8-0bf969583a3f</vt:lpwstr>
  </property>
  <property fmtid="{D5CDD505-2E9C-101B-9397-08002B2CF9AE}" pid="15" name="Laatijaorganisaatio">
    <vt:lpwstr>34;#KEHA|2bb061a1-1e15-4ab0-b7dd-5e3bb04dfaea</vt:lpwstr>
  </property>
  <property fmtid="{D5CDD505-2E9C-101B-9397-08002B2CF9AE}" pid="16" name="SharedWithUsers">
    <vt:lpwstr/>
  </property>
  <property fmtid="{D5CDD505-2E9C-101B-9397-08002B2CF9AE}" pid="17" name="SharingHintHash">
    <vt:lpwstr>-1489700392</vt:lpwstr>
  </property>
  <property fmtid="{D5CDD505-2E9C-101B-9397-08002B2CF9AE}" pid="18" name="me0621c087e645fba389b669b0c6cdca">
    <vt:lpwstr>Valmis|9b4440c7-b8d4-44bb-94a8-0bf969583a3f</vt:lpwstr>
  </property>
  <property fmtid="{D5CDD505-2E9C-101B-9397-08002B2CF9AE}" pid="19" name="IPOInstructionalDocumentTypeTaxHTField0">
    <vt:lpwstr>Asiakirjamalli|5f073882-bd87-4cba-b1bd-ebe15a03c0a4</vt:lpwstr>
  </property>
  <property fmtid="{D5CDD505-2E9C-101B-9397-08002B2CF9AE}" pid="20" name="_DocHome">
    <vt:i4>1982101083</vt:i4>
  </property>
</Properties>
</file>