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F" w:rsidRPr="00B02F00" w:rsidRDefault="00D4400D" w:rsidP="005A25DF">
      <w:pPr>
        <w:tabs>
          <w:tab w:val="left" w:pos="851"/>
        </w:tabs>
        <w:spacing w:after="0" w:line="240" w:lineRule="auto"/>
        <w:outlineLvl w:val="0"/>
        <w:rPr>
          <w:rFonts w:asciiTheme="minorHAnsi" w:hAnsiTheme="minorHAnsi" w:cs="Arial"/>
          <w:b/>
          <w:sz w:val="22"/>
          <w:szCs w:val="22"/>
          <w:lang w:eastAsia="fi-FI"/>
        </w:rPr>
      </w:pPr>
      <w:bookmarkStart w:id="0" w:name="_GoBack"/>
      <w:bookmarkEnd w:id="0"/>
      <w:r>
        <w:rPr>
          <w:rFonts w:ascii="Arial" w:hAnsi="Arial" w:cs="Arial"/>
          <w:b/>
          <w:lang w:eastAsia="fi-FI"/>
        </w:rPr>
        <w:t xml:space="preserve"> </w:t>
      </w:r>
      <w:r w:rsidR="005A25DF" w:rsidRPr="00B02F00">
        <w:rPr>
          <w:rFonts w:asciiTheme="minorHAnsi" w:hAnsiTheme="minorHAnsi" w:cs="Arial"/>
          <w:b/>
          <w:sz w:val="22"/>
          <w:szCs w:val="22"/>
          <w:lang w:eastAsia="fi-FI"/>
        </w:rPr>
        <w:t xml:space="preserve">ELY-keskusten iskukykyinen ELY -2 kehittämisohjelman tukiryhmä  </w:t>
      </w:r>
    </w:p>
    <w:p w:rsidR="005A25DF" w:rsidRPr="00B02F00" w:rsidRDefault="005A25DF" w:rsidP="005A25DF">
      <w:pPr>
        <w:pStyle w:val="NormaaliWWW"/>
        <w:spacing w:before="0" w:beforeAutospacing="0" w:after="0" w:afterAutospacing="0"/>
        <w:rPr>
          <w:rFonts w:asciiTheme="minorHAnsi" w:hAnsiTheme="minorHAnsi" w:cs="Arial"/>
          <w:sz w:val="22"/>
          <w:szCs w:val="22"/>
          <w:lang w:val="fi-FI" w:eastAsia="fi-FI"/>
        </w:rPr>
      </w:pPr>
    </w:p>
    <w:p w:rsidR="005A25DF" w:rsidRPr="00B02F00" w:rsidRDefault="005A25DF" w:rsidP="005A25DF">
      <w:pPr>
        <w:pStyle w:val="NormaaliWWW"/>
        <w:spacing w:before="0" w:beforeAutospacing="0" w:after="0" w:afterAutospacing="0"/>
        <w:rPr>
          <w:rFonts w:asciiTheme="minorHAnsi" w:hAnsiTheme="minorHAnsi" w:cs="Arial"/>
          <w:b/>
          <w:color w:val="000000"/>
          <w:sz w:val="22"/>
          <w:szCs w:val="22"/>
          <w:lang w:val="fi-FI" w:eastAsia="fi-FI"/>
        </w:rPr>
      </w:pPr>
      <w:r w:rsidRPr="00B02F00">
        <w:rPr>
          <w:rFonts w:asciiTheme="minorHAnsi" w:hAnsiTheme="minorHAnsi" w:cs="Arial"/>
          <w:sz w:val="22"/>
          <w:szCs w:val="22"/>
          <w:lang w:val="fi-FI" w:eastAsia="fi-FI"/>
        </w:rPr>
        <w:t>Aika</w:t>
      </w:r>
      <w:r w:rsidRPr="00B02F00">
        <w:rPr>
          <w:rFonts w:asciiTheme="minorHAnsi" w:hAnsiTheme="minorHAnsi" w:cs="Arial"/>
          <w:sz w:val="22"/>
          <w:szCs w:val="22"/>
          <w:lang w:val="fi-FI" w:eastAsia="fi-FI"/>
        </w:rPr>
        <w:tab/>
      </w:r>
      <w:r w:rsidR="00376BD5" w:rsidRPr="00B02F00">
        <w:rPr>
          <w:rFonts w:asciiTheme="minorHAnsi" w:hAnsiTheme="minorHAnsi" w:cs="Arial"/>
          <w:sz w:val="22"/>
          <w:szCs w:val="22"/>
          <w:lang w:val="fi-FI" w:eastAsia="fi-FI"/>
        </w:rPr>
        <w:t xml:space="preserve">Keskiviikko </w:t>
      </w:r>
      <w:r w:rsidR="00732FF8" w:rsidRPr="00B02F00">
        <w:rPr>
          <w:rFonts w:asciiTheme="minorHAnsi" w:hAnsiTheme="minorHAnsi" w:cs="Arial"/>
          <w:b/>
          <w:sz w:val="22"/>
          <w:szCs w:val="22"/>
          <w:lang w:val="fi-FI" w:eastAsia="fi-FI"/>
        </w:rPr>
        <w:t>9.11.</w:t>
      </w:r>
      <w:proofErr w:type="gramStart"/>
      <w:r w:rsidRPr="00B02F00">
        <w:rPr>
          <w:rFonts w:asciiTheme="minorHAnsi" w:hAnsiTheme="minorHAnsi" w:cs="Arial"/>
          <w:b/>
          <w:sz w:val="22"/>
          <w:szCs w:val="22"/>
          <w:lang w:val="fi-FI" w:eastAsia="fi-FI"/>
        </w:rPr>
        <w:t>201</w:t>
      </w:r>
      <w:r w:rsidR="00322C16" w:rsidRPr="00B02F00">
        <w:rPr>
          <w:rFonts w:asciiTheme="minorHAnsi" w:hAnsiTheme="minorHAnsi" w:cs="Arial"/>
          <w:b/>
          <w:sz w:val="22"/>
          <w:szCs w:val="22"/>
          <w:lang w:val="fi-FI" w:eastAsia="fi-FI"/>
        </w:rPr>
        <w:t>6</w:t>
      </w:r>
      <w:r w:rsidRPr="00B02F00">
        <w:rPr>
          <w:rFonts w:asciiTheme="minorHAnsi" w:hAnsiTheme="minorHAnsi" w:cs="Arial"/>
          <w:b/>
          <w:sz w:val="22"/>
          <w:szCs w:val="22"/>
          <w:lang w:val="fi-FI" w:eastAsia="fi-FI"/>
        </w:rPr>
        <w:t xml:space="preserve">  </w:t>
      </w:r>
      <w:r w:rsidRPr="00B02F00">
        <w:rPr>
          <w:rFonts w:asciiTheme="minorHAnsi" w:hAnsiTheme="minorHAnsi" w:cs="Arial"/>
          <w:color w:val="000000"/>
          <w:sz w:val="22"/>
          <w:szCs w:val="22"/>
          <w:lang w:val="fi-FI" w:eastAsia="fi-FI"/>
        </w:rPr>
        <w:t>klo</w:t>
      </w:r>
      <w:proofErr w:type="gramEnd"/>
      <w:r w:rsidRPr="00B02F00">
        <w:rPr>
          <w:rFonts w:asciiTheme="minorHAnsi" w:hAnsiTheme="minorHAnsi" w:cs="Arial"/>
          <w:color w:val="000000"/>
          <w:sz w:val="22"/>
          <w:szCs w:val="22"/>
          <w:lang w:val="fi-FI" w:eastAsia="fi-FI"/>
        </w:rPr>
        <w:t xml:space="preserve"> </w:t>
      </w:r>
      <w:r w:rsidR="00376BD5" w:rsidRPr="00B02F00">
        <w:rPr>
          <w:rFonts w:asciiTheme="minorHAnsi" w:hAnsiTheme="minorHAnsi" w:cs="Arial"/>
          <w:b/>
          <w:color w:val="000000"/>
          <w:sz w:val="22"/>
          <w:szCs w:val="22"/>
          <w:lang w:val="fi-FI" w:eastAsia="fi-FI"/>
        </w:rPr>
        <w:t>13.00</w:t>
      </w:r>
      <w:r w:rsidR="007069BA" w:rsidRPr="00B02F00">
        <w:rPr>
          <w:rFonts w:asciiTheme="minorHAnsi" w:hAnsiTheme="minorHAnsi" w:cs="Arial"/>
          <w:b/>
          <w:color w:val="000000"/>
          <w:sz w:val="22"/>
          <w:szCs w:val="22"/>
          <w:lang w:val="fi-FI" w:eastAsia="fi-FI"/>
        </w:rPr>
        <w:t xml:space="preserve"> </w:t>
      </w:r>
      <w:r w:rsidRPr="00B02F00">
        <w:rPr>
          <w:rFonts w:asciiTheme="minorHAnsi" w:hAnsiTheme="minorHAnsi" w:cs="Arial"/>
          <w:b/>
          <w:color w:val="000000"/>
          <w:sz w:val="22"/>
          <w:szCs w:val="22"/>
          <w:lang w:val="fi-FI" w:eastAsia="fi-FI"/>
        </w:rPr>
        <w:t>– 1</w:t>
      </w:r>
      <w:r w:rsidR="00376BD5" w:rsidRPr="00B02F00">
        <w:rPr>
          <w:rFonts w:asciiTheme="minorHAnsi" w:hAnsiTheme="minorHAnsi" w:cs="Arial"/>
          <w:b/>
          <w:color w:val="000000"/>
          <w:sz w:val="22"/>
          <w:szCs w:val="22"/>
          <w:lang w:val="fi-FI" w:eastAsia="fi-FI"/>
        </w:rPr>
        <w:t>5</w:t>
      </w:r>
      <w:r w:rsidRPr="00B02F00">
        <w:rPr>
          <w:rFonts w:asciiTheme="minorHAnsi" w:hAnsiTheme="minorHAnsi" w:cs="Arial"/>
          <w:b/>
          <w:color w:val="000000"/>
          <w:sz w:val="22"/>
          <w:szCs w:val="22"/>
          <w:lang w:val="fi-FI" w:eastAsia="fi-FI"/>
        </w:rPr>
        <w:t>.</w:t>
      </w:r>
      <w:r w:rsidR="00376BD5" w:rsidRPr="00B02F00">
        <w:rPr>
          <w:rFonts w:asciiTheme="minorHAnsi" w:hAnsiTheme="minorHAnsi" w:cs="Arial"/>
          <w:b/>
          <w:color w:val="000000"/>
          <w:sz w:val="22"/>
          <w:szCs w:val="22"/>
          <w:lang w:val="fi-FI" w:eastAsia="fi-FI"/>
        </w:rPr>
        <w:t>3</w:t>
      </w:r>
      <w:r w:rsidRPr="00B02F00">
        <w:rPr>
          <w:rFonts w:asciiTheme="minorHAnsi" w:hAnsiTheme="minorHAnsi" w:cs="Arial"/>
          <w:b/>
          <w:color w:val="000000"/>
          <w:sz w:val="22"/>
          <w:szCs w:val="22"/>
          <w:lang w:val="fi-FI" w:eastAsia="fi-FI"/>
        </w:rPr>
        <w:t>0</w:t>
      </w:r>
    </w:p>
    <w:p w:rsidR="005A25DF" w:rsidRPr="00B02F00" w:rsidRDefault="005A25DF" w:rsidP="005A25DF">
      <w:pPr>
        <w:pStyle w:val="NormaaliWWW"/>
        <w:spacing w:before="0" w:beforeAutospacing="0" w:after="0" w:afterAutospacing="0"/>
        <w:rPr>
          <w:rFonts w:asciiTheme="minorHAnsi" w:hAnsiTheme="minorHAnsi" w:cs="Arial"/>
          <w:sz w:val="22"/>
          <w:szCs w:val="22"/>
          <w:lang w:val="fi-FI" w:eastAsia="fi-FI"/>
        </w:rPr>
      </w:pPr>
    </w:p>
    <w:p w:rsidR="005A25DF" w:rsidRPr="00B02F00" w:rsidRDefault="005A25DF" w:rsidP="00B02F00">
      <w:pPr>
        <w:pStyle w:val="NormaaliWWW"/>
        <w:spacing w:before="0" w:beforeAutospacing="0" w:after="0" w:afterAutospacing="0"/>
        <w:ind w:left="1304" w:hanging="1304"/>
        <w:rPr>
          <w:rFonts w:asciiTheme="minorHAnsi" w:hAnsiTheme="minorHAnsi" w:cs="Arial"/>
          <w:bCs/>
          <w:color w:val="000000"/>
          <w:sz w:val="22"/>
          <w:szCs w:val="22"/>
          <w:lang w:val="fi-FI"/>
        </w:rPr>
      </w:pPr>
      <w:r w:rsidRPr="00B02F00">
        <w:rPr>
          <w:rFonts w:asciiTheme="minorHAnsi" w:hAnsiTheme="minorHAnsi" w:cs="Arial"/>
          <w:bCs/>
          <w:sz w:val="22"/>
          <w:szCs w:val="22"/>
          <w:lang w:val="fi-FI"/>
        </w:rPr>
        <w:t>Paikka</w:t>
      </w:r>
      <w:r w:rsidRPr="00B02F00">
        <w:rPr>
          <w:rFonts w:asciiTheme="minorHAnsi" w:hAnsiTheme="minorHAnsi" w:cs="Arial"/>
          <w:bCs/>
          <w:sz w:val="22"/>
          <w:szCs w:val="22"/>
          <w:lang w:val="fi-FI"/>
        </w:rPr>
        <w:tab/>
      </w:r>
      <w:r w:rsidRPr="00B02F00">
        <w:rPr>
          <w:rFonts w:asciiTheme="minorHAnsi" w:hAnsiTheme="minorHAnsi" w:cs="Arial"/>
          <w:bCs/>
          <w:color w:val="000000"/>
          <w:sz w:val="22"/>
          <w:szCs w:val="22"/>
          <w:lang w:val="fi-FI"/>
        </w:rPr>
        <w:t>TEM/</w:t>
      </w:r>
      <w:r w:rsidR="00443EC2" w:rsidRPr="00B02F00">
        <w:rPr>
          <w:rFonts w:asciiTheme="minorHAnsi" w:hAnsiTheme="minorHAnsi" w:cs="Arial"/>
          <w:bCs/>
          <w:color w:val="000000"/>
          <w:sz w:val="22"/>
          <w:szCs w:val="22"/>
          <w:lang w:val="fi-FI"/>
        </w:rPr>
        <w:t xml:space="preserve">Eteläesplanadi 4, Sali </w:t>
      </w:r>
      <w:proofErr w:type="gramStart"/>
      <w:r w:rsidR="00443EC2" w:rsidRPr="00B02F00">
        <w:rPr>
          <w:rFonts w:asciiTheme="minorHAnsi" w:hAnsiTheme="minorHAnsi" w:cs="Arial"/>
          <w:bCs/>
          <w:color w:val="000000"/>
          <w:sz w:val="22"/>
          <w:szCs w:val="22"/>
          <w:lang w:val="fi-FI"/>
        </w:rPr>
        <w:t>5</w:t>
      </w:r>
      <w:r w:rsidR="00376BD5" w:rsidRPr="00B02F00">
        <w:rPr>
          <w:rFonts w:asciiTheme="minorHAnsi" w:hAnsiTheme="minorHAnsi" w:cs="Arial"/>
          <w:bCs/>
          <w:color w:val="000000"/>
          <w:sz w:val="22"/>
          <w:szCs w:val="22"/>
          <w:lang w:val="fi-FI"/>
        </w:rPr>
        <w:t xml:space="preserve">, </w:t>
      </w:r>
      <w:r w:rsidR="004F2B8F" w:rsidRPr="00B02F00">
        <w:rPr>
          <w:rFonts w:asciiTheme="minorHAnsi" w:hAnsiTheme="minorHAnsi" w:cs="Arial"/>
          <w:bCs/>
          <w:color w:val="000000"/>
          <w:sz w:val="22"/>
          <w:szCs w:val="22"/>
          <w:lang w:val="fi-FI"/>
        </w:rPr>
        <w:t xml:space="preserve"> vide</w:t>
      </w:r>
      <w:r w:rsidRPr="00B02F00">
        <w:rPr>
          <w:rFonts w:asciiTheme="minorHAnsi" w:hAnsiTheme="minorHAnsi" w:cs="Arial"/>
          <w:color w:val="000000"/>
          <w:sz w:val="22"/>
          <w:szCs w:val="22"/>
          <w:lang w:val="fi-FI"/>
        </w:rPr>
        <w:t>oneuvottelumahdollisuus</w:t>
      </w:r>
      <w:proofErr w:type="gramEnd"/>
      <w:r w:rsidR="00B02F00" w:rsidRPr="00B02F00">
        <w:rPr>
          <w:rFonts w:asciiTheme="minorHAnsi" w:hAnsiTheme="minorHAnsi" w:cs="Arial"/>
          <w:color w:val="000000"/>
          <w:sz w:val="22"/>
          <w:szCs w:val="22"/>
          <w:lang w:val="fi-FI"/>
        </w:rPr>
        <w:t xml:space="preserve">,  </w:t>
      </w:r>
      <w:r w:rsidRPr="00B02F00">
        <w:rPr>
          <w:rFonts w:asciiTheme="minorHAnsi" w:hAnsiTheme="minorHAnsi" w:cs="Arial"/>
          <w:bCs/>
          <w:color w:val="000000"/>
          <w:sz w:val="22"/>
          <w:szCs w:val="22"/>
          <w:lang w:val="fi-FI"/>
        </w:rPr>
        <w:t xml:space="preserve">TEM Virtuaalihuone </w:t>
      </w:r>
      <w:r w:rsidR="00166F3F" w:rsidRPr="00B02F00">
        <w:rPr>
          <w:rFonts w:asciiTheme="minorHAnsi" w:hAnsiTheme="minorHAnsi" w:cs="Arial"/>
          <w:bCs/>
          <w:color w:val="000000"/>
          <w:sz w:val="22"/>
          <w:szCs w:val="22"/>
          <w:lang w:val="fi-FI"/>
        </w:rPr>
        <w:t>1</w:t>
      </w:r>
      <w:r w:rsidRPr="00B02F00">
        <w:rPr>
          <w:rFonts w:asciiTheme="minorHAnsi" w:hAnsiTheme="minorHAnsi" w:cs="Arial"/>
          <w:bCs/>
          <w:color w:val="000000"/>
          <w:sz w:val="22"/>
          <w:szCs w:val="22"/>
          <w:lang w:val="fi-FI"/>
        </w:rPr>
        <w:t xml:space="preserve">, </w:t>
      </w:r>
    </w:p>
    <w:p w:rsidR="00166F3F" w:rsidRPr="00B02F00" w:rsidRDefault="00166F3F" w:rsidP="005A25DF">
      <w:pPr>
        <w:autoSpaceDE w:val="0"/>
        <w:autoSpaceDN w:val="0"/>
        <w:adjustRightInd w:val="0"/>
        <w:spacing w:after="0"/>
        <w:ind w:left="1304"/>
        <w:rPr>
          <w:rFonts w:asciiTheme="minorHAnsi" w:hAnsiTheme="minorHAnsi" w:cs="Arial"/>
          <w:b/>
          <w:bCs/>
          <w:color w:val="000000"/>
          <w:sz w:val="22"/>
          <w:szCs w:val="22"/>
        </w:rPr>
      </w:pPr>
    </w:p>
    <w:p w:rsidR="005A25DF" w:rsidRPr="00B02F00" w:rsidRDefault="005A25DF"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 xml:space="preserve">Jäsenet </w:t>
      </w:r>
      <w:r w:rsidRPr="00B02F00">
        <w:rPr>
          <w:rFonts w:asciiTheme="minorHAnsi" w:hAnsiTheme="minorHAnsi" w:cs="Arial"/>
          <w:bCs/>
          <w:sz w:val="22"/>
          <w:szCs w:val="22"/>
          <w:lang w:val="fi-FI"/>
        </w:rPr>
        <w:tab/>
        <w:t>(</w:t>
      </w:r>
      <w:r w:rsidR="004124F4"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Pekka Häkkinen  / Etelä-Savon ELY-keskus, pj.</w:t>
      </w:r>
    </w:p>
    <w:p w:rsidR="005A25DF" w:rsidRPr="00B02F00" w:rsidRDefault="005A25DF" w:rsidP="005A25DF">
      <w:pPr>
        <w:pStyle w:val="NormaaliWWW"/>
        <w:spacing w:before="0" w:beforeAutospacing="0" w:after="0" w:afterAutospacing="0"/>
        <w:ind w:firstLine="1304"/>
        <w:rPr>
          <w:rFonts w:asciiTheme="minorHAnsi" w:hAnsiTheme="minorHAnsi" w:cs="Arial"/>
          <w:bCs/>
          <w:sz w:val="22"/>
          <w:szCs w:val="22"/>
          <w:lang w:val="fi-FI"/>
        </w:rPr>
      </w:pPr>
      <w:r w:rsidRPr="00B02F00">
        <w:rPr>
          <w:rFonts w:asciiTheme="minorHAnsi" w:hAnsiTheme="minorHAnsi" w:cs="Arial"/>
          <w:bCs/>
          <w:sz w:val="22"/>
          <w:szCs w:val="22"/>
          <w:lang w:val="fi-FI"/>
        </w:rPr>
        <w:t>(</w:t>
      </w:r>
      <w:r w:rsidR="004124F4"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xml:space="preserve">) Vesa Lipponen / Uudenmaan ELY-keskus/ </w:t>
      </w:r>
      <w:proofErr w:type="gramStart"/>
      <w:r w:rsidRPr="00B02F00">
        <w:rPr>
          <w:rFonts w:asciiTheme="minorHAnsi" w:hAnsiTheme="minorHAnsi" w:cs="Arial"/>
          <w:bCs/>
          <w:sz w:val="22"/>
          <w:szCs w:val="22"/>
          <w:lang w:val="fi-FI"/>
        </w:rPr>
        <w:t>TEM  (IE2</w:t>
      </w:r>
      <w:proofErr w:type="gramEnd"/>
      <w:r w:rsidRPr="00B02F00">
        <w:rPr>
          <w:rFonts w:asciiTheme="minorHAnsi" w:hAnsiTheme="minorHAnsi" w:cs="Arial"/>
          <w:bCs/>
          <w:sz w:val="22"/>
          <w:szCs w:val="22"/>
          <w:lang w:val="fi-FI"/>
        </w:rPr>
        <w:t>-ohjelma)</w:t>
      </w:r>
    </w:p>
    <w:p w:rsidR="005A25DF" w:rsidRPr="00B02F00" w:rsidRDefault="005A25DF" w:rsidP="005A25DF">
      <w:pPr>
        <w:pStyle w:val="NormaaliWWW"/>
        <w:spacing w:before="0" w:beforeAutospacing="0" w:after="0" w:afterAutospacing="0"/>
        <w:ind w:firstLine="1304"/>
        <w:rPr>
          <w:rFonts w:asciiTheme="minorHAnsi" w:hAnsiTheme="minorHAnsi" w:cs="Arial"/>
          <w:bCs/>
          <w:sz w:val="22"/>
          <w:szCs w:val="22"/>
          <w:lang w:val="fi-FI"/>
        </w:rPr>
      </w:pPr>
      <w:r w:rsidRPr="00B02F00">
        <w:rPr>
          <w:rFonts w:asciiTheme="minorHAnsi" w:hAnsiTheme="minorHAnsi" w:cs="Arial"/>
          <w:bCs/>
          <w:sz w:val="22"/>
          <w:szCs w:val="22"/>
          <w:lang w:val="fi-FI"/>
        </w:rPr>
        <w:t>(</w:t>
      </w:r>
      <w:r w:rsidR="004124F4"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Pekka Lausti / Varsinais-Suomen ELY-keskus (IE2-ohjelma)</w:t>
      </w:r>
    </w:p>
    <w:p w:rsidR="005A25DF" w:rsidRPr="00B02F00" w:rsidRDefault="005A25DF"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6D72FA"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xml:space="preserve">) Hannu Tolonen, Pohjois-Pohjanmaan ELY-keskus (IE2 </w:t>
      </w:r>
      <w:proofErr w:type="gramStart"/>
      <w:r w:rsidRPr="00B02F00">
        <w:rPr>
          <w:rFonts w:asciiTheme="minorHAnsi" w:hAnsiTheme="minorHAnsi" w:cs="Arial"/>
          <w:bCs/>
          <w:sz w:val="22"/>
          <w:szCs w:val="22"/>
          <w:lang w:val="fi-FI"/>
        </w:rPr>
        <w:t>–ohjelma</w:t>
      </w:r>
      <w:proofErr w:type="gramEnd"/>
      <w:r w:rsidRPr="00B02F00">
        <w:rPr>
          <w:rFonts w:asciiTheme="minorHAnsi" w:hAnsiTheme="minorHAnsi" w:cs="Arial"/>
          <w:bCs/>
          <w:sz w:val="22"/>
          <w:szCs w:val="22"/>
          <w:lang w:val="fi-FI"/>
        </w:rPr>
        <w:t>)</w:t>
      </w:r>
      <w:r w:rsidR="00F46278">
        <w:rPr>
          <w:rFonts w:asciiTheme="minorHAnsi" w:hAnsiTheme="minorHAnsi" w:cs="Arial"/>
          <w:bCs/>
          <w:sz w:val="22"/>
          <w:szCs w:val="22"/>
          <w:lang w:val="fi-FI"/>
        </w:rPr>
        <w:t xml:space="preserve"> (</w:t>
      </w:r>
      <w:proofErr w:type="spellStart"/>
      <w:r w:rsidR="00F46278">
        <w:rPr>
          <w:rFonts w:asciiTheme="minorHAnsi" w:hAnsiTheme="minorHAnsi" w:cs="Arial"/>
          <w:bCs/>
          <w:sz w:val="22"/>
          <w:szCs w:val="22"/>
          <w:lang w:val="fi-FI"/>
        </w:rPr>
        <w:t>vid</w:t>
      </w:r>
      <w:proofErr w:type="spellEnd"/>
      <w:r w:rsidR="00F46278">
        <w:rPr>
          <w:rFonts w:asciiTheme="minorHAnsi" w:hAnsiTheme="minorHAnsi" w:cs="Arial"/>
          <w:bCs/>
          <w:sz w:val="22"/>
          <w:szCs w:val="22"/>
          <w:lang w:val="fi-FI"/>
        </w:rPr>
        <w:t>.)</w:t>
      </w:r>
    </w:p>
    <w:p w:rsidR="005A25DF" w:rsidRPr="00B02F00" w:rsidRDefault="005A25DF"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4124F4"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xml:space="preserve">) </w:t>
      </w:r>
      <w:r w:rsidR="00AE0320" w:rsidRPr="00B02F00">
        <w:rPr>
          <w:rFonts w:asciiTheme="minorHAnsi" w:hAnsiTheme="minorHAnsi" w:cs="Arial"/>
          <w:bCs/>
          <w:sz w:val="22"/>
          <w:szCs w:val="22"/>
          <w:lang w:val="fi-FI"/>
        </w:rPr>
        <w:t>Heidi Holkeri</w:t>
      </w:r>
      <w:r w:rsidR="004B4C30" w:rsidRPr="00B02F00">
        <w:rPr>
          <w:rFonts w:asciiTheme="minorHAnsi" w:hAnsiTheme="minorHAnsi" w:cs="Arial"/>
          <w:bCs/>
          <w:sz w:val="22"/>
          <w:szCs w:val="22"/>
          <w:lang w:val="fi-FI"/>
        </w:rPr>
        <w:t xml:space="preserve">, YM </w:t>
      </w:r>
      <w:r w:rsidR="006D72FA" w:rsidRPr="00B02F00">
        <w:rPr>
          <w:rFonts w:asciiTheme="minorHAnsi" w:hAnsiTheme="minorHAnsi" w:cs="Arial"/>
          <w:bCs/>
          <w:sz w:val="22"/>
          <w:szCs w:val="22"/>
          <w:lang w:val="fi-FI"/>
        </w:rPr>
        <w:t xml:space="preserve">ja </w:t>
      </w:r>
      <w:r w:rsidR="00F46278">
        <w:rPr>
          <w:rFonts w:asciiTheme="minorHAnsi" w:hAnsiTheme="minorHAnsi" w:cs="Arial"/>
          <w:bCs/>
          <w:sz w:val="22"/>
          <w:szCs w:val="22"/>
          <w:lang w:val="fi-FI"/>
        </w:rPr>
        <w:t>Riitta Autere, YM</w:t>
      </w:r>
      <w:r w:rsidRPr="00B02F00">
        <w:rPr>
          <w:rFonts w:asciiTheme="minorHAnsi" w:hAnsiTheme="minorHAnsi" w:cs="Arial"/>
          <w:bCs/>
          <w:sz w:val="22"/>
          <w:szCs w:val="22"/>
          <w:lang w:val="fi-FI"/>
        </w:rPr>
        <w:tab/>
      </w:r>
    </w:p>
    <w:p w:rsidR="005A25DF" w:rsidRPr="00B02F00" w:rsidRDefault="005A25DF"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6D72FA"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xml:space="preserve">) Jaana Merta, MMM (varalla Ari Mannonen, MMM) </w:t>
      </w:r>
    </w:p>
    <w:p w:rsidR="005A25DF" w:rsidRPr="00B02F00" w:rsidRDefault="005A25DF"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4124F4"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xml:space="preserve">) </w:t>
      </w:r>
      <w:r w:rsidR="00865F0E" w:rsidRPr="00B02F00">
        <w:rPr>
          <w:rFonts w:asciiTheme="minorHAnsi" w:hAnsiTheme="minorHAnsi" w:cs="Arial"/>
          <w:bCs/>
          <w:sz w:val="22"/>
          <w:szCs w:val="22"/>
          <w:lang w:val="fi-FI"/>
        </w:rPr>
        <w:t>Seppo Toivonen, Livi</w:t>
      </w:r>
    </w:p>
    <w:p w:rsidR="005A25DF" w:rsidRPr="00B02F00" w:rsidRDefault="005A25DF" w:rsidP="005A25DF">
      <w:pPr>
        <w:pStyle w:val="NormaaliWWW"/>
        <w:spacing w:before="0" w:beforeAutospacing="0" w:after="0" w:afterAutospacing="0"/>
        <w:ind w:left="1304"/>
        <w:rPr>
          <w:rFonts w:asciiTheme="minorHAnsi" w:hAnsiTheme="minorHAnsi" w:cs="Arial"/>
          <w:bCs/>
          <w:sz w:val="22"/>
          <w:szCs w:val="22"/>
          <w:lang w:val="fi-FI"/>
        </w:rPr>
      </w:pPr>
      <w:r w:rsidRPr="00B02F00">
        <w:rPr>
          <w:rFonts w:asciiTheme="minorHAnsi" w:hAnsiTheme="minorHAnsi" w:cs="Arial"/>
          <w:bCs/>
          <w:sz w:val="22"/>
          <w:szCs w:val="22"/>
          <w:lang w:val="fi-FI"/>
        </w:rPr>
        <w:t>(</w:t>
      </w:r>
      <w:r w:rsidR="004124F4" w:rsidRPr="00B02F00">
        <w:rPr>
          <w:rFonts w:asciiTheme="minorHAnsi" w:hAnsiTheme="minorHAnsi" w:cs="Arial"/>
          <w:bCs/>
          <w:sz w:val="22"/>
          <w:szCs w:val="22"/>
          <w:lang w:val="fi-FI"/>
        </w:rPr>
        <w:t>-</w:t>
      </w:r>
      <w:r w:rsidRPr="00B02F00">
        <w:rPr>
          <w:rFonts w:asciiTheme="minorHAnsi" w:hAnsiTheme="minorHAnsi" w:cs="Arial"/>
          <w:bCs/>
          <w:sz w:val="22"/>
          <w:szCs w:val="22"/>
          <w:lang w:val="fi-FI"/>
        </w:rPr>
        <w:t xml:space="preserve">) Päivi Tommila, TEM (varalla Anna-Liisa Heikkinen, TEM) </w:t>
      </w:r>
      <w:r w:rsidRPr="00B02F00">
        <w:rPr>
          <w:rFonts w:asciiTheme="minorHAnsi" w:hAnsiTheme="minorHAnsi" w:cs="Arial"/>
          <w:bCs/>
          <w:sz w:val="22"/>
          <w:szCs w:val="22"/>
          <w:lang w:val="fi-FI"/>
        </w:rPr>
        <w:tab/>
      </w:r>
    </w:p>
    <w:p w:rsidR="005A25DF" w:rsidRPr="00B02F00" w:rsidRDefault="005A25DF"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6D72FA" w:rsidRPr="00B02F00">
        <w:rPr>
          <w:rFonts w:asciiTheme="minorHAnsi" w:hAnsiTheme="minorHAnsi" w:cs="Arial"/>
          <w:bCs/>
          <w:sz w:val="22"/>
          <w:szCs w:val="22"/>
          <w:lang w:val="fi-FI"/>
        </w:rPr>
        <w:t>-</w:t>
      </w:r>
      <w:r w:rsidRPr="00B02F00">
        <w:rPr>
          <w:rFonts w:asciiTheme="minorHAnsi" w:hAnsiTheme="minorHAnsi" w:cs="Arial"/>
          <w:bCs/>
          <w:sz w:val="22"/>
          <w:szCs w:val="22"/>
          <w:lang w:val="fi-FI"/>
        </w:rPr>
        <w:t xml:space="preserve">) Kirsi Kaunisharju, OKM (varalla Päivi Bosquet) </w:t>
      </w:r>
    </w:p>
    <w:p w:rsidR="005A25DF" w:rsidRPr="00B02F00" w:rsidRDefault="005A25DF"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6D72FA" w:rsidRPr="00B02F00">
        <w:rPr>
          <w:rFonts w:asciiTheme="minorHAnsi" w:hAnsiTheme="minorHAnsi" w:cs="Arial"/>
          <w:bCs/>
          <w:sz w:val="22"/>
          <w:szCs w:val="22"/>
          <w:lang w:val="fi-FI"/>
        </w:rPr>
        <w:t>-</w:t>
      </w:r>
      <w:r w:rsidRPr="00B02F00">
        <w:rPr>
          <w:rFonts w:asciiTheme="minorHAnsi" w:hAnsiTheme="minorHAnsi" w:cs="Arial"/>
          <w:bCs/>
          <w:sz w:val="22"/>
          <w:szCs w:val="22"/>
          <w:lang w:val="fi-FI"/>
        </w:rPr>
        <w:t xml:space="preserve">) Heikki Heikkilä, KEHA </w:t>
      </w:r>
      <w:proofErr w:type="gramStart"/>
      <w:r w:rsidRPr="00B02F00">
        <w:rPr>
          <w:rFonts w:asciiTheme="minorHAnsi" w:hAnsiTheme="minorHAnsi" w:cs="Arial"/>
          <w:bCs/>
          <w:sz w:val="22"/>
          <w:szCs w:val="22"/>
          <w:lang w:val="fi-FI"/>
        </w:rPr>
        <w:t>–keskus</w:t>
      </w:r>
      <w:proofErr w:type="gramEnd"/>
      <w:r w:rsidRPr="00B02F00">
        <w:rPr>
          <w:rFonts w:asciiTheme="minorHAnsi" w:hAnsiTheme="minorHAnsi" w:cs="Arial"/>
          <w:bCs/>
          <w:sz w:val="22"/>
          <w:szCs w:val="22"/>
          <w:lang w:val="fi-FI"/>
        </w:rPr>
        <w:t xml:space="preserve">  </w:t>
      </w:r>
    </w:p>
    <w:p w:rsidR="005A25DF" w:rsidRPr="00B02F00" w:rsidRDefault="005A25DF"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6D72FA" w:rsidRPr="00B02F00">
        <w:rPr>
          <w:rFonts w:asciiTheme="minorHAnsi" w:hAnsiTheme="minorHAnsi" w:cs="Arial"/>
          <w:bCs/>
          <w:sz w:val="22"/>
          <w:szCs w:val="22"/>
          <w:lang w:val="fi-FI"/>
        </w:rPr>
        <w:t>-</w:t>
      </w:r>
      <w:r w:rsidRPr="00B02F00">
        <w:rPr>
          <w:rFonts w:asciiTheme="minorHAnsi" w:hAnsiTheme="minorHAnsi" w:cs="Arial"/>
          <w:bCs/>
          <w:sz w:val="22"/>
          <w:szCs w:val="22"/>
          <w:lang w:val="fi-FI"/>
        </w:rPr>
        <w:t xml:space="preserve">) </w:t>
      </w:r>
      <w:r w:rsidR="005E1DF8" w:rsidRPr="00B02F00">
        <w:rPr>
          <w:rFonts w:asciiTheme="minorHAnsi" w:hAnsiTheme="minorHAnsi" w:cs="Arial"/>
          <w:bCs/>
          <w:sz w:val="22"/>
          <w:szCs w:val="22"/>
          <w:lang w:val="fi-FI"/>
        </w:rPr>
        <w:t xml:space="preserve">Vesa Jouppila, </w:t>
      </w:r>
      <w:r w:rsidRPr="00B02F00">
        <w:rPr>
          <w:rFonts w:asciiTheme="minorHAnsi" w:hAnsiTheme="minorHAnsi" w:cs="Arial"/>
          <w:bCs/>
          <w:sz w:val="22"/>
          <w:szCs w:val="22"/>
          <w:lang w:val="fi-FI"/>
        </w:rPr>
        <w:t xml:space="preserve">KEHA-keskus </w:t>
      </w:r>
    </w:p>
    <w:p w:rsidR="005E1DF8" w:rsidRPr="00B02F00" w:rsidRDefault="005614CD"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4124F4"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Pia Sorvali, KEHA-keskus (varalla Mikko Rantahalme, KEHA)</w:t>
      </w:r>
    </w:p>
    <w:p w:rsidR="005A25DF" w:rsidRPr="00B02F00" w:rsidRDefault="005A25DF"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6D72FA"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xml:space="preserve">) </w:t>
      </w:r>
      <w:r w:rsidR="00AE0320" w:rsidRPr="00B02F00">
        <w:rPr>
          <w:rFonts w:asciiTheme="minorHAnsi" w:hAnsiTheme="minorHAnsi" w:cs="Arial"/>
          <w:bCs/>
          <w:sz w:val="22"/>
          <w:szCs w:val="22"/>
          <w:lang w:val="fi-FI"/>
        </w:rPr>
        <w:t>Irma Valtonen</w:t>
      </w:r>
      <w:r w:rsidRPr="00B02F00">
        <w:rPr>
          <w:rFonts w:asciiTheme="minorHAnsi" w:hAnsiTheme="minorHAnsi" w:cs="Arial"/>
          <w:bCs/>
          <w:sz w:val="22"/>
          <w:szCs w:val="22"/>
          <w:lang w:val="fi-FI"/>
        </w:rPr>
        <w:t xml:space="preserve">, </w:t>
      </w:r>
      <w:proofErr w:type="spellStart"/>
      <w:r w:rsidRPr="00B02F00">
        <w:rPr>
          <w:rFonts w:asciiTheme="minorHAnsi" w:hAnsiTheme="minorHAnsi" w:cs="Arial"/>
          <w:bCs/>
          <w:sz w:val="22"/>
          <w:szCs w:val="22"/>
          <w:lang w:val="fi-FI"/>
        </w:rPr>
        <w:t>Aspa</w:t>
      </w:r>
      <w:r w:rsidR="006D72FA" w:rsidRPr="00B02F00">
        <w:rPr>
          <w:rFonts w:asciiTheme="minorHAnsi" w:hAnsiTheme="minorHAnsi" w:cs="Arial"/>
          <w:bCs/>
          <w:sz w:val="22"/>
          <w:szCs w:val="22"/>
          <w:lang w:val="fi-FI"/>
        </w:rPr>
        <w:t>t-hanke</w:t>
      </w:r>
      <w:proofErr w:type="spellEnd"/>
      <w:r w:rsidR="006D72FA" w:rsidRPr="00B02F00">
        <w:rPr>
          <w:rFonts w:asciiTheme="minorHAnsi" w:hAnsiTheme="minorHAnsi" w:cs="Arial"/>
          <w:bCs/>
          <w:sz w:val="22"/>
          <w:szCs w:val="22"/>
          <w:lang w:val="fi-FI"/>
        </w:rPr>
        <w:t xml:space="preserve"> (varalla Olli Madekivi) (</w:t>
      </w:r>
      <w:proofErr w:type="spellStart"/>
      <w:r w:rsidR="006D72FA" w:rsidRPr="00B02F00">
        <w:rPr>
          <w:rFonts w:asciiTheme="minorHAnsi" w:hAnsiTheme="minorHAnsi" w:cs="Arial"/>
          <w:bCs/>
          <w:sz w:val="22"/>
          <w:szCs w:val="22"/>
          <w:lang w:val="fi-FI"/>
        </w:rPr>
        <w:t>vid</w:t>
      </w:r>
      <w:proofErr w:type="spellEnd"/>
      <w:r w:rsidR="006D72FA" w:rsidRPr="00B02F00">
        <w:rPr>
          <w:rFonts w:asciiTheme="minorHAnsi" w:hAnsiTheme="minorHAnsi" w:cs="Arial"/>
          <w:bCs/>
          <w:sz w:val="22"/>
          <w:szCs w:val="22"/>
          <w:lang w:val="fi-FI"/>
        </w:rPr>
        <w:t>.)</w:t>
      </w:r>
    </w:p>
    <w:p w:rsidR="00820A25" w:rsidRPr="00B02F00" w:rsidRDefault="00820A25"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4124F4"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xml:space="preserve">) Päivi Blinnikka, </w:t>
      </w:r>
      <w:proofErr w:type="spellStart"/>
      <w:r w:rsidRPr="00B02F00">
        <w:rPr>
          <w:rFonts w:asciiTheme="minorHAnsi" w:hAnsiTheme="minorHAnsi" w:cs="Arial"/>
          <w:bCs/>
          <w:sz w:val="22"/>
          <w:szCs w:val="22"/>
          <w:lang w:val="fi-FI"/>
        </w:rPr>
        <w:t>ELY-palvelut</w:t>
      </w:r>
      <w:proofErr w:type="spellEnd"/>
      <w:r w:rsidRPr="00B02F00">
        <w:rPr>
          <w:rFonts w:asciiTheme="minorHAnsi" w:hAnsiTheme="minorHAnsi" w:cs="Arial"/>
          <w:bCs/>
          <w:sz w:val="22"/>
          <w:szCs w:val="22"/>
          <w:lang w:val="fi-FI"/>
        </w:rPr>
        <w:t xml:space="preserve"> (IE2 </w:t>
      </w:r>
      <w:proofErr w:type="gramStart"/>
      <w:r w:rsidRPr="00B02F00">
        <w:rPr>
          <w:rFonts w:asciiTheme="minorHAnsi" w:hAnsiTheme="minorHAnsi" w:cs="Arial"/>
          <w:bCs/>
          <w:sz w:val="22"/>
          <w:szCs w:val="22"/>
          <w:lang w:val="fi-FI"/>
        </w:rPr>
        <w:t>–ohjelma</w:t>
      </w:r>
      <w:proofErr w:type="gramEnd"/>
      <w:r w:rsidRPr="00B02F00">
        <w:rPr>
          <w:rFonts w:asciiTheme="minorHAnsi" w:hAnsiTheme="minorHAnsi" w:cs="Arial"/>
          <w:bCs/>
          <w:sz w:val="22"/>
          <w:szCs w:val="22"/>
          <w:lang w:val="fi-FI"/>
        </w:rPr>
        <w:t>)</w:t>
      </w:r>
    </w:p>
    <w:p w:rsidR="005A25DF" w:rsidRPr="00B02F00" w:rsidRDefault="00505E06"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6D72FA" w:rsidRPr="00B02F00">
        <w:rPr>
          <w:rFonts w:asciiTheme="minorHAnsi" w:hAnsiTheme="minorHAnsi" w:cs="Arial"/>
          <w:bCs/>
          <w:sz w:val="22"/>
          <w:szCs w:val="22"/>
          <w:lang w:val="fi-FI"/>
        </w:rPr>
        <w:t>-</w:t>
      </w:r>
      <w:r w:rsidRPr="00B02F00">
        <w:rPr>
          <w:rFonts w:asciiTheme="minorHAnsi" w:hAnsiTheme="minorHAnsi" w:cs="Arial"/>
          <w:bCs/>
          <w:sz w:val="22"/>
          <w:szCs w:val="22"/>
          <w:lang w:val="fi-FI"/>
        </w:rPr>
        <w:t>) Anu Jänkälä</w:t>
      </w:r>
      <w:r w:rsidR="005A25DF" w:rsidRPr="00B02F00">
        <w:rPr>
          <w:rFonts w:asciiTheme="minorHAnsi" w:hAnsiTheme="minorHAnsi" w:cs="Arial"/>
          <w:bCs/>
          <w:sz w:val="22"/>
          <w:szCs w:val="22"/>
          <w:lang w:val="fi-FI"/>
        </w:rPr>
        <w:t xml:space="preserve">, TEM </w:t>
      </w:r>
    </w:p>
    <w:p w:rsidR="005614CD" w:rsidRPr="00B02F00" w:rsidRDefault="005614CD" w:rsidP="005614CD">
      <w:pPr>
        <w:pStyle w:val="NormaaliWWW"/>
        <w:spacing w:before="0" w:beforeAutospacing="0" w:after="0" w:afterAutospacing="0"/>
        <w:ind w:left="1304"/>
        <w:rPr>
          <w:rFonts w:asciiTheme="minorHAnsi" w:hAnsiTheme="minorHAnsi" w:cs="Arial"/>
          <w:bCs/>
          <w:sz w:val="22"/>
          <w:szCs w:val="22"/>
          <w:lang w:val="fi-FI"/>
        </w:rPr>
      </w:pPr>
      <w:r w:rsidRPr="00B02F00">
        <w:rPr>
          <w:rFonts w:asciiTheme="minorHAnsi" w:hAnsiTheme="minorHAnsi" w:cs="Arial"/>
          <w:bCs/>
          <w:sz w:val="22"/>
          <w:szCs w:val="22"/>
          <w:lang w:val="fi-FI"/>
        </w:rPr>
        <w:t>(</w:t>
      </w:r>
      <w:r w:rsidR="00865F0E" w:rsidRPr="00B02F00">
        <w:rPr>
          <w:rFonts w:asciiTheme="minorHAnsi" w:hAnsiTheme="minorHAnsi" w:cs="Arial"/>
          <w:bCs/>
          <w:sz w:val="22"/>
          <w:szCs w:val="22"/>
          <w:lang w:val="fi-FI"/>
        </w:rPr>
        <w:t>-</w:t>
      </w:r>
      <w:r w:rsidRPr="00B02F00">
        <w:rPr>
          <w:rFonts w:asciiTheme="minorHAnsi" w:hAnsiTheme="minorHAnsi" w:cs="Arial"/>
          <w:bCs/>
          <w:sz w:val="22"/>
          <w:szCs w:val="22"/>
          <w:lang w:val="fi-FI"/>
        </w:rPr>
        <w:t xml:space="preserve">) Tiina Hautala / Keha </w:t>
      </w:r>
    </w:p>
    <w:p w:rsidR="005A25DF" w:rsidRPr="00B02F00" w:rsidRDefault="005A25DF" w:rsidP="005614CD">
      <w:pPr>
        <w:pStyle w:val="NormaaliWWW"/>
        <w:spacing w:before="0" w:beforeAutospacing="0" w:after="0" w:afterAutospacing="0"/>
        <w:ind w:left="1304"/>
        <w:rPr>
          <w:rFonts w:asciiTheme="minorHAnsi" w:hAnsiTheme="minorHAnsi" w:cs="Arial"/>
          <w:bCs/>
          <w:sz w:val="22"/>
          <w:szCs w:val="22"/>
          <w:lang w:val="fi-FI"/>
        </w:rPr>
      </w:pPr>
      <w:r w:rsidRPr="00B02F00">
        <w:rPr>
          <w:rFonts w:asciiTheme="minorHAnsi" w:hAnsiTheme="minorHAnsi" w:cs="Arial"/>
          <w:bCs/>
          <w:sz w:val="22"/>
          <w:szCs w:val="22"/>
          <w:lang w:val="fi-FI"/>
        </w:rPr>
        <w:t>(</w:t>
      </w:r>
      <w:r w:rsidR="004124F4"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xml:space="preserve">) Mikko Kuoppala, TEM </w:t>
      </w:r>
    </w:p>
    <w:p w:rsidR="005A25DF" w:rsidRPr="00B02F00" w:rsidRDefault="005A25DF" w:rsidP="005A25DF">
      <w:pPr>
        <w:pStyle w:val="NormaaliWWW"/>
        <w:spacing w:before="0" w:beforeAutospacing="0" w:after="0" w:afterAutospacing="0"/>
        <w:rPr>
          <w:rFonts w:asciiTheme="minorHAnsi" w:hAnsiTheme="minorHAnsi" w:cs="Arial"/>
          <w:bCs/>
          <w:sz w:val="22"/>
          <w:szCs w:val="22"/>
          <w:lang w:val="fi-FI"/>
        </w:rPr>
      </w:pPr>
      <w:r w:rsidRPr="00B02F00">
        <w:rPr>
          <w:rFonts w:asciiTheme="minorHAnsi" w:hAnsiTheme="minorHAnsi" w:cs="Arial"/>
          <w:bCs/>
          <w:sz w:val="22"/>
          <w:szCs w:val="22"/>
          <w:lang w:val="fi-FI"/>
        </w:rPr>
        <w:tab/>
        <w:t>(</w:t>
      </w:r>
      <w:r w:rsidR="004124F4" w:rsidRPr="00B02F00">
        <w:rPr>
          <w:rFonts w:asciiTheme="minorHAnsi" w:hAnsiTheme="minorHAnsi" w:cs="Arial"/>
          <w:bCs/>
          <w:sz w:val="22"/>
          <w:szCs w:val="22"/>
          <w:lang w:val="fi-FI"/>
        </w:rPr>
        <w:t>x</w:t>
      </w:r>
      <w:r w:rsidRPr="00B02F00">
        <w:rPr>
          <w:rFonts w:asciiTheme="minorHAnsi" w:hAnsiTheme="minorHAnsi" w:cs="Arial"/>
          <w:bCs/>
          <w:sz w:val="22"/>
          <w:szCs w:val="22"/>
          <w:lang w:val="fi-FI"/>
        </w:rPr>
        <w:t>) Nina Lehtimäki, TEM, siht.</w:t>
      </w:r>
    </w:p>
    <w:p w:rsidR="00BF73B4" w:rsidRPr="00B02F00" w:rsidRDefault="00BF73B4" w:rsidP="005A25DF">
      <w:pPr>
        <w:pStyle w:val="NormaaliWWW"/>
        <w:spacing w:before="0" w:beforeAutospacing="0" w:after="0" w:afterAutospacing="0"/>
        <w:rPr>
          <w:rFonts w:asciiTheme="minorHAnsi" w:hAnsiTheme="minorHAnsi" w:cs="Arial"/>
          <w:bCs/>
          <w:sz w:val="22"/>
          <w:szCs w:val="22"/>
          <w:lang w:val="fi-FI"/>
        </w:rPr>
      </w:pPr>
    </w:p>
    <w:p w:rsidR="00BF73B4" w:rsidRPr="00B02F00" w:rsidRDefault="00BE4B0D" w:rsidP="00BF73B4">
      <w:pPr>
        <w:rPr>
          <w:rFonts w:asciiTheme="minorHAnsi" w:hAnsiTheme="minorHAnsi" w:cs="Arial"/>
          <w:color w:val="1F497D"/>
          <w:sz w:val="22"/>
          <w:szCs w:val="22"/>
        </w:rPr>
      </w:pPr>
      <w:hyperlink r:id="rId14" w:history="1">
        <w:r w:rsidR="00BF73B4" w:rsidRPr="00B02F00">
          <w:rPr>
            <w:rStyle w:val="Hyperlinkki"/>
            <w:rFonts w:asciiTheme="minorHAnsi" w:hAnsiTheme="minorHAnsi" w:cs="Arial"/>
            <w:sz w:val="22"/>
            <w:szCs w:val="22"/>
          </w:rPr>
          <w:t>https://taimi.sharepoint.com/tyotilat/IE2/Jaetut%20asiakirjat/_IE2_Kokoukset</w:t>
        </w:r>
      </w:hyperlink>
    </w:p>
    <w:p w:rsidR="004124F4" w:rsidRPr="00B02F00" w:rsidRDefault="00A64F42" w:rsidP="00F952BB">
      <w:pPr>
        <w:pStyle w:val="NormaaliWWW"/>
        <w:numPr>
          <w:ilvl w:val="0"/>
          <w:numId w:val="2"/>
        </w:numPr>
        <w:spacing w:before="0" w:beforeAutospacing="0" w:after="0" w:afterAutospacing="0"/>
        <w:rPr>
          <w:rFonts w:asciiTheme="minorHAnsi" w:hAnsiTheme="minorHAnsi" w:cs="Calibri"/>
          <w:sz w:val="22"/>
          <w:szCs w:val="22"/>
          <w:lang w:val="fi-FI"/>
        </w:rPr>
      </w:pPr>
      <w:r w:rsidRPr="00B02F00">
        <w:rPr>
          <w:rFonts w:asciiTheme="minorHAnsi" w:hAnsiTheme="minorHAnsi" w:cs="Calibri"/>
          <w:b/>
          <w:bCs/>
          <w:sz w:val="22"/>
          <w:szCs w:val="22"/>
          <w:lang w:val="fi-FI"/>
        </w:rPr>
        <w:t>Kokouksen avaus</w:t>
      </w:r>
    </w:p>
    <w:p w:rsidR="004124F4" w:rsidRPr="00B02F00" w:rsidRDefault="004124F4" w:rsidP="004124F4">
      <w:pPr>
        <w:pStyle w:val="NormaaliWWW"/>
        <w:spacing w:before="0" w:beforeAutospacing="0" w:after="0" w:afterAutospacing="0"/>
        <w:ind w:left="1304"/>
        <w:rPr>
          <w:rFonts w:asciiTheme="minorHAnsi" w:hAnsiTheme="minorHAnsi" w:cs="Calibri"/>
          <w:b/>
          <w:bCs/>
          <w:sz w:val="22"/>
          <w:szCs w:val="22"/>
          <w:lang w:val="fi-FI"/>
        </w:rPr>
      </w:pPr>
    </w:p>
    <w:p w:rsidR="009E3DB3" w:rsidRPr="00B02F00" w:rsidRDefault="004124F4" w:rsidP="004124F4">
      <w:pPr>
        <w:pStyle w:val="NormaaliWWW"/>
        <w:spacing w:before="0" w:beforeAutospacing="0" w:after="0" w:afterAutospacing="0"/>
        <w:ind w:left="1304"/>
        <w:rPr>
          <w:rFonts w:asciiTheme="minorHAnsi" w:hAnsiTheme="minorHAnsi" w:cs="Arial"/>
          <w:sz w:val="22"/>
          <w:szCs w:val="22"/>
          <w:lang w:val="fi-FI"/>
        </w:rPr>
      </w:pPr>
      <w:r w:rsidRPr="00B02F00">
        <w:rPr>
          <w:rFonts w:asciiTheme="minorHAnsi" w:hAnsiTheme="minorHAnsi" w:cs="Arial"/>
          <w:bCs/>
          <w:sz w:val="22"/>
          <w:szCs w:val="22"/>
          <w:lang w:val="fi-FI"/>
        </w:rPr>
        <w:t xml:space="preserve">Pj. avasi kokouksen. </w:t>
      </w:r>
      <w:r w:rsidR="002C1E12" w:rsidRPr="00B02F00">
        <w:rPr>
          <w:rFonts w:asciiTheme="minorHAnsi" w:hAnsiTheme="minorHAnsi" w:cs="Arial"/>
          <w:b/>
          <w:sz w:val="22"/>
          <w:szCs w:val="22"/>
          <w:lang w:val="fi-FI"/>
        </w:rPr>
        <w:br/>
      </w:r>
    </w:p>
    <w:p w:rsidR="00825BA3" w:rsidRPr="00B02F00" w:rsidRDefault="00596DC7" w:rsidP="00F952BB">
      <w:pPr>
        <w:pStyle w:val="NormaaliWWW"/>
        <w:numPr>
          <w:ilvl w:val="0"/>
          <w:numId w:val="2"/>
        </w:numPr>
        <w:spacing w:before="0" w:beforeAutospacing="0" w:after="0" w:afterAutospacing="0"/>
        <w:rPr>
          <w:rFonts w:asciiTheme="minorHAnsi" w:hAnsiTheme="minorHAnsi" w:cs="Arial"/>
          <w:sz w:val="22"/>
          <w:szCs w:val="22"/>
          <w:lang w:val="fi-FI"/>
        </w:rPr>
      </w:pPr>
      <w:r w:rsidRPr="00B02F00">
        <w:rPr>
          <w:rFonts w:asciiTheme="minorHAnsi" w:hAnsiTheme="minorHAnsi" w:cs="Arial"/>
          <w:b/>
          <w:sz w:val="22"/>
          <w:szCs w:val="22"/>
          <w:lang w:val="fi-FI"/>
        </w:rPr>
        <w:t xml:space="preserve">Esityslistan </w:t>
      </w:r>
      <w:r w:rsidR="00651295" w:rsidRPr="00B02F00">
        <w:rPr>
          <w:rFonts w:asciiTheme="minorHAnsi" w:hAnsiTheme="minorHAnsi" w:cs="Arial"/>
          <w:b/>
          <w:sz w:val="22"/>
          <w:szCs w:val="22"/>
          <w:lang w:val="fi-FI"/>
        </w:rPr>
        <w:t xml:space="preserve">hyväksyminen </w:t>
      </w:r>
      <w:r w:rsidR="00807CA7" w:rsidRPr="00B02F00">
        <w:rPr>
          <w:rFonts w:asciiTheme="minorHAnsi" w:hAnsiTheme="minorHAnsi" w:cs="Arial"/>
          <w:b/>
          <w:sz w:val="22"/>
          <w:szCs w:val="22"/>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B02F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B02F00" w:rsidRDefault="00596DC7" w:rsidP="00513EDD">
            <w:pPr>
              <w:pStyle w:val="Normaali3"/>
              <w:rPr>
                <w:rFonts w:asciiTheme="minorHAnsi" w:hAnsiTheme="minorHAnsi" w:cs="Arial"/>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596DC7" w:rsidRPr="00B02F00" w:rsidRDefault="004124F4" w:rsidP="00513EDD">
            <w:pPr>
              <w:pStyle w:val="Normaali3"/>
              <w:rPr>
                <w:rFonts w:asciiTheme="minorHAnsi" w:hAnsiTheme="minorHAnsi" w:cs="Arial"/>
                <w:sz w:val="22"/>
                <w:szCs w:val="22"/>
              </w:rPr>
            </w:pPr>
            <w:r w:rsidRPr="00B02F00">
              <w:rPr>
                <w:rFonts w:asciiTheme="minorHAnsi" w:hAnsiTheme="minorHAnsi" w:cs="Arial"/>
                <w:sz w:val="22"/>
                <w:szCs w:val="22"/>
              </w:rPr>
              <w:t xml:space="preserve">Hyväksyttiin kokouksen esityslista. </w:t>
            </w:r>
          </w:p>
        </w:tc>
      </w:tr>
    </w:tbl>
    <w:p w:rsidR="00807CA7" w:rsidRPr="00B02F00" w:rsidRDefault="00807CA7" w:rsidP="00DF3E17">
      <w:pPr>
        <w:pStyle w:val="NormaaliWWW"/>
        <w:spacing w:before="0" w:beforeAutospacing="0" w:after="0" w:afterAutospacing="0"/>
        <w:rPr>
          <w:rFonts w:asciiTheme="minorHAnsi" w:hAnsiTheme="minorHAnsi" w:cs="Arial"/>
          <w:sz w:val="22"/>
          <w:szCs w:val="22"/>
          <w:lang w:val="fi-FI"/>
        </w:rPr>
      </w:pPr>
    </w:p>
    <w:p w:rsidR="00C236E0" w:rsidRPr="00B02F00" w:rsidRDefault="00596DC7" w:rsidP="00F952BB">
      <w:pPr>
        <w:pStyle w:val="NormaaliWWW"/>
        <w:numPr>
          <w:ilvl w:val="0"/>
          <w:numId w:val="2"/>
        </w:numPr>
        <w:spacing w:before="0" w:beforeAutospacing="0" w:after="0" w:afterAutospacing="0"/>
        <w:rPr>
          <w:rFonts w:asciiTheme="minorHAnsi" w:hAnsiTheme="minorHAnsi" w:cs="Arial"/>
          <w:b/>
          <w:bCs/>
          <w:sz w:val="22"/>
          <w:szCs w:val="22"/>
          <w:lang w:val="fi-FI"/>
        </w:rPr>
      </w:pPr>
      <w:r w:rsidRPr="00B02F00">
        <w:rPr>
          <w:rFonts w:asciiTheme="minorHAnsi" w:hAnsiTheme="minorHAnsi" w:cs="Arial"/>
          <w:b/>
          <w:bCs/>
          <w:sz w:val="22"/>
          <w:szCs w:val="22"/>
          <w:lang w:val="fi-FI"/>
        </w:rPr>
        <w:t xml:space="preserve">Pöytäkirjan </w:t>
      </w:r>
      <w:r w:rsidR="00160CC0" w:rsidRPr="00B02F00">
        <w:rPr>
          <w:rFonts w:asciiTheme="minorHAnsi" w:hAnsiTheme="minorHAnsi" w:cs="Arial"/>
          <w:b/>
          <w:bCs/>
          <w:sz w:val="22"/>
          <w:szCs w:val="22"/>
          <w:lang w:val="fi-FI"/>
        </w:rPr>
        <w:t>hyväksyminen</w:t>
      </w:r>
      <w:r w:rsidR="005021D1" w:rsidRPr="00B02F00">
        <w:rPr>
          <w:rFonts w:asciiTheme="minorHAnsi" w:hAnsiTheme="minorHAnsi" w:cs="Arial"/>
          <w:b/>
          <w:bCs/>
          <w:sz w:val="22"/>
          <w:szCs w:val="22"/>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B02F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B02F00" w:rsidRDefault="00596DC7" w:rsidP="00513EDD">
            <w:pPr>
              <w:pStyle w:val="Normaali3"/>
              <w:rPr>
                <w:rFonts w:asciiTheme="minorHAnsi" w:hAnsiTheme="minorHAnsi" w:cs="Arial"/>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596DC7" w:rsidRPr="00B02F00" w:rsidRDefault="004124F4" w:rsidP="00513EDD">
            <w:pPr>
              <w:pStyle w:val="Normaali3"/>
              <w:rPr>
                <w:rFonts w:asciiTheme="minorHAnsi" w:hAnsiTheme="minorHAnsi" w:cs="Arial"/>
                <w:sz w:val="22"/>
                <w:szCs w:val="22"/>
              </w:rPr>
            </w:pPr>
            <w:proofErr w:type="spellStart"/>
            <w:r w:rsidRPr="00B02F00">
              <w:rPr>
                <w:rFonts w:asciiTheme="minorHAnsi" w:hAnsiTheme="minorHAnsi" w:cs="Arial"/>
                <w:sz w:val="22"/>
                <w:szCs w:val="22"/>
              </w:rPr>
              <w:t>Hyväksyttin</w:t>
            </w:r>
            <w:proofErr w:type="spellEnd"/>
            <w:r w:rsidRPr="00B02F00">
              <w:rPr>
                <w:rFonts w:asciiTheme="minorHAnsi" w:hAnsiTheme="minorHAnsi" w:cs="Arial"/>
                <w:sz w:val="22"/>
                <w:szCs w:val="22"/>
              </w:rPr>
              <w:t xml:space="preserve"> edellisen kokouksen pöytäkirja 26.10.2016.</w:t>
            </w:r>
          </w:p>
        </w:tc>
      </w:tr>
    </w:tbl>
    <w:p w:rsidR="00651295" w:rsidRPr="00B02F00" w:rsidRDefault="00651295" w:rsidP="00651295">
      <w:pPr>
        <w:pStyle w:val="Luettelokappale"/>
        <w:rPr>
          <w:rFonts w:asciiTheme="minorHAnsi" w:hAnsiTheme="minorHAnsi" w:cs="Arial"/>
          <w:b/>
          <w:bCs/>
        </w:rPr>
      </w:pPr>
    </w:p>
    <w:p w:rsidR="00B55CFC" w:rsidRPr="00B02F00" w:rsidRDefault="00B55CFC" w:rsidP="00B55CFC">
      <w:pPr>
        <w:pStyle w:val="NormaaliWWW"/>
        <w:spacing w:before="0" w:beforeAutospacing="0" w:after="0" w:afterAutospacing="0"/>
        <w:ind w:left="360"/>
        <w:rPr>
          <w:rFonts w:asciiTheme="minorHAnsi" w:hAnsiTheme="minorHAnsi" w:cs="Arial"/>
          <w:b/>
          <w:bCs/>
          <w:color w:val="1F497D" w:themeColor="text2"/>
          <w:sz w:val="22"/>
          <w:szCs w:val="22"/>
          <w:lang w:val="fi-FI"/>
        </w:rPr>
      </w:pPr>
      <w:proofErr w:type="gramStart"/>
      <w:r w:rsidRPr="00B02F00">
        <w:rPr>
          <w:rFonts w:asciiTheme="minorHAnsi" w:hAnsiTheme="minorHAnsi" w:cs="Arial"/>
          <w:b/>
          <w:bCs/>
          <w:color w:val="1F497D" w:themeColor="text2"/>
          <w:sz w:val="22"/>
          <w:szCs w:val="22"/>
          <w:lang w:val="fi-FI"/>
        </w:rPr>
        <w:t>PÄÄTETTÄVÄT  ASIAT</w:t>
      </w:r>
      <w:proofErr w:type="gramEnd"/>
      <w:r w:rsidRPr="00B02F00">
        <w:rPr>
          <w:rFonts w:asciiTheme="minorHAnsi" w:hAnsiTheme="minorHAnsi" w:cs="Arial"/>
          <w:b/>
          <w:bCs/>
          <w:color w:val="1F497D" w:themeColor="text2"/>
          <w:sz w:val="22"/>
          <w:szCs w:val="22"/>
          <w:lang w:val="fi-FI"/>
        </w:rPr>
        <w:t xml:space="preserve"> </w:t>
      </w:r>
    </w:p>
    <w:p w:rsidR="00732FF8" w:rsidRPr="00B02F00" w:rsidRDefault="00732FF8" w:rsidP="00732FF8">
      <w:pPr>
        <w:pStyle w:val="NormaaliWWW"/>
        <w:numPr>
          <w:ilvl w:val="0"/>
          <w:numId w:val="2"/>
        </w:numPr>
        <w:spacing w:before="0" w:beforeAutospacing="0" w:after="0" w:afterAutospacing="0"/>
        <w:rPr>
          <w:rFonts w:asciiTheme="minorHAnsi" w:eastAsia="Calibri" w:hAnsiTheme="minorHAnsi" w:cs="Arial"/>
          <w:b/>
          <w:bCs/>
          <w:sz w:val="22"/>
          <w:szCs w:val="22"/>
          <w:lang w:val="fi-FI"/>
        </w:rPr>
      </w:pPr>
      <w:r w:rsidRPr="00B02F00">
        <w:rPr>
          <w:rFonts w:asciiTheme="minorHAnsi" w:eastAsia="Calibri" w:hAnsiTheme="minorHAnsi" w:cs="Arial"/>
          <w:b/>
          <w:bCs/>
          <w:sz w:val="22"/>
          <w:szCs w:val="22"/>
          <w:lang w:val="fi-FI"/>
        </w:rPr>
        <w:t xml:space="preserve">IE2 </w:t>
      </w:r>
      <w:proofErr w:type="gramStart"/>
      <w:r w:rsidRPr="00B02F00">
        <w:rPr>
          <w:rFonts w:asciiTheme="minorHAnsi" w:eastAsia="Calibri" w:hAnsiTheme="minorHAnsi" w:cs="Arial"/>
          <w:b/>
          <w:bCs/>
          <w:sz w:val="22"/>
          <w:szCs w:val="22"/>
          <w:lang w:val="fi-FI"/>
        </w:rPr>
        <w:t>–ohjelman</w:t>
      </w:r>
      <w:proofErr w:type="gramEnd"/>
      <w:r w:rsidRPr="00B02F00">
        <w:rPr>
          <w:rFonts w:asciiTheme="minorHAnsi" w:eastAsia="Calibri" w:hAnsiTheme="minorHAnsi" w:cs="Arial"/>
          <w:b/>
          <w:bCs/>
          <w:sz w:val="22"/>
          <w:szCs w:val="22"/>
          <w:lang w:val="fi-FI"/>
        </w:rPr>
        <w:t xml:space="preserve"> loppuvuoden toimintasuunnitelma / keskeiset tavoitteet  ja viestintä</w:t>
      </w:r>
      <w:r w:rsidR="003531D1" w:rsidRPr="00B02F00">
        <w:rPr>
          <w:rFonts w:asciiTheme="minorHAnsi" w:eastAsia="Calibri" w:hAnsiTheme="minorHAnsi" w:cs="Arial"/>
          <w:b/>
          <w:bCs/>
          <w:sz w:val="22"/>
          <w:szCs w:val="22"/>
          <w:lang w:val="fi-FI"/>
        </w:rPr>
        <w:t xml:space="preserve"> / ohjelman uusi nimi</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8333E9" w:rsidRPr="00B02F00"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B02F00" w:rsidRDefault="008333E9" w:rsidP="008333E9">
            <w:pPr>
              <w:pStyle w:val="Normaali3"/>
              <w:rPr>
                <w:rFonts w:asciiTheme="minorHAnsi" w:hAnsiTheme="minorHAnsi" w:cs="Arial"/>
                <w:sz w:val="22"/>
                <w:szCs w:val="22"/>
              </w:rPr>
            </w:pPr>
            <w:r w:rsidRPr="00B02F00">
              <w:rPr>
                <w:rFonts w:asciiTheme="minorHAnsi" w:hAnsiTheme="minorHAnsi" w:cs="Arial"/>
                <w:sz w:val="22"/>
                <w:szCs w:val="22"/>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151DF" w:rsidRPr="00B02F00" w:rsidRDefault="00732FF8" w:rsidP="00732FF8">
            <w:pPr>
              <w:pStyle w:val="NormaaliWWW"/>
              <w:rPr>
                <w:rFonts w:asciiTheme="minorHAnsi" w:hAnsiTheme="minorHAnsi" w:cs="Arial"/>
                <w:i/>
                <w:sz w:val="22"/>
                <w:szCs w:val="22"/>
                <w:lang w:val="fi-FI"/>
              </w:rPr>
            </w:pPr>
            <w:r w:rsidRPr="00B02F00">
              <w:rPr>
                <w:rFonts w:asciiTheme="minorHAnsi" w:hAnsiTheme="minorHAnsi" w:cs="Arial"/>
                <w:i/>
                <w:sz w:val="22"/>
                <w:szCs w:val="22"/>
                <w:lang w:val="fi-FI"/>
              </w:rPr>
              <w:t>IE2 -ohjelman tavoitteita käsiteltiin 26.10. kokouksessa. Jatketaan tarkentuneen toimintasuunnitelman käsittelyä ja viestinnän suunnitt</w:t>
            </w:r>
            <w:r w:rsidRPr="00B02F00">
              <w:rPr>
                <w:rFonts w:asciiTheme="minorHAnsi" w:hAnsiTheme="minorHAnsi" w:cs="Arial"/>
                <w:i/>
                <w:sz w:val="22"/>
                <w:szCs w:val="22"/>
                <w:lang w:val="fi-FI"/>
              </w:rPr>
              <w:t>e</w:t>
            </w:r>
            <w:r w:rsidRPr="00B02F00">
              <w:rPr>
                <w:rFonts w:asciiTheme="minorHAnsi" w:hAnsiTheme="minorHAnsi" w:cs="Arial"/>
                <w:i/>
                <w:sz w:val="22"/>
                <w:szCs w:val="22"/>
                <w:lang w:val="fi-FI"/>
              </w:rPr>
              <w:t>lua.</w:t>
            </w:r>
          </w:p>
        </w:tc>
      </w:tr>
      <w:tr w:rsidR="008333E9" w:rsidRPr="00B02F00"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B02F00" w:rsidRDefault="008333E9" w:rsidP="008333E9">
            <w:pPr>
              <w:pStyle w:val="Normaali3"/>
              <w:rPr>
                <w:rFonts w:asciiTheme="minorHAnsi" w:hAnsiTheme="minorHAnsi" w:cs="Arial"/>
                <w:sz w:val="22"/>
                <w:szCs w:val="22"/>
              </w:rPr>
            </w:pPr>
            <w:r w:rsidRPr="00B02F00">
              <w:rPr>
                <w:rFonts w:asciiTheme="minorHAnsi" w:hAnsiTheme="minorHAnsi" w:cs="Arial"/>
                <w:sz w:val="22"/>
                <w:szCs w:val="22"/>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B02F00" w:rsidRDefault="00732FF8" w:rsidP="008333E9">
            <w:pPr>
              <w:pStyle w:val="Normaali3"/>
              <w:rPr>
                <w:rFonts w:asciiTheme="minorHAnsi" w:hAnsiTheme="minorHAnsi" w:cs="Arial"/>
                <w:sz w:val="22"/>
                <w:szCs w:val="22"/>
              </w:rPr>
            </w:pPr>
            <w:r w:rsidRPr="00B02F00">
              <w:rPr>
                <w:rFonts w:asciiTheme="minorHAnsi" w:hAnsiTheme="minorHAnsi" w:cs="Arial"/>
                <w:sz w:val="22"/>
                <w:szCs w:val="22"/>
              </w:rPr>
              <w:t xml:space="preserve">Vesa Lipponen </w:t>
            </w:r>
          </w:p>
        </w:tc>
      </w:tr>
      <w:tr w:rsidR="008333E9" w:rsidRPr="00B02F00"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B02F00" w:rsidRDefault="008333E9" w:rsidP="008333E9">
            <w:pPr>
              <w:pStyle w:val="Normaali3"/>
              <w:rPr>
                <w:rFonts w:asciiTheme="minorHAnsi" w:hAnsiTheme="minorHAnsi" w:cs="Arial"/>
                <w:sz w:val="22"/>
                <w:szCs w:val="22"/>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02F00" w:rsidRPr="00B02F00" w:rsidRDefault="00865F0E" w:rsidP="008333E9">
            <w:pPr>
              <w:pStyle w:val="Normaali3"/>
              <w:rPr>
                <w:rFonts w:asciiTheme="minorHAnsi" w:hAnsiTheme="minorHAnsi" w:cs="Arial"/>
                <w:sz w:val="22"/>
                <w:szCs w:val="22"/>
              </w:rPr>
            </w:pPr>
            <w:r w:rsidRPr="00B02F00">
              <w:rPr>
                <w:rFonts w:asciiTheme="minorHAnsi" w:hAnsiTheme="minorHAnsi" w:cs="Arial"/>
                <w:sz w:val="22"/>
                <w:szCs w:val="22"/>
              </w:rPr>
              <w:t xml:space="preserve">Käytiin läpi IE2 </w:t>
            </w:r>
            <w:proofErr w:type="gramStart"/>
            <w:r w:rsidRPr="00B02F00">
              <w:rPr>
                <w:rFonts w:asciiTheme="minorHAnsi" w:hAnsiTheme="minorHAnsi" w:cs="Arial"/>
                <w:sz w:val="22"/>
                <w:szCs w:val="22"/>
              </w:rPr>
              <w:t>–ohjelman</w:t>
            </w:r>
            <w:proofErr w:type="gramEnd"/>
            <w:r w:rsidRPr="00B02F00">
              <w:rPr>
                <w:rFonts w:asciiTheme="minorHAnsi" w:hAnsiTheme="minorHAnsi" w:cs="Arial"/>
                <w:sz w:val="22"/>
                <w:szCs w:val="22"/>
              </w:rPr>
              <w:t xml:space="preserve"> loppuvuoden keskeisiä tavoitteita ja </w:t>
            </w:r>
            <w:proofErr w:type="spellStart"/>
            <w:r w:rsidRPr="00B02F00">
              <w:rPr>
                <w:rFonts w:asciiTheme="minorHAnsi" w:hAnsiTheme="minorHAnsi" w:cs="Arial"/>
                <w:sz w:val="22"/>
                <w:szCs w:val="22"/>
              </w:rPr>
              <w:t>viestin</w:t>
            </w:r>
            <w:r w:rsidR="00443A99">
              <w:rPr>
                <w:rFonts w:asciiTheme="minorHAnsi" w:hAnsiTheme="minorHAnsi" w:cs="Arial"/>
                <w:sz w:val="22"/>
                <w:szCs w:val="22"/>
              </w:rPr>
              <w:t>-</w:t>
            </w:r>
            <w:r w:rsidRPr="00B02F00">
              <w:rPr>
                <w:rFonts w:asciiTheme="minorHAnsi" w:hAnsiTheme="minorHAnsi" w:cs="Arial"/>
                <w:sz w:val="22"/>
                <w:szCs w:val="22"/>
              </w:rPr>
              <w:t>nällistä</w:t>
            </w:r>
            <w:proofErr w:type="spellEnd"/>
            <w:r w:rsidRPr="00B02F00">
              <w:rPr>
                <w:rFonts w:asciiTheme="minorHAnsi" w:hAnsiTheme="minorHAnsi" w:cs="Arial"/>
                <w:sz w:val="22"/>
                <w:szCs w:val="22"/>
              </w:rPr>
              <w:t xml:space="preserve"> kalvosettiä. Ohjelmatoiminto </w:t>
            </w:r>
            <w:r w:rsidR="00F46278">
              <w:rPr>
                <w:rFonts w:asciiTheme="minorHAnsi" w:hAnsiTheme="minorHAnsi" w:cs="Arial"/>
                <w:sz w:val="22"/>
                <w:szCs w:val="22"/>
              </w:rPr>
              <w:t xml:space="preserve">piti </w:t>
            </w:r>
            <w:r w:rsidRPr="00B02F00">
              <w:rPr>
                <w:rFonts w:asciiTheme="minorHAnsi" w:hAnsiTheme="minorHAnsi" w:cs="Arial"/>
                <w:sz w:val="22"/>
                <w:szCs w:val="22"/>
              </w:rPr>
              <w:t xml:space="preserve">ma 7.11. yhteisen työpajan, jossa esitystä oli hiottu. </w:t>
            </w:r>
          </w:p>
          <w:p w:rsidR="00865F0E" w:rsidRPr="00B02F00" w:rsidRDefault="00865F0E" w:rsidP="008333E9">
            <w:pPr>
              <w:pStyle w:val="Normaali3"/>
              <w:rPr>
                <w:rFonts w:asciiTheme="minorHAnsi" w:hAnsiTheme="minorHAnsi" w:cs="Arial"/>
                <w:sz w:val="22"/>
                <w:szCs w:val="22"/>
              </w:rPr>
            </w:pPr>
            <w:r w:rsidRPr="00B02F00">
              <w:rPr>
                <w:rFonts w:asciiTheme="minorHAnsi" w:hAnsiTheme="minorHAnsi" w:cs="Arial"/>
                <w:sz w:val="22"/>
                <w:szCs w:val="22"/>
              </w:rPr>
              <w:t xml:space="preserve"> </w:t>
            </w:r>
          </w:p>
          <w:p w:rsidR="00865F0E" w:rsidRPr="00B02F00" w:rsidRDefault="00F46278" w:rsidP="008333E9">
            <w:pPr>
              <w:pStyle w:val="Normaali3"/>
              <w:rPr>
                <w:rFonts w:asciiTheme="minorHAnsi" w:hAnsiTheme="minorHAnsi" w:cs="Arial"/>
                <w:sz w:val="22"/>
                <w:szCs w:val="22"/>
              </w:rPr>
            </w:pPr>
            <w:r>
              <w:rPr>
                <w:rFonts w:asciiTheme="minorHAnsi" w:hAnsiTheme="minorHAnsi" w:cs="Arial"/>
                <w:sz w:val="22"/>
                <w:szCs w:val="22"/>
              </w:rPr>
              <w:t>Esittelyn jälkeen t</w:t>
            </w:r>
            <w:r w:rsidR="00865F0E" w:rsidRPr="00B02F00">
              <w:rPr>
                <w:rFonts w:asciiTheme="minorHAnsi" w:hAnsiTheme="minorHAnsi" w:cs="Arial"/>
                <w:sz w:val="22"/>
                <w:szCs w:val="22"/>
              </w:rPr>
              <w:t>ukiryhmä hyväksyi esitetyn yhteenvedon, siitä hi</w:t>
            </w:r>
            <w:r w:rsidR="00865F0E" w:rsidRPr="00B02F00">
              <w:rPr>
                <w:rFonts w:asciiTheme="minorHAnsi" w:hAnsiTheme="minorHAnsi" w:cs="Arial"/>
                <w:sz w:val="22"/>
                <w:szCs w:val="22"/>
              </w:rPr>
              <w:t>o</w:t>
            </w:r>
            <w:r w:rsidR="00865F0E" w:rsidRPr="00B02F00">
              <w:rPr>
                <w:rFonts w:asciiTheme="minorHAnsi" w:hAnsiTheme="minorHAnsi" w:cs="Arial"/>
                <w:sz w:val="22"/>
                <w:szCs w:val="22"/>
              </w:rPr>
              <w:t xml:space="preserve">taan vielä viestinnällinen kokonaisuus. </w:t>
            </w:r>
            <w:r w:rsidR="00FA754D" w:rsidRPr="00B02F00">
              <w:rPr>
                <w:rFonts w:asciiTheme="minorHAnsi" w:hAnsiTheme="minorHAnsi" w:cs="Arial"/>
                <w:sz w:val="22"/>
                <w:szCs w:val="22"/>
              </w:rPr>
              <w:t xml:space="preserve">Maakuntauudistus on otettu huomioon kaikessa. </w:t>
            </w:r>
          </w:p>
          <w:p w:rsidR="00FA754D" w:rsidRPr="00B02F00" w:rsidRDefault="002A4B45" w:rsidP="008333E9">
            <w:pPr>
              <w:pStyle w:val="Normaali3"/>
              <w:rPr>
                <w:rFonts w:asciiTheme="minorHAnsi" w:hAnsiTheme="minorHAnsi" w:cs="Arial"/>
                <w:sz w:val="22"/>
                <w:szCs w:val="22"/>
              </w:rPr>
            </w:pPr>
            <w:r w:rsidRPr="00B02F00">
              <w:rPr>
                <w:rFonts w:asciiTheme="minorHAnsi" w:hAnsiTheme="minorHAnsi" w:cs="Arial"/>
                <w:sz w:val="22"/>
                <w:szCs w:val="22"/>
              </w:rPr>
              <w:t xml:space="preserve">Ohjelman </w:t>
            </w:r>
            <w:r w:rsidR="00B02F00" w:rsidRPr="00B02F00">
              <w:rPr>
                <w:rFonts w:asciiTheme="minorHAnsi" w:hAnsiTheme="minorHAnsi" w:cs="Arial"/>
                <w:sz w:val="22"/>
                <w:szCs w:val="22"/>
              </w:rPr>
              <w:t xml:space="preserve">uudeksi </w:t>
            </w:r>
            <w:r w:rsidRPr="00B02F00">
              <w:rPr>
                <w:rFonts w:asciiTheme="minorHAnsi" w:hAnsiTheme="minorHAnsi" w:cs="Arial"/>
                <w:sz w:val="22"/>
                <w:szCs w:val="22"/>
              </w:rPr>
              <w:t>nim</w:t>
            </w:r>
            <w:r w:rsidR="00865F0E" w:rsidRPr="00B02F00">
              <w:rPr>
                <w:rFonts w:asciiTheme="minorHAnsi" w:hAnsiTheme="minorHAnsi" w:cs="Arial"/>
                <w:sz w:val="22"/>
                <w:szCs w:val="22"/>
              </w:rPr>
              <w:t xml:space="preserve">eksi </w:t>
            </w:r>
            <w:r w:rsidRPr="00B02F00">
              <w:rPr>
                <w:rFonts w:asciiTheme="minorHAnsi" w:hAnsiTheme="minorHAnsi" w:cs="Arial"/>
                <w:sz w:val="22"/>
                <w:szCs w:val="22"/>
              </w:rPr>
              <w:t xml:space="preserve">ehdotetaan </w:t>
            </w:r>
            <w:r w:rsidRPr="00B02F00">
              <w:rPr>
                <w:rFonts w:asciiTheme="minorHAnsi" w:hAnsiTheme="minorHAnsi" w:cs="Arial"/>
                <w:b/>
                <w:sz w:val="22"/>
                <w:szCs w:val="22"/>
              </w:rPr>
              <w:t>Iskukykyiset palvelut</w:t>
            </w:r>
            <w:r w:rsidRPr="00B02F00">
              <w:rPr>
                <w:rFonts w:asciiTheme="minorHAnsi" w:hAnsiTheme="minorHAnsi" w:cs="Arial"/>
                <w:sz w:val="22"/>
                <w:szCs w:val="22"/>
              </w:rPr>
              <w:t xml:space="preserve">. </w:t>
            </w:r>
            <w:r w:rsidR="00865F0E" w:rsidRPr="00B02F00">
              <w:rPr>
                <w:rFonts w:asciiTheme="minorHAnsi" w:hAnsiTheme="minorHAnsi" w:cs="Arial"/>
                <w:sz w:val="22"/>
                <w:szCs w:val="22"/>
              </w:rPr>
              <w:t>Nime</w:t>
            </w:r>
            <w:r w:rsidR="00865F0E" w:rsidRPr="00B02F00">
              <w:rPr>
                <w:rFonts w:asciiTheme="minorHAnsi" w:hAnsiTheme="minorHAnsi" w:cs="Arial"/>
                <w:sz w:val="22"/>
                <w:szCs w:val="22"/>
              </w:rPr>
              <w:t>n</w:t>
            </w:r>
            <w:r w:rsidR="00865F0E" w:rsidRPr="00B02F00">
              <w:rPr>
                <w:rFonts w:asciiTheme="minorHAnsi" w:hAnsiTheme="minorHAnsi" w:cs="Arial"/>
                <w:sz w:val="22"/>
                <w:szCs w:val="22"/>
              </w:rPr>
              <w:lastRenderedPageBreak/>
              <w:t>muutos käsitellään vielä ainakin OHJAUS</w:t>
            </w:r>
            <w:r w:rsidR="00F46278">
              <w:rPr>
                <w:rFonts w:asciiTheme="minorHAnsi" w:hAnsiTheme="minorHAnsi" w:cs="Arial"/>
                <w:sz w:val="22"/>
                <w:szCs w:val="22"/>
              </w:rPr>
              <w:t xml:space="preserve"> </w:t>
            </w:r>
            <w:r w:rsidR="00865F0E" w:rsidRPr="00B02F00">
              <w:rPr>
                <w:rFonts w:asciiTheme="minorHAnsi" w:hAnsiTheme="minorHAnsi" w:cs="Arial"/>
                <w:sz w:val="22"/>
                <w:szCs w:val="22"/>
              </w:rPr>
              <w:t>-ryhmässä ja ylijohta</w:t>
            </w:r>
            <w:r w:rsidR="00443A99">
              <w:rPr>
                <w:rFonts w:asciiTheme="minorHAnsi" w:hAnsiTheme="minorHAnsi" w:cs="Arial"/>
                <w:sz w:val="22"/>
                <w:szCs w:val="22"/>
              </w:rPr>
              <w:t>jave</w:t>
            </w:r>
            <w:r w:rsidR="00443A99">
              <w:rPr>
                <w:rFonts w:asciiTheme="minorHAnsi" w:hAnsiTheme="minorHAnsi" w:cs="Arial"/>
                <w:sz w:val="22"/>
                <w:szCs w:val="22"/>
              </w:rPr>
              <w:t>r</w:t>
            </w:r>
            <w:r w:rsidR="00443A99">
              <w:rPr>
                <w:rFonts w:asciiTheme="minorHAnsi" w:hAnsiTheme="minorHAnsi" w:cs="Arial"/>
                <w:sz w:val="22"/>
                <w:szCs w:val="22"/>
              </w:rPr>
              <w:t xml:space="preserve">kostossa. Ehdotettiin </w:t>
            </w:r>
            <w:r w:rsidR="00FA754D" w:rsidRPr="00B02F00">
              <w:rPr>
                <w:rFonts w:asciiTheme="minorHAnsi" w:hAnsiTheme="minorHAnsi" w:cs="Arial"/>
                <w:sz w:val="22"/>
                <w:szCs w:val="22"/>
              </w:rPr>
              <w:t>hanki</w:t>
            </w:r>
            <w:r w:rsidR="00443A99">
              <w:rPr>
                <w:rFonts w:asciiTheme="minorHAnsi" w:hAnsiTheme="minorHAnsi" w:cs="Arial"/>
                <w:sz w:val="22"/>
                <w:szCs w:val="22"/>
              </w:rPr>
              <w:t>n</w:t>
            </w:r>
            <w:r w:rsidR="00FA754D" w:rsidRPr="00B02F00">
              <w:rPr>
                <w:rFonts w:asciiTheme="minorHAnsi" w:hAnsiTheme="minorHAnsi" w:cs="Arial"/>
                <w:sz w:val="22"/>
                <w:szCs w:val="22"/>
              </w:rPr>
              <w:t xml:space="preserve">tojen </w:t>
            </w:r>
            <w:r w:rsidR="00480096" w:rsidRPr="00B02F00">
              <w:rPr>
                <w:rFonts w:asciiTheme="minorHAnsi" w:hAnsiTheme="minorHAnsi" w:cs="Arial"/>
                <w:sz w:val="22"/>
                <w:szCs w:val="22"/>
              </w:rPr>
              <w:t>sähköistämi</w:t>
            </w:r>
            <w:r w:rsidR="00FA754D" w:rsidRPr="00B02F00">
              <w:rPr>
                <w:rFonts w:asciiTheme="minorHAnsi" w:hAnsiTheme="minorHAnsi" w:cs="Arial"/>
                <w:sz w:val="22"/>
                <w:szCs w:val="22"/>
              </w:rPr>
              <w:t>se</w:t>
            </w:r>
            <w:r w:rsidR="00F46278">
              <w:rPr>
                <w:rFonts w:asciiTheme="minorHAnsi" w:hAnsiTheme="minorHAnsi" w:cs="Arial"/>
                <w:sz w:val="22"/>
                <w:szCs w:val="22"/>
              </w:rPr>
              <w:t xml:space="preserve">n hankkeesta </w:t>
            </w:r>
            <w:r w:rsidR="00FA754D" w:rsidRPr="00B02F00">
              <w:rPr>
                <w:rFonts w:asciiTheme="minorHAnsi" w:hAnsiTheme="minorHAnsi" w:cs="Arial"/>
                <w:sz w:val="22"/>
                <w:szCs w:val="22"/>
              </w:rPr>
              <w:t>viesti</w:t>
            </w:r>
            <w:r w:rsidR="00FA754D" w:rsidRPr="00B02F00">
              <w:rPr>
                <w:rFonts w:asciiTheme="minorHAnsi" w:hAnsiTheme="minorHAnsi" w:cs="Arial"/>
                <w:sz w:val="22"/>
                <w:szCs w:val="22"/>
              </w:rPr>
              <w:t>n</w:t>
            </w:r>
            <w:r w:rsidR="00FA754D" w:rsidRPr="00B02F00">
              <w:rPr>
                <w:rFonts w:asciiTheme="minorHAnsi" w:hAnsiTheme="minorHAnsi" w:cs="Arial"/>
                <w:sz w:val="22"/>
                <w:szCs w:val="22"/>
              </w:rPr>
              <w:t>nälli</w:t>
            </w:r>
            <w:r w:rsidR="00443A99">
              <w:rPr>
                <w:rFonts w:asciiTheme="minorHAnsi" w:hAnsiTheme="minorHAnsi" w:cs="Arial"/>
                <w:sz w:val="22"/>
                <w:szCs w:val="22"/>
              </w:rPr>
              <w:t xml:space="preserve">stä </w:t>
            </w:r>
            <w:r w:rsidR="00F46278">
              <w:rPr>
                <w:rFonts w:asciiTheme="minorHAnsi" w:hAnsiTheme="minorHAnsi" w:cs="Arial"/>
                <w:sz w:val="22"/>
                <w:szCs w:val="22"/>
              </w:rPr>
              <w:t xml:space="preserve">tietoiskua, </w:t>
            </w:r>
            <w:r w:rsidR="00443A99">
              <w:rPr>
                <w:rFonts w:asciiTheme="minorHAnsi" w:hAnsiTheme="minorHAnsi" w:cs="Arial"/>
                <w:sz w:val="22"/>
                <w:szCs w:val="22"/>
              </w:rPr>
              <w:t xml:space="preserve">miten </w:t>
            </w:r>
            <w:proofErr w:type="spellStart"/>
            <w:r w:rsidR="00FA754D" w:rsidRPr="00B02F00">
              <w:rPr>
                <w:rFonts w:asciiTheme="minorHAnsi" w:hAnsiTheme="minorHAnsi" w:cs="Arial"/>
                <w:sz w:val="22"/>
                <w:szCs w:val="22"/>
              </w:rPr>
              <w:t>digitalisaatio</w:t>
            </w:r>
            <w:proofErr w:type="spellEnd"/>
            <w:r w:rsidR="00FA754D" w:rsidRPr="00B02F00">
              <w:rPr>
                <w:rFonts w:asciiTheme="minorHAnsi" w:hAnsiTheme="minorHAnsi" w:cs="Arial"/>
                <w:sz w:val="22"/>
                <w:szCs w:val="22"/>
              </w:rPr>
              <w:t xml:space="preserve"> käytännössä näyttäytyy</w:t>
            </w:r>
            <w:r w:rsidR="00443A99">
              <w:rPr>
                <w:rFonts w:asciiTheme="minorHAnsi" w:hAnsiTheme="minorHAnsi" w:cs="Arial"/>
                <w:sz w:val="22"/>
                <w:szCs w:val="22"/>
              </w:rPr>
              <w:t xml:space="preserve">. Hanke </w:t>
            </w:r>
            <w:r w:rsidR="00FA754D" w:rsidRPr="00B02F00">
              <w:rPr>
                <w:rFonts w:asciiTheme="minorHAnsi" w:hAnsiTheme="minorHAnsi" w:cs="Arial"/>
                <w:sz w:val="22"/>
                <w:szCs w:val="22"/>
              </w:rPr>
              <w:t xml:space="preserve">olisi hyvä esimerkki IE2- hankkeista ja </w:t>
            </w:r>
            <w:proofErr w:type="spellStart"/>
            <w:r w:rsidR="00FA754D" w:rsidRPr="00B02F00">
              <w:rPr>
                <w:rFonts w:asciiTheme="minorHAnsi" w:hAnsiTheme="minorHAnsi" w:cs="Arial"/>
                <w:sz w:val="22"/>
                <w:szCs w:val="22"/>
              </w:rPr>
              <w:t>digitalisaatio</w:t>
            </w:r>
            <w:r w:rsidR="00443A99">
              <w:rPr>
                <w:rFonts w:asciiTheme="minorHAnsi" w:hAnsiTheme="minorHAnsi" w:cs="Arial"/>
                <w:sz w:val="22"/>
                <w:szCs w:val="22"/>
              </w:rPr>
              <w:t>n</w:t>
            </w:r>
            <w:proofErr w:type="spellEnd"/>
            <w:r w:rsidR="00443A99">
              <w:rPr>
                <w:rFonts w:asciiTheme="minorHAnsi" w:hAnsiTheme="minorHAnsi" w:cs="Arial"/>
                <w:sz w:val="22"/>
                <w:szCs w:val="22"/>
              </w:rPr>
              <w:t xml:space="preserve"> hyödyntämisestä. </w:t>
            </w:r>
            <w:r w:rsidR="00FA754D" w:rsidRPr="00B02F00">
              <w:rPr>
                <w:rFonts w:asciiTheme="minorHAnsi" w:hAnsiTheme="minorHAnsi" w:cs="Arial"/>
                <w:sz w:val="22"/>
                <w:szCs w:val="22"/>
              </w:rPr>
              <w:t xml:space="preserve"> </w:t>
            </w:r>
            <w:r w:rsidR="00480096" w:rsidRPr="00B02F00">
              <w:rPr>
                <w:rFonts w:asciiTheme="minorHAnsi" w:hAnsiTheme="minorHAnsi" w:cs="Arial"/>
                <w:sz w:val="22"/>
                <w:szCs w:val="22"/>
              </w:rPr>
              <w:t xml:space="preserve"> </w:t>
            </w:r>
          </w:p>
          <w:p w:rsidR="00FA754D" w:rsidRPr="00B02F00" w:rsidRDefault="00FA754D" w:rsidP="008333E9">
            <w:pPr>
              <w:pStyle w:val="Normaali3"/>
              <w:rPr>
                <w:rFonts w:asciiTheme="minorHAnsi" w:hAnsiTheme="minorHAnsi" w:cs="Arial"/>
                <w:sz w:val="22"/>
                <w:szCs w:val="22"/>
              </w:rPr>
            </w:pPr>
            <w:r w:rsidRPr="00B02F00">
              <w:rPr>
                <w:rFonts w:asciiTheme="minorHAnsi" w:hAnsiTheme="minorHAnsi" w:cs="Arial"/>
                <w:sz w:val="22"/>
                <w:szCs w:val="22"/>
              </w:rPr>
              <w:t xml:space="preserve">Samoin se on hyvä esimerkki </w:t>
            </w:r>
            <w:proofErr w:type="spellStart"/>
            <w:r w:rsidRPr="00B02F00">
              <w:rPr>
                <w:rFonts w:asciiTheme="minorHAnsi" w:hAnsiTheme="minorHAnsi" w:cs="Arial"/>
                <w:sz w:val="22"/>
                <w:szCs w:val="22"/>
              </w:rPr>
              <w:t>VM:n</w:t>
            </w:r>
            <w:proofErr w:type="spellEnd"/>
            <w:r w:rsidRPr="00B02F00">
              <w:rPr>
                <w:rFonts w:asciiTheme="minorHAnsi" w:hAnsiTheme="minorHAnsi" w:cs="Arial"/>
                <w:sz w:val="22"/>
                <w:szCs w:val="22"/>
              </w:rPr>
              <w:t xml:space="preserve"> kansallisen ratkaisun hankintao</w:t>
            </w:r>
            <w:r w:rsidRPr="00B02F00">
              <w:rPr>
                <w:rFonts w:asciiTheme="minorHAnsi" w:hAnsiTheme="minorHAnsi" w:cs="Arial"/>
                <w:sz w:val="22"/>
                <w:szCs w:val="22"/>
              </w:rPr>
              <w:t>h</w:t>
            </w:r>
            <w:r w:rsidRPr="00B02F00">
              <w:rPr>
                <w:rFonts w:asciiTheme="minorHAnsi" w:hAnsiTheme="minorHAnsi" w:cs="Arial"/>
                <w:sz w:val="22"/>
                <w:szCs w:val="22"/>
              </w:rPr>
              <w:t xml:space="preserve">jelmalle. </w:t>
            </w:r>
          </w:p>
          <w:p w:rsidR="002659E7" w:rsidRPr="00B02F00" w:rsidRDefault="00443A99" w:rsidP="00F46278">
            <w:pPr>
              <w:pStyle w:val="Normaali3"/>
              <w:rPr>
                <w:rFonts w:asciiTheme="minorHAnsi" w:hAnsiTheme="minorHAnsi" w:cs="Arial"/>
                <w:sz w:val="22"/>
                <w:szCs w:val="22"/>
              </w:rPr>
            </w:pPr>
            <w:r>
              <w:rPr>
                <w:rFonts w:asciiTheme="minorHAnsi" w:hAnsiTheme="minorHAnsi" w:cs="Arial"/>
                <w:sz w:val="22"/>
                <w:szCs w:val="22"/>
              </w:rPr>
              <w:t xml:space="preserve">Hannu T. ottaa </w:t>
            </w:r>
            <w:r w:rsidR="00F46278">
              <w:rPr>
                <w:rFonts w:asciiTheme="minorHAnsi" w:hAnsiTheme="minorHAnsi" w:cs="Arial"/>
                <w:sz w:val="22"/>
                <w:szCs w:val="22"/>
              </w:rPr>
              <w:t xml:space="preserve">tästä </w:t>
            </w:r>
            <w:r w:rsidR="00FA754D" w:rsidRPr="00B02F00">
              <w:rPr>
                <w:rFonts w:asciiTheme="minorHAnsi" w:hAnsiTheme="minorHAnsi" w:cs="Arial"/>
                <w:sz w:val="22"/>
                <w:szCs w:val="22"/>
              </w:rPr>
              <w:t>koppia yhdessä viestintätoimen kanssa ydinvie</w:t>
            </w:r>
            <w:r w:rsidR="00FA754D" w:rsidRPr="00B02F00">
              <w:rPr>
                <w:rFonts w:asciiTheme="minorHAnsi" w:hAnsiTheme="minorHAnsi" w:cs="Arial"/>
                <w:sz w:val="22"/>
                <w:szCs w:val="22"/>
              </w:rPr>
              <w:t>s</w:t>
            </w:r>
            <w:r w:rsidR="00FA754D" w:rsidRPr="00B02F00">
              <w:rPr>
                <w:rFonts w:asciiTheme="minorHAnsi" w:hAnsiTheme="minorHAnsi" w:cs="Arial"/>
                <w:sz w:val="22"/>
                <w:szCs w:val="22"/>
              </w:rPr>
              <w:t>ti</w:t>
            </w:r>
            <w:r>
              <w:rPr>
                <w:rFonts w:asciiTheme="minorHAnsi" w:hAnsiTheme="minorHAnsi" w:cs="Arial"/>
                <w:sz w:val="22"/>
                <w:szCs w:val="22"/>
              </w:rPr>
              <w:t>e</w:t>
            </w:r>
            <w:r w:rsidR="00FA754D" w:rsidRPr="00B02F00">
              <w:rPr>
                <w:rFonts w:asciiTheme="minorHAnsi" w:hAnsiTheme="minorHAnsi" w:cs="Arial"/>
                <w:sz w:val="22"/>
                <w:szCs w:val="22"/>
              </w:rPr>
              <w:t>n ja ajankohdan suunnittelemiseksi.  Asiaan palataan seuraa</w:t>
            </w:r>
            <w:r w:rsidR="00A81697" w:rsidRPr="00B02F00">
              <w:rPr>
                <w:rFonts w:asciiTheme="minorHAnsi" w:hAnsiTheme="minorHAnsi" w:cs="Arial"/>
                <w:sz w:val="22"/>
                <w:szCs w:val="22"/>
              </w:rPr>
              <w:t xml:space="preserve">vassa kokouksessa. </w:t>
            </w:r>
          </w:p>
        </w:tc>
      </w:tr>
    </w:tbl>
    <w:p w:rsidR="008333E9" w:rsidRPr="00B02F00" w:rsidRDefault="008333E9" w:rsidP="008333E9">
      <w:pPr>
        <w:pStyle w:val="NormaaliWWW"/>
        <w:spacing w:before="0" w:beforeAutospacing="0" w:after="0" w:afterAutospacing="0"/>
        <w:rPr>
          <w:rFonts w:asciiTheme="minorHAnsi" w:hAnsiTheme="minorHAnsi" w:cs="Arial"/>
          <w:b/>
          <w:bCs/>
          <w:sz w:val="22"/>
          <w:szCs w:val="22"/>
          <w:lang w:val="fi-FI"/>
        </w:rPr>
      </w:pPr>
    </w:p>
    <w:p w:rsidR="005E1DF8" w:rsidRPr="00B02F00" w:rsidRDefault="00732FF8" w:rsidP="00732FF8">
      <w:pPr>
        <w:pStyle w:val="NormaaliWWW"/>
        <w:numPr>
          <w:ilvl w:val="0"/>
          <w:numId w:val="2"/>
        </w:numPr>
        <w:spacing w:before="0" w:beforeAutospacing="0" w:after="0" w:afterAutospacing="0"/>
        <w:rPr>
          <w:rFonts w:asciiTheme="minorHAnsi" w:hAnsiTheme="minorHAnsi" w:cs="Arial"/>
          <w:b/>
          <w:bCs/>
          <w:sz w:val="22"/>
          <w:szCs w:val="22"/>
          <w:lang w:val="fi-FI"/>
        </w:rPr>
      </w:pPr>
      <w:r w:rsidRPr="00B02F00">
        <w:rPr>
          <w:rFonts w:asciiTheme="minorHAnsi" w:hAnsiTheme="minorHAnsi" w:cs="Arial"/>
          <w:b/>
          <w:bCs/>
          <w:sz w:val="22"/>
          <w:szCs w:val="22"/>
          <w:lang w:val="fi-FI"/>
        </w:rPr>
        <w:t>Osaamisen kehittämisen</w:t>
      </w:r>
      <w:r w:rsidR="00277045" w:rsidRPr="00B02F00">
        <w:rPr>
          <w:rFonts w:asciiTheme="minorHAnsi" w:hAnsiTheme="minorHAnsi" w:cs="Arial"/>
          <w:b/>
          <w:bCs/>
          <w:sz w:val="22"/>
          <w:szCs w:val="22"/>
          <w:lang w:val="fi-FI"/>
        </w:rPr>
        <w:t xml:space="preserve"> ja toimintatapamuutosten -osa</w:t>
      </w:r>
      <w:r w:rsidRPr="00B02F00">
        <w:rPr>
          <w:rFonts w:asciiTheme="minorHAnsi" w:hAnsiTheme="minorHAnsi" w:cs="Arial"/>
          <w:b/>
          <w:bCs/>
          <w:sz w:val="22"/>
          <w:szCs w:val="22"/>
          <w:lang w:val="fi-FI"/>
        </w:rPr>
        <w:t xml:space="preserve">hanke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9E1736" w:rsidRPr="00B02F00"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B02F00" w:rsidRDefault="009E1736" w:rsidP="009E1736">
            <w:pPr>
              <w:pStyle w:val="Normaali3"/>
              <w:rPr>
                <w:rFonts w:asciiTheme="minorHAnsi" w:hAnsiTheme="minorHAnsi" w:cs="Arial"/>
                <w:sz w:val="22"/>
                <w:szCs w:val="22"/>
              </w:rPr>
            </w:pPr>
            <w:r w:rsidRPr="00B02F00">
              <w:rPr>
                <w:rFonts w:asciiTheme="minorHAnsi" w:hAnsiTheme="minorHAnsi" w:cs="Arial"/>
                <w:sz w:val="22"/>
                <w:szCs w:val="22"/>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34E8E" w:rsidRPr="00B02F00" w:rsidRDefault="00277045" w:rsidP="00434E8E">
            <w:pPr>
              <w:pStyle w:val="NormaaliWWW"/>
              <w:spacing w:before="0" w:beforeAutospacing="0" w:after="0" w:afterAutospacing="0"/>
              <w:rPr>
                <w:rFonts w:asciiTheme="minorHAnsi" w:hAnsiTheme="minorHAnsi" w:cs="Arial"/>
                <w:i/>
                <w:sz w:val="22"/>
                <w:szCs w:val="22"/>
                <w:lang w:val="fi-FI"/>
              </w:rPr>
            </w:pPr>
            <w:proofErr w:type="spellStart"/>
            <w:r w:rsidRPr="00B02F00">
              <w:rPr>
                <w:rFonts w:asciiTheme="minorHAnsi" w:hAnsiTheme="minorHAnsi" w:cs="Arial"/>
                <w:i/>
                <w:sz w:val="22"/>
                <w:szCs w:val="22"/>
                <w:lang w:val="fi-FI"/>
              </w:rPr>
              <w:t>KEHA-jory</w:t>
            </w:r>
            <w:proofErr w:type="spellEnd"/>
            <w:r w:rsidRPr="00B02F00">
              <w:rPr>
                <w:rFonts w:asciiTheme="minorHAnsi" w:hAnsiTheme="minorHAnsi" w:cs="Arial"/>
                <w:i/>
                <w:sz w:val="22"/>
                <w:szCs w:val="22"/>
                <w:lang w:val="fi-FI"/>
              </w:rPr>
              <w:t xml:space="preserve"> on Vesa Jouppilan johdolla linjannut vuosien </w:t>
            </w:r>
            <w:proofErr w:type="gramStart"/>
            <w:r w:rsidRPr="00B02F00">
              <w:rPr>
                <w:rFonts w:asciiTheme="minorHAnsi" w:hAnsiTheme="minorHAnsi" w:cs="Arial"/>
                <w:i/>
                <w:sz w:val="22"/>
                <w:szCs w:val="22"/>
                <w:lang w:val="fi-FI"/>
              </w:rPr>
              <w:t>2</w:t>
            </w:r>
            <w:r w:rsidR="0019686C" w:rsidRPr="00B02F00">
              <w:rPr>
                <w:rFonts w:asciiTheme="minorHAnsi" w:hAnsiTheme="minorHAnsi" w:cs="Arial"/>
                <w:i/>
                <w:sz w:val="22"/>
                <w:szCs w:val="22"/>
                <w:lang w:val="fi-FI"/>
              </w:rPr>
              <w:t>017-2018</w:t>
            </w:r>
            <w:proofErr w:type="gramEnd"/>
            <w:r w:rsidR="0019686C" w:rsidRPr="00B02F00">
              <w:rPr>
                <w:rFonts w:asciiTheme="minorHAnsi" w:hAnsiTheme="minorHAnsi" w:cs="Arial"/>
                <w:i/>
                <w:sz w:val="22"/>
                <w:szCs w:val="22"/>
                <w:lang w:val="fi-FI"/>
              </w:rPr>
              <w:t xml:space="preserve"> toimintaa ohjaaviksi</w:t>
            </w:r>
            <w:r w:rsidRPr="00B02F00">
              <w:rPr>
                <w:rFonts w:asciiTheme="minorHAnsi" w:hAnsiTheme="minorHAnsi" w:cs="Arial"/>
                <w:i/>
                <w:sz w:val="22"/>
                <w:szCs w:val="22"/>
                <w:lang w:val="fi-FI"/>
              </w:rPr>
              <w:t xml:space="preserve"> </w:t>
            </w:r>
            <w:r w:rsidR="00434E8E" w:rsidRPr="00B02F00">
              <w:rPr>
                <w:rFonts w:asciiTheme="minorHAnsi" w:hAnsiTheme="minorHAnsi" w:cs="Arial"/>
                <w:i/>
                <w:sz w:val="22"/>
                <w:szCs w:val="22"/>
                <w:lang w:val="fi-FI"/>
              </w:rPr>
              <w:t>periaatteiksi:</w:t>
            </w:r>
          </w:p>
          <w:p w:rsidR="00434E8E" w:rsidRPr="00B02F00" w:rsidRDefault="0019686C" w:rsidP="00434E8E">
            <w:pPr>
              <w:pStyle w:val="NormaaliWWW"/>
              <w:spacing w:before="0" w:beforeAutospacing="0" w:after="0" w:afterAutospacing="0"/>
              <w:rPr>
                <w:rFonts w:asciiTheme="minorHAnsi" w:hAnsiTheme="minorHAnsi" w:cs="Arial"/>
                <w:i/>
                <w:sz w:val="22"/>
                <w:szCs w:val="22"/>
                <w:lang w:val="fi-FI"/>
              </w:rPr>
            </w:pPr>
            <w:r w:rsidRPr="00B02F00">
              <w:rPr>
                <w:rFonts w:asciiTheme="minorHAnsi" w:hAnsiTheme="minorHAnsi" w:cs="Arial"/>
                <w:i/>
                <w:sz w:val="22"/>
                <w:szCs w:val="22"/>
                <w:lang w:val="fi-FI"/>
              </w:rPr>
              <w:t xml:space="preserve">1) Avoin viestintä ja vuorovaikutus </w:t>
            </w:r>
          </w:p>
          <w:p w:rsidR="00434E8E" w:rsidRPr="00B02F00" w:rsidRDefault="0019686C" w:rsidP="00434E8E">
            <w:pPr>
              <w:pStyle w:val="NormaaliWWW"/>
              <w:spacing w:before="0" w:beforeAutospacing="0" w:after="0" w:afterAutospacing="0"/>
              <w:rPr>
                <w:rFonts w:asciiTheme="minorHAnsi" w:hAnsiTheme="minorHAnsi" w:cs="Arial"/>
                <w:i/>
                <w:sz w:val="22"/>
                <w:szCs w:val="22"/>
                <w:lang w:val="fi-FI"/>
              </w:rPr>
            </w:pPr>
            <w:r w:rsidRPr="00B02F00">
              <w:rPr>
                <w:rFonts w:asciiTheme="minorHAnsi" w:hAnsiTheme="minorHAnsi" w:cs="Arial"/>
                <w:i/>
                <w:sz w:val="22"/>
                <w:szCs w:val="22"/>
                <w:lang w:val="fi-FI"/>
              </w:rPr>
              <w:t>2) Hyvä henkilöstöpolitiikka</w:t>
            </w:r>
          </w:p>
          <w:p w:rsidR="00434E8E" w:rsidRPr="00B02F00" w:rsidRDefault="0019686C" w:rsidP="00434E8E">
            <w:pPr>
              <w:pStyle w:val="NormaaliWWW"/>
              <w:spacing w:before="0" w:beforeAutospacing="0" w:after="0" w:afterAutospacing="0"/>
              <w:rPr>
                <w:rFonts w:asciiTheme="minorHAnsi" w:hAnsiTheme="minorHAnsi" w:cs="Arial"/>
                <w:i/>
                <w:sz w:val="22"/>
                <w:szCs w:val="22"/>
                <w:lang w:val="fi-FI"/>
              </w:rPr>
            </w:pPr>
            <w:r w:rsidRPr="00B02F00">
              <w:rPr>
                <w:rFonts w:asciiTheme="minorHAnsi" w:hAnsiTheme="minorHAnsi" w:cs="Arial"/>
                <w:i/>
                <w:sz w:val="22"/>
                <w:szCs w:val="22"/>
                <w:lang w:val="fi-FI"/>
              </w:rPr>
              <w:t>3) Aktiivinen toimintatapojen uudistaminen</w:t>
            </w:r>
          </w:p>
          <w:p w:rsidR="00434E8E" w:rsidRPr="00B02F00" w:rsidRDefault="0019686C" w:rsidP="00434E8E">
            <w:pPr>
              <w:pStyle w:val="NormaaliWWW"/>
              <w:spacing w:before="0" w:beforeAutospacing="0" w:after="0" w:afterAutospacing="0"/>
              <w:rPr>
                <w:rFonts w:asciiTheme="minorHAnsi" w:hAnsiTheme="minorHAnsi" w:cs="Arial"/>
                <w:i/>
                <w:sz w:val="22"/>
                <w:szCs w:val="22"/>
                <w:lang w:val="fi-FI"/>
              </w:rPr>
            </w:pPr>
            <w:r w:rsidRPr="00B02F00">
              <w:rPr>
                <w:rFonts w:asciiTheme="minorHAnsi" w:hAnsiTheme="minorHAnsi" w:cs="Arial"/>
                <w:i/>
                <w:sz w:val="22"/>
                <w:szCs w:val="22"/>
                <w:lang w:val="fi-FI"/>
              </w:rPr>
              <w:t xml:space="preserve">4) Muutoksen tekeminen yhdessä. </w:t>
            </w:r>
          </w:p>
          <w:p w:rsidR="00434E8E" w:rsidRPr="00B02F00" w:rsidRDefault="0019686C" w:rsidP="00434E8E">
            <w:pPr>
              <w:pStyle w:val="NormaaliWWW"/>
              <w:spacing w:before="0" w:beforeAutospacing="0" w:after="0" w:afterAutospacing="0"/>
              <w:rPr>
                <w:rFonts w:asciiTheme="minorHAnsi" w:hAnsiTheme="minorHAnsi" w:cs="Arial"/>
                <w:i/>
                <w:sz w:val="22"/>
                <w:szCs w:val="22"/>
                <w:lang w:val="fi-FI"/>
              </w:rPr>
            </w:pPr>
            <w:r w:rsidRPr="00B02F00">
              <w:rPr>
                <w:rFonts w:asciiTheme="minorHAnsi" w:hAnsiTheme="minorHAnsi" w:cs="Arial"/>
                <w:i/>
                <w:sz w:val="22"/>
                <w:szCs w:val="22"/>
                <w:lang w:val="fi-FI"/>
              </w:rPr>
              <w:t>Tavoitteena on osaamisen ja toiminnan kehittämisen keinoin</w:t>
            </w:r>
            <w:r w:rsidR="00443A99">
              <w:rPr>
                <w:rFonts w:asciiTheme="minorHAnsi" w:hAnsiTheme="minorHAnsi" w:cs="Arial"/>
                <w:i/>
                <w:sz w:val="22"/>
                <w:szCs w:val="22"/>
                <w:lang w:val="fi-FI"/>
              </w:rPr>
              <w:t>:</w:t>
            </w:r>
            <w:r w:rsidRPr="00B02F00">
              <w:rPr>
                <w:rFonts w:asciiTheme="minorHAnsi" w:hAnsiTheme="minorHAnsi" w:cs="Arial"/>
                <w:i/>
                <w:sz w:val="22"/>
                <w:szCs w:val="22"/>
                <w:lang w:val="fi-FI"/>
              </w:rPr>
              <w:t xml:space="preserve"> </w:t>
            </w:r>
          </w:p>
          <w:p w:rsidR="00434E8E" w:rsidRPr="00B02F00" w:rsidRDefault="0019686C" w:rsidP="00434E8E">
            <w:pPr>
              <w:pStyle w:val="NormaaliWWW"/>
              <w:spacing w:before="0" w:beforeAutospacing="0" w:after="0" w:afterAutospacing="0"/>
              <w:rPr>
                <w:rFonts w:asciiTheme="minorHAnsi" w:hAnsiTheme="minorHAnsi" w:cs="Arial"/>
                <w:i/>
                <w:sz w:val="22"/>
                <w:szCs w:val="22"/>
                <w:lang w:val="fi-FI"/>
              </w:rPr>
            </w:pPr>
            <w:r w:rsidRPr="00B02F00">
              <w:rPr>
                <w:rFonts w:asciiTheme="minorHAnsi" w:hAnsiTheme="minorHAnsi" w:cs="Arial"/>
                <w:i/>
                <w:sz w:val="22"/>
                <w:szCs w:val="22"/>
                <w:lang w:val="fi-FI"/>
              </w:rPr>
              <w:t xml:space="preserve">1) Ennakoiva uudistaminen </w:t>
            </w:r>
          </w:p>
          <w:p w:rsidR="00434E8E" w:rsidRPr="00B02F00" w:rsidRDefault="0019686C" w:rsidP="00434E8E">
            <w:pPr>
              <w:pStyle w:val="NormaaliWWW"/>
              <w:spacing w:before="0" w:beforeAutospacing="0" w:after="0" w:afterAutospacing="0"/>
              <w:rPr>
                <w:rFonts w:asciiTheme="minorHAnsi" w:hAnsiTheme="minorHAnsi" w:cs="Arial"/>
                <w:i/>
                <w:sz w:val="22"/>
                <w:szCs w:val="22"/>
                <w:lang w:val="fi-FI"/>
              </w:rPr>
            </w:pPr>
            <w:r w:rsidRPr="00B02F00">
              <w:rPr>
                <w:rFonts w:asciiTheme="minorHAnsi" w:hAnsiTheme="minorHAnsi" w:cs="Arial"/>
                <w:i/>
                <w:sz w:val="22"/>
                <w:szCs w:val="22"/>
                <w:lang w:val="fi-FI"/>
              </w:rPr>
              <w:t>2) Toimintakyvyn edistäminen/työkyky ja työhyvinvointi sekä toimi</w:t>
            </w:r>
            <w:r w:rsidRPr="00B02F00">
              <w:rPr>
                <w:rFonts w:asciiTheme="minorHAnsi" w:hAnsiTheme="minorHAnsi" w:cs="Arial"/>
                <w:i/>
                <w:sz w:val="22"/>
                <w:szCs w:val="22"/>
                <w:lang w:val="fi-FI"/>
              </w:rPr>
              <w:t>n</w:t>
            </w:r>
            <w:r w:rsidRPr="00B02F00">
              <w:rPr>
                <w:rFonts w:asciiTheme="minorHAnsi" w:hAnsiTheme="minorHAnsi" w:cs="Arial"/>
                <w:i/>
                <w:sz w:val="22"/>
                <w:szCs w:val="22"/>
                <w:lang w:val="fi-FI"/>
              </w:rPr>
              <w:t xml:space="preserve">nan jatkuvuus ja toimintavarmuus </w:t>
            </w:r>
          </w:p>
          <w:p w:rsidR="00434E8E" w:rsidRPr="00B02F00" w:rsidRDefault="0019686C" w:rsidP="00434E8E">
            <w:pPr>
              <w:pStyle w:val="NormaaliWWW"/>
              <w:spacing w:before="0" w:beforeAutospacing="0" w:after="0" w:afterAutospacing="0"/>
              <w:rPr>
                <w:rFonts w:asciiTheme="minorHAnsi" w:hAnsiTheme="minorHAnsi" w:cs="Arial"/>
                <w:i/>
                <w:sz w:val="22"/>
                <w:szCs w:val="22"/>
                <w:lang w:val="fi-FI"/>
              </w:rPr>
            </w:pPr>
            <w:r w:rsidRPr="00B02F00">
              <w:rPr>
                <w:rFonts w:asciiTheme="minorHAnsi" w:hAnsiTheme="minorHAnsi" w:cs="Arial"/>
                <w:i/>
                <w:sz w:val="22"/>
                <w:szCs w:val="22"/>
                <w:lang w:val="fi-FI"/>
              </w:rPr>
              <w:t>3) Palvelukyvyn varmistaminen/asiakkuus, vuorovaikutus ja toimint</w:t>
            </w:r>
            <w:r w:rsidRPr="00B02F00">
              <w:rPr>
                <w:rFonts w:asciiTheme="minorHAnsi" w:hAnsiTheme="minorHAnsi" w:cs="Arial"/>
                <w:i/>
                <w:sz w:val="22"/>
                <w:szCs w:val="22"/>
                <w:lang w:val="fi-FI"/>
              </w:rPr>
              <w:t>a</w:t>
            </w:r>
            <w:r w:rsidRPr="00B02F00">
              <w:rPr>
                <w:rFonts w:asciiTheme="minorHAnsi" w:hAnsiTheme="minorHAnsi" w:cs="Arial"/>
                <w:i/>
                <w:sz w:val="22"/>
                <w:szCs w:val="22"/>
                <w:lang w:val="fi-FI"/>
              </w:rPr>
              <w:t xml:space="preserve">tapojen uudistaminen sekä liiketoimintalähtöisen toimintakulttuurin edistäminen. </w:t>
            </w:r>
          </w:p>
          <w:p w:rsidR="00505E06" w:rsidRPr="00B02F00" w:rsidRDefault="0019686C" w:rsidP="00434E8E">
            <w:pPr>
              <w:pStyle w:val="NormaaliWWW"/>
              <w:spacing w:before="0" w:beforeAutospacing="0" w:after="0" w:afterAutospacing="0"/>
              <w:rPr>
                <w:rFonts w:asciiTheme="minorHAnsi" w:hAnsiTheme="minorHAnsi" w:cs="Arial"/>
                <w:i/>
                <w:sz w:val="22"/>
                <w:szCs w:val="22"/>
                <w:lang w:val="fi-FI"/>
              </w:rPr>
            </w:pPr>
            <w:proofErr w:type="spellStart"/>
            <w:r w:rsidRPr="00B02F00">
              <w:rPr>
                <w:rFonts w:asciiTheme="minorHAnsi" w:hAnsiTheme="minorHAnsi" w:cs="Arial"/>
                <w:i/>
                <w:sz w:val="22"/>
                <w:szCs w:val="22"/>
                <w:lang w:val="fi-FI"/>
              </w:rPr>
              <w:t>ELY-asiantuntijat</w:t>
            </w:r>
            <w:proofErr w:type="spellEnd"/>
            <w:r w:rsidRPr="00B02F00">
              <w:rPr>
                <w:rFonts w:asciiTheme="minorHAnsi" w:hAnsiTheme="minorHAnsi" w:cs="Arial"/>
                <w:i/>
                <w:sz w:val="22"/>
                <w:szCs w:val="22"/>
                <w:lang w:val="fi-FI"/>
              </w:rPr>
              <w:t xml:space="preserve"> ja joh</w:t>
            </w:r>
            <w:r w:rsidR="00434E8E" w:rsidRPr="00B02F00">
              <w:rPr>
                <w:rFonts w:asciiTheme="minorHAnsi" w:hAnsiTheme="minorHAnsi" w:cs="Arial"/>
                <w:i/>
                <w:sz w:val="22"/>
                <w:szCs w:val="22"/>
                <w:lang w:val="fi-FI"/>
              </w:rPr>
              <w:t>to</w:t>
            </w:r>
            <w:r w:rsidRPr="00B02F00">
              <w:rPr>
                <w:rFonts w:asciiTheme="minorHAnsi" w:hAnsiTheme="minorHAnsi" w:cs="Arial"/>
                <w:i/>
                <w:sz w:val="22"/>
                <w:szCs w:val="22"/>
                <w:lang w:val="fi-FI"/>
              </w:rPr>
              <w:t xml:space="preserve"> määrittivät </w:t>
            </w:r>
            <w:proofErr w:type="spellStart"/>
            <w:r w:rsidRPr="00B02F00">
              <w:rPr>
                <w:rFonts w:asciiTheme="minorHAnsi" w:hAnsiTheme="minorHAnsi" w:cs="Arial"/>
                <w:i/>
                <w:sz w:val="22"/>
                <w:szCs w:val="22"/>
                <w:lang w:val="fi-FI"/>
              </w:rPr>
              <w:t>ELY-kesku</w:t>
            </w:r>
            <w:r w:rsidR="00434E8E" w:rsidRPr="00B02F00">
              <w:rPr>
                <w:rFonts w:asciiTheme="minorHAnsi" w:hAnsiTheme="minorHAnsi" w:cs="Arial"/>
                <w:i/>
                <w:sz w:val="22"/>
                <w:szCs w:val="22"/>
                <w:lang w:val="fi-FI"/>
              </w:rPr>
              <w:t>sten</w:t>
            </w:r>
            <w:proofErr w:type="spellEnd"/>
            <w:r w:rsidR="00434E8E" w:rsidRPr="00B02F00">
              <w:rPr>
                <w:rFonts w:asciiTheme="minorHAnsi" w:hAnsiTheme="minorHAnsi" w:cs="Arial"/>
                <w:i/>
                <w:sz w:val="22"/>
                <w:szCs w:val="22"/>
                <w:lang w:val="fi-FI"/>
              </w:rPr>
              <w:t xml:space="preserve"> </w:t>
            </w:r>
            <w:r w:rsidR="00884B55" w:rsidRPr="00B02F00">
              <w:rPr>
                <w:rFonts w:asciiTheme="minorHAnsi" w:hAnsiTheme="minorHAnsi" w:cs="Arial"/>
                <w:i/>
                <w:sz w:val="22"/>
                <w:szCs w:val="22"/>
                <w:lang w:val="fi-FI"/>
              </w:rPr>
              <w:t>keskeisiksi kyvy</w:t>
            </w:r>
            <w:r w:rsidR="00884B55" w:rsidRPr="00B02F00">
              <w:rPr>
                <w:rFonts w:asciiTheme="minorHAnsi" w:hAnsiTheme="minorHAnsi" w:cs="Arial"/>
                <w:i/>
                <w:sz w:val="22"/>
                <w:szCs w:val="22"/>
                <w:lang w:val="fi-FI"/>
              </w:rPr>
              <w:t>k</w:t>
            </w:r>
            <w:r w:rsidR="00884B55" w:rsidRPr="00B02F00">
              <w:rPr>
                <w:rFonts w:asciiTheme="minorHAnsi" w:hAnsiTheme="minorHAnsi" w:cs="Arial"/>
                <w:i/>
                <w:sz w:val="22"/>
                <w:szCs w:val="22"/>
                <w:lang w:val="fi-FI"/>
              </w:rPr>
              <w:t>kyyksiksi</w:t>
            </w:r>
            <w:r w:rsidR="00434E8E" w:rsidRPr="00B02F00">
              <w:rPr>
                <w:rFonts w:asciiTheme="minorHAnsi" w:hAnsiTheme="minorHAnsi" w:cs="Arial"/>
                <w:i/>
                <w:sz w:val="22"/>
                <w:szCs w:val="22"/>
                <w:lang w:val="fi-FI"/>
              </w:rPr>
              <w:t xml:space="preserve"> </w:t>
            </w:r>
            <w:r w:rsidR="00884B55" w:rsidRPr="00B02F00">
              <w:rPr>
                <w:rFonts w:asciiTheme="minorHAnsi" w:hAnsiTheme="minorHAnsi" w:cs="Arial"/>
                <w:b/>
                <w:i/>
                <w:sz w:val="22"/>
                <w:szCs w:val="22"/>
                <w:lang w:val="fi-FI"/>
              </w:rPr>
              <w:t>ratkaisukeskei</w:t>
            </w:r>
            <w:r w:rsidR="00434E8E" w:rsidRPr="00B02F00">
              <w:rPr>
                <w:rFonts w:asciiTheme="minorHAnsi" w:hAnsiTheme="minorHAnsi" w:cs="Arial"/>
                <w:b/>
                <w:i/>
                <w:sz w:val="22"/>
                <w:szCs w:val="22"/>
                <w:lang w:val="fi-FI"/>
              </w:rPr>
              <w:t xml:space="preserve">sen </w:t>
            </w:r>
            <w:r w:rsidR="00884B55" w:rsidRPr="00B02F00">
              <w:rPr>
                <w:rFonts w:asciiTheme="minorHAnsi" w:hAnsiTheme="minorHAnsi" w:cs="Arial"/>
                <w:b/>
                <w:i/>
                <w:sz w:val="22"/>
                <w:szCs w:val="22"/>
                <w:lang w:val="fi-FI"/>
              </w:rPr>
              <w:t>asiakasymmärry</w:t>
            </w:r>
            <w:r w:rsidR="00434E8E" w:rsidRPr="00B02F00">
              <w:rPr>
                <w:rFonts w:asciiTheme="minorHAnsi" w:hAnsiTheme="minorHAnsi" w:cs="Arial"/>
                <w:b/>
                <w:i/>
                <w:sz w:val="22"/>
                <w:szCs w:val="22"/>
                <w:lang w:val="fi-FI"/>
              </w:rPr>
              <w:t xml:space="preserve">ksen, </w:t>
            </w:r>
            <w:r w:rsidR="00884B55" w:rsidRPr="00B02F00">
              <w:rPr>
                <w:rFonts w:asciiTheme="minorHAnsi" w:hAnsiTheme="minorHAnsi" w:cs="Arial"/>
                <w:b/>
                <w:i/>
                <w:sz w:val="22"/>
                <w:szCs w:val="22"/>
                <w:lang w:val="fi-FI"/>
              </w:rPr>
              <w:t>työn uudistamisk</w:t>
            </w:r>
            <w:r w:rsidR="00884B55" w:rsidRPr="00B02F00">
              <w:rPr>
                <w:rFonts w:asciiTheme="minorHAnsi" w:hAnsiTheme="minorHAnsi" w:cs="Arial"/>
                <w:b/>
                <w:i/>
                <w:sz w:val="22"/>
                <w:szCs w:val="22"/>
                <w:lang w:val="fi-FI"/>
              </w:rPr>
              <w:t>y</w:t>
            </w:r>
            <w:r w:rsidR="00434E8E" w:rsidRPr="00B02F00">
              <w:rPr>
                <w:rFonts w:asciiTheme="minorHAnsi" w:hAnsiTheme="minorHAnsi" w:cs="Arial"/>
                <w:b/>
                <w:i/>
                <w:sz w:val="22"/>
                <w:szCs w:val="22"/>
                <w:lang w:val="fi-FI"/>
              </w:rPr>
              <w:t xml:space="preserve">vyn </w:t>
            </w:r>
            <w:r w:rsidR="00884B55" w:rsidRPr="00B02F00">
              <w:rPr>
                <w:rFonts w:asciiTheme="minorHAnsi" w:hAnsiTheme="minorHAnsi" w:cs="Arial"/>
                <w:b/>
                <w:i/>
                <w:sz w:val="22"/>
                <w:szCs w:val="22"/>
                <w:lang w:val="fi-FI"/>
              </w:rPr>
              <w:t>sekä viestintä- ja vuorovaikutustaidot.</w:t>
            </w:r>
          </w:p>
          <w:p w:rsidR="00BC5CC9" w:rsidRPr="00B02F00" w:rsidRDefault="00277045" w:rsidP="00B61526">
            <w:pPr>
              <w:pStyle w:val="NormaaliWWW"/>
              <w:rPr>
                <w:rFonts w:asciiTheme="minorHAnsi" w:hAnsiTheme="minorHAnsi" w:cs="Arial"/>
                <w:i/>
                <w:sz w:val="22"/>
                <w:szCs w:val="22"/>
                <w:lang w:val="fi-FI"/>
              </w:rPr>
            </w:pPr>
            <w:r w:rsidRPr="00B02F00">
              <w:rPr>
                <w:rFonts w:asciiTheme="minorHAnsi" w:hAnsiTheme="minorHAnsi" w:cs="Arial"/>
                <w:i/>
                <w:sz w:val="22"/>
                <w:szCs w:val="22"/>
                <w:lang w:val="fi-FI"/>
              </w:rPr>
              <w:t>Käydään lähetekeskustelu</w:t>
            </w:r>
            <w:r w:rsidR="00884B55" w:rsidRPr="00B02F00">
              <w:rPr>
                <w:rFonts w:asciiTheme="minorHAnsi" w:hAnsiTheme="minorHAnsi" w:cs="Arial"/>
                <w:i/>
                <w:sz w:val="22"/>
                <w:szCs w:val="22"/>
                <w:lang w:val="fi-FI"/>
              </w:rPr>
              <w:t xml:space="preserve"> vaadittavista osaamisen ja toimintatap</w:t>
            </w:r>
            <w:r w:rsidR="00884B55" w:rsidRPr="00B02F00">
              <w:rPr>
                <w:rFonts w:asciiTheme="minorHAnsi" w:hAnsiTheme="minorHAnsi" w:cs="Arial"/>
                <w:i/>
                <w:sz w:val="22"/>
                <w:szCs w:val="22"/>
                <w:lang w:val="fi-FI"/>
              </w:rPr>
              <w:t>a</w:t>
            </w:r>
            <w:r w:rsidR="00884B55" w:rsidRPr="00B02F00">
              <w:rPr>
                <w:rFonts w:asciiTheme="minorHAnsi" w:hAnsiTheme="minorHAnsi" w:cs="Arial"/>
                <w:i/>
                <w:sz w:val="22"/>
                <w:szCs w:val="22"/>
                <w:lang w:val="fi-FI"/>
              </w:rPr>
              <w:t>muutosten</w:t>
            </w:r>
            <w:r w:rsidR="00FC6879" w:rsidRPr="00B02F00">
              <w:rPr>
                <w:rFonts w:asciiTheme="minorHAnsi" w:hAnsiTheme="minorHAnsi" w:cs="Arial"/>
                <w:i/>
                <w:sz w:val="22"/>
                <w:szCs w:val="22"/>
                <w:lang w:val="fi-FI"/>
              </w:rPr>
              <w:t xml:space="preserve"> kehittämistoimista. Keskustelun pohjalta tarkennetaan</w:t>
            </w:r>
            <w:r w:rsidR="00BC5CC9" w:rsidRPr="00B02F00">
              <w:rPr>
                <w:rFonts w:asciiTheme="minorHAnsi" w:hAnsiTheme="minorHAnsi" w:cs="Arial"/>
                <w:i/>
                <w:sz w:val="22"/>
                <w:szCs w:val="22"/>
                <w:lang w:val="fi-FI"/>
              </w:rPr>
              <w:t xml:space="preserve"> ja täydennetään</w:t>
            </w:r>
            <w:r w:rsidR="00FC6879" w:rsidRPr="00B02F00">
              <w:rPr>
                <w:rFonts w:asciiTheme="minorHAnsi" w:hAnsiTheme="minorHAnsi" w:cs="Arial"/>
                <w:i/>
                <w:sz w:val="22"/>
                <w:szCs w:val="22"/>
                <w:lang w:val="fi-FI"/>
              </w:rPr>
              <w:t xml:space="preserve"> IE2-diasetin "tilausdiaa"</w:t>
            </w:r>
            <w:r w:rsidR="00BC5CC9" w:rsidRPr="00B02F00">
              <w:rPr>
                <w:rFonts w:asciiTheme="minorHAnsi" w:hAnsiTheme="minorHAnsi" w:cs="Arial"/>
                <w:i/>
                <w:sz w:val="22"/>
                <w:szCs w:val="22"/>
                <w:lang w:val="fi-FI"/>
              </w:rPr>
              <w:t>.</w:t>
            </w:r>
          </w:p>
        </w:tc>
      </w:tr>
      <w:tr w:rsidR="009E1736" w:rsidRPr="00B02F00"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B02F00" w:rsidRDefault="009E1736" w:rsidP="009E1736">
            <w:pPr>
              <w:pStyle w:val="Normaali3"/>
              <w:rPr>
                <w:rFonts w:asciiTheme="minorHAnsi" w:hAnsiTheme="minorHAnsi" w:cs="Arial"/>
                <w:sz w:val="22"/>
                <w:szCs w:val="22"/>
              </w:rPr>
            </w:pPr>
            <w:r w:rsidRPr="00B02F00">
              <w:rPr>
                <w:rFonts w:asciiTheme="minorHAnsi" w:hAnsiTheme="minorHAnsi" w:cs="Arial"/>
                <w:sz w:val="22"/>
                <w:szCs w:val="22"/>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B02F00" w:rsidRDefault="00732FF8" w:rsidP="00505E06">
            <w:pPr>
              <w:pStyle w:val="Normaali3"/>
              <w:rPr>
                <w:rFonts w:asciiTheme="minorHAnsi" w:hAnsiTheme="minorHAnsi" w:cs="Arial"/>
                <w:sz w:val="22"/>
                <w:szCs w:val="22"/>
              </w:rPr>
            </w:pPr>
            <w:r w:rsidRPr="00B02F00">
              <w:rPr>
                <w:rFonts w:asciiTheme="minorHAnsi" w:hAnsiTheme="minorHAnsi" w:cs="Arial"/>
                <w:sz w:val="22"/>
                <w:szCs w:val="22"/>
              </w:rPr>
              <w:t xml:space="preserve">Pia Sorvali </w:t>
            </w:r>
          </w:p>
        </w:tc>
      </w:tr>
      <w:tr w:rsidR="009E1736" w:rsidRPr="00B02F00" w:rsidTr="46AE5192">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E1736" w:rsidRPr="00B02F00" w:rsidRDefault="009E1736" w:rsidP="009E1736">
            <w:pPr>
              <w:pStyle w:val="Normaali3"/>
              <w:rPr>
                <w:rFonts w:asciiTheme="minorHAnsi" w:hAnsiTheme="minorHAnsi" w:cs="Arial"/>
                <w:sz w:val="22"/>
                <w:szCs w:val="22"/>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B2466" w:rsidRPr="00B02F00" w:rsidRDefault="00F46278" w:rsidP="009E1736">
            <w:pPr>
              <w:pStyle w:val="Normaali3"/>
              <w:rPr>
                <w:rFonts w:asciiTheme="minorHAnsi" w:hAnsiTheme="minorHAnsi" w:cs="Arial"/>
                <w:sz w:val="22"/>
                <w:szCs w:val="22"/>
              </w:rPr>
            </w:pPr>
            <w:r>
              <w:rPr>
                <w:rFonts w:asciiTheme="minorHAnsi" w:hAnsiTheme="minorHAnsi" w:cs="Arial"/>
                <w:sz w:val="22"/>
                <w:szCs w:val="22"/>
              </w:rPr>
              <w:t>O</w:t>
            </w:r>
            <w:r w:rsidR="00DB2466" w:rsidRPr="00B02F00">
              <w:rPr>
                <w:rFonts w:asciiTheme="minorHAnsi" w:hAnsiTheme="minorHAnsi" w:cs="Arial"/>
                <w:sz w:val="22"/>
                <w:szCs w:val="22"/>
              </w:rPr>
              <w:t>saamisen kehittämisessä ja toimintatapamuutoksissa on</w:t>
            </w:r>
            <w:r>
              <w:rPr>
                <w:rFonts w:asciiTheme="minorHAnsi" w:hAnsiTheme="minorHAnsi" w:cs="Arial"/>
                <w:sz w:val="22"/>
                <w:szCs w:val="22"/>
              </w:rPr>
              <w:t xml:space="preserve"> jo </w:t>
            </w:r>
            <w:r w:rsidR="00DB2466" w:rsidRPr="00B02F00">
              <w:rPr>
                <w:rFonts w:asciiTheme="minorHAnsi" w:hAnsiTheme="minorHAnsi" w:cs="Arial"/>
                <w:sz w:val="22"/>
                <w:szCs w:val="22"/>
              </w:rPr>
              <w:t>toteute</w:t>
            </w:r>
            <w:r w:rsidR="00DB2466" w:rsidRPr="00B02F00">
              <w:rPr>
                <w:rFonts w:asciiTheme="minorHAnsi" w:hAnsiTheme="minorHAnsi" w:cs="Arial"/>
                <w:sz w:val="22"/>
                <w:szCs w:val="22"/>
              </w:rPr>
              <w:t>t</w:t>
            </w:r>
            <w:r w:rsidR="00DB2466" w:rsidRPr="00B02F00">
              <w:rPr>
                <w:rFonts w:asciiTheme="minorHAnsi" w:hAnsiTheme="minorHAnsi" w:cs="Arial"/>
                <w:sz w:val="22"/>
                <w:szCs w:val="22"/>
              </w:rPr>
              <w:t xml:space="preserve">tu </w:t>
            </w:r>
            <w:r w:rsidR="00443A99">
              <w:rPr>
                <w:rFonts w:asciiTheme="minorHAnsi" w:hAnsiTheme="minorHAnsi" w:cs="Arial"/>
                <w:sz w:val="22"/>
                <w:szCs w:val="22"/>
              </w:rPr>
              <w:t xml:space="preserve">mm. </w:t>
            </w:r>
            <w:proofErr w:type="spellStart"/>
            <w:r w:rsidR="00443A99">
              <w:rPr>
                <w:rFonts w:asciiTheme="minorHAnsi" w:hAnsiTheme="minorHAnsi" w:cs="Arial"/>
                <w:sz w:val="22"/>
                <w:szCs w:val="22"/>
              </w:rPr>
              <w:t>v</w:t>
            </w:r>
            <w:r w:rsidR="00DB2466" w:rsidRPr="00B02F00">
              <w:rPr>
                <w:rFonts w:asciiTheme="minorHAnsi" w:hAnsiTheme="minorHAnsi" w:cs="Arial"/>
                <w:sz w:val="22"/>
                <w:szCs w:val="22"/>
              </w:rPr>
              <w:t>irtuaalifasilitoinnista</w:t>
            </w:r>
            <w:proofErr w:type="spellEnd"/>
            <w:r w:rsidR="00DB2466" w:rsidRPr="00B02F00">
              <w:rPr>
                <w:rFonts w:asciiTheme="minorHAnsi" w:hAnsiTheme="minorHAnsi" w:cs="Arial"/>
                <w:sz w:val="22"/>
                <w:szCs w:val="22"/>
              </w:rPr>
              <w:t xml:space="preserve"> virtuaalioppimiseen </w:t>
            </w:r>
            <w:proofErr w:type="gramStart"/>
            <w:r w:rsidR="00DB2466" w:rsidRPr="00B02F00">
              <w:rPr>
                <w:rFonts w:asciiTheme="minorHAnsi" w:hAnsiTheme="minorHAnsi" w:cs="Arial"/>
                <w:sz w:val="22"/>
                <w:szCs w:val="22"/>
              </w:rPr>
              <w:t>–valmennuksia</w:t>
            </w:r>
            <w:proofErr w:type="gramEnd"/>
            <w:r w:rsidR="00DB2466" w:rsidRPr="00B02F00">
              <w:rPr>
                <w:rFonts w:asciiTheme="minorHAnsi" w:hAnsiTheme="minorHAnsi" w:cs="Arial"/>
                <w:sz w:val="22"/>
                <w:szCs w:val="22"/>
              </w:rPr>
              <w:t xml:space="preserve">, määritetty keskeiset </w:t>
            </w:r>
            <w:proofErr w:type="spellStart"/>
            <w:r w:rsidR="00DB2466" w:rsidRPr="00B02F00">
              <w:rPr>
                <w:rFonts w:asciiTheme="minorHAnsi" w:hAnsiTheme="minorHAnsi" w:cs="Arial"/>
                <w:sz w:val="22"/>
                <w:szCs w:val="22"/>
              </w:rPr>
              <w:t>kyvkkyydet</w:t>
            </w:r>
            <w:proofErr w:type="spellEnd"/>
            <w:r w:rsidR="00DB2466" w:rsidRPr="00B02F00">
              <w:rPr>
                <w:rFonts w:asciiTheme="minorHAnsi" w:hAnsiTheme="minorHAnsi" w:cs="Arial"/>
                <w:sz w:val="22"/>
                <w:szCs w:val="22"/>
              </w:rPr>
              <w:t xml:space="preserve">, tehty ratkaisukeskeinen yrityspalvelu –pilottihanke (VAR, PIR ja SAT </w:t>
            </w:r>
            <w:proofErr w:type="spellStart"/>
            <w:r w:rsidR="00DB2466" w:rsidRPr="00B02F00">
              <w:rPr>
                <w:rFonts w:asciiTheme="minorHAnsi" w:hAnsiTheme="minorHAnsi" w:cs="Arial"/>
                <w:sz w:val="22"/>
                <w:szCs w:val="22"/>
              </w:rPr>
              <w:t>ELYt</w:t>
            </w:r>
            <w:proofErr w:type="spellEnd"/>
            <w:r w:rsidR="00DB2466" w:rsidRPr="00B02F00">
              <w:rPr>
                <w:rFonts w:asciiTheme="minorHAnsi" w:hAnsiTheme="minorHAnsi" w:cs="Arial"/>
                <w:sz w:val="22"/>
                <w:szCs w:val="22"/>
              </w:rPr>
              <w:t xml:space="preserve">), toteutettu </w:t>
            </w:r>
            <w:proofErr w:type="spellStart"/>
            <w:r w:rsidR="00DB2466" w:rsidRPr="00B02F00">
              <w:rPr>
                <w:rFonts w:asciiTheme="minorHAnsi" w:hAnsiTheme="minorHAnsi" w:cs="Arial"/>
                <w:sz w:val="22"/>
                <w:szCs w:val="22"/>
              </w:rPr>
              <w:t>USPA-koulutukset</w:t>
            </w:r>
            <w:proofErr w:type="spellEnd"/>
            <w:r w:rsidR="00DB2466" w:rsidRPr="00B02F00">
              <w:rPr>
                <w:rFonts w:asciiTheme="minorHAnsi" w:hAnsiTheme="minorHAnsi" w:cs="Arial"/>
                <w:sz w:val="22"/>
                <w:szCs w:val="22"/>
              </w:rPr>
              <w:t xml:space="preserve"> kaikissa </w:t>
            </w:r>
            <w:proofErr w:type="spellStart"/>
            <w:r w:rsidR="00DB2466" w:rsidRPr="00B02F00">
              <w:rPr>
                <w:rFonts w:asciiTheme="minorHAnsi" w:hAnsiTheme="minorHAnsi" w:cs="Arial"/>
                <w:sz w:val="22"/>
                <w:szCs w:val="22"/>
              </w:rPr>
              <w:t>ELY</w:t>
            </w:r>
            <w:r w:rsidR="00443A99">
              <w:rPr>
                <w:rFonts w:asciiTheme="minorHAnsi" w:hAnsiTheme="minorHAnsi" w:cs="Arial"/>
                <w:sz w:val="22"/>
                <w:szCs w:val="22"/>
              </w:rPr>
              <w:t>:i</w:t>
            </w:r>
            <w:r w:rsidR="00DB2466" w:rsidRPr="00B02F00">
              <w:rPr>
                <w:rFonts w:asciiTheme="minorHAnsi" w:hAnsiTheme="minorHAnsi" w:cs="Arial"/>
                <w:sz w:val="22"/>
                <w:szCs w:val="22"/>
              </w:rPr>
              <w:t>ssä</w:t>
            </w:r>
            <w:proofErr w:type="spellEnd"/>
            <w:r w:rsidR="00DB2466" w:rsidRPr="00B02F00">
              <w:rPr>
                <w:rFonts w:asciiTheme="minorHAnsi" w:hAnsiTheme="minorHAnsi" w:cs="Arial"/>
                <w:sz w:val="22"/>
                <w:szCs w:val="22"/>
              </w:rPr>
              <w:t xml:space="preserve"> </w:t>
            </w:r>
            <w:r w:rsidR="00443A99">
              <w:rPr>
                <w:rFonts w:asciiTheme="minorHAnsi" w:hAnsiTheme="minorHAnsi" w:cs="Arial"/>
                <w:sz w:val="22"/>
                <w:szCs w:val="22"/>
              </w:rPr>
              <w:t xml:space="preserve">ja </w:t>
            </w:r>
            <w:r w:rsidR="00DB2466" w:rsidRPr="00B02F00">
              <w:rPr>
                <w:rFonts w:asciiTheme="minorHAnsi" w:hAnsiTheme="minorHAnsi" w:cs="Arial"/>
                <w:sz w:val="22"/>
                <w:szCs w:val="22"/>
              </w:rPr>
              <w:t xml:space="preserve">pidetty Taimin yms. </w:t>
            </w:r>
            <w:r w:rsidR="00443A99">
              <w:rPr>
                <w:rFonts w:asciiTheme="minorHAnsi" w:hAnsiTheme="minorHAnsi" w:cs="Arial"/>
                <w:sz w:val="22"/>
                <w:szCs w:val="22"/>
              </w:rPr>
              <w:t>k</w:t>
            </w:r>
            <w:r w:rsidR="00DB2466" w:rsidRPr="00B02F00">
              <w:rPr>
                <w:rFonts w:asciiTheme="minorHAnsi" w:hAnsiTheme="minorHAnsi" w:cs="Arial"/>
                <w:sz w:val="22"/>
                <w:szCs w:val="22"/>
              </w:rPr>
              <w:t>äyttöönoton tu</w:t>
            </w:r>
            <w:r>
              <w:rPr>
                <w:rFonts w:asciiTheme="minorHAnsi" w:hAnsiTheme="minorHAnsi" w:cs="Arial"/>
                <w:sz w:val="22"/>
                <w:szCs w:val="22"/>
              </w:rPr>
              <w:t>k</w:t>
            </w:r>
            <w:r w:rsidR="00DB2466" w:rsidRPr="00B02F00">
              <w:rPr>
                <w:rFonts w:asciiTheme="minorHAnsi" w:hAnsiTheme="minorHAnsi" w:cs="Arial"/>
                <w:sz w:val="22"/>
                <w:szCs w:val="22"/>
              </w:rPr>
              <w:t xml:space="preserve">ea. </w:t>
            </w:r>
          </w:p>
          <w:p w:rsidR="004C58F6" w:rsidRPr="00B02F00" w:rsidRDefault="004C58F6" w:rsidP="009E1736">
            <w:pPr>
              <w:pStyle w:val="Normaali3"/>
              <w:rPr>
                <w:rFonts w:asciiTheme="minorHAnsi" w:hAnsiTheme="minorHAnsi" w:cs="Arial"/>
                <w:sz w:val="22"/>
                <w:szCs w:val="22"/>
              </w:rPr>
            </w:pPr>
          </w:p>
          <w:p w:rsidR="004C58F6" w:rsidRPr="00B02F00" w:rsidRDefault="004C58F6" w:rsidP="009E1736">
            <w:pPr>
              <w:pStyle w:val="Normaali3"/>
              <w:rPr>
                <w:rFonts w:asciiTheme="minorHAnsi" w:hAnsiTheme="minorHAnsi" w:cs="Arial"/>
                <w:sz w:val="22"/>
                <w:szCs w:val="22"/>
              </w:rPr>
            </w:pPr>
            <w:proofErr w:type="spellStart"/>
            <w:r w:rsidRPr="00B02F00">
              <w:rPr>
                <w:rFonts w:asciiTheme="minorHAnsi" w:hAnsiTheme="minorHAnsi" w:cs="Arial"/>
                <w:sz w:val="22"/>
                <w:szCs w:val="22"/>
              </w:rPr>
              <w:t>ELY-keskusten</w:t>
            </w:r>
            <w:proofErr w:type="spellEnd"/>
            <w:r w:rsidRPr="00B02F00">
              <w:rPr>
                <w:rFonts w:asciiTheme="minorHAnsi" w:hAnsiTheme="minorHAnsi" w:cs="Arial"/>
                <w:sz w:val="22"/>
                <w:szCs w:val="22"/>
              </w:rPr>
              <w:t xml:space="preserve"> keskeisimmiksi kyvykkyyksiksi on määritelty ratkais</w:t>
            </w:r>
            <w:r w:rsidRPr="00B02F00">
              <w:rPr>
                <w:rFonts w:asciiTheme="minorHAnsi" w:hAnsiTheme="minorHAnsi" w:cs="Arial"/>
                <w:sz w:val="22"/>
                <w:szCs w:val="22"/>
              </w:rPr>
              <w:t>u</w:t>
            </w:r>
            <w:r w:rsidR="00443A99">
              <w:rPr>
                <w:rFonts w:asciiTheme="minorHAnsi" w:hAnsiTheme="minorHAnsi" w:cs="Arial"/>
                <w:sz w:val="22"/>
                <w:szCs w:val="22"/>
              </w:rPr>
              <w:t>keskein</w:t>
            </w:r>
            <w:r w:rsidRPr="00B02F00">
              <w:rPr>
                <w:rFonts w:asciiTheme="minorHAnsi" w:hAnsiTheme="minorHAnsi" w:cs="Arial"/>
                <w:sz w:val="22"/>
                <w:szCs w:val="22"/>
              </w:rPr>
              <w:t xml:space="preserve">en asiakasymmärrys, työn uudistamiskyky ja </w:t>
            </w:r>
            <w:proofErr w:type="gramStart"/>
            <w:r w:rsidRPr="00B02F00">
              <w:rPr>
                <w:rFonts w:asciiTheme="minorHAnsi" w:hAnsiTheme="minorHAnsi" w:cs="Arial"/>
                <w:sz w:val="22"/>
                <w:szCs w:val="22"/>
              </w:rPr>
              <w:t>viestin</w:t>
            </w:r>
            <w:r w:rsidR="00443A99">
              <w:rPr>
                <w:rFonts w:asciiTheme="minorHAnsi" w:hAnsiTheme="minorHAnsi" w:cs="Arial"/>
                <w:sz w:val="22"/>
                <w:szCs w:val="22"/>
              </w:rPr>
              <w:t xml:space="preserve">tä- </w:t>
            </w:r>
            <w:r w:rsidRPr="00B02F00">
              <w:rPr>
                <w:rFonts w:asciiTheme="minorHAnsi" w:hAnsiTheme="minorHAnsi" w:cs="Arial"/>
                <w:sz w:val="22"/>
                <w:szCs w:val="22"/>
              </w:rPr>
              <w:t xml:space="preserve"> ja</w:t>
            </w:r>
            <w:proofErr w:type="gramEnd"/>
            <w:r w:rsidRPr="00B02F00">
              <w:rPr>
                <w:rFonts w:asciiTheme="minorHAnsi" w:hAnsiTheme="minorHAnsi" w:cs="Arial"/>
                <w:sz w:val="22"/>
                <w:szCs w:val="22"/>
              </w:rPr>
              <w:t xml:space="preserve"> vu</w:t>
            </w:r>
            <w:r w:rsidRPr="00B02F00">
              <w:rPr>
                <w:rFonts w:asciiTheme="minorHAnsi" w:hAnsiTheme="minorHAnsi" w:cs="Arial"/>
                <w:sz w:val="22"/>
                <w:szCs w:val="22"/>
              </w:rPr>
              <w:t>o</w:t>
            </w:r>
            <w:r w:rsidRPr="00B02F00">
              <w:rPr>
                <w:rFonts w:asciiTheme="minorHAnsi" w:hAnsiTheme="minorHAnsi" w:cs="Arial"/>
                <w:sz w:val="22"/>
                <w:szCs w:val="22"/>
              </w:rPr>
              <w:t xml:space="preserve">rovaikutustaidot. Nämä haluttiin tuoda IE2- ohjelman tukiryhmään keskusteltavaksi ja evästettäväksi. </w:t>
            </w:r>
            <w:proofErr w:type="spellStart"/>
            <w:r w:rsidRPr="00B02F00">
              <w:rPr>
                <w:rFonts w:asciiTheme="minorHAnsi" w:hAnsiTheme="minorHAnsi" w:cs="Arial"/>
                <w:sz w:val="22"/>
                <w:szCs w:val="22"/>
              </w:rPr>
              <w:t>KEHA:ssa</w:t>
            </w:r>
            <w:proofErr w:type="spellEnd"/>
            <w:r w:rsidRPr="00B02F00">
              <w:rPr>
                <w:rFonts w:asciiTheme="minorHAnsi" w:hAnsiTheme="minorHAnsi" w:cs="Arial"/>
                <w:sz w:val="22"/>
                <w:szCs w:val="22"/>
              </w:rPr>
              <w:t xml:space="preserve"> on käyty laadullisia henk</w:t>
            </w:r>
            <w:r w:rsidRPr="00B02F00">
              <w:rPr>
                <w:rFonts w:asciiTheme="minorHAnsi" w:hAnsiTheme="minorHAnsi" w:cs="Arial"/>
                <w:sz w:val="22"/>
                <w:szCs w:val="22"/>
              </w:rPr>
              <w:t>i</w:t>
            </w:r>
            <w:r w:rsidRPr="00B02F00">
              <w:rPr>
                <w:rFonts w:asciiTheme="minorHAnsi" w:hAnsiTheme="minorHAnsi" w:cs="Arial"/>
                <w:sz w:val="22"/>
                <w:szCs w:val="22"/>
              </w:rPr>
              <w:t xml:space="preserve">löstösuunnitelmia läpi ja hahmotelma näyttäisi vastaavan tarpeeseen. </w:t>
            </w:r>
          </w:p>
          <w:p w:rsidR="00DB2466" w:rsidRPr="00B02F00" w:rsidRDefault="00DB2466" w:rsidP="009E1736">
            <w:pPr>
              <w:pStyle w:val="Normaali3"/>
              <w:rPr>
                <w:rFonts w:asciiTheme="minorHAnsi" w:hAnsiTheme="minorHAnsi" w:cs="Arial"/>
                <w:sz w:val="22"/>
                <w:szCs w:val="22"/>
              </w:rPr>
            </w:pPr>
          </w:p>
          <w:p w:rsidR="009F6733" w:rsidRPr="00B02F00" w:rsidRDefault="004C58F6" w:rsidP="009F6733">
            <w:pPr>
              <w:pStyle w:val="Normaali3"/>
              <w:rPr>
                <w:rFonts w:asciiTheme="minorHAnsi" w:hAnsiTheme="minorHAnsi" w:cs="Arial"/>
                <w:sz w:val="22"/>
                <w:szCs w:val="22"/>
              </w:rPr>
            </w:pPr>
            <w:r w:rsidRPr="00B02F00">
              <w:rPr>
                <w:rFonts w:asciiTheme="minorHAnsi" w:hAnsiTheme="minorHAnsi" w:cs="Arial"/>
                <w:sz w:val="22"/>
                <w:szCs w:val="22"/>
              </w:rPr>
              <w:t>Todettiin, että tulevaisuudessa on siirryttävä toimintatavoissa entistä palvelumyönteisempään ja asiakasläheisempään tekemiseen ja vu</w:t>
            </w:r>
            <w:r w:rsidRPr="00B02F00">
              <w:rPr>
                <w:rFonts w:asciiTheme="minorHAnsi" w:hAnsiTheme="minorHAnsi" w:cs="Arial"/>
                <w:sz w:val="22"/>
                <w:szCs w:val="22"/>
              </w:rPr>
              <w:t>o</w:t>
            </w:r>
            <w:r w:rsidRPr="00B02F00">
              <w:rPr>
                <w:rFonts w:asciiTheme="minorHAnsi" w:hAnsiTheme="minorHAnsi" w:cs="Arial"/>
                <w:sz w:val="22"/>
                <w:szCs w:val="22"/>
              </w:rPr>
              <w:t xml:space="preserve">rovaikutukseen. Toimintatapoja on syytä viritellä jo väliaikaishallinnon aikana. Toimet </w:t>
            </w:r>
            <w:r w:rsidR="00F46278">
              <w:rPr>
                <w:rFonts w:asciiTheme="minorHAnsi" w:hAnsiTheme="minorHAnsi" w:cs="Arial"/>
                <w:sz w:val="22"/>
                <w:szCs w:val="22"/>
              </w:rPr>
              <w:t xml:space="preserve">olisi </w:t>
            </w:r>
            <w:r w:rsidR="00443A99">
              <w:rPr>
                <w:rFonts w:asciiTheme="minorHAnsi" w:hAnsiTheme="minorHAnsi" w:cs="Arial"/>
                <w:sz w:val="22"/>
                <w:szCs w:val="22"/>
              </w:rPr>
              <w:t xml:space="preserve">hyvä </w:t>
            </w:r>
            <w:r w:rsidRPr="00B02F00">
              <w:rPr>
                <w:rFonts w:asciiTheme="minorHAnsi" w:hAnsiTheme="minorHAnsi" w:cs="Arial"/>
                <w:sz w:val="22"/>
                <w:szCs w:val="22"/>
              </w:rPr>
              <w:t xml:space="preserve">eriyttää kohderyhmittäin </w:t>
            </w:r>
            <w:r w:rsidR="00443A99">
              <w:rPr>
                <w:rFonts w:asciiTheme="minorHAnsi" w:hAnsiTheme="minorHAnsi" w:cs="Arial"/>
                <w:sz w:val="22"/>
                <w:szCs w:val="22"/>
              </w:rPr>
              <w:t>(</w:t>
            </w:r>
            <w:r w:rsidRPr="00B02F00">
              <w:rPr>
                <w:rFonts w:asciiTheme="minorHAnsi" w:hAnsiTheme="minorHAnsi" w:cs="Arial"/>
                <w:sz w:val="22"/>
                <w:szCs w:val="22"/>
              </w:rPr>
              <w:t>päällikkötaso, as</w:t>
            </w:r>
            <w:r w:rsidRPr="00B02F00">
              <w:rPr>
                <w:rFonts w:asciiTheme="minorHAnsi" w:hAnsiTheme="minorHAnsi" w:cs="Arial"/>
                <w:sz w:val="22"/>
                <w:szCs w:val="22"/>
              </w:rPr>
              <w:t>i</w:t>
            </w:r>
            <w:r w:rsidRPr="00B02F00">
              <w:rPr>
                <w:rFonts w:asciiTheme="minorHAnsi" w:hAnsiTheme="minorHAnsi" w:cs="Arial"/>
                <w:sz w:val="22"/>
                <w:szCs w:val="22"/>
              </w:rPr>
              <w:t>antuntijataso</w:t>
            </w:r>
            <w:r w:rsidR="00443A99">
              <w:rPr>
                <w:rFonts w:asciiTheme="minorHAnsi" w:hAnsiTheme="minorHAnsi" w:cs="Arial"/>
                <w:sz w:val="22"/>
                <w:szCs w:val="22"/>
              </w:rPr>
              <w:t>)</w:t>
            </w:r>
            <w:r w:rsidRPr="00B02F00">
              <w:rPr>
                <w:rFonts w:asciiTheme="minorHAnsi" w:hAnsiTheme="minorHAnsi" w:cs="Arial"/>
                <w:sz w:val="22"/>
                <w:szCs w:val="22"/>
              </w:rPr>
              <w:t xml:space="preserve">. Toimintatavat eivät yleensä muutu </w:t>
            </w:r>
            <w:r w:rsidR="00F46278">
              <w:rPr>
                <w:rFonts w:asciiTheme="minorHAnsi" w:hAnsiTheme="minorHAnsi" w:cs="Arial"/>
                <w:sz w:val="22"/>
                <w:szCs w:val="22"/>
              </w:rPr>
              <w:t xml:space="preserve">hetkessä </w:t>
            </w:r>
            <w:r w:rsidRPr="00B02F00">
              <w:rPr>
                <w:rFonts w:asciiTheme="minorHAnsi" w:hAnsiTheme="minorHAnsi" w:cs="Arial"/>
                <w:sz w:val="22"/>
                <w:szCs w:val="22"/>
              </w:rPr>
              <w:t>vaan ta</w:t>
            </w:r>
            <w:r w:rsidRPr="00B02F00">
              <w:rPr>
                <w:rFonts w:asciiTheme="minorHAnsi" w:hAnsiTheme="minorHAnsi" w:cs="Arial"/>
                <w:sz w:val="22"/>
                <w:szCs w:val="22"/>
              </w:rPr>
              <w:t>r</w:t>
            </w:r>
            <w:r w:rsidRPr="00B02F00">
              <w:rPr>
                <w:rFonts w:asciiTheme="minorHAnsi" w:hAnsiTheme="minorHAnsi" w:cs="Arial"/>
                <w:sz w:val="22"/>
                <w:szCs w:val="22"/>
              </w:rPr>
              <w:t xml:space="preserve">peen </w:t>
            </w:r>
            <w:proofErr w:type="gramStart"/>
            <w:r w:rsidRPr="00B02F00">
              <w:rPr>
                <w:rFonts w:asciiTheme="minorHAnsi" w:hAnsiTheme="minorHAnsi" w:cs="Arial"/>
                <w:sz w:val="22"/>
                <w:szCs w:val="22"/>
              </w:rPr>
              <w:t>on</w:t>
            </w:r>
            <w:proofErr w:type="gramEnd"/>
            <w:r w:rsidRPr="00B02F00">
              <w:rPr>
                <w:rFonts w:asciiTheme="minorHAnsi" w:hAnsiTheme="minorHAnsi" w:cs="Arial"/>
                <w:sz w:val="22"/>
                <w:szCs w:val="22"/>
              </w:rPr>
              <w:t xml:space="preserve"> mm. tietoiskuntyyppiset kehittämistoimet, silloin muutos ei myöskään tunnu niin isolta. </w:t>
            </w:r>
            <w:r w:rsidR="009F6733" w:rsidRPr="00B02F00">
              <w:rPr>
                <w:rFonts w:asciiTheme="minorHAnsi" w:hAnsiTheme="minorHAnsi" w:cs="Arial"/>
                <w:sz w:val="22"/>
                <w:szCs w:val="22"/>
              </w:rPr>
              <w:t xml:space="preserve"> Olennaista </w:t>
            </w:r>
            <w:r w:rsidRPr="00B02F00">
              <w:rPr>
                <w:rFonts w:asciiTheme="minorHAnsi" w:hAnsiTheme="minorHAnsi" w:cs="Arial"/>
                <w:sz w:val="22"/>
                <w:szCs w:val="22"/>
              </w:rPr>
              <w:t xml:space="preserve">on </w:t>
            </w:r>
            <w:r w:rsidR="009F6733" w:rsidRPr="00B02F00">
              <w:rPr>
                <w:rFonts w:asciiTheme="minorHAnsi" w:hAnsiTheme="minorHAnsi" w:cs="Arial"/>
                <w:sz w:val="22"/>
                <w:szCs w:val="22"/>
              </w:rPr>
              <w:t xml:space="preserve">muutoksen hallittavuus ja </w:t>
            </w:r>
            <w:r w:rsidRPr="00B02F00">
              <w:rPr>
                <w:rFonts w:asciiTheme="minorHAnsi" w:hAnsiTheme="minorHAnsi" w:cs="Arial"/>
                <w:sz w:val="22"/>
                <w:szCs w:val="22"/>
              </w:rPr>
              <w:t>p</w:t>
            </w:r>
            <w:r w:rsidR="009F6733" w:rsidRPr="00B02F00">
              <w:rPr>
                <w:rFonts w:asciiTheme="minorHAnsi" w:hAnsiTheme="minorHAnsi" w:cs="Arial"/>
                <w:sz w:val="22"/>
                <w:szCs w:val="22"/>
              </w:rPr>
              <w:t>ositiiviset viestit. Mitä konkreettisemp</w:t>
            </w:r>
            <w:r w:rsidR="00F46278">
              <w:rPr>
                <w:rFonts w:asciiTheme="minorHAnsi" w:hAnsiTheme="minorHAnsi" w:cs="Arial"/>
                <w:sz w:val="22"/>
                <w:szCs w:val="22"/>
              </w:rPr>
              <w:t xml:space="preserve">ana </w:t>
            </w:r>
            <w:r w:rsidR="00443A99">
              <w:rPr>
                <w:rFonts w:asciiTheme="minorHAnsi" w:hAnsiTheme="minorHAnsi" w:cs="Arial"/>
                <w:sz w:val="22"/>
                <w:szCs w:val="22"/>
              </w:rPr>
              <w:t xml:space="preserve">uusi toimintatapamuutos </w:t>
            </w:r>
            <w:r w:rsidR="00F46278">
              <w:rPr>
                <w:rFonts w:asciiTheme="minorHAnsi" w:hAnsiTheme="minorHAnsi" w:cs="Arial"/>
                <w:sz w:val="22"/>
                <w:szCs w:val="22"/>
              </w:rPr>
              <w:t>näyttäytyy</w:t>
            </w:r>
            <w:r w:rsidR="00443A99">
              <w:rPr>
                <w:rFonts w:asciiTheme="minorHAnsi" w:hAnsiTheme="minorHAnsi" w:cs="Arial"/>
                <w:sz w:val="22"/>
                <w:szCs w:val="22"/>
              </w:rPr>
              <w:t xml:space="preserve">, sen helpompaa. </w:t>
            </w:r>
            <w:r w:rsidRPr="00B02F00">
              <w:rPr>
                <w:rFonts w:asciiTheme="minorHAnsi" w:hAnsiTheme="minorHAnsi" w:cs="Arial"/>
                <w:sz w:val="22"/>
                <w:szCs w:val="22"/>
              </w:rPr>
              <w:t xml:space="preserve"> </w:t>
            </w:r>
            <w:r w:rsidR="009F6733" w:rsidRPr="00B02F00">
              <w:rPr>
                <w:rFonts w:asciiTheme="minorHAnsi" w:hAnsiTheme="minorHAnsi" w:cs="Arial"/>
                <w:sz w:val="22"/>
                <w:szCs w:val="22"/>
              </w:rPr>
              <w:t xml:space="preserve"> </w:t>
            </w:r>
          </w:p>
          <w:p w:rsidR="004C58F6" w:rsidRPr="00B02F00" w:rsidRDefault="004C58F6" w:rsidP="009F6733">
            <w:pPr>
              <w:pStyle w:val="Normaali3"/>
              <w:rPr>
                <w:rFonts w:asciiTheme="minorHAnsi" w:hAnsiTheme="minorHAnsi" w:cs="Arial"/>
                <w:sz w:val="22"/>
                <w:szCs w:val="22"/>
              </w:rPr>
            </w:pPr>
          </w:p>
          <w:p w:rsidR="008F4D5D" w:rsidRDefault="004C58F6" w:rsidP="009F6733">
            <w:pPr>
              <w:pStyle w:val="Normaali3"/>
              <w:rPr>
                <w:rFonts w:asciiTheme="minorHAnsi" w:hAnsiTheme="minorHAnsi" w:cs="Arial"/>
                <w:sz w:val="22"/>
                <w:szCs w:val="22"/>
              </w:rPr>
            </w:pPr>
            <w:r w:rsidRPr="00B02F00">
              <w:rPr>
                <w:rFonts w:asciiTheme="minorHAnsi" w:hAnsiTheme="minorHAnsi" w:cs="Arial"/>
                <w:sz w:val="22"/>
                <w:szCs w:val="22"/>
              </w:rPr>
              <w:lastRenderedPageBreak/>
              <w:t>Tuotii</w:t>
            </w:r>
            <w:r w:rsidR="00F46278">
              <w:rPr>
                <w:rFonts w:asciiTheme="minorHAnsi" w:hAnsiTheme="minorHAnsi" w:cs="Arial"/>
                <w:sz w:val="22"/>
                <w:szCs w:val="22"/>
              </w:rPr>
              <w:t xml:space="preserve">n esille palvelumuotoiluprosessin yhteydessä tulleet </w:t>
            </w:r>
            <w:r w:rsidRPr="00B02F00">
              <w:rPr>
                <w:rFonts w:asciiTheme="minorHAnsi" w:hAnsiTheme="minorHAnsi" w:cs="Arial"/>
                <w:sz w:val="22"/>
                <w:szCs w:val="22"/>
              </w:rPr>
              <w:t>kokemu</w:t>
            </w:r>
            <w:r w:rsidRPr="00B02F00">
              <w:rPr>
                <w:rFonts w:asciiTheme="minorHAnsi" w:hAnsiTheme="minorHAnsi" w:cs="Arial"/>
                <w:sz w:val="22"/>
                <w:szCs w:val="22"/>
              </w:rPr>
              <w:t>k</w:t>
            </w:r>
            <w:r w:rsidRPr="00B02F00">
              <w:rPr>
                <w:rFonts w:asciiTheme="minorHAnsi" w:hAnsiTheme="minorHAnsi" w:cs="Arial"/>
                <w:sz w:val="22"/>
                <w:szCs w:val="22"/>
              </w:rPr>
              <w:t xml:space="preserve">set; ne </w:t>
            </w:r>
            <w:r w:rsidR="009F6733" w:rsidRPr="00B02F00">
              <w:rPr>
                <w:rFonts w:asciiTheme="minorHAnsi" w:hAnsiTheme="minorHAnsi" w:cs="Arial"/>
                <w:sz w:val="22"/>
                <w:szCs w:val="22"/>
              </w:rPr>
              <w:t xml:space="preserve">pakottavat asiantuntijat katsomaan omia </w:t>
            </w:r>
            <w:r w:rsidRPr="00B02F00">
              <w:rPr>
                <w:rFonts w:asciiTheme="minorHAnsi" w:hAnsiTheme="minorHAnsi" w:cs="Arial"/>
                <w:sz w:val="22"/>
                <w:szCs w:val="22"/>
              </w:rPr>
              <w:t xml:space="preserve">palveluita </w:t>
            </w:r>
            <w:r w:rsidR="009F6733" w:rsidRPr="00B02F00">
              <w:rPr>
                <w:rFonts w:asciiTheme="minorHAnsi" w:hAnsiTheme="minorHAnsi" w:cs="Arial"/>
                <w:sz w:val="22"/>
                <w:szCs w:val="22"/>
              </w:rPr>
              <w:t>lopp</w:t>
            </w:r>
            <w:r w:rsidR="009F6733" w:rsidRPr="00B02F00">
              <w:rPr>
                <w:rFonts w:asciiTheme="minorHAnsi" w:hAnsiTheme="minorHAnsi" w:cs="Arial"/>
                <w:sz w:val="22"/>
                <w:szCs w:val="22"/>
              </w:rPr>
              <w:t>u</w:t>
            </w:r>
            <w:r w:rsidR="009F6733" w:rsidRPr="00B02F00">
              <w:rPr>
                <w:rFonts w:asciiTheme="minorHAnsi" w:hAnsiTheme="minorHAnsi" w:cs="Arial"/>
                <w:sz w:val="22"/>
                <w:szCs w:val="22"/>
              </w:rPr>
              <w:t>asiakkaan näkökulmasta</w:t>
            </w:r>
            <w:r w:rsidRPr="00B02F00">
              <w:rPr>
                <w:rFonts w:asciiTheme="minorHAnsi" w:hAnsiTheme="minorHAnsi" w:cs="Arial"/>
                <w:sz w:val="22"/>
                <w:szCs w:val="22"/>
              </w:rPr>
              <w:t xml:space="preserve"> ja s</w:t>
            </w:r>
            <w:r w:rsidR="009F6733" w:rsidRPr="00B02F00">
              <w:rPr>
                <w:rFonts w:asciiTheme="minorHAnsi" w:hAnsiTheme="minorHAnsi" w:cs="Arial"/>
                <w:sz w:val="22"/>
                <w:szCs w:val="22"/>
              </w:rPr>
              <w:t>e on ollut hyvä oivallus</w:t>
            </w:r>
            <w:r w:rsidRPr="00B02F00">
              <w:rPr>
                <w:rFonts w:asciiTheme="minorHAnsi" w:hAnsiTheme="minorHAnsi" w:cs="Arial"/>
                <w:sz w:val="22"/>
                <w:szCs w:val="22"/>
              </w:rPr>
              <w:t xml:space="preserve"> ja siten prosessia voidaan käyttää o</w:t>
            </w:r>
            <w:r w:rsidR="009F6733" w:rsidRPr="00B02F00">
              <w:rPr>
                <w:rFonts w:asciiTheme="minorHAnsi" w:hAnsiTheme="minorHAnsi" w:cs="Arial"/>
                <w:sz w:val="22"/>
                <w:szCs w:val="22"/>
              </w:rPr>
              <w:t>saamisen kehittämisen osa</w:t>
            </w:r>
            <w:r w:rsidRPr="00B02F00">
              <w:rPr>
                <w:rFonts w:asciiTheme="minorHAnsi" w:hAnsiTheme="minorHAnsi" w:cs="Arial"/>
                <w:sz w:val="22"/>
                <w:szCs w:val="22"/>
              </w:rPr>
              <w:t>na ja esim. uusien työk</w:t>
            </w:r>
            <w:r w:rsidRPr="00B02F00">
              <w:rPr>
                <w:rFonts w:asciiTheme="minorHAnsi" w:hAnsiTheme="minorHAnsi" w:cs="Arial"/>
                <w:sz w:val="22"/>
                <w:szCs w:val="22"/>
              </w:rPr>
              <w:t>a</w:t>
            </w:r>
            <w:r w:rsidRPr="00B02F00">
              <w:rPr>
                <w:rFonts w:asciiTheme="minorHAnsi" w:hAnsiTheme="minorHAnsi" w:cs="Arial"/>
                <w:sz w:val="22"/>
                <w:szCs w:val="22"/>
              </w:rPr>
              <w:t xml:space="preserve">lujen omaksumisessa. Jatkossa olisi hyvä, </w:t>
            </w:r>
            <w:proofErr w:type="gramStart"/>
            <w:r w:rsidRPr="00B02F00">
              <w:rPr>
                <w:rFonts w:asciiTheme="minorHAnsi" w:hAnsiTheme="minorHAnsi" w:cs="Arial"/>
                <w:sz w:val="22"/>
                <w:szCs w:val="22"/>
              </w:rPr>
              <w:t xml:space="preserve">että </w:t>
            </w:r>
            <w:r w:rsidR="005B11A8" w:rsidRPr="00B02F00">
              <w:rPr>
                <w:rFonts w:asciiTheme="minorHAnsi" w:hAnsiTheme="minorHAnsi" w:cs="Arial"/>
                <w:sz w:val="22"/>
                <w:szCs w:val="22"/>
              </w:rPr>
              <w:t xml:space="preserve"> </w:t>
            </w:r>
            <w:proofErr w:type="spellStart"/>
            <w:r w:rsidR="005B11A8" w:rsidRPr="00B02F00">
              <w:rPr>
                <w:rFonts w:asciiTheme="minorHAnsi" w:hAnsiTheme="minorHAnsi" w:cs="Arial"/>
                <w:sz w:val="22"/>
                <w:szCs w:val="22"/>
              </w:rPr>
              <w:t>TOKE</w:t>
            </w:r>
            <w:proofErr w:type="gramEnd"/>
            <w:r w:rsidRPr="00B02F00">
              <w:rPr>
                <w:rFonts w:asciiTheme="minorHAnsi" w:hAnsiTheme="minorHAnsi" w:cs="Arial"/>
                <w:sz w:val="22"/>
                <w:szCs w:val="22"/>
              </w:rPr>
              <w:t>:sta</w:t>
            </w:r>
            <w:proofErr w:type="spellEnd"/>
            <w:r w:rsidRPr="00B02F00">
              <w:rPr>
                <w:rFonts w:asciiTheme="minorHAnsi" w:hAnsiTheme="minorHAnsi" w:cs="Arial"/>
                <w:sz w:val="22"/>
                <w:szCs w:val="22"/>
              </w:rPr>
              <w:t xml:space="preserve"> olisi mukana </w:t>
            </w:r>
            <w:r w:rsidR="005B11A8" w:rsidRPr="00B02F00">
              <w:rPr>
                <w:rFonts w:asciiTheme="minorHAnsi" w:hAnsiTheme="minorHAnsi" w:cs="Arial"/>
                <w:sz w:val="22"/>
                <w:szCs w:val="22"/>
              </w:rPr>
              <w:t>edustaja palve</w:t>
            </w:r>
            <w:r w:rsidR="00D245FB" w:rsidRPr="00B02F00">
              <w:rPr>
                <w:rFonts w:asciiTheme="minorHAnsi" w:hAnsiTheme="minorHAnsi" w:cs="Arial"/>
                <w:sz w:val="22"/>
                <w:szCs w:val="22"/>
              </w:rPr>
              <w:t>l</w:t>
            </w:r>
            <w:r w:rsidR="005B11A8" w:rsidRPr="00B02F00">
              <w:rPr>
                <w:rFonts w:asciiTheme="minorHAnsi" w:hAnsiTheme="minorHAnsi" w:cs="Arial"/>
                <w:sz w:val="22"/>
                <w:szCs w:val="22"/>
              </w:rPr>
              <w:t>umalli</w:t>
            </w:r>
            <w:r w:rsidR="007528C2" w:rsidRPr="00B02F00">
              <w:rPr>
                <w:rFonts w:asciiTheme="minorHAnsi" w:hAnsiTheme="minorHAnsi" w:cs="Arial"/>
                <w:sz w:val="22"/>
                <w:szCs w:val="22"/>
              </w:rPr>
              <w:t>prosesseissa.</w:t>
            </w:r>
          </w:p>
          <w:p w:rsidR="00443A99" w:rsidRPr="00B02F00" w:rsidRDefault="00443A99" w:rsidP="009F6733">
            <w:pPr>
              <w:pStyle w:val="Normaali3"/>
              <w:rPr>
                <w:rFonts w:asciiTheme="minorHAnsi" w:hAnsiTheme="minorHAnsi" w:cs="Arial"/>
                <w:sz w:val="22"/>
                <w:szCs w:val="22"/>
              </w:rPr>
            </w:pPr>
          </w:p>
          <w:p w:rsidR="009F6733" w:rsidRPr="00B02F00" w:rsidRDefault="007528C2" w:rsidP="007528C2">
            <w:pPr>
              <w:pStyle w:val="Normaali3"/>
              <w:rPr>
                <w:rFonts w:asciiTheme="minorHAnsi" w:hAnsiTheme="minorHAnsi" w:cs="Arial"/>
                <w:sz w:val="22"/>
                <w:szCs w:val="22"/>
              </w:rPr>
            </w:pPr>
            <w:r w:rsidRPr="00B02F00">
              <w:rPr>
                <w:rFonts w:asciiTheme="minorHAnsi" w:hAnsiTheme="minorHAnsi" w:cs="Arial"/>
                <w:sz w:val="22"/>
                <w:szCs w:val="22"/>
              </w:rPr>
              <w:t xml:space="preserve">Todettiin, että asian työstämistä jatketaan esityksen pohjalta. </w:t>
            </w:r>
          </w:p>
        </w:tc>
      </w:tr>
    </w:tbl>
    <w:p w:rsidR="00C34D3D" w:rsidRPr="00B02F00" w:rsidRDefault="00C34D3D" w:rsidP="00C34D3D">
      <w:pPr>
        <w:pStyle w:val="NormaaliWWW"/>
        <w:spacing w:before="0" w:beforeAutospacing="0" w:after="0" w:afterAutospacing="0"/>
        <w:ind w:left="360"/>
        <w:rPr>
          <w:rFonts w:asciiTheme="minorHAnsi" w:eastAsia="Calibri" w:hAnsiTheme="minorHAnsi" w:cs="Arial"/>
          <w:b/>
          <w:bCs/>
          <w:sz w:val="22"/>
          <w:szCs w:val="22"/>
          <w:lang w:val="fi-FI"/>
        </w:rPr>
      </w:pPr>
    </w:p>
    <w:p w:rsidR="00C34D3D" w:rsidRPr="00B02F00" w:rsidRDefault="00C34D3D" w:rsidP="00624D4B">
      <w:pPr>
        <w:pStyle w:val="NormaaliWWW"/>
        <w:numPr>
          <w:ilvl w:val="0"/>
          <w:numId w:val="2"/>
        </w:numPr>
        <w:spacing w:before="0" w:beforeAutospacing="0"/>
        <w:rPr>
          <w:rFonts w:asciiTheme="minorHAnsi" w:eastAsia="Calibri" w:hAnsiTheme="minorHAnsi" w:cs="Arial"/>
          <w:b/>
          <w:bCs/>
          <w:sz w:val="22"/>
          <w:szCs w:val="22"/>
          <w:lang w:val="fi-FI"/>
        </w:rPr>
      </w:pPr>
      <w:r w:rsidRPr="00B02F00">
        <w:rPr>
          <w:rFonts w:asciiTheme="minorHAnsi" w:eastAsia="Calibri" w:hAnsiTheme="minorHAnsi" w:cs="Arial"/>
          <w:b/>
          <w:bCs/>
          <w:sz w:val="22"/>
          <w:szCs w:val="22"/>
          <w:lang w:val="fi-FI"/>
        </w:rPr>
        <w:t>Asiakaspalvelukeskusten palvelun laadun ylläpitäminen ja kehittäminen</w:t>
      </w:r>
      <w:r w:rsidR="00624D4B" w:rsidRPr="00B02F00">
        <w:rPr>
          <w:rFonts w:asciiTheme="minorHAnsi" w:eastAsia="Calibri" w:hAnsiTheme="minorHAnsi" w:cs="Arial"/>
          <w:b/>
          <w:bCs/>
          <w:sz w:val="22"/>
          <w:szCs w:val="22"/>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76"/>
        <w:gridCol w:w="62"/>
      </w:tblGrid>
      <w:tr w:rsidR="00C34D3D" w:rsidRPr="00B02F00" w:rsidTr="00411896">
        <w:trPr>
          <w:gridAfter w:val="1"/>
          <w:wAfter w:w="62" w:type="dxa"/>
          <w:trHeight w:val="1304"/>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B02F00" w:rsidRDefault="00C34D3D" w:rsidP="00411896">
            <w:pPr>
              <w:pStyle w:val="Normaali3"/>
              <w:rPr>
                <w:rFonts w:asciiTheme="minorHAnsi" w:hAnsiTheme="minorHAnsi" w:cs="Arial"/>
                <w:sz w:val="22"/>
                <w:szCs w:val="22"/>
              </w:rPr>
            </w:pPr>
            <w:r w:rsidRPr="00B02F00">
              <w:rPr>
                <w:rFonts w:asciiTheme="minorHAnsi" w:hAnsiTheme="minorHAnsi" w:cs="Arial"/>
                <w:sz w:val="22"/>
                <w:szCs w:val="22"/>
              </w:rPr>
              <w:t>Taustat / päätösesitys</w:t>
            </w:r>
          </w:p>
        </w:tc>
        <w:tc>
          <w:tcPr>
            <w:tcW w:w="6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B02F00" w:rsidRDefault="00C34D3D" w:rsidP="00624D4B">
            <w:pPr>
              <w:pStyle w:val="Vaintekstin"/>
              <w:rPr>
                <w:rFonts w:asciiTheme="minorHAnsi" w:eastAsia="Times New Roman" w:hAnsiTheme="minorHAnsi" w:cs="Arial"/>
                <w:bCs/>
                <w:i/>
                <w:sz w:val="22"/>
                <w:szCs w:val="22"/>
              </w:rPr>
            </w:pPr>
            <w:r w:rsidRPr="00B02F00">
              <w:rPr>
                <w:rFonts w:asciiTheme="minorHAnsi" w:eastAsia="Times New Roman" w:hAnsiTheme="minorHAnsi" w:cs="Arial"/>
                <w:i/>
                <w:sz w:val="22"/>
                <w:szCs w:val="22"/>
              </w:rPr>
              <w:t>Ehdotus asiakaspalvelukeskusten (</w:t>
            </w:r>
            <w:proofErr w:type="spellStart"/>
            <w:r w:rsidRPr="00B02F00">
              <w:rPr>
                <w:rFonts w:asciiTheme="minorHAnsi" w:eastAsia="Times New Roman" w:hAnsiTheme="minorHAnsi" w:cs="Arial"/>
                <w:i/>
                <w:sz w:val="22"/>
                <w:szCs w:val="22"/>
              </w:rPr>
              <w:t>L-aspa</w:t>
            </w:r>
            <w:proofErr w:type="spellEnd"/>
            <w:r w:rsidRPr="00B02F00">
              <w:rPr>
                <w:rFonts w:asciiTheme="minorHAnsi" w:eastAsia="Times New Roman" w:hAnsiTheme="minorHAnsi" w:cs="Arial"/>
                <w:i/>
                <w:sz w:val="22"/>
                <w:szCs w:val="22"/>
              </w:rPr>
              <w:t xml:space="preserve">, </w:t>
            </w:r>
            <w:proofErr w:type="spellStart"/>
            <w:r w:rsidRPr="00B02F00">
              <w:rPr>
                <w:rFonts w:asciiTheme="minorHAnsi" w:eastAsia="Times New Roman" w:hAnsiTheme="minorHAnsi" w:cs="Arial"/>
                <w:i/>
                <w:sz w:val="22"/>
                <w:szCs w:val="22"/>
              </w:rPr>
              <w:t>Y-aspa</w:t>
            </w:r>
            <w:proofErr w:type="spellEnd"/>
            <w:r w:rsidRPr="00B02F00">
              <w:rPr>
                <w:rFonts w:asciiTheme="minorHAnsi" w:eastAsia="Times New Roman" w:hAnsiTheme="minorHAnsi" w:cs="Arial"/>
                <w:i/>
                <w:sz w:val="22"/>
                <w:szCs w:val="22"/>
              </w:rPr>
              <w:t xml:space="preserve">, </w:t>
            </w:r>
            <w:proofErr w:type="spellStart"/>
            <w:r w:rsidRPr="00B02F00">
              <w:rPr>
                <w:rFonts w:asciiTheme="minorHAnsi" w:eastAsia="Times New Roman" w:hAnsiTheme="minorHAnsi" w:cs="Arial"/>
                <w:i/>
                <w:sz w:val="22"/>
                <w:szCs w:val="22"/>
              </w:rPr>
              <w:t>TE-aspa</w:t>
            </w:r>
            <w:proofErr w:type="spellEnd"/>
            <w:r w:rsidRPr="00B02F00">
              <w:rPr>
                <w:rFonts w:asciiTheme="minorHAnsi" w:eastAsia="Times New Roman" w:hAnsiTheme="minorHAnsi" w:cs="Arial"/>
                <w:i/>
                <w:sz w:val="22"/>
                <w:szCs w:val="22"/>
              </w:rPr>
              <w:t>) kehittämi</w:t>
            </w:r>
            <w:r w:rsidRPr="00B02F00">
              <w:rPr>
                <w:rFonts w:asciiTheme="minorHAnsi" w:eastAsia="Times New Roman" w:hAnsiTheme="minorHAnsi" w:cs="Arial"/>
                <w:i/>
                <w:sz w:val="22"/>
                <w:szCs w:val="22"/>
              </w:rPr>
              <w:t>s</w:t>
            </w:r>
            <w:r w:rsidRPr="00B02F00">
              <w:rPr>
                <w:rFonts w:asciiTheme="minorHAnsi" w:eastAsia="Times New Roman" w:hAnsiTheme="minorHAnsi" w:cs="Arial"/>
                <w:i/>
                <w:sz w:val="22"/>
                <w:szCs w:val="22"/>
              </w:rPr>
              <w:t>hankkeesta</w:t>
            </w:r>
            <w:r w:rsidR="00624D4B" w:rsidRPr="00B02F00">
              <w:rPr>
                <w:rFonts w:asciiTheme="minorHAnsi" w:eastAsia="Times New Roman" w:hAnsiTheme="minorHAnsi" w:cs="Arial"/>
                <w:i/>
                <w:sz w:val="22"/>
                <w:szCs w:val="22"/>
              </w:rPr>
              <w:t>,</w:t>
            </w:r>
            <w:r w:rsidRPr="00B02F00">
              <w:rPr>
                <w:rFonts w:asciiTheme="minorHAnsi" w:eastAsia="Times New Roman" w:hAnsiTheme="minorHAnsi" w:cs="Arial"/>
                <w:i/>
                <w:sz w:val="22"/>
                <w:szCs w:val="22"/>
              </w:rPr>
              <w:t xml:space="preserve"> jonka tavoitteena on </w:t>
            </w:r>
            <w:r w:rsidRPr="00B02F00">
              <w:rPr>
                <w:rFonts w:asciiTheme="minorHAnsi" w:eastAsia="Times New Roman" w:hAnsiTheme="minorHAnsi" w:cs="Arial"/>
                <w:bCs/>
                <w:i/>
                <w:sz w:val="22"/>
                <w:szCs w:val="22"/>
              </w:rPr>
              <w:t>luoda asiakaspalvelukeskusten y</w:t>
            </w:r>
            <w:r w:rsidRPr="00B02F00">
              <w:rPr>
                <w:rFonts w:asciiTheme="minorHAnsi" w:eastAsia="Times New Roman" w:hAnsiTheme="minorHAnsi" w:cs="Arial"/>
                <w:bCs/>
                <w:i/>
                <w:sz w:val="22"/>
                <w:szCs w:val="22"/>
              </w:rPr>
              <w:t>h</w:t>
            </w:r>
            <w:r w:rsidRPr="00B02F00">
              <w:rPr>
                <w:rFonts w:asciiTheme="minorHAnsi" w:eastAsia="Times New Roman" w:hAnsiTheme="minorHAnsi" w:cs="Arial"/>
                <w:bCs/>
                <w:i/>
                <w:sz w:val="22"/>
                <w:szCs w:val="22"/>
              </w:rPr>
              <w:t>teinen toimintamalli, jolla systemaattisesti arvioidaan, ylläpidetään ja kehitetään palvelun laatua.</w:t>
            </w:r>
            <w:r w:rsidR="00D1638F" w:rsidRPr="00B02F00">
              <w:rPr>
                <w:rFonts w:asciiTheme="minorHAnsi" w:eastAsia="Times New Roman" w:hAnsiTheme="minorHAnsi" w:cs="Arial"/>
                <w:bCs/>
                <w:i/>
                <w:sz w:val="22"/>
                <w:szCs w:val="22"/>
              </w:rPr>
              <w:t xml:space="preserve"> </w:t>
            </w:r>
            <w:r w:rsidRPr="00B02F00">
              <w:rPr>
                <w:rFonts w:asciiTheme="minorHAnsi" w:eastAsia="Times New Roman" w:hAnsiTheme="minorHAnsi" w:cs="Arial"/>
                <w:bCs/>
                <w:i/>
                <w:sz w:val="22"/>
                <w:szCs w:val="22"/>
              </w:rPr>
              <w:t>Hanke on valmisteltu asiakaspalveluke</w:t>
            </w:r>
            <w:r w:rsidRPr="00B02F00">
              <w:rPr>
                <w:rFonts w:asciiTheme="minorHAnsi" w:eastAsia="Times New Roman" w:hAnsiTheme="minorHAnsi" w:cs="Arial"/>
                <w:bCs/>
                <w:i/>
                <w:sz w:val="22"/>
                <w:szCs w:val="22"/>
              </w:rPr>
              <w:t>s</w:t>
            </w:r>
            <w:r w:rsidRPr="00B02F00">
              <w:rPr>
                <w:rFonts w:asciiTheme="minorHAnsi" w:eastAsia="Times New Roman" w:hAnsiTheme="minorHAnsi" w:cs="Arial"/>
                <w:bCs/>
                <w:i/>
                <w:sz w:val="22"/>
                <w:szCs w:val="22"/>
              </w:rPr>
              <w:t xml:space="preserve">kusten ja </w:t>
            </w:r>
            <w:proofErr w:type="spellStart"/>
            <w:r w:rsidRPr="00B02F00">
              <w:rPr>
                <w:rFonts w:asciiTheme="minorHAnsi" w:eastAsia="Times New Roman" w:hAnsiTheme="minorHAnsi" w:cs="Arial"/>
                <w:bCs/>
                <w:i/>
                <w:sz w:val="22"/>
                <w:szCs w:val="22"/>
              </w:rPr>
              <w:t>KEHAn</w:t>
            </w:r>
            <w:proofErr w:type="spellEnd"/>
            <w:r w:rsidRPr="00B02F00">
              <w:rPr>
                <w:rFonts w:asciiTheme="minorHAnsi" w:eastAsia="Times New Roman" w:hAnsiTheme="minorHAnsi" w:cs="Arial"/>
                <w:bCs/>
                <w:i/>
                <w:sz w:val="22"/>
                <w:szCs w:val="22"/>
              </w:rPr>
              <w:t xml:space="preserve"> yhteistyönä.</w:t>
            </w:r>
          </w:p>
          <w:p w:rsidR="00C34D3D" w:rsidRPr="00B02F00" w:rsidRDefault="00C34D3D" w:rsidP="00624D4B">
            <w:pPr>
              <w:pStyle w:val="Vaintekstin"/>
              <w:rPr>
                <w:rFonts w:asciiTheme="minorHAnsi" w:eastAsia="Times New Roman" w:hAnsiTheme="minorHAnsi" w:cs="Arial"/>
                <w:i/>
                <w:sz w:val="22"/>
                <w:szCs w:val="22"/>
              </w:rPr>
            </w:pPr>
          </w:p>
          <w:p w:rsidR="00C34D3D" w:rsidRPr="00B02F00" w:rsidRDefault="00C34D3D" w:rsidP="00624D4B">
            <w:pPr>
              <w:pStyle w:val="Vaintekstin"/>
              <w:rPr>
                <w:rFonts w:asciiTheme="minorHAnsi" w:hAnsiTheme="minorHAnsi" w:cs="Arial"/>
                <w:sz w:val="22"/>
                <w:szCs w:val="22"/>
              </w:rPr>
            </w:pPr>
            <w:r w:rsidRPr="00B02F00">
              <w:rPr>
                <w:rFonts w:asciiTheme="minorHAnsi" w:eastAsia="Times New Roman" w:hAnsiTheme="minorHAnsi" w:cs="Arial"/>
                <w:i/>
                <w:sz w:val="22"/>
                <w:szCs w:val="22"/>
              </w:rPr>
              <w:t>Päätösesitys: Hyväksytään esitetty rahoitus hankkeelle.</w:t>
            </w:r>
            <w:r w:rsidRPr="00B02F00">
              <w:rPr>
                <w:rFonts w:asciiTheme="minorHAnsi" w:eastAsia="Times New Roman" w:hAnsiTheme="minorHAnsi" w:cs="Arial"/>
                <w:sz w:val="22"/>
                <w:szCs w:val="22"/>
              </w:rPr>
              <w:t xml:space="preserve"> </w:t>
            </w:r>
          </w:p>
        </w:tc>
      </w:tr>
      <w:tr w:rsidR="00C34D3D" w:rsidRPr="00B02F00" w:rsidTr="00C34D3D">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B02F00" w:rsidRDefault="00C34D3D" w:rsidP="00411896">
            <w:pPr>
              <w:pStyle w:val="Normaali3"/>
              <w:rPr>
                <w:rFonts w:asciiTheme="minorHAnsi" w:hAnsiTheme="minorHAnsi" w:cs="Arial"/>
                <w:sz w:val="22"/>
                <w:szCs w:val="22"/>
              </w:rPr>
            </w:pPr>
            <w:r w:rsidRPr="00B02F00">
              <w:rPr>
                <w:rFonts w:asciiTheme="minorHAnsi" w:hAnsiTheme="minorHAnsi" w:cs="Arial"/>
                <w:sz w:val="22"/>
                <w:szCs w:val="22"/>
              </w:rPr>
              <w:t>Esittelijä(t)</w:t>
            </w:r>
          </w:p>
        </w:tc>
        <w:tc>
          <w:tcPr>
            <w:tcW w:w="66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B02F00" w:rsidRDefault="00C34D3D" w:rsidP="00411896">
            <w:pPr>
              <w:pStyle w:val="Normaali3"/>
              <w:rPr>
                <w:rFonts w:asciiTheme="minorHAnsi" w:hAnsiTheme="minorHAnsi" w:cs="Arial"/>
                <w:sz w:val="22"/>
                <w:szCs w:val="22"/>
              </w:rPr>
            </w:pPr>
            <w:r w:rsidRPr="00B02F00">
              <w:rPr>
                <w:rFonts w:asciiTheme="minorHAnsi" w:hAnsiTheme="minorHAnsi" w:cs="Arial"/>
                <w:i/>
                <w:sz w:val="22"/>
                <w:szCs w:val="22"/>
              </w:rPr>
              <w:t>Pia Sorvali/Irma Valtonen</w:t>
            </w:r>
          </w:p>
        </w:tc>
      </w:tr>
      <w:tr w:rsidR="00C34D3D" w:rsidRPr="00B02F00" w:rsidTr="00C34D3D">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B02F00" w:rsidRDefault="00C34D3D" w:rsidP="00411896">
            <w:pPr>
              <w:pStyle w:val="Normaali3"/>
              <w:rPr>
                <w:rFonts w:asciiTheme="minorHAnsi" w:hAnsiTheme="minorHAnsi" w:cs="Arial"/>
                <w:sz w:val="22"/>
                <w:szCs w:val="22"/>
              </w:rPr>
            </w:pPr>
          </w:p>
        </w:tc>
        <w:tc>
          <w:tcPr>
            <w:tcW w:w="663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27146" w:rsidRPr="00B02F00" w:rsidRDefault="00D1638F" w:rsidP="00D1638F">
            <w:pPr>
              <w:pStyle w:val="Normaali3"/>
              <w:jc w:val="both"/>
              <w:rPr>
                <w:rFonts w:asciiTheme="minorHAnsi" w:hAnsiTheme="minorHAnsi" w:cs="Arial"/>
                <w:sz w:val="22"/>
                <w:szCs w:val="22"/>
              </w:rPr>
            </w:pPr>
            <w:r w:rsidRPr="00B02F00">
              <w:rPr>
                <w:rFonts w:asciiTheme="minorHAnsi" w:hAnsiTheme="minorHAnsi" w:cs="Arial"/>
                <w:sz w:val="22"/>
                <w:szCs w:val="22"/>
              </w:rPr>
              <w:t>Tavoitteena on systemaattisen toimintamallin luominen ja käyttööno</w:t>
            </w:r>
            <w:r w:rsidRPr="00B02F00">
              <w:rPr>
                <w:rFonts w:asciiTheme="minorHAnsi" w:hAnsiTheme="minorHAnsi" w:cs="Arial"/>
                <w:sz w:val="22"/>
                <w:szCs w:val="22"/>
              </w:rPr>
              <w:t>t</w:t>
            </w:r>
            <w:r w:rsidRPr="00B02F00">
              <w:rPr>
                <w:rFonts w:asciiTheme="minorHAnsi" w:hAnsiTheme="minorHAnsi" w:cs="Arial"/>
                <w:sz w:val="22"/>
                <w:szCs w:val="22"/>
              </w:rPr>
              <w:t>to asiantuntijatasolla, koko ryhmän/yksikön tasolla ja esimiestyössä.</w:t>
            </w:r>
          </w:p>
          <w:p w:rsidR="00C27146" w:rsidRPr="00B02F00" w:rsidRDefault="00D1638F" w:rsidP="00D1638F">
            <w:pPr>
              <w:pStyle w:val="Normaali3"/>
              <w:jc w:val="both"/>
              <w:rPr>
                <w:rFonts w:asciiTheme="minorHAnsi" w:hAnsiTheme="minorHAnsi" w:cs="Arial"/>
                <w:sz w:val="22"/>
                <w:szCs w:val="22"/>
              </w:rPr>
            </w:pPr>
            <w:r w:rsidRPr="00B02F00">
              <w:rPr>
                <w:rFonts w:asciiTheme="minorHAnsi" w:hAnsiTheme="minorHAnsi" w:cs="Arial"/>
                <w:bCs/>
                <w:sz w:val="22"/>
                <w:szCs w:val="22"/>
              </w:rPr>
              <w:t xml:space="preserve">Kohderyhmänä on </w:t>
            </w:r>
            <w:proofErr w:type="spellStart"/>
            <w:r w:rsidRPr="00B02F00">
              <w:rPr>
                <w:rFonts w:asciiTheme="minorHAnsi" w:hAnsiTheme="minorHAnsi" w:cs="Arial"/>
                <w:sz w:val="22"/>
                <w:szCs w:val="22"/>
              </w:rPr>
              <w:t>L-aspa</w:t>
            </w:r>
            <w:proofErr w:type="spellEnd"/>
            <w:r w:rsidRPr="00B02F00">
              <w:rPr>
                <w:rFonts w:asciiTheme="minorHAnsi" w:hAnsiTheme="minorHAnsi" w:cs="Arial"/>
                <w:sz w:val="22"/>
                <w:szCs w:val="22"/>
              </w:rPr>
              <w:t xml:space="preserve">, </w:t>
            </w:r>
            <w:proofErr w:type="spellStart"/>
            <w:r w:rsidRPr="00B02F00">
              <w:rPr>
                <w:rFonts w:asciiTheme="minorHAnsi" w:hAnsiTheme="minorHAnsi" w:cs="Arial"/>
                <w:sz w:val="22"/>
                <w:szCs w:val="22"/>
              </w:rPr>
              <w:t>Y-aspa</w:t>
            </w:r>
            <w:proofErr w:type="spellEnd"/>
            <w:r w:rsidR="00443A99">
              <w:rPr>
                <w:rFonts w:asciiTheme="minorHAnsi" w:hAnsiTheme="minorHAnsi" w:cs="Arial"/>
                <w:sz w:val="22"/>
                <w:szCs w:val="22"/>
              </w:rPr>
              <w:t xml:space="preserve"> ja </w:t>
            </w:r>
            <w:proofErr w:type="spellStart"/>
            <w:r w:rsidRPr="00B02F00">
              <w:rPr>
                <w:rFonts w:asciiTheme="minorHAnsi" w:hAnsiTheme="minorHAnsi" w:cs="Arial"/>
                <w:sz w:val="22"/>
                <w:szCs w:val="22"/>
              </w:rPr>
              <w:t>TE-aspa</w:t>
            </w:r>
            <w:proofErr w:type="spellEnd"/>
            <w:r w:rsidRPr="00B02F00">
              <w:rPr>
                <w:rFonts w:asciiTheme="minorHAnsi" w:hAnsiTheme="minorHAnsi" w:cs="Arial"/>
                <w:sz w:val="22"/>
                <w:szCs w:val="22"/>
              </w:rPr>
              <w:t>, myöhemmin hankkeen kokemuksista ja toimintamallista voivat hyötyä muutkin keskitetyt asi</w:t>
            </w:r>
            <w:r w:rsidRPr="00B02F00">
              <w:rPr>
                <w:rFonts w:asciiTheme="minorHAnsi" w:hAnsiTheme="minorHAnsi" w:cs="Arial"/>
                <w:sz w:val="22"/>
                <w:szCs w:val="22"/>
              </w:rPr>
              <w:t>a</w:t>
            </w:r>
            <w:r w:rsidRPr="00B02F00">
              <w:rPr>
                <w:rFonts w:asciiTheme="minorHAnsi" w:hAnsiTheme="minorHAnsi" w:cs="Arial"/>
                <w:sz w:val="22"/>
                <w:szCs w:val="22"/>
              </w:rPr>
              <w:t xml:space="preserve">kaspalvelut (asiantuntijoita 80, esimiehiä 10). </w:t>
            </w:r>
          </w:p>
          <w:p w:rsidR="00D1638F" w:rsidRPr="00B02F00" w:rsidRDefault="00D1638F" w:rsidP="00D1638F">
            <w:pPr>
              <w:pStyle w:val="Normaali3"/>
              <w:jc w:val="both"/>
              <w:rPr>
                <w:rFonts w:asciiTheme="minorHAnsi" w:hAnsiTheme="minorHAnsi" w:cs="Arial"/>
                <w:sz w:val="22"/>
                <w:szCs w:val="22"/>
              </w:rPr>
            </w:pPr>
          </w:p>
          <w:p w:rsidR="00C27146" w:rsidRPr="00B02F00" w:rsidRDefault="00D1638F" w:rsidP="00D1638F">
            <w:pPr>
              <w:pStyle w:val="Normaali3"/>
              <w:jc w:val="both"/>
              <w:rPr>
                <w:rFonts w:asciiTheme="minorHAnsi" w:hAnsiTheme="minorHAnsi" w:cs="Arial"/>
                <w:sz w:val="22"/>
                <w:szCs w:val="22"/>
              </w:rPr>
            </w:pPr>
            <w:r w:rsidRPr="00B02F00">
              <w:rPr>
                <w:rFonts w:asciiTheme="minorHAnsi" w:hAnsiTheme="minorHAnsi" w:cs="Arial"/>
                <w:sz w:val="22"/>
                <w:szCs w:val="22"/>
              </w:rPr>
              <w:t xml:space="preserve">Toimintamallin luominen sisältää:  </w:t>
            </w:r>
          </w:p>
          <w:p w:rsidR="00C27146" w:rsidRPr="00B02F00" w:rsidRDefault="00D1638F" w:rsidP="00D1638F">
            <w:pPr>
              <w:pStyle w:val="Normaali3"/>
              <w:numPr>
                <w:ilvl w:val="0"/>
                <w:numId w:val="37"/>
              </w:numPr>
              <w:jc w:val="both"/>
              <w:rPr>
                <w:rFonts w:asciiTheme="minorHAnsi" w:hAnsiTheme="minorHAnsi" w:cs="Arial"/>
                <w:sz w:val="22"/>
                <w:szCs w:val="22"/>
              </w:rPr>
            </w:pPr>
            <w:r w:rsidRPr="00B02F00">
              <w:rPr>
                <w:rFonts w:asciiTheme="minorHAnsi" w:hAnsiTheme="minorHAnsi" w:cs="Arial"/>
                <w:sz w:val="22"/>
                <w:szCs w:val="22"/>
              </w:rPr>
              <w:t>orientaation laatuhankkeen lähtökohdille ja tavoitteiden kirka</w:t>
            </w:r>
            <w:r w:rsidRPr="00B02F00">
              <w:rPr>
                <w:rFonts w:asciiTheme="minorHAnsi" w:hAnsiTheme="minorHAnsi" w:cs="Arial"/>
                <w:sz w:val="22"/>
                <w:szCs w:val="22"/>
              </w:rPr>
              <w:t>s</w:t>
            </w:r>
            <w:r w:rsidRPr="00B02F00">
              <w:rPr>
                <w:rFonts w:asciiTheme="minorHAnsi" w:hAnsiTheme="minorHAnsi" w:cs="Arial"/>
                <w:sz w:val="22"/>
                <w:szCs w:val="22"/>
              </w:rPr>
              <w:t xml:space="preserve">tamiselle </w:t>
            </w:r>
          </w:p>
          <w:p w:rsidR="00C27146" w:rsidRPr="00B02F00" w:rsidRDefault="00D1638F" w:rsidP="00D1638F">
            <w:pPr>
              <w:pStyle w:val="Normaali3"/>
              <w:numPr>
                <w:ilvl w:val="0"/>
                <w:numId w:val="37"/>
              </w:numPr>
              <w:jc w:val="both"/>
              <w:rPr>
                <w:rFonts w:asciiTheme="minorHAnsi" w:hAnsiTheme="minorHAnsi" w:cs="Arial"/>
                <w:sz w:val="22"/>
                <w:szCs w:val="22"/>
              </w:rPr>
            </w:pPr>
            <w:r w:rsidRPr="00B02F00">
              <w:rPr>
                <w:rFonts w:asciiTheme="minorHAnsi" w:hAnsiTheme="minorHAnsi" w:cs="Arial"/>
                <w:sz w:val="22"/>
                <w:szCs w:val="22"/>
              </w:rPr>
              <w:t>puhelinpalvelun laatumittarien/-kriteerin määritystyön</w:t>
            </w:r>
          </w:p>
          <w:p w:rsidR="00C27146" w:rsidRPr="00B02F00" w:rsidRDefault="00D1638F" w:rsidP="00D1638F">
            <w:pPr>
              <w:pStyle w:val="Normaali3"/>
              <w:numPr>
                <w:ilvl w:val="0"/>
                <w:numId w:val="37"/>
              </w:numPr>
              <w:jc w:val="both"/>
              <w:rPr>
                <w:rFonts w:asciiTheme="minorHAnsi" w:hAnsiTheme="minorHAnsi" w:cs="Arial"/>
                <w:sz w:val="22"/>
                <w:szCs w:val="22"/>
              </w:rPr>
            </w:pPr>
            <w:r w:rsidRPr="00B02F00">
              <w:rPr>
                <w:rFonts w:asciiTheme="minorHAnsi" w:hAnsiTheme="minorHAnsi" w:cs="Arial"/>
                <w:sz w:val="22"/>
                <w:szCs w:val="22"/>
              </w:rPr>
              <w:t xml:space="preserve">asiantuntijoiden valmennuksen puhelutallenteiden kuunteluun ja </w:t>
            </w:r>
            <w:proofErr w:type="spellStart"/>
            <w:r w:rsidRPr="00B02F00">
              <w:rPr>
                <w:rFonts w:asciiTheme="minorHAnsi" w:hAnsiTheme="minorHAnsi" w:cs="Arial"/>
                <w:sz w:val="22"/>
                <w:szCs w:val="22"/>
              </w:rPr>
              <w:t>itsearviointiin/asiantuntijoiden</w:t>
            </w:r>
            <w:proofErr w:type="spellEnd"/>
            <w:r w:rsidRPr="00B02F00">
              <w:rPr>
                <w:rFonts w:asciiTheme="minorHAnsi" w:hAnsiTheme="minorHAnsi" w:cs="Arial"/>
                <w:sz w:val="22"/>
                <w:szCs w:val="22"/>
              </w:rPr>
              <w:t xml:space="preserve"> omien puhelutallenteiden kuuntelun ja </w:t>
            </w:r>
            <w:proofErr w:type="spellStart"/>
            <w:r w:rsidRPr="00B02F00">
              <w:rPr>
                <w:rFonts w:asciiTheme="minorHAnsi" w:hAnsiTheme="minorHAnsi" w:cs="Arial"/>
                <w:sz w:val="22"/>
                <w:szCs w:val="22"/>
              </w:rPr>
              <w:t>itsearvioinnin</w:t>
            </w:r>
            <w:proofErr w:type="spellEnd"/>
            <w:r w:rsidRPr="00B02F00">
              <w:rPr>
                <w:rFonts w:asciiTheme="minorHAnsi" w:hAnsiTheme="minorHAnsi" w:cs="Arial"/>
                <w:sz w:val="22"/>
                <w:szCs w:val="22"/>
              </w:rPr>
              <w:t xml:space="preserve"> </w:t>
            </w:r>
          </w:p>
          <w:p w:rsidR="00C27146" w:rsidRPr="00B02F00" w:rsidRDefault="00D1638F" w:rsidP="00D1638F">
            <w:pPr>
              <w:pStyle w:val="Normaali3"/>
              <w:numPr>
                <w:ilvl w:val="0"/>
                <w:numId w:val="37"/>
              </w:numPr>
              <w:jc w:val="both"/>
              <w:rPr>
                <w:rFonts w:asciiTheme="minorHAnsi" w:hAnsiTheme="minorHAnsi" w:cs="Arial"/>
                <w:sz w:val="22"/>
                <w:szCs w:val="22"/>
              </w:rPr>
            </w:pPr>
            <w:r w:rsidRPr="00B02F00">
              <w:rPr>
                <w:rFonts w:asciiTheme="minorHAnsi" w:hAnsiTheme="minorHAnsi" w:cs="Arial"/>
                <w:sz w:val="22"/>
                <w:szCs w:val="22"/>
              </w:rPr>
              <w:t>yksilöllinen ja ryhmäkohtainen konsultaatio asiakastilanteista tallenteiden kuuntelun pohjalta</w:t>
            </w:r>
          </w:p>
          <w:p w:rsidR="00C27146" w:rsidRPr="00B02F00" w:rsidRDefault="00D1638F" w:rsidP="00D1638F">
            <w:pPr>
              <w:pStyle w:val="Normaali3"/>
              <w:numPr>
                <w:ilvl w:val="0"/>
                <w:numId w:val="37"/>
              </w:numPr>
              <w:jc w:val="both"/>
              <w:rPr>
                <w:rFonts w:asciiTheme="minorHAnsi" w:hAnsiTheme="minorHAnsi" w:cs="Arial"/>
                <w:sz w:val="22"/>
                <w:szCs w:val="22"/>
              </w:rPr>
            </w:pPr>
            <w:r w:rsidRPr="00B02F00">
              <w:rPr>
                <w:rFonts w:asciiTheme="minorHAnsi" w:hAnsiTheme="minorHAnsi" w:cs="Arial"/>
                <w:sz w:val="22"/>
                <w:szCs w:val="22"/>
              </w:rPr>
              <w:t>esimiesten valmennuksen tallenteiden kuunteluun ja yhteisa</w:t>
            </w:r>
            <w:r w:rsidRPr="00B02F00">
              <w:rPr>
                <w:rFonts w:asciiTheme="minorHAnsi" w:hAnsiTheme="minorHAnsi" w:cs="Arial"/>
                <w:sz w:val="22"/>
                <w:szCs w:val="22"/>
              </w:rPr>
              <w:t>r</w:t>
            </w:r>
            <w:r w:rsidRPr="00B02F00">
              <w:rPr>
                <w:rFonts w:asciiTheme="minorHAnsi" w:hAnsiTheme="minorHAnsi" w:cs="Arial"/>
                <w:sz w:val="22"/>
                <w:szCs w:val="22"/>
              </w:rPr>
              <w:t>viointiin asiantuntijoiden kanssa</w:t>
            </w:r>
          </w:p>
          <w:p w:rsidR="00C27146" w:rsidRPr="00B02F00" w:rsidRDefault="00D1638F" w:rsidP="00D1638F">
            <w:pPr>
              <w:pStyle w:val="Normaali3"/>
              <w:numPr>
                <w:ilvl w:val="0"/>
                <w:numId w:val="37"/>
              </w:numPr>
              <w:jc w:val="both"/>
              <w:rPr>
                <w:rFonts w:asciiTheme="minorHAnsi" w:hAnsiTheme="minorHAnsi" w:cs="Arial"/>
                <w:sz w:val="22"/>
                <w:szCs w:val="22"/>
              </w:rPr>
            </w:pPr>
            <w:proofErr w:type="spellStart"/>
            <w:r w:rsidRPr="00B02F00">
              <w:rPr>
                <w:rFonts w:asciiTheme="minorHAnsi" w:hAnsiTheme="minorHAnsi" w:cs="Arial"/>
                <w:sz w:val="22"/>
                <w:szCs w:val="22"/>
              </w:rPr>
              <w:t>KEHA-keskuksen/toiminnan</w:t>
            </w:r>
            <w:proofErr w:type="spellEnd"/>
            <w:r w:rsidRPr="00B02F00">
              <w:rPr>
                <w:rFonts w:asciiTheme="minorHAnsi" w:hAnsiTheme="minorHAnsi" w:cs="Arial"/>
                <w:sz w:val="22"/>
                <w:szCs w:val="22"/>
              </w:rPr>
              <w:t xml:space="preserve"> kehittämisyksikön asiakaspalvel</w:t>
            </w:r>
            <w:r w:rsidRPr="00B02F00">
              <w:rPr>
                <w:rFonts w:asciiTheme="minorHAnsi" w:hAnsiTheme="minorHAnsi" w:cs="Arial"/>
                <w:sz w:val="22"/>
                <w:szCs w:val="22"/>
              </w:rPr>
              <w:t>u</w:t>
            </w:r>
            <w:r w:rsidRPr="00B02F00">
              <w:rPr>
                <w:rFonts w:asciiTheme="minorHAnsi" w:hAnsiTheme="minorHAnsi" w:cs="Arial"/>
                <w:sz w:val="22"/>
                <w:szCs w:val="22"/>
              </w:rPr>
              <w:t>koulutuksen, myöhemmin toimintamalliin lisätään asiakasp</w:t>
            </w:r>
            <w:r w:rsidRPr="00B02F00">
              <w:rPr>
                <w:rFonts w:asciiTheme="minorHAnsi" w:hAnsiTheme="minorHAnsi" w:cs="Arial"/>
                <w:sz w:val="22"/>
                <w:szCs w:val="22"/>
              </w:rPr>
              <w:t>a</w:t>
            </w:r>
            <w:r w:rsidRPr="00B02F00">
              <w:rPr>
                <w:rFonts w:asciiTheme="minorHAnsi" w:hAnsiTheme="minorHAnsi" w:cs="Arial"/>
                <w:sz w:val="22"/>
                <w:szCs w:val="22"/>
              </w:rPr>
              <w:t>lautteen/asiakaskokemuksen hankkiminen.</w:t>
            </w:r>
          </w:p>
          <w:p w:rsidR="00D1638F" w:rsidRPr="00B02F00" w:rsidRDefault="00D1638F" w:rsidP="00D1638F">
            <w:pPr>
              <w:pStyle w:val="Normaali3"/>
              <w:jc w:val="both"/>
              <w:rPr>
                <w:rFonts w:asciiTheme="minorHAnsi" w:hAnsiTheme="minorHAnsi" w:cs="Arial"/>
                <w:sz w:val="22"/>
                <w:szCs w:val="22"/>
              </w:rPr>
            </w:pPr>
          </w:p>
          <w:p w:rsidR="00D1638F" w:rsidRPr="00B02F00" w:rsidRDefault="00D1638F" w:rsidP="00D1638F">
            <w:pPr>
              <w:pStyle w:val="Normaali3"/>
              <w:jc w:val="both"/>
              <w:rPr>
                <w:rFonts w:asciiTheme="minorHAnsi" w:hAnsiTheme="minorHAnsi" w:cs="Arial"/>
                <w:sz w:val="22"/>
                <w:szCs w:val="22"/>
              </w:rPr>
            </w:pPr>
            <w:r w:rsidRPr="00B02F00">
              <w:rPr>
                <w:rFonts w:asciiTheme="minorHAnsi" w:hAnsiTheme="minorHAnsi" w:cs="Arial"/>
                <w:bCs/>
                <w:sz w:val="22"/>
                <w:szCs w:val="22"/>
              </w:rPr>
              <w:t>Ulkopuoliselta palvelun tuottajalta hankitaan:</w:t>
            </w:r>
          </w:p>
          <w:p w:rsidR="00C27146" w:rsidRPr="00B02F00" w:rsidRDefault="00C27146" w:rsidP="00D1638F">
            <w:pPr>
              <w:pStyle w:val="Normaali3"/>
              <w:numPr>
                <w:ilvl w:val="0"/>
                <w:numId w:val="38"/>
              </w:numPr>
              <w:jc w:val="both"/>
              <w:rPr>
                <w:rFonts w:asciiTheme="minorHAnsi" w:hAnsiTheme="minorHAnsi" w:cs="Arial"/>
                <w:sz w:val="22"/>
                <w:szCs w:val="22"/>
              </w:rPr>
            </w:pPr>
            <w:r w:rsidRPr="00B02F00">
              <w:rPr>
                <w:rFonts w:asciiTheme="minorHAnsi" w:hAnsiTheme="minorHAnsi" w:cs="Arial"/>
                <w:sz w:val="22"/>
                <w:szCs w:val="22"/>
              </w:rPr>
              <w:t>Henkilöstön valmennus laadun kehittämistyöhön (ryhmäko</w:t>
            </w:r>
            <w:r w:rsidRPr="00B02F00">
              <w:rPr>
                <w:rFonts w:asciiTheme="minorHAnsi" w:hAnsiTheme="minorHAnsi" w:cs="Arial"/>
                <w:sz w:val="22"/>
                <w:szCs w:val="22"/>
              </w:rPr>
              <w:t>h</w:t>
            </w:r>
            <w:r w:rsidRPr="00B02F00">
              <w:rPr>
                <w:rFonts w:asciiTheme="minorHAnsi" w:hAnsiTheme="minorHAnsi" w:cs="Arial"/>
                <w:sz w:val="22"/>
                <w:szCs w:val="22"/>
              </w:rPr>
              <w:t>tainen tuki)</w:t>
            </w:r>
          </w:p>
          <w:p w:rsidR="00C27146" w:rsidRPr="00B02F00" w:rsidRDefault="00C27146" w:rsidP="00D1638F">
            <w:pPr>
              <w:pStyle w:val="Normaali3"/>
              <w:numPr>
                <w:ilvl w:val="0"/>
                <w:numId w:val="38"/>
              </w:numPr>
              <w:jc w:val="both"/>
              <w:rPr>
                <w:rFonts w:asciiTheme="minorHAnsi" w:hAnsiTheme="minorHAnsi" w:cs="Arial"/>
                <w:sz w:val="22"/>
                <w:szCs w:val="22"/>
              </w:rPr>
            </w:pPr>
            <w:r w:rsidRPr="00B02F00">
              <w:rPr>
                <w:rFonts w:asciiTheme="minorHAnsi" w:hAnsiTheme="minorHAnsi" w:cs="Arial"/>
                <w:sz w:val="22"/>
                <w:szCs w:val="22"/>
              </w:rPr>
              <w:t>Tuki laatumittareiden määrittämiseen (yksikkökohtainen tuki)</w:t>
            </w:r>
          </w:p>
          <w:p w:rsidR="00C27146" w:rsidRPr="00B02F00" w:rsidRDefault="00C27146" w:rsidP="00D1638F">
            <w:pPr>
              <w:pStyle w:val="Normaali3"/>
              <w:numPr>
                <w:ilvl w:val="0"/>
                <w:numId w:val="38"/>
              </w:numPr>
              <w:jc w:val="both"/>
              <w:rPr>
                <w:rFonts w:asciiTheme="minorHAnsi" w:hAnsiTheme="minorHAnsi" w:cs="Arial"/>
                <w:sz w:val="22"/>
                <w:szCs w:val="22"/>
              </w:rPr>
            </w:pPr>
            <w:r w:rsidRPr="00B02F00">
              <w:rPr>
                <w:rFonts w:asciiTheme="minorHAnsi" w:hAnsiTheme="minorHAnsi" w:cs="Arial"/>
                <w:sz w:val="22"/>
                <w:szCs w:val="22"/>
              </w:rPr>
              <w:t xml:space="preserve">Henkilöstön valmennus puhelutallenteiden kuunteluun ja </w:t>
            </w:r>
            <w:proofErr w:type="spellStart"/>
            <w:r w:rsidRPr="00B02F00">
              <w:rPr>
                <w:rFonts w:asciiTheme="minorHAnsi" w:hAnsiTheme="minorHAnsi" w:cs="Arial"/>
                <w:sz w:val="22"/>
                <w:szCs w:val="22"/>
              </w:rPr>
              <w:t>i</w:t>
            </w:r>
            <w:r w:rsidRPr="00B02F00">
              <w:rPr>
                <w:rFonts w:asciiTheme="minorHAnsi" w:hAnsiTheme="minorHAnsi" w:cs="Arial"/>
                <w:sz w:val="22"/>
                <w:szCs w:val="22"/>
              </w:rPr>
              <w:t>t</w:t>
            </w:r>
            <w:r w:rsidRPr="00B02F00">
              <w:rPr>
                <w:rFonts w:asciiTheme="minorHAnsi" w:hAnsiTheme="minorHAnsi" w:cs="Arial"/>
                <w:sz w:val="22"/>
                <w:szCs w:val="22"/>
              </w:rPr>
              <w:t>searviointiin</w:t>
            </w:r>
            <w:proofErr w:type="spellEnd"/>
          </w:p>
          <w:p w:rsidR="00C27146" w:rsidRPr="00B02F00" w:rsidRDefault="00C27146" w:rsidP="00D1638F">
            <w:pPr>
              <w:pStyle w:val="Normaali3"/>
              <w:numPr>
                <w:ilvl w:val="0"/>
                <w:numId w:val="38"/>
              </w:numPr>
              <w:jc w:val="both"/>
              <w:rPr>
                <w:rFonts w:asciiTheme="minorHAnsi" w:hAnsiTheme="minorHAnsi" w:cs="Arial"/>
                <w:sz w:val="22"/>
                <w:szCs w:val="22"/>
              </w:rPr>
            </w:pPr>
            <w:r w:rsidRPr="00B02F00">
              <w:rPr>
                <w:rFonts w:asciiTheme="minorHAnsi" w:hAnsiTheme="minorHAnsi" w:cs="Arial"/>
                <w:sz w:val="22"/>
                <w:szCs w:val="22"/>
              </w:rPr>
              <w:t>Konsultin yksilötuki asiantuntijoille puhelutallenteiden arvioi</w:t>
            </w:r>
            <w:r w:rsidRPr="00B02F00">
              <w:rPr>
                <w:rFonts w:asciiTheme="minorHAnsi" w:hAnsiTheme="minorHAnsi" w:cs="Arial"/>
                <w:sz w:val="22"/>
                <w:szCs w:val="22"/>
              </w:rPr>
              <w:t>n</w:t>
            </w:r>
            <w:r w:rsidRPr="00B02F00">
              <w:rPr>
                <w:rFonts w:asciiTheme="minorHAnsi" w:hAnsiTheme="minorHAnsi" w:cs="Arial"/>
                <w:sz w:val="22"/>
                <w:szCs w:val="22"/>
              </w:rPr>
              <w:t>nissa + ryhmäpalaute</w:t>
            </w:r>
          </w:p>
          <w:p w:rsidR="00C27146" w:rsidRPr="00B02F00" w:rsidRDefault="00C27146" w:rsidP="00D1638F">
            <w:pPr>
              <w:pStyle w:val="Normaali3"/>
              <w:numPr>
                <w:ilvl w:val="0"/>
                <w:numId w:val="38"/>
              </w:numPr>
              <w:jc w:val="both"/>
              <w:rPr>
                <w:rFonts w:asciiTheme="minorHAnsi" w:hAnsiTheme="minorHAnsi" w:cs="Arial"/>
                <w:sz w:val="22"/>
                <w:szCs w:val="22"/>
              </w:rPr>
            </w:pPr>
            <w:r w:rsidRPr="00B02F00">
              <w:rPr>
                <w:rFonts w:asciiTheme="minorHAnsi" w:hAnsiTheme="minorHAnsi" w:cs="Arial"/>
                <w:sz w:val="22"/>
                <w:szCs w:val="22"/>
              </w:rPr>
              <w:t>Esimiesten valmentaminen puhelutallenteiden arviointiin ja p</w:t>
            </w:r>
            <w:r w:rsidRPr="00B02F00">
              <w:rPr>
                <w:rFonts w:asciiTheme="minorHAnsi" w:hAnsiTheme="minorHAnsi" w:cs="Arial"/>
                <w:sz w:val="22"/>
                <w:szCs w:val="22"/>
              </w:rPr>
              <w:t>a</w:t>
            </w:r>
            <w:r w:rsidRPr="00B02F00">
              <w:rPr>
                <w:rFonts w:asciiTheme="minorHAnsi" w:hAnsiTheme="minorHAnsi" w:cs="Arial"/>
                <w:sz w:val="22"/>
                <w:szCs w:val="22"/>
              </w:rPr>
              <w:t>lautteen antoon</w:t>
            </w:r>
          </w:p>
          <w:p w:rsidR="00D1638F" w:rsidRPr="00B02F00" w:rsidRDefault="00D1638F" w:rsidP="00D1638F">
            <w:pPr>
              <w:pStyle w:val="Normaali3"/>
              <w:jc w:val="both"/>
              <w:rPr>
                <w:rFonts w:asciiTheme="minorHAnsi" w:hAnsiTheme="minorHAnsi" w:cs="Arial"/>
                <w:sz w:val="22"/>
                <w:szCs w:val="22"/>
              </w:rPr>
            </w:pPr>
            <w:r w:rsidRPr="00B02F00">
              <w:rPr>
                <w:rFonts w:asciiTheme="minorHAnsi" w:hAnsiTheme="minorHAnsi" w:cs="Arial"/>
                <w:bCs/>
                <w:sz w:val="22"/>
                <w:szCs w:val="22"/>
              </w:rPr>
              <w:t xml:space="preserve">Arvio kustannuksista </w:t>
            </w:r>
            <w:r w:rsidR="005157A8">
              <w:rPr>
                <w:rFonts w:asciiTheme="minorHAnsi" w:hAnsiTheme="minorHAnsi" w:cs="Arial"/>
                <w:bCs/>
                <w:sz w:val="22"/>
                <w:szCs w:val="22"/>
              </w:rPr>
              <w:t>(</w:t>
            </w:r>
            <w:r w:rsidRPr="00B02F00">
              <w:rPr>
                <w:rFonts w:asciiTheme="minorHAnsi" w:hAnsiTheme="minorHAnsi" w:cs="Arial"/>
                <w:bCs/>
                <w:sz w:val="22"/>
                <w:szCs w:val="22"/>
              </w:rPr>
              <w:t>ko</w:t>
            </w:r>
            <w:r w:rsidRPr="00B02F00">
              <w:rPr>
                <w:rFonts w:asciiTheme="minorHAnsi" w:hAnsiTheme="minorHAnsi" w:cs="Arial"/>
                <w:sz w:val="22"/>
                <w:szCs w:val="22"/>
              </w:rPr>
              <w:t>nsulttipalvelujen hankintakustannuksena</w:t>
            </w:r>
            <w:r w:rsidR="005157A8">
              <w:rPr>
                <w:rFonts w:asciiTheme="minorHAnsi" w:hAnsiTheme="minorHAnsi" w:cs="Arial"/>
                <w:sz w:val="22"/>
                <w:szCs w:val="22"/>
              </w:rPr>
              <w:t>)</w:t>
            </w:r>
            <w:r w:rsidRPr="00B02F00">
              <w:rPr>
                <w:rFonts w:asciiTheme="minorHAnsi" w:hAnsiTheme="minorHAnsi" w:cs="Arial"/>
                <w:sz w:val="22"/>
                <w:szCs w:val="22"/>
              </w:rPr>
              <w:t xml:space="preserve"> </w:t>
            </w:r>
            <w:r w:rsidR="00443A99">
              <w:rPr>
                <w:rFonts w:asciiTheme="minorHAnsi" w:hAnsiTheme="minorHAnsi" w:cs="Arial"/>
                <w:sz w:val="22"/>
                <w:szCs w:val="22"/>
              </w:rPr>
              <w:t xml:space="preserve">on </w:t>
            </w:r>
            <w:r w:rsidRPr="00B02F00">
              <w:rPr>
                <w:rFonts w:asciiTheme="minorHAnsi" w:hAnsiTheme="minorHAnsi" w:cs="Arial"/>
                <w:sz w:val="22"/>
                <w:szCs w:val="22"/>
              </w:rPr>
              <w:t xml:space="preserve">n. 50 000 € ja toteutus </w:t>
            </w:r>
            <w:r w:rsidR="005157A8">
              <w:rPr>
                <w:rFonts w:asciiTheme="minorHAnsi" w:hAnsiTheme="minorHAnsi" w:cs="Arial"/>
                <w:sz w:val="22"/>
                <w:szCs w:val="22"/>
              </w:rPr>
              <w:t xml:space="preserve">olisi </w:t>
            </w:r>
            <w:r w:rsidRPr="00B02F00">
              <w:rPr>
                <w:rFonts w:asciiTheme="minorHAnsi" w:hAnsiTheme="minorHAnsi" w:cs="Arial"/>
                <w:sz w:val="22"/>
                <w:szCs w:val="22"/>
              </w:rPr>
              <w:t>kevennettynä kilpailutuksena (</w:t>
            </w:r>
            <w:proofErr w:type="spellStart"/>
            <w:r w:rsidRPr="00B02F00">
              <w:rPr>
                <w:rFonts w:asciiTheme="minorHAnsi" w:hAnsiTheme="minorHAnsi" w:cs="Arial"/>
                <w:sz w:val="22"/>
                <w:szCs w:val="22"/>
              </w:rPr>
              <w:t>Hanselin</w:t>
            </w:r>
            <w:proofErr w:type="spellEnd"/>
            <w:r w:rsidRPr="00B02F00">
              <w:rPr>
                <w:rFonts w:asciiTheme="minorHAnsi" w:hAnsiTheme="minorHAnsi" w:cs="Arial"/>
                <w:sz w:val="22"/>
                <w:szCs w:val="22"/>
              </w:rPr>
              <w:t xml:space="preserve"> kilpa</w:t>
            </w:r>
            <w:r w:rsidRPr="00B02F00">
              <w:rPr>
                <w:rFonts w:asciiTheme="minorHAnsi" w:hAnsiTheme="minorHAnsi" w:cs="Arial"/>
                <w:sz w:val="22"/>
                <w:szCs w:val="22"/>
              </w:rPr>
              <w:t>i</w:t>
            </w:r>
            <w:r w:rsidRPr="00B02F00">
              <w:rPr>
                <w:rFonts w:asciiTheme="minorHAnsi" w:hAnsiTheme="minorHAnsi" w:cs="Arial"/>
                <w:sz w:val="22"/>
                <w:szCs w:val="22"/>
              </w:rPr>
              <w:t>luttamat palvelun tuottajat</w:t>
            </w:r>
            <w:r w:rsidR="00714D33" w:rsidRPr="00B02F00">
              <w:rPr>
                <w:rFonts w:asciiTheme="minorHAnsi" w:hAnsiTheme="minorHAnsi" w:cs="Arial"/>
                <w:sz w:val="22"/>
                <w:szCs w:val="22"/>
              </w:rPr>
              <w:t>.</w:t>
            </w:r>
            <w:r w:rsidRPr="00B02F00">
              <w:rPr>
                <w:rFonts w:asciiTheme="minorHAnsi" w:hAnsiTheme="minorHAnsi" w:cs="Arial"/>
                <w:sz w:val="22"/>
                <w:szCs w:val="22"/>
              </w:rPr>
              <w:t>)</w:t>
            </w:r>
          </w:p>
          <w:p w:rsidR="00D1638F" w:rsidRPr="00B02F00" w:rsidRDefault="00D1638F" w:rsidP="00D1638F">
            <w:pPr>
              <w:pStyle w:val="Normaali3"/>
              <w:jc w:val="both"/>
              <w:rPr>
                <w:rFonts w:asciiTheme="minorHAnsi" w:hAnsiTheme="minorHAnsi" w:cs="Arial"/>
                <w:sz w:val="22"/>
                <w:szCs w:val="22"/>
              </w:rPr>
            </w:pPr>
          </w:p>
          <w:p w:rsidR="00A8171F" w:rsidRPr="00B02F00" w:rsidRDefault="005157A8" w:rsidP="005157A8">
            <w:pPr>
              <w:pStyle w:val="Normaali3"/>
              <w:rPr>
                <w:rFonts w:asciiTheme="minorHAnsi" w:hAnsiTheme="minorHAnsi" w:cs="Arial"/>
                <w:sz w:val="22"/>
                <w:szCs w:val="22"/>
              </w:rPr>
            </w:pPr>
            <w:r>
              <w:rPr>
                <w:rFonts w:asciiTheme="minorHAnsi" w:hAnsiTheme="minorHAnsi" w:cs="Arial"/>
                <w:sz w:val="22"/>
                <w:szCs w:val="22"/>
              </w:rPr>
              <w:t xml:space="preserve">Hyväksyttiin esitys. </w:t>
            </w:r>
            <w:r w:rsidR="00714D33" w:rsidRPr="00B02F00">
              <w:rPr>
                <w:rFonts w:asciiTheme="minorHAnsi" w:hAnsiTheme="minorHAnsi" w:cs="Arial"/>
                <w:sz w:val="22"/>
                <w:szCs w:val="22"/>
              </w:rPr>
              <w:t xml:space="preserve">Eri asiakaspalvelukeskuksilla on </w:t>
            </w:r>
            <w:r w:rsidR="00A8171F" w:rsidRPr="00B02F00">
              <w:rPr>
                <w:rFonts w:asciiTheme="minorHAnsi" w:hAnsiTheme="minorHAnsi" w:cs="Arial"/>
                <w:sz w:val="22"/>
                <w:szCs w:val="22"/>
              </w:rPr>
              <w:t>oma historia</w:t>
            </w:r>
            <w:r>
              <w:rPr>
                <w:rFonts w:asciiTheme="minorHAnsi" w:hAnsiTheme="minorHAnsi" w:cs="Arial"/>
                <w:sz w:val="22"/>
                <w:szCs w:val="22"/>
              </w:rPr>
              <w:t>nsa</w:t>
            </w:r>
            <w:r w:rsidR="00A8171F" w:rsidRPr="00B02F00">
              <w:rPr>
                <w:rFonts w:asciiTheme="minorHAnsi" w:hAnsiTheme="minorHAnsi" w:cs="Arial"/>
                <w:sz w:val="22"/>
                <w:szCs w:val="22"/>
              </w:rPr>
              <w:t xml:space="preserve"> ja kehittämistyötä </w:t>
            </w:r>
            <w:r w:rsidR="00443A99">
              <w:rPr>
                <w:rFonts w:asciiTheme="minorHAnsi" w:hAnsiTheme="minorHAnsi" w:cs="Arial"/>
                <w:sz w:val="22"/>
                <w:szCs w:val="22"/>
              </w:rPr>
              <w:t xml:space="preserve">on </w:t>
            </w:r>
            <w:r w:rsidR="00A8171F" w:rsidRPr="00B02F00">
              <w:rPr>
                <w:rFonts w:asciiTheme="minorHAnsi" w:hAnsiTheme="minorHAnsi" w:cs="Arial"/>
                <w:sz w:val="22"/>
                <w:szCs w:val="22"/>
              </w:rPr>
              <w:t>tehty tähänkin asti, yht</w:t>
            </w:r>
            <w:r w:rsidR="00714D33" w:rsidRPr="00B02F00">
              <w:rPr>
                <w:rFonts w:asciiTheme="minorHAnsi" w:hAnsiTheme="minorHAnsi" w:cs="Arial"/>
                <w:sz w:val="22"/>
                <w:szCs w:val="22"/>
              </w:rPr>
              <w:t xml:space="preserve">einen </w:t>
            </w:r>
            <w:r w:rsidR="00A8171F" w:rsidRPr="00B02F00">
              <w:rPr>
                <w:rFonts w:asciiTheme="minorHAnsi" w:hAnsiTheme="minorHAnsi" w:cs="Arial"/>
                <w:sz w:val="22"/>
                <w:szCs w:val="22"/>
              </w:rPr>
              <w:t>orientaatio on pieni</w:t>
            </w:r>
            <w:r>
              <w:rPr>
                <w:rFonts w:asciiTheme="minorHAnsi" w:hAnsiTheme="minorHAnsi" w:cs="Arial"/>
                <w:sz w:val="22"/>
                <w:szCs w:val="22"/>
              </w:rPr>
              <w:t>. O</w:t>
            </w:r>
            <w:r w:rsidR="00A8171F" w:rsidRPr="00B02F00">
              <w:rPr>
                <w:rFonts w:asciiTheme="minorHAnsi" w:hAnsiTheme="minorHAnsi" w:cs="Arial"/>
                <w:sz w:val="22"/>
                <w:szCs w:val="22"/>
              </w:rPr>
              <w:t>lennai</w:t>
            </w:r>
            <w:r w:rsidR="00714D33" w:rsidRPr="00B02F00">
              <w:rPr>
                <w:rFonts w:asciiTheme="minorHAnsi" w:hAnsiTheme="minorHAnsi" w:cs="Arial"/>
                <w:sz w:val="22"/>
                <w:szCs w:val="22"/>
              </w:rPr>
              <w:t xml:space="preserve">sta </w:t>
            </w:r>
            <w:r w:rsidR="00A8171F" w:rsidRPr="00B02F00">
              <w:rPr>
                <w:rFonts w:asciiTheme="minorHAnsi" w:hAnsiTheme="minorHAnsi" w:cs="Arial"/>
                <w:sz w:val="22"/>
                <w:szCs w:val="22"/>
              </w:rPr>
              <w:t>on työkalun ja menetelmän kehittämi</w:t>
            </w:r>
            <w:r w:rsidR="00714D33" w:rsidRPr="00B02F00">
              <w:rPr>
                <w:rFonts w:asciiTheme="minorHAnsi" w:hAnsiTheme="minorHAnsi" w:cs="Arial"/>
                <w:sz w:val="22"/>
                <w:szCs w:val="22"/>
              </w:rPr>
              <w:t xml:space="preserve">nen </w:t>
            </w:r>
            <w:r w:rsidR="00A8171F" w:rsidRPr="00B02F00">
              <w:rPr>
                <w:rFonts w:asciiTheme="minorHAnsi" w:hAnsiTheme="minorHAnsi" w:cs="Arial"/>
                <w:sz w:val="22"/>
                <w:szCs w:val="22"/>
              </w:rPr>
              <w:t>ja y</w:t>
            </w:r>
            <w:r w:rsidR="00714D33" w:rsidRPr="00B02F00">
              <w:rPr>
                <w:rFonts w:asciiTheme="minorHAnsi" w:hAnsiTheme="minorHAnsi" w:cs="Arial"/>
                <w:sz w:val="22"/>
                <w:szCs w:val="22"/>
              </w:rPr>
              <w:t>hteisen arv</w:t>
            </w:r>
            <w:r w:rsidR="00714D33" w:rsidRPr="00B02F00">
              <w:rPr>
                <w:rFonts w:asciiTheme="minorHAnsi" w:hAnsiTheme="minorHAnsi" w:cs="Arial"/>
                <w:sz w:val="22"/>
                <w:szCs w:val="22"/>
              </w:rPr>
              <w:t>i</w:t>
            </w:r>
            <w:r w:rsidR="00714D33" w:rsidRPr="00B02F00">
              <w:rPr>
                <w:rFonts w:asciiTheme="minorHAnsi" w:hAnsiTheme="minorHAnsi" w:cs="Arial"/>
                <w:sz w:val="22"/>
                <w:szCs w:val="22"/>
              </w:rPr>
              <w:t xml:space="preserve">ointitavan luominen. </w:t>
            </w:r>
          </w:p>
        </w:tc>
      </w:tr>
    </w:tbl>
    <w:p w:rsidR="00852A8F" w:rsidRPr="00B02F00" w:rsidRDefault="00852A8F" w:rsidP="00BE721C">
      <w:pPr>
        <w:pStyle w:val="NormaaliWWW"/>
        <w:spacing w:before="0" w:beforeAutospacing="0" w:after="0" w:afterAutospacing="0"/>
        <w:rPr>
          <w:rFonts w:asciiTheme="minorHAnsi" w:hAnsiTheme="minorHAnsi" w:cs="Arial"/>
          <w:b/>
          <w:bCs/>
          <w:color w:val="1F497D" w:themeColor="text2"/>
          <w:sz w:val="22"/>
          <w:szCs w:val="22"/>
          <w:lang w:val="fi-FI"/>
        </w:rPr>
      </w:pPr>
    </w:p>
    <w:p w:rsidR="00C34D3D" w:rsidRPr="00B02F00" w:rsidRDefault="00C34D3D" w:rsidP="00C34D3D">
      <w:pPr>
        <w:pStyle w:val="NormaaliWWW"/>
        <w:numPr>
          <w:ilvl w:val="0"/>
          <w:numId w:val="2"/>
        </w:numPr>
        <w:spacing w:before="0" w:beforeAutospacing="0" w:after="0" w:afterAutospacing="0"/>
        <w:rPr>
          <w:rFonts w:asciiTheme="minorHAnsi" w:eastAsia="Calibri" w:hAnsiTheme="minorHAnsi" w:cs="Arial"/>
          <w:b/>
          <w:bCs/>
          <w:sz w:val="22"/>
          <w:szCs w:val="22"/>
          <w:lang w:val="fi-FI"/>
        </w:rPr>
      </w:pPr>
      <w:r w:rsidRPr="00B02F00">
        <w:rPr>
          <w:rFonts w:asciiTheme="minorHAnsi" w:hAnsiTheme="minorHAnsi" w:cs="Arial"/>
          <w:b/>
          <w:sz w:val="22"/>
          <w:szCs w:val="22"/>
          <w:lang w:val="fi-FI"/>
        </w:rPr>
        <w:t>Ratkaisukeskeinen ELY</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gridCol w:w="54"/>
      </w:tblGrid>
      <w:tr w:rsidR="00C34D3D" w:rsidRPr="00B02F00" w:rsidTr="00411896">
        <w:trPr>
          <w:trHeight w:val="1304"/>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B02F00" w:rsidRDefault="00C34D3D" w:rsidP="00411896">
            <w:pPr>
              <w:pStyle w:val="Normaali3"/>
              <w:rPr>
                <w:rFonts w:asciiTheme="minorHAnsi" w:hAnsiTheme="minorHAnsi" w:cs="Arial"/>
                <w:sz w:val="22"/>
                <w:szCs w:val="22"/>
              </w:rPr>
            </w:pPr>
            <w:r w:rsidRPr="00B02F00">
              <w:rPr>
                <w:rFonts w:asciiTheme="minorHAnsi" w:hAnsiTheme="minorHAnsi" w:cs="Arial"/>
                <w:sz w:val="22"/>
                <w:szCs w:val="22"/>
              </w:rPr>
              <w:t>Taustat / päätösesitys</w:t>
            </w:r>
          </w:p>
        </w:tc>
        <w:tc>
          <w:tcPr>
            <w:tcW w:w="657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B02F00" w:rsidRDefault="00C34D3D" w:rsidP="00411896">
            <w:pPr>
              <w:pStyle w:val="Vaintekstin"/>
              <w:rPr>
                <w:rFonts w:asciiTheme="minorHAnsi" w:eastAsia="Times New Roman" w:hAnsiTheme="minorHAnsi" w:cs="Arial"/>
                <w:i/>
                <w:sz w:val="22"/>
                <w:szCs w:val="22"/>
              </w:rPr>
            </w:pPr>
            <w:r w:rsidRPr="00B02F00">
              <w:rPr>
                <w:rFonts w:asciiTheme="minorHAnsi" w:eastAsia="Times New Roman" w:hAnsiTheme="minorHAnsi" w:cs="Arial"/>
                <w:i/>
                <w:sz w:val="22"/>
                <w:szCs w:val="22"/>
              </w:rPr>
              <w:t xml:space="preserve">Ratkaisukeskeinen palvelu </w:t>
            </w:r>
            <w:r w:rsidR="00443A99">
              <w:rPr>
                <w:rFonts w:asciiTheme="minorHAnsi" w:eastAsia="Times New Roman" w:hAnsiTheme="minorHAnsi" w:cs="Arial"/>
                <w:i/>
                <w:sz w:val="22"/>
                <w:szCs w:val="22"/>
              </w:rPr>
              <w:t>-</w:t>
            </w:r>
            <w:r w:rsidRPr="00B02F00">
              <w:rPr>
                <w:rFonts w:asciiTheme="minorHAnsi" w:eastAsia="Times New Roman" w:hAnsiTheme="minorHAnsi" w:cs="Arial"/>
                <w:i/>
                <w:sz w:val="22"/>
                <w:szCs w:val="22"/>
              </w:rPr>
              <w:t xml:space="preserve">pilotti on viety läpi kolmessa </w:t>
            </w:r>
            <w:proofErr w:type="spellStart"/>
            <w:r w:rsidRPr="00B02F00">
              <w:rPr>
                <w:rFonts w:asciiTheme="minorHAnsi" w:eastAsia="Times New Roman" w:hAnsiTheme="minorHAnsi" w:cs="Arial"/>
                <w:i/>
                <w:sz w:val="22"/>
                <w:szCs w:val="22"/>
              </w:rPr>
              <w:t>ELY-keskuk</w:t>
            </w:r>
            <w:r w:rsidR="007528C2" w:rsidRPr="00B02F00">
              <w:rPr>
                <w:rFonts w:asciiTheme="minorHAnsi" w:eastAsia="Times New Roman" w:hAnsiTheme="minorHAnsi" w:cs="Arial"/>
                <w:i/>
                <w:sz w:val="22"/>
                <w:szCs w:val="22"/>
              </w:rPr>
              <w:t>-</w:t>
            </w:r>
            <w:r w:rsidRPr="00B02F00">
              <w:rPr>
                <w:rFonts w:asciiTheme="minorHAnsi" w:eastAsia="Times New Roman" w:hAnsiTheme="minorHAnsi" w:cs="Arial"/>
                <w:i/>
                <w:sz w:val="22"/>
                <w:szCs w:val="22"/>
              </w:rPr>
              <w:t>sessa</w:t>
            </w:r>
            <w:proofErr w:type="spellEnd"/>
            <w:r w:rsidRPr="00B02F00">
              <w:rPr>
                <w:rFonts w:asciiTheme="minorHAnsi" w:eastAsia="Times New Roman" w:hAnsiTheme="minorHAnsi" w:cs="Arial"/>
                <w:i/>
                <w:sz w:val="22"/>
                <w:szCs w:val="22"/>
              </w:rPr>
              <w:t xml:space="preserve"> (PIR, VAR, SAT). Hankkeen tulokset purettiin 3.11. </w:t>
            </w:r>
            <w:proofErr w:type="spellStart"/>
            <w:r w:rsidRPr="00B02F00">
              <w:rPr>
                <w:rFonts w:asciiTheme="minorHAnsi" w:eastAsia="Times New Roman" w:hAnsiTheme="minorHAnsi" w:cs="Arial"/>
                <w:i/>
                <w:sz w:val="22"/>
                <w:szCs w:val="22"/>
              </w:rPr>
              <w:t>ELY-keskusten</w:t>
            </w:r>
            <w:proofErr w:type="spellEnd"/>
            <w:r w:rsidRPr="00B02F00">
              <w:rPr>
                <w:rFonts w:asciiTheme="minorHAnsi" w:eastAsia="Times New Roman" w:hAnsiTheme="minorHAnsi" w:cs="Arial"/>
                <w:i/>
                <w:sz w:val="22"/>
                <w:szCs w:val="22"/>
              </w:rPr>
              <w:t xml:space="preserve"> yhteisessä </w:t>
            </w:r>
            <w:proofErr w:type="spellStart"/>
            <w:r w:rsidRPr="00B02F00">
              <w:rPr>
                <w:rFonts w:asciiTheme="minorHAnsi" w:eastAsia="Times New Roman" w:hAnsiTheme="minorHAnsi" w:cs="Arial"/>
                <w:i/>
                <w:sz w:val="22"/>
                <w:szCs w:val="22"/>
              </w:rPr>
              <w:t>webinaarissa</w:t>
            </w:r>
            <w:proofErr w:type="spellEnd"/>
            <w:r w:rsidRPr="00B02F00">
              <w:rPr>
                <w:rFonts w:asciiTheme="minorHAnsi" w:eastAsia="Times New Roman" w:hAnsiTheme="minorHAnsi" w:cs="Arial"/>
                <w:i/>
                <w:sz w:val="22"/>
                <w:szCs w:val="22"/>
              </w:rPr>
              <w:t>.</w:t>
            </w:r>
            <w:r w:rsidR="007528C2" w:rsidRPr="00B02F00">
              <w:rPr>
                <w:rFonts w:asciiTheme="minorHAnsi" w:eastAsia="Times New Roman" w:hAnsiTheme="minorHAnsi" w:cs="Arial"/>
                <w:i/>
                <w:sz w:val="22"/>
                <w:szCs w:val="22"/>
              </w:rPr>
              <w:t xml:space="preserve"> </w:t>
            </w:r>
            <w:r w:rsidRPr="00B02F00">
              <w:rPr>
                <w:rFonts w:asciiTheme="minorHAnsi" w:eastAsia="Times New Roman" w:hAnsiTheme="minorHAnsi" w:cs="Arial"/>
                <w:i/>
                <w:sz w:val="22"/>
                <w:szCs w:val="22"/>
              </w:rPr>
              <w:t>Vastaanotto oli hyvä ja jatkotoimenpiteinä jokainen ELY voi halutessaan valita kehittämiskohteen teemaan liitt</w:t>
            </w:r>
            <w:r w:rsidRPr="00B02F00">
              <w:rPr>
                <w:rFonts w:asciiTheme="minorHAnsi" w:eastAsia="Times New Roman" w:hAnsiTheme="minorHAnsi" w:cs="Arial"/>
                <w:i/>
                <w:sz w:val="22"/>
                <w:szCs w:val="22"/>
              </w:rPr>
              <w:t>y</w:t>
            </w:r>
            <w:r w:rsidRPr="00B02F00">
              <w:rPr>
                <w:rFonts w:asciiTheme="minorHAnsi" w:eastAsia="Times New Roman" w:hAnsiTheme="minorHAnsi" w:cs="Arial"/>
                <w:i/>
                <w:sz w:val="22"/>
                <w:szCs w:val="22"/>
              </w:rPr>
              <w:t>en. Jatkotoimille on luvattu tukea ja rahoitusta IE2-ohjelmasta.</w:t>
            </w:r>
          </w:p>
          <w:p w:rsidR="00C34D3D" w:rsidRPr="00B02F00" w:rsidRDefault="00C34D3D" w:rsidP="00411896">
            <w:pPr>
              <w:pStyle w:val="Vaintekstin"/>
              <w:rPr>
                <w:rFonts w:asciiTheme="minorHAnsi" w:eastAsia="Times New Roman" w:hAnsiTheme="minorHAnsi" w:cs="Arial"/>
                <w:i/>
                <w:sz w:val="22"/>
                <w:szCs w:val="22"/>
              </w:rPr>
            </w:pPr>
          </w:p>
          <w:p w:rsidR="00466B0F" w:rsidRPr="00B02F00" w:rsidRDefault="00C34D3D" w:rsidP="00411896">
            <w:pPr>
              <w:pStyle w:val="Vaintekstin"/>
              <w:rPr>
                <w:rFonts w:asciiTheme="minorHAnsi" w:eastAsia="Times New Roman" w:hAnsiTheme="minorHAnsi" w:cs="Arial"/>
                <w:i/>
                <w:sz w:val="22"/>
                <w:szCs w:val="22"/>
              </w:rPr>
            </w:pPr>
            <w:r w:rsidRPr="00B02F00">
              <w:rPr>
                <w:rFonts w:asciiTheme="minorHAnsi" w:eastAsia="Times New Roman" w:hAnsiTheme="minorHAnsi" w:cs="Arial"/>
                <w:i/>
                <w:sz w:val="22"/>
                <w:szCs w:val="22"/>
              </w:rPr>
              <w:t>Esitellään lyhyesti tulokset ja ehdotetaan kevyellä menettelyllä raho</w:t>
            </w:r>
            <w:r w:rsidRPr="00B02F00">
              <w:rPr>
                <w:rFonts w:asciiTheme="minorHAnsi" w:eastAsia="Times New Roman" w:hAnsiTheme="minorHAnsi" w:cs="Arial"/>
                <w:i/>
                <w:sz w:val="22"/>
                <w:szCs w:val="22"/>
              </w:rPr>
              <w:t>i</w:t>
            </w:r>
            <w:r w:rsidR="00466B0F" w:rsidRPr="00B02F00">
              <w:rPr>
                <w:rFonts w:asciiTheme="minorHAnsi" w:eastAsia="Times New Roman" w:hAnsiTheme="minorHAnsi" w:cs="Arial"/>
                <w:i/>
                <w:sz w:val="22"/>
                <w:szCs w:val="22"/>
              </w:rPr>
              <w:t xml:space="preserve">tuksen myöntöä alueellisiin toimenpiteisiin. Kehittäminen on </w:t>
            </w:r>
            <w:proofErr w:type="spellStart"/>
            <w:r w:rsidR="00466B0F" w:rsidRPr="00B02F00">
              <w:rPr>
                <w:rFonts w:asciiTheme="minorHAnsi" w:eastAsia="Times New Roman" w:hAnsiTheme="minorHAnsi" w:cs="Arial"/>
                <w:i/>
                <w:sz w:val="22"/>
                <w:szCs w:val="22"/>
              </w:rPr>
              <w:t>yhteens</w:t>
            </w:r>
            <w:r w:rsidR="00466B0F" w:rsidRPr="00B02F00">
              <w:rPr>
                <w:rFonts w:asciiTheme="minorHAnsi" w:eastAsia="Times New Roman" w:hAnsiTheme="minorHAnsi" w:cs="Arial"/>
                <w:i/>
                <w:sz w:val="22"/>
                <w:szCs w:val="22"/>
              </w:rPr>
              <w:t>o</w:t>
            </w:r>
            <w:r w:rsidR="00466B0F" w:rsidRPr="00B02F00">
              <w:rPr>
                <w:rFonts w:asciiTheme="minorHAnsi" w:eastAsia="Times New Roman" w:hAnsiTheme="minorHAnsi" w:cs="Arial"/>
                <w:i/>
                <w:sz w:val="22"/>
                <w:szCs w:val="22"/>
              </w:rPr>
              <w:t>vitettava</w:t>
            </w:r>
            <w:proofErr w:type="spellEnd"/>
            <w:r w:rsidR="00466B0F" w:rsidRPr="00B02F00">
              <w:rPr>
                <w:rFonts w:asciiTheme="minorHAnsi" w:eastAsia="Times New Roman" w:hAnsiTheme="minorHAnsi" w:cs="Arial"/>
                <w:i/>
                <w:sz w:val="22"/>
                <w:szCs w:val="22"/>
              </w:rPr>
              <w:t xml:space="preserve"> muun kehittämistoiminnan mukaan. </w:t>
            </w:r>
          </w:p>
          <w:p w:rsidR="00466B0F" w:rsidRPr="00B02F00" w:rsidRDefault="00466B0F" w:rsidP="00411896">
            <w:pPr>
              <w:pStyle w:val="Vaintekstin"/>
              <w:rPr>
                <w:rFonts w:asciiTheme="minorHAnsi" w:eastAsia="Times New Roman" w:hAnsiTheme="minorHAnsi" w:cs="Arial"/>
                <w:i/>
                <w:sz w:val="22"/>
                <w:szCs w:val="22"/>
              </w:rPr>
            </w:pPr>
          </w:p>
          <w:p w:rsidR="00C34D3D" w:rsidRPr="00B02F00" w:rsidRDefault="00466B0F" w:rsidP="00411896">
            <w:pPr>
              <w:pStyle w:val="Vaintekstin"/>
              <w:rPr>
                <w:rFonts w:asciiTheme="minorHAnsi" w:hAnsiTheme="minorHAnsi" w:cs="Arial"/>
                <w:sz w:val="22"/>
                <w:szCs w:val="22"/>
              </w:rPr>
            </w:pPr>
            <w:r w:rsidRPr="00B02F00">
              <w:rPr>
                <w:rFonts w:asciiTheme="minorHAnsi" w:eastAsia="Times New Roman" w:hAnsiTheme="minorHAnsi" w:cs="Arial"/>
                <w:i/>
                <w:sz w:val="22"/>
                <w:szCs w:val="22"/>
              </w:rPr>
              <w:t>Päätösesitys: Valtuutetaan rahoitus enintään 10 000€ per ELY-keskus.</w:t>
            </w:r>
            <w:r w:rsidR="00C34D3D" w:rsidRPr="00B02F00">
              <w:rPr>
                <w:rFonts w:asciiTheme="minorHAnsi" w:eastAsia="Times New Roman" w:hAnsiTheme="minorHAnsi" w:cs="Arial"/>
                <w:sz w:val="22"/>
                <w:szCs w:val="22"/>
              </w:rPr>
              <w:t xml:space="preserve"> </w:t>
            </w:r>
          </w:p>
        </w:tc>
      </w:tr>
      <w:tr w:rsidR="00C34D3D" w:rsidRPr="00B02F00" w:rsidTr="00411896">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B02F00" w:rsidRDefault="00C34D3D" w:rsidP="00411896">
            <w:pPr>
              <w:pStyle w:val="Normaali3"/>
              <w:rPr>
                <w:rFonts w:asciiTheme="minorHAnsi" w:hAnsiTheme="minorHAnsi" w:cs="Arial"/>
                <w:sz w:val="22"/>
                <w:szCs w:val="22"/>
              </w:rPr>
            </w:pPr>
            <w:r w:rsidRPr="00B02F00">
              <w:rPr>
                <w:rFonts w:asciiTheme="minorHAnsi" w:hAnsiTheme="minorHAnsi" w:cs="Arial"/>
                <w:sz w:val="22"/>
                <w:szCs w:val="22"/>
              </w:rPr>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B02F00" w:rsidRDefault="00466B0F" w:rsidP="00411896">
            <w:pPr>
              <w:pStyle w:val="Normaali3"/>
              <w:rPr>
                <w:rFonts w:asciiTheme="minorHAnsi" w:hAnsiTheme="minorHAnsi" w:cs="Arial"/>
                <w:sz w:val="22"/>
                <w:szCs w:val="22"/>
              </w:rPr>
            </w:pPr>
            <w:r w:rsidRPr="00B02F00">
              <w:rPr>
                <w:rFonts w:asciiTheme="minorHAnsi" w:hAnsiTheme="minorHAnsi" w:cs="Arial"/>
                <w:sz w:val="22"/>
                <w:szCs w:val="22"/>
              </w:rPr>
              <w:t>Pia Sorvali/Vesa Lipponen</w:t>
            </w:r>
            <w:r w:rsidR="00C34D3D" w:rsidRPr="00B02F00">
              <w:rPr>
                <w:rFonts w:asciiTheme="minorHAnsi" w:hAnsiTheme="minorHAnsi" w:cs="Arial"/>
                <w:sz w:val="22"/>
                <w:szCs w:val="22"/>
              </w:rPr>
              <w:t xml:space="preserve">  </w:t>
            </w:r>
          </w:p>
        </w:tc>
      </w:tr>
      <w:tr w:rsidR="00C34D3D" w:rsidRPr="00B02F00" w:rsidTr="00411896">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34D3D" w:rsidRPr="00B02F00" w:rsidRDefault="00C34D3D" w:rsidP="00411896">
            <w:pPr>
              <w:pStyle w:val="Normaali3"/>
              <w:rPr>
                <w:rFonts w:asciiTheme="minorHAnsi" w:hAnsiTheme="minorHAnsi" w:cs="Arial"/>
                <w:sz w:val="22"/>
                <w:szCs w:val="22"/>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528C2" w:rsidRPr="00B02F00" w:rsidRDefault="007528C2" w:rsidP="007528C2">
            <w:pPr>
              <w:spacing w:before="111" w:after="0" w:line="240" w:lineRule="auto"/>
              <w:rPr>
                <w:rFonts w:asciiTheme="minorHAnsi" w:hAnsiTheme="minorHAnsi" w:cs="Arial"/>
                <w:sz w:val="22"/>
                <w:szCs w:val="22"/>
                <w:lang w:eastAsia="fi-FI"/>
              </w:rPr>
            </w:pPr>
            <w:r w:rsidRPr="00B02F00">
              <w:rPr>
                <w:rFonts w:asciiTheme="minorHAnsi" w:hAnsiTheme="minorHAnsi" w:cs="Arial"/>
                <w:iCs/>
                <w:color w:val="58585A"/>
                <w:kern w:val="24"/>
                <w:sz w:val="22"/>
                <w:szCs w:val="22"/>
                <w:lang w:eastAsia="fi-FI"/>
              </w:rPr>
              <w:t>Kehittämishankkeen tavoitteena on luoda yhdessä yhteinen kirkaste</w:t>
            </w:r>
            <w:r w:rsidRPr="00B02F00">
              <w:rPr>
                <w:rFonts w:asciiTheme="minorHAnsi" w:hAnsiTheme="minorHAnsi" w:cs="Arial"/>
                <w:iCs/>
                <w:color w:val="58585A"/>
                <w:kern w:val="24"/>
                <w:sz w:val="22"/>
                <w:szCs w:val="22"/>
                <w:lang w:eastAsia="fi-FI"/>
              </w:rPr>
              <w:t>t</w:t>
            </w:r>
            <w:r w:rsidRPr="00B02F00">
              <w:rPr>
                <w:rFonts w:asciiTheme="minorHAnsi" w:hAnsiTheme="minorHAnsi" w:cs="Arial"/>
                <w:iCs/>
                <w:color w:val="58585A"/>
                <w:kern w:val="24"/>
                <w:sz w:val="22"/>
                <w:szCs w:val="22"/>
                <w:lang w:eastAsia="fi-FI"/>
              </w:rPr>
              <w:t xml:space="preserve">tu </w:t>
            </w:r>
            <w:r w:rsidRPr="00B02F00">
              <w:rPr>
                <w:rFonts w:asciiTheme="minorHAnsi" w:hAnsiTheme="minorHAnsi" w:cs="Arial"/>
                <w:bCs/>
                <w:iCs/>
                <w:color w:val="58585A"/>
                <w:kern w:val="24"/>
                <w:sz w:val="22"/>
                <w:szCs w:val="22"/>
                <w:lang w:eastAsia="fi-FI"/>
              </w:rPr>
              <w:t>tahtotila yritysasiakaspalvelulle</w:t>
            </w:r>
            <w:r w:rsidRPr="00B02F00">
              <w:rPr>
                <w:rFonts w:asciiTheme="minorHAnsi" w:hAnsiTheme="minorHAnsi" w:cs="Arial"/>
                <w:iCs/>
                <w:color w:val="58585A"/>
                <w:kern w:val="24"/>
                <w:sz w:val="22"/>
                <w:szCs w:val="22"/>
                <w:lang w:eastAsia="fi-FI"/>
              </w:rPr>
              <w:t>.</w:t>
            </w:r>
            <w:r w:rsidRPr="00B02F00">
              <w:rPr>
                <w:rFonts w:asciiTheme="minorHAnsi" w:hAnsiTheme="minorHAnsi" w:cs="Arial"/>
                <w:bCs/>
                <w:iCs/>
                <w:color w:val="58585A"/>
                <w:kern w:val="24"/>
                <w:sz w:val="22"/>
                <w:szCs w:val="22"/>
                <w:lang w:eastAsia="fi-FI"/>
              </w:rPr>
              <w:t xml:space="preserve"> </w:t>
            </w:r>
            <w:r w:rsidRPr="00B02F00">
              <w:rPr>
                <w:rFonts w:asciiTheme="minorHAnsi" w:hAnsiTheme="minorHAnsi" w:cs="Arial"/>
                <w:iCs/>
                <w:color w:val="58585A"/>
                <w:kern w:val="24"/>
                <w:sz w:val="22"/>
                <w:szCs w:val="22"/>
                <w:lang w:eastAsia="fi-FI"/>
              </w:rPr>
              <w:t xml:space="preserve">Samalla koostetaan </w:t>
            </w:r>
            <w:r w:rsidRPr="00B02F00">
              <w:rPr>
                <w:rFonts w:asciiTheme="minorHAnsi" w:hAnsiTheme="minorHAnsi" w:cs="Arial"/>
                <w:bCs/>
                <w:iCs/>
                <w:color w:val="58585A"/>
                <w:kern w:val="24"/>
                <w:sz w:val="22"/>
                <w:szCs w:val="22"/>
                <w:lang w:eastAsia="fi-FI"/>
              </w:rPr>
              <w:t>parhaat sisä</w:t>
            </w:r>
            <w:r w:rsidRPr="00B02F00">
              <w:rPr>
                <w:rFonts w:asciiTheme="minorHAnsi" w:hAnsiTheme="minorHAnsi" w:cs="Arial"/>
                <w:bCs/>
                <w:iCs/>
                <w:color w:val="58585A"/>
                <w:kern w:val="24"/>
                <w:sz w:val="22"/>
                <w:szCs w:val="22"/>
                <w:lang w:eastAsia="fi-FI"/>
              </w:rPr>
              <w:t>i</w:t>
            </w:r>
            <w:r w:rsidRPr="00B02F00">
              <w:rPr>
                <w:rFonts w:asciiTheme="minorHAnsi" w:hAnsiTheme="minorHAnsi" w:cs="Arial"/>
                <w:bCs/>
                <w:iCs/>
                <w:color w:val="58585A"/>
                <w:kern w:val="24"/>
                <w:sz w:val="22"/>
                <w:szCs w:val="22"/>
                <w:lang w:eastAsia="fi-FI"/>
              </w:rPr>
              <w:t>set käytännöt</w:t>
            </w:r>
            <w:r w:rsidRPr="00B02F00">
              <w:rPr>
                <w:rFonts w:asciiTheme="minorHAnsi" w:hAnsiTheme="minorHAnsi" w:cs="Arial"/>
                <w:iCs/>
                <w:color w:val="58585A"/>
                <w:kern w:val="24"/>
                <w:sz w:val="22"/>
                <w:szCs w:val="22"/>
                <w:lang w:eastAsia="fi-FI"/>
              </w:rPr>
              <w:t xml:space="preserve"> yhteisen kehittämisen pohjaksi sekä </w:t>
            </w:r>
            <w:r w:rsidRPr="00B02F00">
              <w:rPr>
                <w:rFonts w:asciiTheme="minorHAnsi" w:hAnsiTheme="minorHAnsi" w:cs="Arial"/>
                <w:bCs/>
                <w:iCs/>
                <w:color w:val="58585A"/>
                <w:kern w:val="24"/>
                <w:sz w:val="22"/>
                <w:szCs w:val="22"/>
                <w:lang w:eastAsia="fi-FI"/>
              </w:rPr>
              <w:t>luodaan asiakaslä</w:t>
            </w:r>
            <w:r w:rsidRPr="00B02F00">
              <w:rPr>
                <w:rFonts w:asciiTheme="minorHAnsi" w:hAnsiTheme="minorHAnsi" w:cs="Arial"/>
                <w:bCs/>
                <w:iCs/>
                <w:color w:val="58585A"/>
                <w:kern w:val="24"/>
                <w:sz w:val="22"/>
                <w:szCs w:val="22"/>
                <w:lang w:eastAsia="fi-FI"/>
              </w:rPr>
              <w:t>h</w:t>
            </w:r>
            <w:r w:rsidRPr="00B02F00">
              <w:rPr>
                <w:rFonts w:asciiTheme="minorHAnsi" w:hAnsiTheme="minorHAnsi" w:cs="Arial"/>
                <w:bCs/>
                <w:iCs/>
                <w:color w:val="58585A"/>
                <w:kern w:val="24"/>
                <w:sz w:val="22"/>
                <w:szCs w:val="22"/>
                <w:lang w:eastAsia="fi-FI"/>
              </w:rPr>
              <w:t xml:space="preserve">töisen ja ratkaisukeskeisen toimintamallin perusta. </w:t>
            </w:r>
          </w:p>
          <w:p w:rsidR="007528C2" w:rsidRPr="00B02F00" w:rsidRDefault="007528C2" w:rsidP="00411896">
            <w:pPr>
              <w:pStyle w:val="Normaali3"/>
              <w:rPr>
                <w:rFonts w:asciiTheme="minorHAnsi" w:hAnsiTheme="minorHAnsi" w:cs="Arial"/>
                <w:sz w:val="22"/>
                <w:szCs w:val="22"/>
              </w:rPr>
            </w:pPr>
          </w:p>
          <w:p w:rsidR="005D0AFC" w:rsidRDefault="005D0AFC" w:rsidP="00411896">
            <w:pPr>
              <w:pStyle w:val="Normaali3"/>
              <w:rPr>
                <w:rFonts w:asciiTheme="minorHAnsi" w:hAnsiTheme="minorHAnsi" w:cs="Arial"/>
                <w:sz w:val="22"/>
                <w:szCs w:val="22"/>
              </w:rPr>
            </w:pPr>
            <w:r w:rsidRPr="00B02F00">
              <w:rPr>
                <w:rFonts w:asciiTheme="minorHAnsi" w:hAnsiTheme="minorHAnsi" w:cs="Arial"/>
                <w:sz w:val="22"/>
                <w:szCs w:val="22"/>
              </w:rPr>
              <w:t>Yhteisen uudistetun toiminta</w:t>
            </w:r>
            <w:r w:rsidR="0035692D">
              <w:rPr>
                <w:rFonts w:asciiTheme="minorHAnsi" w:hAnsiTheme="minorHAnsi" w:cs="Arial"/>
                <w:sz w:val="22"/>
                <w:szCs w:val="22"/>
              </w:rPr>
              <w:t>ta</w:t>
            </w:r>
            <w:r w:rsidRPr="00B02F00">
              <w:rPr>
                <w:rFonts w:asciiTheme="minorHAnsi" w:hAnsiTheme="minorHAnsi" w:cs="Arial"/>
                <w:sz w:val="22"/>
                <w:szCs w:val="22"/>
              </w:rPr>
              <w:t>van kivijalat ovat mm. asiakkaan kok</w:t>
            </w:r>
            <w:r w:rsidRPr="00B02F00">
              <w:rPr>
                <w:rFonts w:asciiTheme="minorHAnsi" w:hAnsiTheme="minorHAnsi" w:cs="Arial"/>
                <w:sz w:val="22"/>
                <w:szCs w:val="22"/>
              </w:rPr>
              <w:t>o</w:t>
            </w:r>
            <w:r w:rsidRPr="00B02F00">
              <w:rPr>
                <w:rFonts w:asciiTheme="minorHAnsi" w:hAnsiTheme="minorHAnsi" w:cs="Arial"/>
                <w:sz w:val="22"/>
                <w:szCs w:val="22"/>
              </w:rPr>
              <w:t xml:space="preserve">naistarpeen kartoitus, </w:t>
            </w:r>
            <w:proofErr w:type="spellStart"/>
            <w:r w:rsidRPr="00B02F00">
              <w:rPr>
                <w:rFonts w:asciiTheme="minorHAnsi" w:hAnsiTheme="minorHAnsi" w:cs="Arial"/>
                <w:sz w:val="22"/>
                <w:szCs w:val="22"/>
              </w:rPr>
              <w:t>proaktiivinen</w:t>
            </w:r>
            <w:proofErr w:type="spellEnd"/>
            <w:r w:rsidRPr="00B02F00">
              <w:rPr>
                <w:rFonts w:asciiTheme="minorHAnsi" w:hAnsiTheme="minorHAnsi" w:cs="Arial"/>
                <w:sz w:val="22"/>
                <w:szCs w:val="22"/>
              </w:rPr>
              <w:t xml:space="preserve"> toiminta, potentiaalin tunnist</w:t>
            </w:r>
            <w:r w:rsidRPr="00B02F00">
              <w:rPr>
                <w:rFonts w:asciiTheme="minorHAnsi" w:hAnsiTheme="minorHAnsi" w:cs="Arial"/>
                <w:sz w:val="22"/>
                <w:szCs w:val="22"/>
              </w:rPr>
              <w:t>a</w:t>
            </w:r>
            <w:r w:rsidRPr="00B02F00">
              <w:rPr>
                <w:rFonts w:asciiTheme="minorHAnsi" w:hAnsiTheme="minorHAnsi" w:cs="Arial"/>
                <w:sz w:val="22"/>
                <w:szCs w:val="22"/>
              </w:rPr>
              <w:t xml:space="preserve">minen, asiakkuuden asiantuntijuus, henkilökohtaisen ja digitaalisen palvelun yhdistelmä, yhtenäinen ja yhteinen palvelu yhteistyössä sekä sidosryhmien palveluiden edustus. </w:t>
            </w:r>
          </w:p>
          <w:p w:rsidR="00733C43" w:rsidRPr="00B02F00" w:rsidRDefault="00733C43" w:rsidP="005D0AFC">
            <w:pPr>
              <w:pStyle w:val="Normaali3"/>
              <w:rPr>
                <w:rFonts w:asciiTheme="minorHAnsi" w:hAnsiTheme="minorHAnsi" w:cs="Arial"/>
                <w:sz w:val="22"/>
                <w:szCs w:val="22"/>
              </w:rPr>
            </w:pPr>
          </w:p>
          <w:p w:rsidR="00C27146" w:rsidRPr="00B02F00" w:rsidRDefault="00733C43" w:rsidP="00733C43">
            <w:pPr>
              <w:pStyle w:val="Normaali3"/>
              <w:rPr>
                <w:rFonts w:asciiTheme="minorHAnsi" w:hAnsiTheme="minorHAnsi" w:cs="Arial"/>
                <w:sz w:val="22"/>
                <w:szCs w:val="22"/>
              </w:rPr>
            </w:pPr>
            <w:r w:rsidRPr="00B02F00">
              <w:rPr>
                <w:rFonts w:asciiTheme="minorHAnsi" w:hAnsiTheme="minorHAnsi" w:cs="Arial"/>
                <w:sz w:val="22"/>
                <w:szCs w:val="22"/>
              </w:rPr>
              <w:t>Jatkotoimena esitetään, että ohjelman rahoituksesta varataan raho</w:t>
            </w:r>
            <w:r w:rsidRPr="00B02F00">
              <w:rPr>
                <w:rFonts w:asciiTheme="minorHAnsi" w:hAnsiTheme="minorHAnsi" w:cs="Arial"/>
                <w:sz w:val="22"/>
                <w:szCs w:val="22"/>
              </w:rPr>
              <w:t>i</w:t>
            </w:r>
            <w:r w:rsidRPr="00B02F00">
              <w:rPr>
                <w:rFonts w:asciiTheme="minorHAnsi" w:hAnsiTheme="minorHAnsi" w:cs="Arial"/>
                <w:sz w:val="22"/>
                <w:szCs w:val="22"/>
              </w:rPr>
              <w:t xml:space="preserve">tusta </w:t>
            </w:r>
            <w:proofErr w:type="spellStart"/>
            <w:r w:rsidRPr="00B02F00">
              <w:rPr>
                <w:rFonts w:asciiTheme="minorHAnsi" w:hAnsiTheme="minorHAnsi" w:cs="Arial"/>
                <w:sz w:val="22"/>
                <w:szCs w:val="22"/>
              </w:rPr>
              <w:t>ELY-kohtaisiin</w:t>
            </w:r>
            <w:proofErr w:type="spellEnd"/>
            <w:r w:rsidRPr="00B02F00">
              <w:rPr>
                <w:rFonts w:asciiTheme="minorHAnsi" w:hAnsiTheme="minorHAnsi" w:cs="Arial"/>
                <w:sz w:val="22"/>
                <w:szCs w:val="22"/>
              </w:rPr>
              <w:t xml:space="preserve"> toimenpiteisiin/kehittämistyöhön, joka edistää ratkaisukeskeisyyttä yhteistyössä ja asiakaspalvelussa sekä hyödyntää pilottivaiheessa tehtyä työtä</w:t>
            </w:r>
            <w:r w:rsidR="00243F5A">
              <w:rPr>
                <w:rFonts w:asciiTheme="minorHAnsi" w:hAnsiTheme="minorHAnsi" w:cs="Arial"/>
                <w:sz w:val="22"/>
                <w:szCs w:val="22"/>
              </w:rPr>
              <w:t xml:space="preserve"> </w:t>
            </w:r>
            <w:proofErr w:type="spellStart"/>
            <w:r w:rsidR="00243F5A">
              <w:rPr>
                <w:rFonts w:asciiTheme="minorHAnsi" w:hAnsiTheme="minorHAnsi" w:cs="Arial"/>
                <w:sz w:val="22"/>
                <w:szCs w:val="22"/>
              </w:rPr>
              <w:t>m</w:t>
            </w:r>
            <w:r w:rsidRPr="00B02F00">
              <w:rPr>
                <w:rFonts w:asciiTheme="minorHAnsi" w:hAnsiTheme="minorHAnsi" w:cs="Arial"/>
                <w:sz w:val="22"/>
                <w:szCs w:val="22"/>
              </w:rPr>
              <w:t>ax</w:t>
            </w:r>
            <w:proofErr w:type="spellEnd"/>
            <w:r w:rsidRPr="00B02F00">
              <w:rPr>
                <w:rFonts w:asciiTheme="minorHAnsi" w:hAnsiTheme="minorHAnsi" w:cs="Arial"/>
                <w:sz w:val="22"/>
                <w:szCs w:val="22"/>
              </w:rPr>
              <w:t xml:space="preserve"> 10 000 €/ELY-keskus kevyellä haku-myöntömenettelyllä. </w:t>
            </w:r>
          </w:p>
          <w:p w:rsidR="00C27146" w:rsidRPr="00B02F00" w:rsidRDefault="00733C43" w:rsidP="00733C43">
            <w:pPr>
              <w:pStyle w:val="Normaali3"/>
              <w:rPr>
                <w:rFonts w:asciiTheme="minorHAnsi" w:hAnsiTheme="minorHAnsi" w:cs="Arial"/>
                <w:sz w:val="22"/>
                <w:szCs w:val="22"/>
              </w:rPr>
            </w:pPr>
            <w:proofErr w:type="spellStart"/>
            <w:r w:rsidRPr="00B02F00">
              <w:rPr>
                <w:rFonts w:asciiTheme="minorHAnsi" w:hAnsiTheme="minorHAnsi" w:cs="Arial"/>
                <w:sz w:val="22"/>
                <w:szCs w:val="22"/>
              </w:rPr>
              <w:t>ELY-keskuksen</w:t>
            </w:r>
            <w:proofErr w:type="spellEnd"/>
            <w:r w:rsidRPr="00B02F00">
              <w:rPr>
                <w:rFonts w:asciiTheme="minorHAnsi" w:hAnsiTheme="minorHAnsi" w:cs="Arial"/>
                <w:sz w:val="22"/>
                <w:szCs w:val="22"/>
              </w:rPr>
              <w:t xml:space="preserve"> asiakkuuspäällikkö ja/tai E-asiakkuuspäällikkö toimis</w:t>
            </w:r>
            <w:r w:rsidRPr="00B02F00">
              <w:rPr>
                <w:rFonts w:asciiTheme="minorHAnsi" w:hAnsiTheme="minorHAnsi" w:cs="Arial"/>
                <w:sz w:val="22"/>
                <w:szCs w:val="22"/>
              </w:rPr>
              <w:t>i</w:t>
            </w:r>
            <w:r w:rsidRPr="00B02F00">
              <w:rPr>
                <w:rFonts w:asciiTheme="minorHAnsi" w:hAnsiTheme="minorHAnsi" w:cs="Arial"/>
                <w:sz w:val="22"/>
                <w:szCs w:val="22"/>
              </w:rPr>
              <w:t xml:space="preserve">vat yhteys/vastuuhenkilönä.  </w:t>
            </w:r>
            <w:proofErr w:type="spellStart"/>
            <w:r w:rsidRPr="00B02F00">
              <w:rPr>
                <w:rFonts w:asciiTheme="minorHAnsi" w:hAnsiTheme="minorHAnsi" w:cs="Arial"/>
                <w:sz w:val="22"/>
                <w:szCs w:val="22"/>
              </w:rPr>
              <w:t>KEHA/TOKEn</w:t>
            </w:r>
            <w:proofErr w:type="spellEnd"/>
            <w:r w:rsidRPr="00B02F00">
              <w:rPr>
                <w:rFonts w:asciiTheme="minorHAnsi" w:hAnsiTheme="minorHAnsi" w:cs="Arial"/>
                <w:sz w:val="22"/>
                <w:szCs w:val="22"/>
              </w:rPr>
              <w:t xml:space="preserve"> henkilöresurssituki on ta</w:t>
            </w:r>
            <w:r w:rsidRPr="00B02F00">
              <w:rPr>
                <w:rFonts w:asciiTheme="minorHAnsi" w:hAnsiTheme="minorHAnsi" w:cs="Arial"/>
                <w:sz w:val="22"/>
                <w:szCs w:val="22"/>
              </w:rPr>
              <w:t>r</w:t>
            </w:r>
            <w:r w:rsidRPr="00B02F00">
              <w:rPr>
                <w:rFonts w:asciiTheme="minorHAnsi" w:hAnsiTheme="minorHAnsi" w:cs="Arial"/>
                <w:sz w:val="22"/>
                <w:szCs w:val="22"/>
              </w:rPr>
              <w:t>vittaessa käytettävissä ja kevyt tulosraportointi</w:t>
            </w:r>
            <w:r w:rsidR="00243F5A">
              <w:rPr>
                <w:rFonts w:asciiTheme="minorHAnsi" w:hAnsiTheme="minorHAnsi" w:cs="Arial"/>
                <w:sz w:val="22"/>
                <w:szCs w:val="22"/>
              </w:rPr>
              <w:t xml:space="preserve"> tehtäisiin </w:t>
            </w:r>
            <w:r w:rsidRPr="00B02F00">
              <w:rPr>
                <w:rFonts w:asciiTheme="minorHAnsi" w:hAnsiTheme="minorHAnsi" w:cs="Arial"/>
                <w:sz w:val="22"/>
                <w:szCs w:val="22"/>
              </w:rPr>
              <w:t xml:space="preserve">IE2:lle. </w:t>
            </w:r>
            <w:proofErr w:type="spellStart"/>
            <w:r w:rsidRPr="00B02F00">
              <w:rPr>
                <w:rFonts w:asciiTheme="minorHAnsi" w:hAnsiTheme="minorHAnsi" w:cs="Arial"/>
                <w:sz w:val="22"/>
                <w:szCs w:val="22"/>
              </w:rPr>
              <w:t>ELY-alueiden</w:t>
            </w:r>
            <w:proofErr w:type="spellEnd"/>
            <w:r w:rsidRPr="00B02F00">
              <w:rPr>
                <w:rFonts w:asciiTheme="minorHAnsi" w:hAnsiTheme="minorHAnsi" w:cs="Arial"/>
                <w:sz w:val="22"/>
                <w:szCs w:val="22"/>
              </w:rPr>
              <w:t xml:space="preserve"> väliset/yhteiset hankkeet ovat myös mahdollisia. Toimenp</w:t>
            </w:r>
            <w:r w:rsidRPr="00B02F00">
              <w:rPr>
                <w:rFonts w:asciiTheme="minorHAnsi" w:hAnsiTheme="minorHAnsi" w:cs="Arial"/>
                <w:sz w:val="22"/>
                <w:szCs w:val="22"/>
              </w:rPr>
              <w:t>i</w:t>
            </w:r>
            <w:r w:rsidRPr="00B02F00">
              <w:rPr>
                <w:rFonts w:asciiTheme="minorHAnsi" w:hAnsiTheme="minorHAnsi" w:cs="Arial"/>
                <w:sz w:val="22"/>
                <w:szCs w:val="22"/>
              </w:rPr>
              <w:t xml:space="preserve">teet pitää </w:t>
            </w:r>
            <w:proofErr w:type="spellStart"/>
            <w:r w:rsidRPr="00B02F00">
              <w:rPr>
                <w:rFonts w:asciiTheme="minorHAnsi" w:hAnsiTheme="minorHAnsi" w:cs="Arial"/>
                <w:sz w:val="22"/>
                <w:szCs w:val="22"/>
              </w:rPr>
              <w:t>yhteensovittaa</w:t>
            </w:r>
            <w:proofErr w:type="spellEnd"/>
            <w:r w:rsidRPr="00B02F00">
              <w:rPr>
                <w:rFonts w:asciiTheme="minorHAnsi" w:hAnsiTheme="minorHAnsi" w:cs="Arial"/>
                <w:sz w:val="22"/>
                <w:szCs w:val="22"/>
              </w:rPr>
              <w:t xml:space="preserve"> muiden kehittämistoimien ja maakuntau</w:t>
            </w:r>
            <w:r w:rsidRPr="00B02F00">
              <w:rPr>
                <w:rFonts w:asciiTheme="minorHAnsi" w:hAnsiTheme="minorHAnsi" w:cs="Arial"/>
                <w:sz w:val="22"/>
                <w:szCs w:val="22"/>
              </w:rPr>
              <w:t>u</w:t>
            </w:r>
            <w:r w:rsidRPr="00B02F00">
              <w:rPr>
                <w:rFonts w:asciiTheme="minorHAnsi" w:hAnsiTheme="minorHAnsi" w:cs="Arial"/>
                <w:sz w:val="22"/>
                <w:szCs w:val="22"/>
              </w:rPr>
              <w:t>distuksen tuen kanssa (VM) ettei tehdä päällekkäistä työtä.</w:t>
            </w:r>
          </w:p>
          <w:p w:rsidR="00733C43" w:rsidRPr="00B02F00" w:rsidRDefault="00733C43" w:rsidP="005D0AFC">
            <w:pPr>
              <w:pStyle w:val="Normaali3"/>
              <w:rPr>
                <w:rFonts w:asciiTheme="minorHAnsi" w:hAnsiTheme="minorHAnsi" w:cs="Arial"/>
                <w:sz w:val="22"/>
                <w:szCs w:val="22"/>
              </w:rPr>
            </w:pPr>
          </w:p>
          <w:p w:rsidR="00A3643E" w:rsidRPr="00B02F00" w:rsidRDefault="00733C43" w:rsidP="00733C43">
            <w:pPr>
              <w:pStyle w:val="Normaali3"/>
              <w:rPr>
                <w:rFonts w:asciiTheme="minorHAnsi" w:hAnsiTheme="minorHAnsi" w:cs="Arial"/>
                <w:sz w:val="22"/>
                <w:szCs w:val="22"/>
              </w:rPr>
            </w:pPr>
            <w:r w:rsidRPr="00B02F00">
              <w:rPr>
                <w:rFonts w:asciiTheme="minorHAnsi" w:hAnsiTheme="minorHAnsi" w:cs="Arial"/>
                <w:sz w:val="22"/>
                <w:szCs w:val="22"/>
              </w:rPr>
              <w:t xml:space="preserve">Keskusteltiin palveluketjuajattelusta ja miten sitä saataisiin kytkettyä mukaan. Hyväksyttiin </w:t>
            </w:r>
            <w:r w:rsidR="0035692D">
              <w:rPr>
                <w:rFonts w:asciiTheme="minorHAnsi" w:hAnsiTheme="minorHAnsi" w:cs="Arial"/>
                <w:sz w:val="22"/>
                <w:szCs w:val="22"/>
              </w:rPr>
              <w:t>päätös</w:t>
            </w:r>
            <w:r w:rsidRPr="00B02F00">
              <w:rPr>
                <w:rFonts w:asciiTheme="minorHAnsi" w:hAnsiTheme="minorHAnsi" w:cs="Arial"/>
                <w:sz w:val="22"/>
                <w:szCs w:val="22"/>
              </w:rPr>
              <w:t xml:space="preserve">esitys.  </w:t>
            </w:r>
            <w:r w:rsidR="00A3643E" w:rsidRPr="00B02F00">
              <w:rPr>
                <w:rFonts w:asciiTheme="minorHAnsi" w:hAnsiTheme="minorHAnsi" w:cs="Arial"/>
                <w:sz w:val="22"/>
                <w:szCs w:val="22"/>
              </w:rPr>
              <w:t xml:space="preserve"> </w:t>
            </w:r>
          </w:p>
        </w:tc>
      </w:tr>
    </w:tbl>
    <w:p w:rsidR="00C34D3D" w:rsidRPr="00B02F00" w:rsidRDefault="00C34D3D" w:rsidP="00BE721C">
      <w:pPr>
        <w:pStyle w:val="NormaaliWWW"/>
        <w:spacing w:before="0" w:beforeAutospacing="0" w:after="0" w:afterAutospacing="0"/>
        <w:rPr>
          <w:rFonts w:asciiTheme="minorHAnsi" w:hAnsiTheme="minorHAnsi" w:cs="Arial"/>
          <w:b/>
          <w:bCs/>
          <w:color w:val="1F497D" w:themeColor="text2"/>
          <w:sz w:val="22"/>
          <w:szCs w:val="22"/>
          <w:lang w:val="fi-FI"/>
        </w:rPr>
      </w:pPr>
    </w:p>
    <w:p w:rsidR="007D6052" w:rsidRPr="00B02F00" w:rsidRDefault="007D6052" w:rsidP="007D6052">
      <w:pPr>
        <w:pStyle w:val="NormaaliWWW"/>
        <w:spacing w:before="0" w:beforeAutospacing="0" w:after="0" w:afterAutospacing="0"/>
        <w:ind w:left="360"/>
        <w:rPr>
          <w:rFonts w:asciiTheme="minorHAnsi" w:hAnsiTheme="minorHAnsi" w:cs="Arial"/>
          <w:b/>
          <w:bCs/>
          <w:color w:val="1058A8"/>
          <w:sz w:val="22"/>
          <w:szCs w:val="22"/>
          <w:lang w:val="fi-FI"/>
        </w:rPr>
      </w:pPr>
    </w:p>
    <w:p w:rsidR="007D6052" w:rsidRPr="00B02F00" w:rsidRDefault="007D6052" w:rsidP="007D6052">
      <w:pPr>
        <w:pStyle w:val="NormaaliWWW"/>
        <w:numPr>
          <w:ilvl w:val="0"/>
          <w:numId w:val="2"/>
        </w:numPr>
        <w:spacing w:before="0" w:beforeAutospacing="0" w:after="0" w:afterAutospacing="0"/>
        <w:rPr>
          <w:rFonts w:asciiTheme="minorHAnsi" w:eastAsia="Calibri" w:hAnsiTheme="minorHAnsi" w:cs="Arial"/>
          <w:b/>
          <w:bCs/>
          <w:sz w:val="22"/>
          <w:szCs w:val="22"/>
          <w:lang w:val="fi-FI"/>
        </w:rPr>
      </w:pPr>
      <w:r w:rsidRPr="00B02F00">
        <w:rPr>
          <w:rFonts w:asciiTheme="minorHAnsi" w:eastAsia="Calibri" w:hAnsiTheme="minorHAnsi" w:cs="Arial"/>
          <w:b/>
          <w:bCs/>
          <w:sz w:val="22"/>
          <w:szCs w:val="22"/>
          <w:lang w:val="fi-FI"/>
        </w:rPr>
        <w:t xml:space="preserve">TOS/ TOJ </w:t>
      </w:r>
      <w:proofErr w:type="gramStart"/>
      <w:r w:rsidRPr="00B02F00">
        <w:rPr>
          <w:rFonts w:asciiTheme="minorHAnsi" w:eastAsia="Calibri" w:hAnsiTheme="minorHAnsi" w:cs="Arial"/>
          <w:b/>
          <w:bCs/>
          <w:sz w:val="22"/>
          <w:szCs w:val="22"/>
          <w:lang w:val="fi-FI"/>
        </w:rPr>
        <w:t>–</w:t>
      </w:r>
      <w:r w:rsidR="00F936C0" w:rsidRPr="00B02F00">
        <w:rPr>
          <w:rFonts w:asciiTheme="minorHAnsi" w:eastAsia="Calibri" w:hAnsiTheme="minorHAnsi" w:cs="Arial"/>
          <w:b/>
          <w:bCs/>
          <w:sz w:val="22"/>
          <w:szCs w:val="22"/>
          <w:lang w:val="fi-FI"/>
        </w:rPr>
        <w:t>m</w:t>
      </w:r>
      <w:r w:rsidRPr="00B02F00">
        <w:rPr>
          <w:rFonts w:asciiTheme="minorHAnsi" w:eastAsia="Calibri" w:hAnsiTheme="minorHAnsi" w:cs="Arial"/>
          <w:b/>
          <w:bCs/>
          <w:sz w:val="22"/>
          <w:szCs w:val="22"/>
          <w:lang w:val="fi-FI"/>
        </w:rPr>
        <w:t>uutokset</w:t>
      </w:r>
      <w:proofErr w:type="gramEnd"/>
      <w:r w:rsidRPr="00B02F00">
        <w:rPr>
          <w:rFonts w:asciiTheme="minorHAnsi" w:eastAsia="Calibri" w:hAnsiTheme="minorHAnsi" w:cs="Arial"/>
          <w:b/>
          <w:bCs/>
          <w:sz w:val="22"/>
          <w:szCs w:val="22"/>
          <w:lang w:val="fi-FI"/>
        </w:rPr>
        <w:t xml:space="preserve">  </w:t>
      </w:r>
      <w:proofErr w:type="spellStart"/>
      <w:r w:rsidR="00F936C0" w:rsidRPr="00B02F00">
        <w:rPr>
          <w:rFonts w:asciiTheme="minorHAnsi" w:eastAsia="Calibri" w:hAnsiTheme="minorHAnsi" w:cs="Arial"/>
          <w:b/>
          <w:bCs/>
          <w:sz w:val="22"/>
          <w:szCs w:val="22"/>
          <w:lang w:val="fi-FI"/>
        </w:rPr>
        <w:t>USPAan</w:t>
      </w:r>
      <w:proofErr w:type="spellEnd"/>
      <w:r w:rsidR="00F936C0" w:rsidRPr="00B02F00">
        <w:rPr>
          <w:rFonts w:asciiTheme="minorHAnsi" w:eastAsia="Calibri" w:hAnsiTheme="minorHAnsi" w:cs="Arial"/>
          <w:b/>
          <w:bCs/>
          <w:sz w:val="22"/>
          <w:szCs w:val="22"/>
          <w:lang w:val="fi-FI"/>
        </w:rPr>
        <w:t xml:space="preserve"> 1.1.2017 alkaen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gridCol w:w="54"/>
      </w:tblGrid>
      <w:tr w:rsidR="007D6052" w:rsidRPr="00B02F00" w:rsidTr="00411896">
        <w:trPr>
          <w:trHeight w:val="1304"/>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D6052" w:rsidRPr="00B02F00" w:rsidRDefault="007D6052" w:rsidP="00411896">
            <w:pPr>
              <w:pStyle w:val="Normaali3"/>
              <w:rPr>
                <w:rFonts w:asciiTheme="minorHAnsi" w:hAnsiTheme="minorHAnsi" w:cs="Arial"/>
                <w:sz w:val="22"/>
                <w:szCs w:val="22"/>
              </w:rPr>
            </w:pPr>
            <w:r w:rsidRPr="00B02F00">
              <w:rPr>
                <w:rFonts w:asciiTheme="minorHAnsi" w:hAnsiTheme="minorHAnsi" w:cs="Arial"/>
                <w:sz w:val="22"/>
                <w:szCs w:val="22"/>
              </w:rPr>
              <w:t>Taustat / päätösesitys</w:t>
            </w:r>
          </w:p>
        </w:tc>
        <w:tc>
          <w:tcPr>
            <w:tcW w:w="657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936C0" w:rsidRPr="00B02F00" w:rsidRDefault="00F936C0" w:rsidP="00F936C0">
            <w:pPr>
              <w:pStyle w:val="Vaintekstin"/>
              <w:rPr>
                <w:rFonts w:asciiTheme="minorHAnsi" w:eastAsia="Times New Roman" w:hAnsiTheme="minorHAnsi" w:cs="Arial"/>
                <w:i/>
                <w:sz w:val="22"/>
                <w:szCs w:val="22"/>
              </w:rPr>
            </w:pPr>
            <w:r w:rsidRPr="00B02F00">
              <w:rPr>
                <w:rFonts w:asciiTheme="minorHAnsi" w:eastAsia="Times New Roman" w:hAnsiTheme="minorHAnsi" w:cs="Arial"/>
                <w:i/>
                <w:sz w:val="22"/>
                <w:szCs w:val="22"/>
              </w:rPr>
              <w:t xml:space="preserve">Hankinnan osalta ehdotetaan seuraavia muutoksia: 1. </w:t>
            </w:r>
            <w:proofErr w:type="spellStart"/>
            <w:r w:rsidRPr="00B02F00">
              <w:rPr>
                <w:rFonts w:asciiTheme="minorHAnsi" w:eastAsia="Times New Roman" w:hAnsiTheme="minorHAnsi" w:cs="Arial"/>
                <w:i/>
                <w:sz w:val="22"/>
                <w:szCs w:val="22"/>
              </w:rPr>
              <w:t>TOJ/TOS:ssa</w:t>
            </w:r>
            <w:proofErr w:type="spellEnd"/>
            <w:r w:rsidRPr="00B02F00">
              <w:rPr>
                <w:rFonts w:asciiTheme="minorHAnsi" w:eastAsia="Times New Roman" w:hAnsiTheme="minorHAnsi" w:cs="Arial"/>
                <w:i/>
                <w:sz w:val="22"/>
                <w:szCs w:val="22"/>
              </w:rPr>
              <w:t xml:space="preserve"> vastuualueiden rajat poistuvat 2. Uusi tehtäväryhmä 12 otetaan käy</w:t>
            </w:r>
            <w:r w:rsidRPr="00B02F00">
              <w:rPr>
                <w:rFonts w:asciiTheme="minorHAnsi" w:eastAsia="Times New Roman" w:hAnsiTheme="minorHAnsi" w:cs="Arial"/>
                <w:i/>
                <w:sz w:val="22"/>
                <w:szCs w:val="22"/>
              </w:rPr>
              <w:t>t</w:t>
            </w:r>
            <w:r w:rsidRPr="00B02F00">
              <w:rPr>
                <w:rFonts w:asciiTheme="minorHAnsi" w:eastAsia="Times New Roman" w:hAnsiTheme="minorHAnsi" w:cs="Arial"/>
                <w:i/>
                <w:sz w:val="22"/>
                <w:szCs w:val="22"/>
              </w:rPr>
              <w:t>töön 3. Hankintojen sähköistämisen arkkitehtuurissa on viisi tuotetta</w:t>
            </w:r>
          </w:p>
          <w:p w:rsidR="00F936C0" w:rsidRPr="00B02F00" w:rsidRDefault="00F936C0" w:rsidP="00F936C0">
            <w:pPr>
              <w:pStyle w:val="Vaintekstin"/>
              <w:rPr>
                <w:rFonts w:asciiTheme="minorHAnsi" w:eastAsia="Times New Roman" w:hAnsiTheme="minorHAnsi" w:cs="Arial"/>
                <w:i/>
                <w:sz w:val="22"/>
                <w:szCs w:val="22"/>
              </w:rPr>
            </w:pPr>
          </w:p>
          <w:p w:rsidR="007D6052" w:rsidRPr="00B02F00" w:rsidRDefault="00F936C0" w:rsidP="00F936C0">
            <w:pPr>
              <w:pStyle w:val="Vaintekstin"/>
              <w:rPr>
                <w:rFonts w:asciiTheme="minorHAnsi" w:hAnsiTheme="minorHAnsi" w:cs="Arial"/>
                <w:sz w:val="22"/>
                <w:szCs w:val="22"/>
              </w:rPr>
            </w:pPr>
            <w:r w:rsidRPr="00B02F00">
              <w:rPr>
                <w:rFonts w:asciiTheme="minorHAnsi" w:eastAsia="Times New Roman" w:hAnsiTheme="minorHAnsi" w:cs="Arial"/>
                <w:i/>
                <w:sz w:val="22"/>
                <w:szCs w:val="22"/>
              </w:rPr>
              <w:t>Päätösesitys: Hyväksytään esitetyt muutokset ja ne tulevat voimaan 1.1.2017 alkaen.</w:t>
            </w:r>
            <w:r w:rsidRPr="00B02F00">
              <w:rPr>
                <w:rFonts w:asciiTheme="minorHAnsi" w:eastAsia="Times New Roman" w:hAnsiTheme="minorHAnsi" w:cs="Arial"/>
                <w:sz w:val="22"/>
                <w:szCs w:val="22"/>
              </w:rPr>
              <w:t xml:space="preserve"> </w:t>
            </w:r>
          </w:p>
        </w:tc>
      </w:tr>
      <w:tr w:rsidR="007D6052" w:rsidRPr="00B02F00" w:rsidTr="00411896">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D6052" w:rsidRPr="00B02F00" w:rsidRDefault="007D6052" w:rsidP="00411896">
            <w:pPr>
              <w:pStyle w:val="Normaali3"/>
              <w:rPr>
                <w:rFonts w:asciiTheme="minorHAnsi" w:hAnsiTheme="minorHAnsi" w:cs="Arial"/>
                <w:sz w:val="22"/>
                <w:szCs w:val="22"/>
              </w:rPr>
            </w:pPr>
            <w:proofErr w:type="spellStart"/>
            <w:r w:rsidRPr="00B02F00">
              <w:rPr>
                <w:rFonts w:asciiTheme="minorHAnsi" w:hAnsiTheme="minorHAnsi" w:cs="Arial"/>
                <w:sz w:val="22"/>
                <w:szCs w:val="22"/>
              </w:rPr>
              <w:lastRenderedPageBreak/>
              <w:t>Esittelijä(t</w:t>
            </w:r>
            <w:proofErr w:type="spellEnd"/>
            <w:r w:rsidRPr="00B02F00">
              <w:rPr>
                <w:rFonts w:asciiTheme="minorHAnsi" w:hAnsiTheme="minorHAnsi" w:cs="Arial"/>
                <w:sz w:val="22"/>
                <w:szCs w:val="22"/>
              </w:rPr>
              <w: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D6052" w:rsidRPr="00B02F00" w:rsidRDefault="001D7ECC" w:rsidP="00411896">
            <w:pPr>
              <w:pStyle w:val="Normaali3"/>
              <w:rPr>
                <w:rFonts w:asciiTheme="minorHAnsi" w:hAnsiTheme="minorHAnsi" w:cs="Arial"/>
                <w:sz w:val="22"/>
                <w:szCs w:val="22"/>
              </w:rPr>
            </w:pPr>
            <w:r w:rsidRPr="00B02F00">
              <w:rPr>
                <w:rFonts w:asciiTheme="minorHAnsi" w:hAnsiTheme="minorHAnsi" w:cs="Arial"/>
                <w:sz w:val="22"/>
                <w:szCs w:val="22"/>
              </w:rPr>
              <w:t xml:space="preserve">Pekka Lausti </w:t>
            </w:r>
            <w:r w:rsidR="007D6052" w:rsidRPr="00B02F00">
              <w:rPr>
                <w:rFonts w:asciiTheme="minorHAnsi" w:hAnsiTheme="minorHAnsi" w:cs="Arial"/>
                <w:sz w:val="22"/>
                <w:szCs w:val="22"/>
              </w:rPr>
              <w:t xml:space="preserve"> </w:t>
            </w:r>
          </w:p>
        </w:tc>
      </w:tr>
      <w:tr w:rsidR="007D6052" w:rsidRPr="00B02F00" w:rsidTr="00411896">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D6052" w:rsidRPr="00B02F00" w:rsidRDefault="007D6052" w:rsidP="00411896">
            <w:pPr>
              <w:pStyle w:val="Normaali3"/>
              <w:rPr>
                <w:rFonts w:asciiTheme="minorHAnsi" w:hAnsiTheme="minorHAnsi" w:cs="Arial"/>
                <w:sz w:val="22"/>
                <w:szCs w:val="22"/>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27146" w:rsidRPr="00B02F00" w:rsidRDefault="00807BEB" w:rsidP="00807BEB">
            <w:pPr>
              <w:pStyle w:val="Normaali3"/>
              <w:rPr>
                <w:rFonts w:asciiTheme="minorHAnsi" w:hAnsiTheme="minorHAnsi" w:cs="Arial"/>
                <w:sz w:val="22"/>
                <w:szCs w:val="22"/>
              </w:rPr>
            </w:pPr>
            <w:r w:rsidRPr="00B02F00">
              <w:rPr>
                <w:rFonts w:asciiTheme="minorHAnsi" w:hAnsiTheme="minorHAnsi" w:cs="Arial"/>
                <w:sz w:val="22"/>
                <w:szCs w:val="22"/>
              </w:rPr>
              <w:t xml:space="preserve">TOS/TOJ </w:t>
            </w:r>
            <w:r w:rsidR="00243F5A">
              <w:rPr>
                <w:rFonts w:asciiTheme="minorHAnsi" w:hAnsiTheme="minorHAnsi" w:cs="Arial"/>
                <w:sz w:val="22"/>
                <w:szCs w:val="22"/>
              </w:rPr>
              <w:t>-</w:t>
            </w:r>
            <w:r w:rsidR="0035692D">
              <w:rPr>
                <w:rFonts w:asciiTheme="minorHAnsi" w:hAnsiTheme="minorHAnsi" w:cs="Arial"/>
                <w:sz w:val="22"/>
                <w:szCs w:val="22"/>
              </w:rPr>
              <w:t>työ on osa h</w:t>
            </w:r>
            <w:r w:rsidRPr="00B02F00">
              <w:rPr>
                <w:rFonts w:asciiTheme="minorHAnsi" w:hAnsiTheme="minorHAnsi" w:cs="Arial"/>
                <w:sz w:val="22"/>
                <w:szCs w:val="22"/>
              </w:rPr>
              <w:t>ankintojen sähköistämisen hanketta (</w:t>
            </w:r>
            <w:proofErr w:type="spellStart"/>
            <w:r w:rsidRPr="00B02F00">
              <w:rPr>
                <w:rFonts w:asciiTheme="minorHAnsi" w:hAnsiTheme="minorHAnsi" w:cs="Arial"/>
                <w:sz w:val="22"/>
                <w:szCs w:val="22"/>
              </w:rPr>
              <w:t>HaSä</w:t>
            </w:r>
            <w:proofErr w:type="spellEnd"/>
            <w:r w:rsidRPr="00B02F00">
              <w:rPr>
                <w:rFonts w:asciiTheme="minorHAnsi" w:hAnsiTheme="minorHAnsi" w:cs="Arial"/>
                <w:sz w:val="22"/>
                <w:szCs w:val="22"/>
              </w:rPr>
              <w:t>) ja</w:t>
            </w:r>
            <w:r w:rsidR="0035692D">
              <w:rPr>
                <w:rFonts w:asciiTheme="minorHAnsi" w:hAnsiTheme="minorHAnsi" w:cs="Arial"/>
                <w:sz w:val="22"/>
                <w:szCs w:val="22"/>
              </w:rPr>
              <w:t xml:space="preserve"> se</w:t>
            </w:r>
            <w:r w:rsidRPr="00B02F00">
              <w:rPr>
                <w:rFonts w:asciiTheme="minorHAnsi" w:hAnsiTheme="minorHAnsi" w:cs="Arial"/>
                <w:sz w:val="22"/>
                <w:szCs w:val="22"/>
              </w:rPr>
              <w:t xml:space="preserve"> alkoi keväällä 2016.</w:t>
            </w:r>
            <w:r w:rsidR="00CB1B6B">
              <w:rPr>
                <w:rFonts w:asciiTheme="minorHAnsi" w:hAnsiTheme="minorHAnsi" w:cs="Arial"/>
                <w:sz w:val="22"/>
                <w:szCs w:val="22"/>
              </w:rPr>
              <w:t xml:space="preserve"> </w:t>
            </w:r>
            <w:r w:rsidRPr="00B02F00">
              <w:rPr>
                <w:rFonts w:asciiTheme="minorHAnsi" w:hAnsiTheme="minorHAnsi" w:cs="Arial"/>
                <w:sz w:val="22"/>
                <w:szCs w:val="22"/>
              </w:rPr>
              <w:t>Hankintojen sähköistäminen vaati kokonaan u</w:t>
            </w:r>
            <w:r w:rsidRPr="00B02F00">
              <w:rPr>
                <w:rFonts w:asciiTheme="minorHAnsi" w:hAnsiTheme="minorHAnsi" w:cs="Arial"/>
                <w:sz w:val="22"/>
                <w:szCs w:val="22"/>
              </w:rPr>
              <w:t>u</w:t>
            </w:r>
            <w:r w:rsidRPr="00B02F00">
              <w:rPr>
                <w:rFonts w:asciiTheme="minorHAnsi" w:hAnsiTheme="minorHAnsi" w:cs="Arial"/>
                <w:sz w:val="22"/>
                <w:szCs w:val="22"/>
              </w:rPr>
              <w:t xml:space="preserve">distetun </w:t>
            </w:r>
            <w:proofErr w:type="spellStart"/>
            <w:r w:rsidRPr="00B02F00">
              <w:rPr>
                <w:rFonts w:asciiTheme="minorHAnsi" w:hAnsiTheme="minorHAnsi" w:cs="Arial"/>
                <w:sz w:val="22"/>
                <w:szCs w:val="22"/>
              </w:rPr>
              <w:t>TOS/TOJ:n</w:t>
            </w:r>
            <w:proofErr w:type="spellEnd"/>
            <w:r w:rsidR="0035692D">
              <w:rPr>
                <w:rFonts w:asciiTheme="minorHAnsi" w:hAnsiTheme="minorHAnsi" w:cs="Arial"/>
                <w:sz w:val="22"/>
                <w:szCs w:val="22"/>
              </w:rPr>
              <w:t>,</w:t>
            </w:r>
            <w:r w:rsidRPr="00B02F00">
              <w:rPr>
                <w:rFonts w:asciiTheme="minorHAnsi" w:hAnsiTheme="minorHAnsi" w:cs="Arial"/>
                <w:sz w:val="22"/>
                <w:szCs w:val="22"/>
              </w:rPr>
              <w:t xml:space="preserve"> jotta mm. </w:t>
            </w:r>
            <w:proofErr w:type="spellStart"/>
            <w:r w:rsidRPr="00B02F00">
              <w:rPr>
                <w:rFonts w:asciiTheme="minorHAnsi" w:hAnsiTheme="minorHAnsi" w:cs="Arial"/>
                <w:sz w:val="22"/>
                <w:szCs w:val="22"/>
              </w:rPr>
              <w:t>Cloudia-USPA</w:t>
            </w:r>
            <w:proofErr w:type="spellEnd"/>
            <w:r w:rsidR="0035692D">
              <w:rPr>
                <w:rFonts w:asciiTheme="minorHAnsi" w:hAnsiTheme="minorHAnsi" w:cs="Arial"/>
                <w:sz w:val="22"/>
                <w:szCs w:val="22"/>
              </w:rPr>
              <w:t xml:space="preserve"> -</w:t>
            </w:r>
            <w:r w:rsidRPr="00B02F00">
              <w:rPr>
                <w:rFonts w:asciiTheme="minorHAnsi" w:hAnsiTheme="minorHAnsi" w:cs="Arial"/>
                <w:sz w:val="22"/>
                <w:szCs w:val="22"/>
              </w:rPr>
              <w:t xml:space="preserve">integraatio olisi järkevää toteuttaa. </w:t>
            </w:r>
            <w:r w:rsidR="0035692D">
              <w:rPr>
                <w:rFonts w:asciiTheme="minorHAnsi" w:hAnsiTheme="minorHAnsi" w:cs="Arial"/>
                <w:sz w:val="22"/>
                <w:szCs w:val="22"/>
              </w:rPr>
              <w:t xml:space="preserve">Keskeistä </w:t>
            </w:r>
            <w:r w:rsidRPr="00B02F00">
              <w:rPr>
                <w:rFonts w:asciiTheme="minorHAnsi" w:hAnsiTheme="minorHAnsi" w:cs="Arial"/>
                <w:sz w:val="22"/>
                <w:szCs w:val="22"/>
              </w:rPr>
              <w:t xml:space="preserve">uudistuksessa on ollut, että se </w:t>
            </w:r>
            <w:proofErr w:type="gramStart"/>
            <w:r w:rsidRPr="00B02F00">
              <w:rPr>
                <w:rFonts w:asciiTheme="minorHAnsi" w:hAnsiTheme="minorHAnsi" w:cs="Arial"/>
                <w:sz w:val="22"/>
                <w:szCs w:val="22"/>
              </w:rPr>
              <w:t>sisältää  kaikki</w:t>
            </w:r>
            <w:proofErr w:type="gramEnd"/>
            <w:r w:rsidRPr="00B02F00">
              <w:rPr>
                <w:rFonts w:asciiTheme="minorHAnsi" w:hAnsiTheme="minorHAnsi" w:cs="Arial"/>
                <w:sz w:val="22"/>
                <w:szCs w:val="22"/>
              </w:rPr>
              <w:t xml:space="preserve"> keskeiset hankintamenettelyt huomioiden uudistuva hankintalaki, keskeiset tuotteet ja muut määrittelyt. Keskeistä on ollut myös saada aikaan </w:t>
            </w:r>
            <w:proofErr w:type="spellStart"/>
            <w:r w:rsidRPr="00B02F00">
              <w:rPr>
                <w:rFonts w:asciiTheme="minorHAnsi" w:hAnsiTheme="minorHAnsi" w:cs="Arial"/>
                <w:sz w:val="22"/>
                <w:szCs w:val="22"/>
              </w:rPr>
              <w:t>geneerinen</w:t>
            </w:r>
            <w:proofErr w:type="spellEnd"/>
            <w:r w:rsidRPr="00B02F00">
              <w:rPr>
                <w:rFonts w:asciiTheme="minorHAnsi" w:hAnsiTheme="minorHAnsi" w:cs="Arial"/>
                <w:sz w:val="22"/>
                <w:szCs w:val="22"/>
              </w:rPr>
              <w:t xml:space="preserve"> TOS/TOJ. TOS uudistuksessa haettiin yhtenevä</w:t>
            </w:r>
            <w:r w:rsidRPr="00B02F00">
              <w:rPr>
                <w:rFonts w:asciiTheme="minorHAnsi" w:hAnsiTheme="minorHAnsi" w:cs="Arial"/>
                <w:sz w:val="22"/>
                <w:szCs w:val="22"/>
              </w:rPr>
              <w:t>i</w:t>
            </w:r>
            <w:r w:rsidRPr="00B02F00">
              <w:rPr>
                <w:rFonts w:asciiTheme="minorHAnsi" w:hAnsiTheme="minorHAnsi" w:cs="Arial"/>
                <w:sz w:val="22"/>
                <w:szCs w:val="22"/>
              </w:rPr>
              <w:t xml:space="preserve">syyttä Liikenneviraston kanssa (käyttää myös </w:t>
            </w:r>
            <w:proofErr w:type="spellStart"/>
            <w:r w:rsidRPr="00B02F00">
              <w:rPr>
                <w:rFonts w:asciiTheme="minorHAnsi" w:hAnsiTheme="minorHAnsi" w:cs="Arial"/>
                <w:sz w:val="22"/>
                <w:szCs w:val="22"/>
              </w:rPr>
              <w:t>Cloudiaa</w:t>
            </w:r>
            <w:proofErr w:type="spellEnd"/>
            <w:r w:rsidRPr="00B02F00">
              <w:rPr>
                <w:rFonts w:asciiTheme="minorHAnsi" w:hAnsiTheme="minorHAnsi" w:cs="Arial"/>
                <w:sz w:val="22"/>
                <w:szCs w:val="22"/>
              </w:rPr>
              <w:t>) ja rakentaa integraatioita.</w:t>
            </w:r>
          </w:p>
          <w:p w:rsidR="00807BEB" w:rsidRPr="00B02F00" w:rsidRDefault="00807BEB" w:rsidP="00807BEB">
            <w:pPr>
              <w:pStyle w:val="Normaali3"/>
              <w:rPr>
                <w:rFonts w:asciiTheme="minorHAnsi" w:hAnsiTheme="minorHAnsi" w:cs="Arial"/>
                <w:sz w:val="22"/>
                <w:szCs w:val="22"/>
              </w:rPr>
            </w:pPr>
          </w:p>
          <w:p w:rsidR="00C27146" w:rsidRPr="00B02F00" w:rsidRDefault="00807BEB" w:rsidP="00807BEB">
            <w:pPr>
              <w:pStyle w:val="Normaali3"/>
              <w:rPr>
                <w:rFonts w:asciiTheme="minorHAnsi" w:hAnsiTheme="minorHAnsi" w:cs="Arial"/>
                <w:sz w:val="22"/>
                <w:szCs w:val="22"/>
              </w:rPr>
            </w:pPr>
            <w:r w:rsidRPr="00B02F00">
              <w:rPr>
                <w:rFonts w:asciiTheme="minorHAnsi" w:hAnsiTheme="minorHAnsi" w:cs="Arial"/>
                <w:sz w:val="22"/>
                <w:szCs w:val="22"/>
              </w:rPr>
              <w:t>YTHK</w:t>
            </w:r>
            <w:r w:rsidR="0035692D">
              <w:rPr>
                <w:rFonts w:asciiTheme="minorHAnsi" w:hAnsiTheme="minorHAnsi" w:cs="Arial"/>
                <w:sz w:val="22"/>
                <w:szCs w:val="22"/>
              </w:rPr>
              <w:t xml:space="preserve"> -</w:t>
            </w:r>
            <w:r w:rsidRPr="00B02F00">
              <w:rPr>
                <w:rFonts w:asciiTheme="minorHAnsi" w:hAnsiTheme="minorHAnsi" w:cs="Arial"/>
                <w:sz w:val="22"/>
                <w:szCs w:val="22"/>
              </w:rPr>
              <w:t xml:space="preserve">ydinryhmä hyväksyi </w:t>
            </w:r>
            <w:proofErr w:type="spellStart"/>
            <w:r w:rsidRPr="00B02F00">
              <w:rPr>
                <w:rFonts w:asciiTheme="minorHAnsi" w:hAnsiTheme="minorHAnsi" w:cs="Arial"/>
                <w:sz w:val="22"/>
                <w:szCs w:val="22"/>
              </w:rPr>
              <w:t>TOS/TOJ-muutokset</w:t>
            </w:r>
            <w:proofErr w:type="spellEnd"/>
            <w:r w:rsidRPr="00B02F00">
              <w:rPr>
                <w:rFonts w:asciiTheme="minorHAnsi" w:hAnsiTheme="minorHAnsi" w:cs="Arial"/>
                <w:sz w:val="22"/>
                <w:szCs w:val="22"/>
              </w:rPr>
              <w:t xml:space="preserve"> 3.11.2016 ja sovittiin, että muutokset esitellään IE2:lle, sillä muutokset ovat </w:t>
            </w:r>
            <w:proofErr w:type="spellStart"/>
            <w:r w:rsidRPr="00B02F00">
              <w:rPr>
                <w:rFonts w:asciiTheme="minorHAnsi" w:hAnsiTheme="minorHAnsi" w:cs="Arial"/>
                <w:sz w:val="22"/>
                <w:szCs w:val="22"/>
              </w:rPr>
              <w:t>TOS-toimin</w:t>
            </w:r>
            <w:r w:rsidR="00CB1B6B">
              <w:rPr>
                <w:rFonts w:asciiTheme="minorHAnsi" w:hAnsiTheme="minorHAnsi" w:cs="Arial"/>
                <w:sz w:val="22"/>
                <w:szCs w:val="22"/>
              </w:rPr>
              <w:t>-</w:t>
            </w:r>
            <w:r w:rsidRPr="00B02F00">
              <w:rPr>
                <w:rFonts w:asciiTheme="minorHAnsi" w:hAnsiTheme="minorHAnsi" w:cs="Arial"/>
                <w:sz w:val="22"/>
                <w:szCs w:val="22"/>
              </w:rPr>
              <w:t>tamallin</w:t>
            </w:r>
            <w:proofErr w:type="spellEnd"/>
            <w:r w:rsidRPr="00B02F00">
              <w:rPr>
                <w:rFonts w:asciiTheme="minorHAnsi" w:hAnsiTheme="minorHAnsi" w:cs="Arial"/>
                <w:sz w:val="22"/>
                <w:szCs w:val="22"/>
              </w:rPr>
              <w:t xml:space="preserve"> mukaisesti suuria ja vaativat hyväksynnän IE 2:ssa. Uudet TOS/TOJ ovat tehty </w:t>
            </w:r>
            <w:proofErr w:type="spellStart"/>
            <w:r w:rsidRPr="00B02F00">
              <w:rPr>
                <w:rFonts w:asciiTheme="minorHAnsi" w:hAnsiTheme="minorHAnsi" w:cs="Arial"/>
                <w:sz w:val="22"/>
                <w:szCs w:val="22"/>
              </w:rPr>
              <w:t>TESTI-USPAan</w:t>
            </w:r>
            <w:proofErr w:type="spellEnd"/>
            <w:r w:rsidRPr="00B02F00">
              <w:rPr>
                <w:rFonts w:asciiTheme="minorHAnsi" w:hAnsiTheme="minorHAnsi" w:cs="Arial"/>
                <w:sz w:val="22"/>
                <w:szCs w:val="22"/>
              </w:rPr>
              <w:t xml:space="preserve"> ja testaus alkaa lähipäivinä. </w:t>
            </w:r>
            <w:proofErr w:type="spellStart"/>
            <w:r w:rsidRPr="00B02F00">
              <w:rPr>
                <w:rFonts w:asciiTheme="minorHAnsi" w:hAnsiTheme="minorHAnsi" w:cs="Arial"/>
                <w:sz w:val="22"/>
                <w:szCs w:val="22"/>
              </w:rPr>
              <w:t>Clo</w:t>
            </w:r>
            <w:r w:rsidRPr="00B02F00">
              <w:rPr>
                <w:rFonts w:asciiTheme="minorHAnsi" w:hAnsiTheme="minorHAnsi" w:cs="Arial"/>
                <w:sz w:val="22"/>
                <w:szCs w:val="22"/>
              </w:rPr>
              <w:t>u</w:t>
            </w:r>
            <w:r w:rsidRPr="00B02F00">
              <w:rPr>
                <w:rFonts w:asciiTheme="minorHAnsi" w:hAnsiTheme="minorHAnsi" w:cs="Arial"/>
                <w:sz w:val="22"/>
                <w:szCs w:val="22"/>
              </w:rPr>
              <w:t>dia-USPA</w:t>
            </w:r>
            <w:proofErr w:type="spellEnd"/>
            <w:r w:rsidRPr="00B02F00">
              <w:rPr>
                <w:rFonts w:asciiTheme="minorHAnsi" w:hAnsiTheme="minorHAnsi" w:cs="Arial"/>
                <w:sz w:val="22"/>
                <w:szCs w:val="22"/>
              </w:rPr>
              <w:t xml:space="preserve"> integraatio työ on käynnistynyt ja suunnitelmien mukaan valmista on vuoden vaihteessa.</w:t>
            </w:r>
          </w:p>
          <w:p w:rsidR="00807BEB" w:rsidRPr="00B02F00" w:rsidRDefault="00807BEB" w:rsidP="00807BEB">
            <w:pPr>
              <w:pStyle w:val="Normaali3"/>
              <w:rPr>
                <w:rFonts w:asciiTheme="minorHAnsi" w:hAnsiTheme="minorHAnsi" w:cs="Arial"/>
                <w:sz w:val="22"/>
                <w:szCs w:val="22"/>
              </w:rPr>
            </w:pPr>
          </w:p>
          <w:p w:rsidR="00C27146" w:rsidRPr="00CB1B6B" w:rsidRDefault="00807BEB" w:rsidP="00807BEB">
            <w:pPr>
              <w:pStyle w:val="Normaali3"/>
              <w:rPr>
                <w:rFonts w:asciiTheme="minorHAnsi" w:hAnsiTheme="minorHAnsi" w:cs="Arial"/>
                <w:sz w:val="22"/>
                <w:szCs w:val="22"/>
              </w:rPr>
            </w:pPr>
            <w:r w:rsidRPr="00B02F00">
              <w:rPr>
                <w:rFonts w:asciiTheme="minorHAnsi" w:hAnsiTheme="minorHAnsi" w:cs="Arial"/>
                <w:sz w:val="22"/>
                <w:szCs w:val="22"/>
              </w:rPr>
              <w:t>Viestinnän TOS/TOJ muutokset on tehty viestijöiden kanssa yhtei</w:t>
            </w:r>
            <w:r w:rsidRPr="00B02F00">
              <w:rPr>
                <w:rFonts w:asciiTheme="minorHAnsi" w:hAnsiTheme="minorHAnsi" w:cs="Arial"/>
                <w:sz w:val="22"/>
                <w:szCs w:val="22"/>
              </w:rPr>
              <w:t>s</w:t>
            </w:r>
            <w:r w:rsidRPr="00B02F00">
              <w:rPr>
                <w:rFonts w:asciiTheme="minorHAnsi" w:hAnsiTheme="minorHAnsi" w:cs="Arial"/>
                <w:sz w:val="22"/>
                <w:szCs w:val="22"/>
              </w:rPr>
              <w:t xml:space="preserve">työssä ja työhön on liittynyt KEHA </w:t>
            </w:r>
            <w:proofErr w:type="spellStart"/>
            <w:r w:rsidRPr="00B02F00">
              <w:rPr>
                <w:rFonts w:asciiTheme="minorHAnsi" w:hAnsiTheme="minorHAnsi" w:cs="Arial"/>
                <w:sz w:val="22"/>
                <w:szCs w:val="22"/>
              </w:rPr>
              <w:t>ASVIn</w:t>
            </w:r>
            <w:proofErr w:type="spellEnd"/>
            <w:r w:rsidRPr="00B02F00">
              <w:rPr>
                <w:rFonts w:asciiTheme="minorHAnsi" w:hAnsiTheme="minorHAnsi" w:cs="Arial"/>
                <w:sz w:val="22"/>
                <w:szCs w:val="22"/>
              </w:rPr>
              <w:t xml:space="preserve"> viestijöille pidetyt koulutu</w:t>
            </w:r>
            <w:r w:rsidRPr="00B02F00">
              <w:rPr>
                <w:rFonts w:asciiTheme="minorHAnsi" w:hAnsiTheme="minorHAnsi" w:cs="Arial"/>
                <w:sz w:val="22"/>
                <w:szCs w:val="22"/>
              </w:rPr>
              <w:t>k</w:t>
            </w:r>
            <w:r w:rsidRPr="00B02F00">
              <w:rPr>
                <w:rFonts w:asciiTheme="minorHAnsi" w:hAnsiTheme="minorHAnsi" w:cs="Arial"/>
                <w:sz w:val="22"/>
                <w:szCs w:val="22"/>
              </w:rPr>
              <w:t>set. Näissä tilaisuuksissa on myös hyväksytty muutosehdotukset. Myös nämä muutokset tulisivat voimaan 1.1.2017.  TOS/TOJ muuto</w:t>
            </w:r>
            <w:r w:rsidRPr="00B02F00">
              <w:rPr>
                <w:rFonts w:asciiTheme="minorHAnsi" w:hAnsiTheme="minorHAnsi" w:cs="Arial"/>
                <w:sz w:val="22"/>
                <w:szCs w:val="22"/>
              </w:rPr>
              <w:t>k</w:t>
            </w:r>
            <w:r w:rsidRPr="00B02F00">
              <w:rPr>
                <w:rFonts w:asciiTheme="minorHAnsi" w:hAnsiTheme="minorHAnsi" w:cs="Arial"/>
                <w:sz w:val="22"/>
                <w:szCs w:val="22"/>
              </w:rPr>
              <w:t>silla yksinkertaistettiin ja saatiin enemmän ohjaavammiksi viestinnän prosessit</w:t>
            </w:r>
            <w:r w:rsidR="0035692D">
              <w:rPr>
                <w:rFonts w:asciiTheme="minorHAnsi" w:hAnsiTheme="minorHAnsi" w:cs="Arial"/>
                <w:sz w:val="22"/>
                <w:szCs w:val="22"/>
              </w:rPr>
              <w:t>. J</w:t>
            </w:r>
            <w:r w:rsidRPr="00B02F00">
              <w:rPr>
                <w:rFonts w:asciiTheme="minorHAnsi" w:hAnsiTheme="minorHAnsi" w:cs="Arial"/>
                <w:sz w:val="22"/>
                <w:szCs w:val="22"/>
              </w:rPr>
              <w:t xml:space="preserve">atkossa on vain yksi tehtäväluokka </w:t>
            </w:r>
            <w:r w:rsidRPr="00CB1B6B">
              <w:rPr>
                <w:rFonts w:asciiTheme="minorHAnsi" w:hAnsiTheme="minorHAnsi" w:cs="Arial"/>
                <w:bCs/>
                <w:i/>
                <w:iCs/>
                <w:sz w:val="22"/>
                <w:szCs w:val="22"/>
              </w:rPr>
              <w:t>Viestintä</w:t>
            </w:r>
            <w:r w:rsidRPr="00CB1B6B">
              <w:rPr>
                <w:rFonts w:asciiTheme="minorHAnsi" w:hAnsiTheme="minorHAnsi" w:cs="Arial"/>
                <w:bCs/>
                <w:sz w:val="22"/>
                <w:szCs w:val="22"/>
              </w:rPr>
              <w:t xml:space="preserve"> 03.04.00. </w:t>
            </w:r>
          </w:p>
          <w:p w:rsidR="00807BEB" w:rsidRPr="00B02F00" w:rsidRDefault="00807BEB" w:rsidP="00807BEB">
            <w:pPr>
              <w:pStyle w:val="Normaali3"/>
              <w:rPr>
                <w:rFonts w:asciiTheme="minorHAnsi" w:hAnsiTheme="minorHAnsi" w:cs="Arial"/>
                <w:sz w:val="22"/>
                <w:szCs w:val="22"/>
              </w:rPr>
            </w:pPr>
          </w:p>
          <w:p w:rsidR="00C27146" w:rsidRPr="00B02F00" w:rsidRDefault="00807BEB" w:rsidP="00807BEB">
            <w:pPr>
              <w:pStyle w:val="Normaali3"/>
              <w:rPr>
                <w:rFonts w:asciiTheme="minorHAnsi" w:hAnsiTheme="minorHAnsi" w:cs="Arial"/>
                <w:sz w:val="22"/>
                <w:szCs w:val="22"/>
              </w:rPr>
            </w:pPr>
            <w:r w:rsidRPr="00B02F00">
              <w:rPr>
                <w:rFonts w:asciiTheme="minorHAnsi" w:hAnsiTheme="minorHAnsi" w:cs="Arial"/>
                <w:sz w:val="22"/>
                <w:szCs w:val="22"/>
              </w:rPr>
              <w:t xml:space="preserve">Esitettiin hyväksyttäväksi hankintojen sähköistämiseen liittyvät </w:t>
            </w:r>
            <w:proofErr w:type="spellStart"/>
            <w:r w:rsidRPr="00B02F00">
              <w:rPr>
                <w:rFonts w:asciiTheme="minorHAnsi" w:hAnsiTheme="minorHAnsi" w:cs="Arial"/>
                <w:sz w:val="22"/>
                <w:szCs w:val="22"/>
              </w:rPr>
              <w:t>TOS/TOJ-muutokset</w:t>
            </w:r>
            <w:proofErr w:type="spellEnd"/>
            <w:r w:rsidRPr="00B02F00">
              <w:rPr>
                <w:rFonts w:asciiTheme="minorHAnsi" w:hAnsiTheme="minorHAnsi" w:cs="Arial"/>
                <w:sz w:val="22"/>
                <w:szCs w:val="22"/>
              </w:rPr>
              <w:t>:</w:t>
            </w:r>
          </w:p>
          <w:p w:rsidR="00C27146" w:rsidRPr="00B02F00" w:rsidRDefault="00807BEB" w:rsidP="00104FE6">
            <w:pPr>
              <w:pStyle w:val="Normaali3"/>
              <w:numPr>
                <w:ilvl w:val="0"/>
                <w:numId w:val="42"/>
              </w:numPr>
              <w:rPr>
                <w:rFonts w:asciiTheme="minorHAnsi" w:hAnsiTheme="minorHAnsi" w:cs="Arial"/>
                <w:sz w:val="22"/>
                <w:szCs w:val="22"/>
              </w:rPr>
            </w:pPr>
            <w:r w:rsidRPr="00B02F00">
              <w:rPr>
                <w:rFonts w:asciiTheme="minorHAnsi" w:hAnsiTheme="minorHAnsi" w:cs="Arial"/>
                <w:sz w:val="22"/>
                <w:szCs w:val="22"/>
              </w:rPr>
              <w:t xml:space="preserve">Siirrytään yhteen yhteiseen </w:t>
            </w:r>
            <w:proofErr w:type="spellStart"/>
            <w:r w:rsidRPr="00B02F00">
              <w:rPr>
                <w:rFonts w:asciiTheme="minorHAnsi" w:hAnsiTheme="minorHAnsi" w:cs="Arial"/>
                <w:sz w:val="22"/>
                <w:szCs w:val="22"/>
              </w:rPr>
              <w:t>geneeriseen</w:t>
            </w:r>
            <w:proofErr w:type="spellEnd"/>
            <w:r w:rsidRPr="00B02F00">
              <w:rPr>
                <w:rFonts w:asciiTheme="minorHAnsi" w:hAnsiTheme="minorHAnsi" w:cs="Arial"/>
                <w:sz w:val="22"/>
                <w:szCs w:val="22"/>
              </w:rPr>
              <w:t xml:space="preserve"> prosessiin =&gt; yhteinen tehtävä 12</w:t>
            </w:r>
          </w:p>
          <w:p w:rsidR="0035692D" w:rsidRDefault="00807BEB" w:rsidP="0035692D">
            <w:pPr>
              <w:pStyle w:val="Normaali3"/>
              <w:numPr>
                <w:ilvl w:val="0"/>
                <w:numId w:val="42"/>
              </w:numPr>
              <w:rPr>
                <w:rFonts w:asciiTheme="minorHAnsi" w:hAnsiTheme="minorHAnsi" w:cs="Arial"/>
                <w:sz w:val="22"/>
                <w:szCs w:val="22"/>
              </w:rPr>
            </w:pPr>
            <w:r w:rsidRPr="00B02F00">
              <w:rPr>
                <w:rFonts w:asciiTheme="minorHAnsi" w:hAnsiTheme="minorHAnsi" w:cs="Arial"/>
                <w:sz w:val="22"/>
                <w:szCs w:val="22"/>
              </w:rPr>
              <w:t>Kilpailutuksiin liittyvät tehtävät poistetaan kaikilta vastuualueen tehtäviltä</w:t>
            </w:r>
            <w:r w:rsidR="0035692D">
              <w:rPr>
                <w:rFonts w:asciiTheme="minorHAnsi" w:hAnsiTheme="minorHAnsi" w:cs="Arial"/>
                <w:sz w:val="22"/>
                <w:szCs w:val="22"/>
              </w:rPr>
              <w:t xml:space="preserve"> </w:t>
            </w:r>
            <w:r w:rsidR="00104FE6" w:rsidRPr="00B02F00">
              <w:rPr>
                <w:rFonts w:asciiTheme="minorHAnsi" w:hAnsiTheme="minorHAnsi" w:cs="Arial"/>
                <w:sz w:val="22"/>
                <w:szCs w:val="22"/>
              </w:rPr>
              <w:t xml:space="preserve">sekä </w:t>
            </w:r>
          </w:p>
          <w:p w:rsidR="0035692D" w:rsidRDefault="00807BEB" w:rsidP="0035692D">
            <w:pPr>
              <w:pStyle w:val="Normaali3"/>
              <w:numPr>
                <w:ilvl w:val="0"/>
                <w:numId w:val="42"/>
              </w:numPr>
              <w:rPr>
                <w:rFonts w:asciiTheme="minorHAnsi" w:hAnsiTheme="minorHAnsi" w:cs="Arial"/>
                <w:sz w:val="22"/>
                <w:szCs w:val="22"/>
              </w:rPr>
            </w:pPr>
            <w:r w:rsidRPr="00B02F00">
              <w:rPr>
                <w:rFonts w:asciiTheme="minorHAnsi" w:hAnsiTheme="minorHAnsi" w:cs="Arial"/>
                <w:sz w:val="22"/>
                <w:szCs w:val="22"/>
              </w:rPr>
              <w:t xml:space="preserve">viestinnän </w:t>
            </w:r>
            <w:proofErr w:type="spellStart"/>
            <w:r w:rsidRPr="00B02F00">
              <w:rPr>
                <w:rFonts w:asciiTheme="minorHAnsi" w:hAnsiTheme="minorHAnsi" w:cs="Arial"/>
                <w:sz w:val="22"/>
                <w:szCs w:val="22"/>
              </w:rPr>
              <w:t>TOS/TOJ-muutokset</w:t>
            </w:r>
            <w:proofErr w:type="spellEnd"/>
            <w:r w:rsidR="00CB1B6B">
              <w:rPr>
                <w:rFonts w:asciiTheme="minorHAnsi" w:hAnsiTheme="minorHAnsi" w:cs="Arial"/>
                <w:sz w:val="22"/>
                <w:szCs w:val="22"/>
              </w:rPr>
              <w:t xml:space="preserve">. </w:t>
            </w:r>
          </w:p>
          <w:p w:rsidR="001A66A0" w:rsidRPr="00B02F00" w:rsidRDefault="00CB1B6B" w:rsidP="0035692D">
            <w:pPr>
              <w:pStyle w:val="Normaali3"/>
              <w:rPr>
                <w:rFonts w:asciiTheme="minorHAnsi" w:hAnsiTheme="minorHAnsi" w:cs="Arial"/>
                <w:sz w:val="22"/>
                <w:szCs w:val="22"/>
              </w:rPr>
            </w:pPr>
            <w:r>
              <w:rPr>
                <w:rFonts w:asciiTheme="minorHAnsi" w:hAnsiTheme="minorHAnsi" w:cs="Arial"/>
                <w:sz w:val="22"/>
                <w:szCs w:val="22"/>
              </w:rPr>
              <w:t>T</w:t>
            </w:r>
            <w:r w:rsidR="00104FE6" w:rsidRPr="00B02F00">
              <w:rPr>
                <w:rFonts w:asciiTheme="minorHAnsi" w:hAnsiTheme="minorHAnsi" w:cs="Arial"/>
                <w:sz w:val="22"/>
                <w:szCs w:val="22"/>
              </w:rPr>
              <w:t xml:space="preserve">ukiryhmä hyväksyi esitykset. </w:t>
            </w:r>
            <w:r w:rsidR="001A66A0" w:rsidRPr="00B02F00">
              <w:rPr>
                <w:rFonts w:asciiTheme="minorHAnsi" w:hAnsiTheme="minorHAnsi" w:cs="Arial"/>
                <w:sz w:val="22"/>
                <w:szCs w:val="22"/>
              </w:rPr>
              <w:t xml:space="preserve"> </w:t>
            </w:r>
          </w:p>
        </w:tc>
      </w:tr>
    </w:tbl>
    <w:p w:rsidR="005614CD" w:rsidRPr="00B02F00" w:rsidRDefault="005614CD" w:rsidP="005614CD">
      <w:pPr>
        <w:pStyle w:val="NormaaliWWW"/>
        <w:spacing w:before="0" w:beforeAutospacing="0" w:after="0" w:afterAutospacing="0"/>
        <w:ind w:left="360"/>
        <w:rPr>
          <w:rFonts w:asciiTheme="minorHAnsi" w:hAnsiTheme="minorHAnsi" w:cs="Arial"/>
          <w:b/>
          <w:bCs/>
          <w:color w:val="1058A8"/>
          <w:sz w:val="22"/>
          <w:szCs w:val="22"/>
          <w:lang w:val="fi-FI"/>
        </w:rPr>
      </w:pPr>
    </w:p>
    <w:p w:rsidR="00221723" w:rsidRPr="00B02F00" w:rsidRDefault="00040163" w:rsidP="00221723">
      <w:pPr>
        <w:pStyle w:val="NormaaliWWW"/>
        <w:numPr>
          <w:ilvl w:val="0"/>
          <w:numId w:val="2"/>
        </w:numPr>
        <w:spacing w:before="0" w:beforeAutospacing="0" w:after="0" w:afterAutospacing="0"/>
        <w:rPr>
          <w:rFonts w:asciiTheme="minorHAnsi" w:eastAsia="Calibri" w:hAnsiTheme="minorHAnsi" w:cs="Arial"/>
          <w:b/>
          <w:bCs/>
          <w:sz w:val="22"/>
          <w:szCs w:val="22"/>
          <w:lang w:val="fi-FI"/>
        </w:rPr>
      </w:pPr>
      <w:r w:rsidRPr="00B02F00">
        <w:rPr>
          <w:rFonts w:asciiTheme="minorHAnsi" w:eastAsia="Calibri" w:hAnsiTheme="minorHAnsi" w:cs="Arial"/>
          <w:b/>
          <w:bCs/>
          <w:sz w:val="22"/>
          <w:szCs w:val="22"/>
          <w:lang w:val="fi-FI"/>
        </w:rPr>
        <w:t xml:space="preserve"> </w:t>
      </w:r>
      <w:r w:rsidR="00732FF8" w:rsidRPr="00B02F00">
        <w:rPr>
          <w:rFonts w:asciiTheme="minorHAnsi" w:eastAsia="Calibri" w:hAnsiTheme="minorHAnsi" w:cs="Arial"/>
          <w:b/>
          <w:bCs/>
          <w:sz w:val="22"/>
          <w:szCs w:val="22"/>
          <w:lang w:val="fi-FI"/>
        </w:rPr>
        <w:t>Yksityistieavustusjärjestelmän laajentami</w:t>
      </w:r>
      <w:r w:rsidR="007D6052" w:rsidRPr="00B02F00">
        <w:rPr>
          <w:rFonts w:asciiTheme="minorHAnsi" w:eastAsia="Calibri" w:hAnsiTheme="minorHAnsi" w:cs="Arial"/>
          <w:b/>
          <w:bCs/>
          <w:sz w:val="22"/>
          <w:szCs w:val="22"/>
          <w:lang w:val="fi-FI"/>
        </w:rPr>
        <w:t xml:space="preserve">nen </w:t>
      </w:r>
      <w:r w:rsidR="00732FF8" w:rsidRPr="00B02F00">
        <w:rPr>
          <w:rFonts w:asciiTheme="minorHAnsi" w:eastAsia="Calibri" w:hAnsiTheme="minorHAnsi" w:cs="Arial"/>
          <w:b/>
          <w:bCs/>
          <w:sz w:val="22"/>
          <w:szCs w:val="22"/>
          <w:lang w:val="fi-FI"/>
        </w:rPr>
        <w:t>ympäristö- ja luonnonvarat vastuualueiden rahoitustuk</w:t>
      </w:r>
      <w:r w:rsidR="00732FF8" w:rsidRPr="00B02F00">
        <w:rPr>
          <w:rFonts w:asciiTheme="minorHAnsi" w:eastAsia="Calibri" w:hAnsiTheme="minorHAnsi" w:cs="Arial"/>
          <w:b/>
          <w:bCs/>
          <w:sz w:val="22"/>
          <w:szCs w:val="22"/>
          <w:lang w:val="fi-FI"/>
        </w:rPr>
        <w:t>i</w:t>
      </w:r>
      <w:r w:rsidR="00732FF8" w:rsidRPr="00B02F00">
        <w:rPr>
          <w:rFonts w:asciiTheme="minorHAnsi" w:eastAsia="Calibri" w:hAnsiTheme="minorHAnsi" w:cs="Arial"/>
          <w:b/>
          <w:bCs/>
          <w:sz w:val="22"/>
          <w:szCs w:val="22"/>
          <w:lang w:val="fi-FI"/>
        </w:rPr>
        <w:t>tehtäviin</w:t>
      </w:r>
      <w:r w:rsidR="004F562B" w:rsidRPr="00B02F00">
        <w:rPr>
          <w:rFonts w:asciiTheme="minorHAnsi" w:eastAsia="Calibri" w:hAnsiTheme="minorHAnsi" w:cs="Arial"/>
          <w:b/>
          <w:bCs/>
          <w:sz w:val="22"/>
          <w:szCs w:val="22"/>
          <w:lang w:val="fi-FI"/>
        </w:rPr>
        <w:t xml:space="preserve"> </w:t>
      </w:r>
      <w:r w:rsidR="00221723" w:rsidRPr="00B02F00">
        <w:rPr>
          <w:rFonts w:asciiTheme="minorHAnsi" w:eastAsia="Calibri" w:hAnsiTheme="minorHAnsi" w:cs="Arial"/>
          <w:b/>
          <w:bCs/>
          <w:sz w:val="22"/>
          <w:szCs w:val="22"/>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gridCol w:w="54"/>
      </w:tblGrid>
      <w:tr w:rsidR="00221723" w:rsidRPr="00B02F00" w:rsidTr="00F93715">
        <w:trPr>
          <w:trHeight w:val="1304"/>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B02F00" w:rsidRDefault="00221723" w:rsidP="005452B6">
            <w:pPr>
              <w:pStyle w:val="Normaali3"/>
              <w:rPr>
                <w:rFonts w:asciiTheme="minorHAnsi" w:hAnsiTheme="minorHAnsi" w:cs="Arial"/>
                <w:sz w:val="22"/>
                <w:szCs w:val="22"/>
              </w:rPr>
            </w:pPr>
            <w:r w:rsidRPr="00B02F00">
              <w:rPr>
                <w:rFonts w:asciiTheme="minorHAnsi" w:hAnsiTheme="minorHAnsi" w:cs="Arial"/>
                <w:sz w:val="22"/>
                <w:szCs w:val="22"/>
              </w:rPr>
              <w:t>Taustat / päätösesitys</w:t>
            </w:r>
          </w:p>
        </w:tc>
        <w:tc>
          <w:tcPr>
            <w:tcW w:w="657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D6052" w:rsidRPr="00B02F00" w:rsidRDefault="007D6052" w:rsidP="007D6052">
            <w:pPr>
              <w:pStyle w:val="NormaaliWWW"/>
              <w:rPr>
                <w:rFonts w:asciiTheme="minorHAnsi" w:hAnsiTheme="minorHAnsi" w:cs="Arial"/>
                <w:i/>
                <w:sz w:val="22"/>
                <w:szCs w:val="22"/>
                <w:lang w:val="fi-FI"/>
              </w:rPr>
            </w:pPr>
            <w:proofErr w:type="spellStart"/>
            <w:r w:rsidRPr="00B02F00">
              <w:rPr>
                <w:rFonts w:asciiTheme="minorHAnsi" w:hAnsiTheme="minorHAnsi" w:cs="Arial"/>
                <w:i/>
                <w:sz w:val="22"/>
                <w:szCs w:val="22"/>
                <w:lang w:val="fi-FI"/>
              </w:rPr>
              <w:t>YA-projektissa</w:t>
            </w:r>
            <w:proofErr w:type="spellEnd"/>
            <w:r w:rsidRPr="00B02F00">
              <w:rPr>
                <w:rFonts w:asciiTheme="minorHAnsi" w:hAnsiTheme="minorHAnsi" w:cs="Arial"/>
                <w:i/>
                <w:sz w:val="22"/>
                <w:szCs w:val="22"/>
                <w:lang w:val="fi-FI"/>
              </w:rPr>
              <w:t xml:space="preserve"> käyttöönotetaan YL-vastuualueen rahoitustoimintaan </w:t>
            </w:r>
            <w:proofErr w:type="spellStart"/>
            <w:r w:rsidRPr="00B02F00">
              <w:rPr>
                <w:rFonts w:asciiTheme="minorHAnsi" w:hAnsiTheme="minorHAnsi" w:cs="Arial"/>
                <w:i/>
                <w:sz w:val="22"/>
                <w:szCs w:val="22"/>
                <w:lang w:val="fi-FI"/>
              </w:rPr>
              <w:t>YA-järjestelmä</w:t>
            </w:r>
            <w:proofErr w:type="spellEnd"/>
            <w:r w:rsidRPr="00B02F00">
              <w:rPr>
                <w:rFonts w:asciiTheme="minorHAnsi" w:hAnsiTheme="minorHAnsi" w:cs="Arial"/>
                <w:i/>
                <w:sz w:val="22"/>
                <w:szCs w:val="22"/>
                <w:lang w:val="fi-FI"/>
              </w:rPr>
              <w:t xml:space="preserve">, koulutetaan henkilöstö käyttämään sitä, vakioidaan päätöspohjat, vakioidaan määrärahaseurannat ja turvataan julkisten varojen valvonta. Lisätavoitteena on mahdollistaa joustava </w:t>
            </w:r>
            <w:proofErr w:type="spellStart"/>
            <w:r w:rsidRPr="00B02F00">
              <w:rPr>
                <w:rFonts w:asciiTheme="minorHAnsi" w:hAnsiTheme="minorHAnsi" w:cs="Arial"/>
                <w:i/>
                <w:sz w:val="22"/>
                <w:szCs w:val="22"/>
                <w:lang w:val="fi-FI"/>
              </w:rPr>
              <w:t>resur</w:t>
            </w:r>
            <w:r w:rsidR="004D0904">
              <w:rPr>
                <w:rFonts w:asciiTheme="minorHAnsi" w:hAnsiTheme="minorHAnsi" w:cs="Arial"/>
                <w:i/>
                <w:sz w:val="22"/>
                <w:szCs w:val="22"/>
                <w:lang w:val="fi-FI"/>
              </w:rPr>
              <w:t>s</w:t>
            </w:r>
            <w:r w:rsidRPr="00B02F00">
              <w:rPr>
                <w:rFonts w:asciiTheme="minorHAnsi" w:hAnsiTheme="minorHAnsi" w:cs="Arial"/>
                <w:i/>
                <w:sz w:val="22"/>
                <w:szCs w:val="22"/>
                <w:lang w:val="fi-FI"/>
              </w:rPr>
              <w:t>sointi</w:t>
            </w:r>
            <w:proofErr w:type="spellEnd"/>
            <w:r w:rsidRPr="00B02F00">
              <w:rPr>
                <w:rFonts w:asciiTheme="minorHAnsi" w:hAnsiTheme="minorHAnsi" w:cs="Arial"/>
                <w:i/>
                <w:sz w:val="22"/>
                <w:szCs w:val="22"/>
                <w:lang w:val="fi-FI"/>
              </w:rPr>
              <w:t xml:space="preserve"> ja digitalisoida prosessi. Projektin lopputuloksena syntyy </w:t>
            </w:r>
            <w:proofErr w:type="spellStart"/>
            <w:r w:rsidRPr="00B02F00">
              <w:rPr>
                <w:rFonts w:asciiTheme="minorHAnsi" w:hAnsiTheme="minorHAnsi" w:cs="Arial"/>
                <w:i/>
                <w:sz w:val="22"/>
                <w:szCs w:val="22"/>
                <w:lang w:val="fi-FI"/>
              </w:rPr>
              <w:t>ELY-keskusten</w:t>
            </w:r>
            <w:proofErr w:type="spellEnd"/>
            <w:r w:rsidRPr="00B02F00">
              <w:rPr>
                <w:rFonts w:asciiTheme="minorHAnsi" w:hAnsiTheme="minorHAnsi" w:cs="Arial"/>
                <w:i/>
                <w:sz w:val="22"/>
                <w:szCs w:val="22"/>
                <w:lang w:val="fi-FI"/>
              </w:rPr>
              <w:t xml:space="preserve"> ja </w:t>
            </w:r>
            <w:proofErr w:type="spellStart"/>
            <w:r w:rsidRPr="00B02F00">
              <w:rPr>
                <w:rFonts w:asciiTheme="minorHAnsi" w:hAnsiTheme="minorHAnsi" w:cs="Arial"/>
                <w:i/>
                <w:sz w:val="22"/>
                <w:szCs w:val="22"/>
                <w:lang w:val="fi-FI"/>
              </w:rPr>
              <w:t>KEHA-keskuksen</w:t>
            </w:r>
            <w:proofErr w:type="spellEnd"/>
            <w:r w:rsidRPr="00B02F00">
              <w:rPr>
                <w:rFonts w:asciiTheme="minorHAnsi" w:hAnsiTheme="minorHAnsi" w:cs="Arial"/>
                <w:i/>
                <w:sz w:val="22"/>
                <w:szCs w:val="22"/>
                <w:lang w:val="fi-FI"/>
              </w:rPr>
              <w:t xml:space="preserve"> käytössä oleva yleisavustusjärjestelmä, osaava rahoitus- ja maksatushenkilöstö, luotettava rahoitustukijärjestelmä, tehokas päätöksenteko- ja maksatusprosessi, luotettava raportointi ja valtuusseuranta sekä ennen kaikkea asiakkaan kokeman laadun par</w:t>
            </w:r>
            <w:r w:rsidRPr="00B02F00">
              <w:rPr>
                <w:rFonts w:asciiTheme="minorHAnsi" w:hAnsiTheme="minorHAnsi" w:cs="Arial"/>
                <w:i/>
                <w:sz w:val="22"/>
                <w:szCs w:val="22"/>
                <w:lang w:val="fi-FI"/>
              </w:rPr>
              <w:t>a</w:t>
            </w:r>
            <w:r w:rsidRPr="00B02F00">
              <w:rPr>
                <w:rFonts w:asciiTheme="minorHAnsi" w:hAnsiTheme="minorHAnsi" w:cs="Arial"/>
                <w:i/>
                <w:sz w:val="22"/>
                <w:szCs w:val="22"/>
                <w:lang w:val="fi-FI"/>
              </w:rPr>
              <w:t>neminen.</w:t>
            </w:r>
          </w:p>
          <w:p w:rsidR="0018553B" w:rsidRPr="00B02F00" w:rsidRDefault="007D6052" w:rsidP="00281D1C">
            <w:pPr>
              <w:pStyle w:val="NormaaliWWW"/>
              <w:rPr>
                <w:rFonts w:asciiTheme="minorHAnsi" w:hAnsiTheme="minorHAnsi" w:cs="Arial"/>
                <w:sz w:val="22"/>
                <w:szCs w:val="22"/>
                <w:lang w:val="fi-FI"/>
              </w:rPr>
            </w:pPr>
            <w:r w:rsidRPr="00B02F00">
              <w:rPr>
                <w:rFonts w:asciiTheme="minorHAnsi" w:hAnsiTheme="minorHAnsi" w:cs="Arial"/>
                <w:i/>
                <w:sz w:val="22"/>
                <w:szCs w:val="22"/>
                <w:lang w:val="fi-FI"/>
              </w:rPr>
              <w:t>Päätösesitys: IE2</w:t>
            </w:r>
            <w:r w:rsidR="00281D1C">
              <w:rPr>
                <w:rFonts w:asciiTheme="minorHAnsi" w:hAnsiTheme="minorHAnsi" w:cs="Arial"/>
                <w:i/>
                <w:sz w:val="22"/>
                <w:szCs w:val="22"/>
                <w:lang w:val="fi-FI"/>
              </w:rPr>
              <w:t>-</w:t>
            </w:r>
            <w:r w:rsidRPr="00B02F00">
              <w:rPr>
                <w:rFonts w:asciiTheme="minorHAnsi" w:hAnsiTheme="minorHAnsi" w:cs="Arial"/>
                <w:i/>
                <w:sz w:val="22"/>
                <w:szCs w:val="22"/>
                <w:lang w:val="fi-FI"/>
              </w:rPr>
              <w:t>tukiryhmälle esitellään hanke sekä esitetään jatk</w:t>
            </w:r>
            <w:r w:rsidRPr="00B02F00">
              <w:rPr>
                <w:rFonts w:asciiTheme="minorHAnsi" w:hAnsiTheme="minorHAnsi" w:cs="Arial"/>
                <w:i/>
                <w:sz w:val="22"/>
                <w:szCs w:val="22"/>
                <w:lang w:val="fi-FI"/>
              </w:rPr>
              <w:t>o</w:t>
            </w:r>
            <w:r w:rsidRPr="00B02F00">
              <w:rPr>
                <w:rFonts w:asciiTheme="minorHAnsi" w:hAnsiTheme="minorHAnsi" w:cs="Arial"/>
                <w:i/>
                <w:sz w:val="22"/>
                <w:szCs w:val="22"/>
                <w:lang w:val="fi-FI"/>
              </w:rPr>
              <w:t xml:space="preserve">pohdintaan rahoitettavaksi </w:t>
            </w:r>
            <w:proofErr w:type="spellStart"/>
            <w:r w:rsidRPr="00B02F00">
              <w:rPr>
                <w:rFonts w:asciiTheme="minorHAnsi" w:hAnsiTheme="minorHAnsi" w:cs="Arial"/>
                <w:i/>
                <w:sz w:val="22"/>
                <w:szCs w:val="22"/>
                <w:lang w:val="fi-FI"/>
              </w:rPr>
              <w:t>ELY-diaarista</w:t>
            </w:r>
            <w:proofErr w:type="spellEnd"/>
            <w:r w:rsidRPr="00B02F00">
              <w:rPr>
                <w:rFonts w:asciiTheme="minorHAnsi" w:hAnsiTheme="minorHAnsi" w:cs="Arial"/>
                <w:i/>
                <w:sz w:val="22"/>
                <w:szCs w:val="22"/>
                <w:lang w:val="fi-FI"/>
              </w:rPr>
              <w:t xml:space="preserve"> luopuminen kalatalousteht</w:t>
            </w:r>
            <w:r w:rsidRPr="00B02F00">
              <w:rPr>
                <w:rFonts w:asciiTheme="minorHAnsi" w:hAnsiTheme="minorHAnsi" w:cs="Arial"/>
                <w:i/>
                <w:sz w:val="22"/>
                <w:szCs w:val="22"/>
                <w:lang w:val="fi-FI"/>
              </w:rPr>
              <w:t>ä</w:t>
            </w:r>
            <w:r w:rsidRPr="00B02F00">
              <w:rPr>
                <w:rFonts w:asciiTheme="minorHAnsi" w:hAnsiTheme="minorHAnsi" w:cs="Arial"/>
                <w:i/>
                <w:sz w:val="22"/>
                <w:szCs w:val="22"/>
                <w:lang w:val="fi-FI"/>
              </w:rPr>
              <w:t>vissä (vaatii järjestelmärajapintojen rakentamista ja kehitystä siirrytt</w:t>
            </w:r>
            <w:r w:rsidRPr="00B02F00">
              <w:rPr>
                <w:rFonts w:asciiTheme="minorHAnsi" w:hAnsiTheme="minorHAnsi" w:cs="Arial"/>
                <w:i/>
                <w:sz w:val="22"/>
                <w:szCs w:val="22"/>
                <w:lang w:val="fi-FI"/>
              </w:rPr>
              <w:t>ä</w:t>
            </w:r>
            <w:r w:rsidRPr="00B02F00">
              <w:rPr>
                <w:rFonts w:asciiTheme="minorHAnsi" w:hAnsiTheme="minorHAnsi" w:cs="Arial"/>
                <w:i/>
                <w:sz w:val="22"/>
                <w:szCs w:val="22"/>
                <w:lang w:val="fi-FI"/>
              </w:rPr>
              <w:t xml:space="preserve">essä </w:t>
            </w:r>
            <w:proofErr w:type="spellStart"/>
            <w:r w:rsidRPr="00B02F00">
              <w:rPr>
                <w:rFonts w:asciiTheme="minorHAnsi" w:hAnsiTheme="minorHAnsi" w:cs="Arial"/>
                <w:i/>
                <w:sz w:val="22"/>
                <w:szCs w:val="22"/>
                <w:lang w:val="fi-FI"/>
              </w:rPr>
              <w:t>USPAan</w:t>
            </w:r>
            <w:proofErr w:type="spellEnd"/>
            <w:r w:rsidRPr="00B02F00">
              <w:rPr>
                <w:rFonts w:asciiTheme="minorHAnsi" w:hAnsiTheme="minorHAnsi" w:cs="Arial"/>
                <w:i/>
                <w:sz w:val="22"/>
                <w:szCs w:val="22"/>
                <w:lang w:val="fi-FI"/>
              </w:rPr>
              <w:t>). Järjestelmän digitalisointi ja verkkohakemuspalvelu rakentuvat SPA2 alustalle. IE2 tukiryhmälle esitetään pohdintaan an</w:t>
            </w:r>
            <w:r w:rsidRPr="00B02F00">
              <w:rPr>
                <w:rFonts w:asciiTheme="minorHAnsi" w:hAnsiTheme="minorHAnsi" w:cs="Arial"/>
                <w:i/>
                <w:sz w:val="22"/>
                <w:szCs w:val="22"/>
                <w:lang w:val="fi-FI"/>
              </w:rPr>
              <w:t>a</w:t>
            </w:r>
            <w:r w:rsidRPr="00B02F00">
              <w:rPr>
                <w:rFonts w:asciiTheme="minorHAnsi" w:hAnsiTheme="minorHAnsi" w:cs="Arial"/>
                <w:i/>
                <w:sz w:val="22"/>
                <w:szCs w:val="22"/>
                <w:lang w:val="fi-FI"/>
              </w:rPr>
              <w:t>lysointi YSA</w:t>
            </w:r>
            <w:r w:rsidR="00281D1C">
              <w:rPr>
                <w:rFonts w:asciiTheme="minorHAnsi" w:hAnsiTheme="minorHAnsi" w:cs="Arial"/>
                <w:i/>
                <w:sz w:val="22"/>
                <w:szCs w:val="22"/>
                <w:lang w:val="fi-FI"/>
              </w:rPr>
              <w:t>-</w:t>
            </w:r>
            <w:r w:rsidRPr="00B02F00">
              <w:rPr>
                <w:rFonts w:asciiTheme="minorHAnsi" w:hAnsiTheme="minorHAnsi" w:cs="Arial"/>
                <w:i/>
                <w:sz w:val="22"/>
                <w:szCs w:val="22"/>
                <w:lang w:val="fi-FI"/>
              </w:rPr>
              <w:t xml:space="preserve"> hankkeen ja </w:t>
            </w:r>
            <w:proofErr w:type="spellStart"/>
            <w:r w:rsidRPr="00B02F00">
              <w:rPr>
                <w:rFonts w:asciiTheme="minorHAnsi" w:hAnsiTheme="minorHAnsi" w:cs="Arial"/>
                <w:i/>
                <w:sz w:val="22"/>
                <w:szCs w:val="22"/>
                <w:lang w:val="fi-FI"/>
              </w:rPr>
              <w:t>YA-järjestelmän</w:t>
            </w:r>
            <w:proofErr w:type="spellEnd"/>
            <w:r w:rsidRPr="00B02F00">
              <w:rPr>
                <w:rFonts w:asciiTheme="minorHAnsi" w:hAnsiTheme="minorHAnsi" w:cs="Arial"/>
                <w:i/>
                <w:sz w:val="22"/>
                <w:szCs w:val="22"/>
                <w:lang w:val="fi-FI"/>
              </w:rPr>
              <w:t xml:space="preserve"> yhteensovittamisesta jollain aikataululla YA käyttöönoton jälkeen. </w:t>
            </w:r>
            <w:r w:rsidR="00732FF8" w:rsidRPr="00B02F00">
              <w:rPr>
                <w:rFonts w:asciiTheme="minorHAnsi" w:hAnsiTheme="minorHAnsi" w:cs="Arial"/>
                <w:i/>
                <w:sz w:val="22"/>
                <w:szCs w:val="22"/>
                <w:lang w:val="fi-FI"/>
              </w:rPr>
              <w:t xml:space="preserve"> </w:t>
            </w:r>
          </w:p>
        </w:tc>
      </w:tr>
      <w:tr w:rsidR="00221723" w:rsidRPr="00B02F00" w:rsidTr="005452B6">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B02F00" w:rsidRDefault="00221723" w:rsidP="005452B6">
            <w:pPr>
              <w:pStyle w:val="Normaali3"/>
              <w:rPr>
                <w:rFonts w:asciiTheme="minorHAnsi" w:hAnsiTheme="minorHAnsi" w:cs="Arial"/>
                <w:sz w:val="22"/>
                <w:szCs w:val="22"/>
              </w:rPr>
            </w:pPr>
            <w:r w:rsidRPr="00B02F00">
              <w:rPr>
                <w:rFonts w:asciiTheme="minorHAnsi" w:hAnsiTheme="minorHAnsi" w:cs="Arial"/>
                <w:sz w:val="22"/>
                <w:szCs w:val="22"/>
              </w:rPr>
              <w:lastRenderedPageBreak/>
              <w:t>Esittelijä(t)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B02F00" w:rsidRDefault="00732FF8" w:rsidP="005452B6">
            <w:pPr>
              <w:pStyle w:val="Normaali3"/>
              <w:rPr>
                <w:rFonts w:asciiTheme="minorHAnsi" w:hAnsiTheme="minorHAnsi" w:cs="Arial"/>
                <w:sz w:val="22"/>
                <w:szCs w:val="22"/>
              </w:rPr>
            </w:pPr>
            <w:r w:rsidRPr="00B02F00">
              <w:rPr>
                <w:rFonts w:asciiTheme="minorHAnsi" w:hAnsiTheme="minorHAnsi" w:cs="Arial"/>
                <w:sz w:val="22"/>
                <w:szCs w:val="22"/>
              </w:rPr>
              <w:t xml:space="preserve">Pekka Häkkinen </w:t>
            </w:r>
          </w:p>
        </w:tc>
      </w:tr>
      <w:tr w:rsidR="00221723" w:rsidRPr="00B02F00" w:rsidTr="005452B6">
        <w:trPr>
          <w:gridAfter w:val="1"/>
          <w:wAfter w:w="54" w:type="dxa"/>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221723" w:rsidRPr="00B02F00" w:rsidRDefault="00221723" w:rsidP="005452B6">
            <w:pPr>
              <w:pStyle w:val="Normaali3"/>
              <w:rPr>
                <w:rFonts w:asciiTheme="minorHAnsi" w:hAnsiTheme="minorHAnsi" w:cs="Arial"/>
                <w:sz w:val="22"/>
                <w:szCs w:val="22"/>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27146" w:rsidRPr="00B02F00" w:rsidRDefault="00703091" w:rsidP="00703091">
            <w:pPr>
              <w:pStyle w:val="Normaali3"/>
              <w:rPr>
                <w:rFonts w:asciiTheme="minorHAnsi" w:hAnsiTheme="minorHAnsi" w:cs="Arial"/>
                <w:sz w:val="22"/>
                <w:szCs w:val="22"/>
              </w:rPr>
            </w:pPr>
            <w:r w:rsidRPr="00B02F00">
              <w:rPr>
                <w:rFonts w:asciiTheme="minorHAnsi" w:hAnsiTheme="minorHAnsi" w:cs="Arial"/>
                <w:sz w:val="22"/>
                <w:szCs w:val="22"/>
              </w:rPr>
              <w:t xml:space="preserve">Ympäristö ja luonnonvarat </w:t>
            </w:r>
            <w:proofErr w:type="gramStart"/>
            <w:r w:rsidRPr="00B02F00">
              <w:rPr>
                <w:rFonts w:asciiTheme="minorHAnsi" w:hAnsiTheme="minorHAnsi" w:cs="Arial"/>
                <w:sz w:val="22"/>
                <w:szCs w:val="22"/>
              </w:rPr>
              <w:t>–vastuualueen</w:t>
            </w:r>
            <w:proofErr w:type="gramEnd"/>
            <w:r w:rsidRPr="00B02F00">
              <w:rPr>
                <w:rFonts w:asciiTheme="minorHAnsi" w:hAnsiTheme="minorHAnsi" w:cs="Arial"/>
                <w:sz w:val="22"/>
                <w:szCs w:val="22"/>
              </w:rPr>
              <w:t xml:space="preserve"> määrärahoissa ollaan sii</w:t>
            </w:r>
            <w:r w:rsidRPr="00B02F00">
              <w:rPr>
                <w:rFonts w:asciiTheme="minorHAnsi" w:hAnsiTheme="minorHAnsi" w:cs="Arial"/>
                <w:sz w:val="22"/>
                <w:szCs w:val="22"/>
              </w:rPr>
              <w:t>r</w:t>
            </w:r>
            <w:r w:rsidRPr="00B02F00">
              <w:rPr>
                <w:rFonts w:asciiTheme="minorHAnsi" w:hAnsiTheme="minorHAnsi" w:cs="Arial"/>
                <w:sz w:val="22"/>
                <w:szCs w:val="22"/>
              </w:rPr>
              <w:t xml:space="preserve">tymässä enenevästi avustustyyppiseen toimintaan ja ostopalvelut sekä hankinnat ja itse toteutettavat hankkeet vähenevät. Avustusten maksatus-, talous- ja takaisinperintätehtävät on keskitetty </w:t>
            </w:r>
            <w:proofErr w:type="spellStart"/>
            <w:r w:rsidRPr="00B02F00">
              <w:rPr>
                <w:rFonts w:asciiTheme="minorHAnsi" w:hAnsiTheme="minorHAnsi" w:cs="Arial"/>
                <w:sz w:val="22"/>
                <w:szCs w:val="22"/>
              </w:rPr>
              <w:t>KEHA-keskukseen</w:t>
            </w:r>
            <w:proofErr w:type="spellEnd"/>
            <w:r w:rsidRPr="00B02F00">
              <w:rPr>
                <w:rFonts w:asciiTheme="minorHAnsi" w:hAnsiTheme="minorHAnsi" w:cs="Arial"/>
                <w:sz w:val="22"/>
                <w:szCs w:val="22"/>
              </w:rPr>
              <w:t xml:space="preserve">. </w:t>
            </w:r>
            <w:r w:rsidR="00240001">
              <w:rPr>
                <w:rFonts w:asciiTheme="minorHAnsi" w:hAnsiTheme="minorHAnsi" w:cs="Arial"/>
                <w:sz w:val="22"/>
                <w:szCs w:val="22"/>
              </w:rPr>
              <w:t>R</w:t>
            </w:r>
            <w:r w:rsidRPr="00B02F00">
              <w:rPr>
                <w:rFonts w:asciiTheme="minorHAnsi" w:hAnsiTheme="minorHAnsi" w:cs="Arial"/>
                <w:sz w:val="22"/>
                <w:szCs w:val="22"/>
              </w:rPr>
              <w:t>ahoitus- ja maksatuspäätöksiä tehdään vuositasolla yhteensä joitakin tuhansia, vaihteluväli 3 000 – 6 000 päätöstä vu</w:t>
            </w:r>
            <w:r w:rsidRPr="00B02F00">
              <w:rPr>
                <w:rFonts w:asciiTheme="minorHAnsi" w:hAnsiTheme="minorHAnsi" w:cs="Arial"/>
                <w:sz w:val="22"/>
                <w:szCs w:val="22"/>
              </w:rPr>
              <w:t>o</w:t>
            </w:r>
            <w:r w:rsidRPr="00B02F00">
              <w:rPr>
                <w:rFonts w:asciiTheme="minorHAnsi" w:hAnsiTheme="minorHAnsi" w:cs="Arial"/>
                <w:sz w:val="22"/>
                <w:szCs w:val="22"/>
              </w:rPr>
              <w:t>dessa.</w:t>
            </w:r>
          </w:p>
          <w:p w:rsidR="00C27146" w:rsidRPr="00B02F00" w:rsidRDefault="00703091" w:rsidP="00703091">
            <w:pPr>
              <w:pStyle w:val="Normaali3"/>
              <w:rPr>
                <w:rFonts w:asciiTheme="minorHAnsi" w:hAnsiTheme="minorHAnsi" w:cs="Arial"/>
                <w:sz w:val="22"/>
                <w:szCs w:val="22"/>
              </w:rPr>
            </w:pPr>
            <w:r w:rsidRPr="00B02F00">
              <w:rPr>
                <w:rFonts w:asciiTheme="minorHAnsi" w:hAnsiTheme="minorHAnsi" w:cs="Arial"/>
                <w:sz w:val="22"/>
                <w:szCs w:val="22"/>
              </w:rPr>
              <w:t xml:space="preserve">Järjestelmä hyödyttää </w:t>
            </w:r>
            <w:proofErr w:type="spellStart"/>
            <w:r w:rsidRPr="00B02F00">
              <w:rPr>
                <w:rFonts w:asciiTheme="minorHAnsi" w:hAnsiTheme="minorHAnsi" w:cs="Arial"/>
                <w:sz w:val="22"/>
                <w:szCs w:val="22"/>
              </w:rPr>
              <w:t>ELY-keskusten</w:t>
            </w:r>
            <w:proofErr w:type="spellEnd"/>
            <w:r w:rsidRPr="00B02F00">
              <w:rPr>
                <w:rFonts w:asciiTheme="minorHAnsi" w:hAnsiTheme="minorHAnsi" w:cs="Arial"/>
                <w:sz w:val="22"/>
                <w:szCs w:val="22"/>
              </w:rPr>
              <w:t xml:space="preserve"> YL-vastuualueita sekä </w:t>
            </w:r>
            <w:proofErr w:type="spellStart"/>
            <w:r w:rsidRPr="00B02F00">
              <w:rPr>
                <w:rFonts w:asciiTheme="minorHAnsi" w:hAnsiTheme="minorHAnsi" w:cs="Arial"/>
                <w:sz w:val="22"/>
                <w:szCs w:val="22"/>
              </w:rPr>
              <w:t>KEHA-keskusta</w:t>
            </w:r>
            <w:proofErr w:type="spellEnd"/>
            <w:r w:rsidRPr="00B02F00">
              <w:rPr>
                <w:rFonts w:asciiTheme="minorHAnsi" w:hAnsiTheme="minorHAnsi" w:cs="Arial"/>
                <w:sz w:val="22"/>
                <w:szCs w:val="22"/>
              </w:rPr>
              <w:t>. Järjestelmää käyttäisi ensi vaiheen laajennuksen jälkeen arviolta 80 - 100 henkilöä. Järjestelmän käyttö tehostaisi toimintaa ja parantaisi rahoitustoiminnan luotettavuutta, sekä tukisi ajantasaista määrärahojen ja valtuuksien seurantaa ja raportointia. Järjestelmä hyödyttäisi myös asiakkaita tasalaatuisina päätöksinä ja ennustett</w:t>
            </w:r>
            <w:r w:rsidRPr="00B02F00">
              <w:rPr>
                <w:rFonts w:asciiTheme="minorHAnsi" w:hAnsiTheme="minorHAnsi" w:cs="Arial"/>
                <w:sz w:val="22"/>
                <w:szCs w:val="22"/>
              </w:rPr>
              <w:t>a</w:t>
            </w:r>
            <w:r w:rsidRPr="00B02F00">
              <w:rPr>
                <w:rFonts w:asciiTheme="minorHAnsi" w:hAnsiTheme="minorHAnsi" w:cs="Arial"/>
                <w:sz w:val="22"/>
                <w:szCs w:val="22"/>
              </w:rPr>
              <w:t>vuutena, sekä sähköisen asioinnin mahdollistavana palveluna. Järje</w:t>
            </w:r>
            <w:r w:rsidRPr="00B02F00">
              <w:rPr>
                <w:rFonts w:asciiTheme="minorHAnsi" w:hAnsiTheme="minorHAnsi" w:cs="Arial"/>
                <w:sz w:val="22"/>
                <w:szCs w:val="22"/>
              </w:rPr>
              <w:t>s</w:t>
            </w:r>
            <w:r w:rsidRPr="00B02F00">
              <w:rPr>
                <w:rFonts w:asciiTheme="minorHAnsi" w:hAnsiTheme="minorHAnsi" w:cs="Arial"/>
                <w:sz w:val="22"/>
                <w:szCs w:val="22"/>
              </w:rPr>
              <w:t xml:space="preserve">telmä olisi hyödynnettävissä myös </w:t>
            </w:r>
            <w:proofErr w:type="spellStart"/>
            <w:r w:rsidRPr="00B02F00">
              <w:rPr>
                <w:rFonts w:asciiTheme="minorHAnsi" w:hAnsiTheme="minorHAnsi" w:cs="Arial"/>
                <w:sz w:val="22"/>
                <w:szCs w:val="22"/>
              </w:rPr>
              <w:t>Y-aspassa</w:t>
            </w:r>
            <w:proofErr w:type="spellEnd"/>
            <w:r w:rsidRPr="00B02F00">
              <w:rPr>
                <w:rFonts w:asciiTheme="minorHAnsi" w:hAnsiTheme="minorHAnsi" w:cs="Arial"/>
                <w:sz w:val="22"/>
                <w:szCs w:val="22"/>
              </w:rPr>
              <w:t>, jolloin asiakaspalvel</w:t>
            </w:r>
            <w:r w:rsidRPr="00B02F00">
              <w:rPr>
                <w:rFonts w:asciiTheme="minorHAnsi" w:hAnsiTheme="minorHAnsi" w:cs="Arial"/>
                <w:sz w:val="22"/>
                <w:szCs w:val="22"/>
              </w:rPr>
              <w:t>u</w:t>
            </w:r>
            <w:r w:rsidRPr="00B02F00">
              <w:rPr>
                <w:rFonts w:asciiTheme="minorHAnsi" w:hAnsiTheme="minorHAnsi" w:cs="Arial"/>
                <w:sz w:val="22"/>
                <w:szCs w:val="22"/>
              </w:rPr>
              <w:t>keskusta voitaisiin hyödyntää kattavasti.</w:t>
            </w:r>
          </w:p>
          <w:p w:rsidR="00703091" w:rsidRPr="00B02F00" w:rsidRDefault="00703091" w:rsidP="00703091">
            <w:pPr>
              <w:pStyle w:val="Normaali3"/>
              <w:rPr>
                <w:rFonts w:asciiTheme="minorHAnsi" w:hAnsiTheme="minorHAnsi" w:cs="Arial"/>
                <w:sz w:val="22"/>
                <w:szCs w:val="22"/>
              </w:rPr>
            </w:pPr>
          </w:p>
          <w:p w:rsidR="00C27146" w:rsidRPr="00B02F00" w:rsidRDefault="00703091" w:rsidP="00703091">
            <w:pPr>
              <w:pStyle w:val="Normaali3"/>
              <w:rPr>
                <w:rFonts w:asciiTheme="minorHAnsi" w:hAnsiTheme="minorHAnsi" w:cs="Arial"/>
                <w:sz w:val="22"/>
                <w:szCs w:val="22"/>
              </w:rPr>
            </w:pPr>
            <w:r w:rsidRPr="00B02F00">
              <w:rPr>
                <w:rFonts w:asciiTheme="minorHAnsi" w:hAnsiTheme="minorHAnsi" w:cs="Arial"/>
                <w:sz w:val="22"/>
                <w:szCs w:val="22"/>
              </w:rPr>
              <w:t xml:space="preserve">Projektin lopputuloksena syntyy: </w:t>
            </w:r>
            <w:proofErr w:type="spellStart"/>
            <w:r w:rsidRPr="00B02F00">
              <w:rPr>
                <w:rFonts w:asciiTheme="minorHAnsi" w:hAnsiTheme="minorHAnsi" w:cs="Arial"/>
                <w:b/>
                <w:bCs/>
                <w:sz w:val="22"/>
                <w:szCs w:val="22"/>
              </w:rPr>
              <w:t>ELY-keskusten</w:t>
            </w:r>
            <w:proofErr w:type="spellEnd"/>
            <w:r w:rsidRPr="00B02F00">
              <w:rPr>
                <w:rFonts w:asciiTheme="minorHAnsi" w:hAnsiTheme="minorHAnsi" w:cs="Arial"/>
                <w:b/>
                <w:bCs/>
                <w:sz w:val="22"/>
                <w:szCs w:val="22"/>
              </w:rPr>
              <w:t xml:space="preserve"> ja </w:t>
            </w:r>
            <w:proofErr w:type="spellStart"/>
            <w:r w:rsidRPr="00B02F00">
              <w:rPr>
                <w:rFonts w:asciiTheme="minorHAnsi" w:hAnsiTheme="minorHAnsi" w:cs="Arial"/>
                <w:b/>
                <w:bCs/>
                <w:sz w:val="22"/>
                <w:szCs w:val="22"/>
              </w:rPr>
              <w:t>KEHA-keskuksen</w:t>
            </w:r>
            <w:proofErr w:type="spellEnd"/>
            <w:r w:rsidRPr="00B02F00">
              <w:rPr>
                <w:rFonts w:asciiTheme="minorHAnsi" w:hAnsiTheme="minorHAnsi" w:cs="Arial"/>
                <w:b/>
                <w:bCs/>
                <w:sz w:val="22"/>
                <w:szCs w:val="22"/>
              </w:rPr>
              <w:t xml:space="preserve"> käytössä oleva yleisavustusjärjestelmä</w:t>
            </w:r>
            <w:r w:rsidRPr="00B02F00">
              <w:rPr>
                <w:rFonts w:asciiTheme="minorHAnsi" w:hAnsiTheme="minorHAnsi" w:cs="Arial"/>
                <w:sz w:val="22"/>
                <w:szCs w:val="22"/>
              </w:rPr>
              <w:t>, osaava rahoitus- ja maks</w:t>
            </w:r>
            <w:r w:rsidRPr="00B02F00">
              <w:rPr>
                <w:rFonts w:asciiTheme="minorHAnsi" w:hAnsiTheme="minorHAnsi" w:cs="Arial"/>
                <w:sz w:val="22"/>
                <w:szCs w:val="22"/>
              </w:rPr>
              <w:t>a</w:t>
            </w:r>
            <w:r w:rsidRPr="00B02F00">
              <w:rPr>
                <w:rFonts w:asciiTheme="minorHAnsi" w:hAnsiTheme="minorHAnsi" w:cs="Arial"/>
                <w:sz w:val="22"/>
                <w:szCs w:val="22"/>
              </w:rPr>
              <w:t>tushenkilöstö, luotettava rahoitustukijärjestelmä, tehokas päätökse</w:t>
            </w:r>
            <w:r w:rsidRPr="00B02F00">
              <w:rPr>
                <w:rFonts w:asciiTheme="minorHAnsi" w:hAnsiTheme="minorHAnsi" w:cs="Arial"/>
                <w:sz w:val="22"/>
                <w:szCs w:val="22"/>
              </w:rPr>
              <w:t>n</w:t>
            </w:r>
            <w:r w:rsidRPr="00B02F00">
              <w:rPr>
                <w:rFonts w:asciiTheme="minorHAnsi" w:hAnsiTheme="minorHAnsi" w:cs="Arial"/>
                <w:sz w:val="22"/>
                <w:szCs w:val="22"/>
              </w:rPr>
              <w:t>teko- ja maksatusprosessi, luotettava raportointi ja valtuusseuranta, asiakkaan kokeman laadun paraneminen</w:t>
            </w:r>
            <w:r w:rsidR="00240001">
              <w:rPr>
                <w:rFonts w:asciiTheme="minorHAnsi" w:hAnsiTheme="minorHAnsi" w:cs="Arial"/>
                <w:sz w:val="22"/>
                <w:szCs w:val="22"/>
              </w:rPr>
              <w:t xml:space="preserve">. </w:t>
            </w:r>
            <w:r w:rsidRPr="00B02F00">
              <w:rPr>
                <w:rFonts w:asciiTheme="minorHAnsi" w:hAnsiTheme="minorHAnsi" w:cs="Arial"/>
                <w:sz w:val="22"/>
                <w:szCs w:val="22"/>
              </w:rPr>
              <w:t xml:space="preserve">Järjestelmä </w:t>
            </w:r>
            <w:r w:rsidR="00240001">
              <w:rPr>
                <w:rFonts w:asciiTheme="minorHAnsi" w:hAnsiTheme="minorHAnsi" w:cs="Arial"/>
                <w:sz w:val="22"/>
                <w:szCs w:val="22"/>
              </w:rPr>
              <w:t xml:space="preserve">on </w:t>
            </w:r>
            <w:r w:rsidRPr="00B02F00">
              <w:rPr>
                <w:rFonts w:asciiTheme="minorHAnsi" w:hAnsiTheme="minorHAnsi" w:cs="Arial"/>
                <w:sz w:val="22"/>
                <w:szCs w:val="22"/>
              </w:rPr>
              <w:t>laajennett</w:t>
            </w:r>
            <w:r w:rsidRPr="00B02F00">
              <w:rPr>
                <w:rFonts w:asciiTheme="minorHAnsi" w:hAnsiTheme="minorHAnsi" w:cs="Arial"/>
                <w:sz w:val="22"/>
                <w:szCs w:val="22"/>
              </w:rPr>
              <w:t>a</w:t>
            </w:r>
            <w:r w:rsidRPr="00B02F00">
              <w:rPr>
                <w:rFonts w:asciiTheme="minorHAnsi" w:hAnsiTheme="minorHAnsi" w:cs="Arial"/>
                <w:sz w:val="22"/>
                <w:szCs w:val="22"/>
              </w:rPr>
              <w:t xml:space="preserve">vissa edelleen kalatalouden edistämiseen (edellyttää </w:t>
            </w:r>
            <w:proofErr w:type="spellStart"/>
            <w:r w:rsidRPr="00B02F00">
              <w:rPr>
                <w:rFonts w:asciiTheme="minorHAnsi" w:hAnsiTheme="minorHAnsi" w:cs="Arial"/>
                <w:sz w:val="22"/>
                <w:szCs w:val="22"/>
              </w:rPr>
              <w:t>ELY-diaarista</w:t>
            </w:r>
            <w:proofErr w:type="spellEnd"/>
            <w:r w:rsidRPr="00B02F00">
              <w:rPr>
                <w:rFonts w:asciiTheme="minorHAnsi" w:hAnsiTheme="minorHAnsi" w:cs="Arial"/>
                <w:sz w:val="22"/>
                <w:szCs w:val="22"/>
              </w:rPr>
              <w:t xml:space="preserve"> luopumista ja siirtymistä </w:t>
            </w:r>
            <w:proofErr w:type="spellStart"/>
            <w:r w:rsidRPr="00B02F00">
              <w:rPr>
                <w:rFonts w:asciiTheme="minorHAnsi" w:hAnsiTheme="minorHAnsi" w:cs="Arial"/>
                <w:sz w:val="22"/>
                <w:szCs w:val="22"/>
              </w:rPr>
              <w:t>USPAan</w:t>
            </w:r>
            <w:proofErr w:type="spellEnd"/>
            <w:r w:rsidRPr="00B02F00">
              <w:rPr>
                <w:rFonts w:asciiTheme="minorHAnsi" w:hAnsiTheme="minorHAnsi" w:cs="Arial"/>
                <w:sz w:val="22"/>
                <w:szCs w:val="22"/>
              </w:rPr>
              <w:t>) sekä työllisyyspoliittiseen avustu</w:t>
            </w:r>
            <w:r w:rsidRPr="00B02F00">
              <w:rPr>
                <w:rFonts w:asciiTheme="minorHAnsi" w:hAnsiTheme="minorHAnsi" w:cs="Arial"/>
                <w:sz w:val="22"/>
                <w:szCs w:val="22"/>
              </w:rPr>
              <w:t>k</w:t>
            </w:r>
            <w:r w:rsidRPr="00B02F00">
              <w:rPr>
                <w:rFonts w:asciiTheme="minorHAnsi" w:hAnsiTheme="minorHAnsi" w:cs="Arial"/>
                <w:sz w:val="22"/>
                <w:szCs w:val="22"/>
              </w:rPr>
              <w:t>seen.</w:t>
            </w:r>
          </w:p>
          <w:p w:rsidR="00281D1C" w:rsidRDefault="00281D1C" w:rsidP="00240001">
            <w:pPr>
              <w:pStyle w:val="Normaali3"/>
              <w:rPr>
                <w:rFonts w:asciiTheme="minorHAnsi" w:hAnsiTheme="minorHAnsi" w:cs="Arial"/>
                <w:sz w:val="22"/>
                <w:szCs w:val="22"/>
              </w:rPr>
            </w:pPr>
          </w:p>
          <w:p w:rsidR="00C27146" w:rsidRPr="00B02F00" w:rsidRDefault="00703091" w:rsidP="00281D1C">
            <w:pPr>
              <w:pStyle w:val="Normaali3"/>
              <w:rPr>
                <w:rFonts w:asciiTheme="minorHAnsi" w:hAnsiTheme="minorHAnsi" w:cs="Arial"/>
                <w:sz w:val="22"/>
                <w:szCs w:val="22"/>
              </w:rPr>
            </w:pPr>
            <w:r w:rsidRPr="00B02F00">
              <w:rPr>
                <w:rFonts w:asciiTheme="minorHAnsi" w:hAnsiTheme="minorHAnsi" w:cs="Arial"/>
                <w:sz w:val="22"/>
                <w:szCs w:val="22"/>
              </w:rPr>
              <w:t xml:space="preserve">Projektissa ei oteta kantaa </w:t>
            </w:r>
            <w:proofErr w:type="spellStart"/>
            <w:r w:rsidRPr="00B02F00">
              <w:rPr>
                <w:rFonts w:asciiTheme="minorHAnsi" w:hAnsiTheme="minorHAnsi" w:cs="Arial"/>
                <w:sz w:val="22"/>
                <w:szCs w:val="22"/>
              </w:rPr>
              <w:t>IHA-muutokseen</w:t>
            </w:r>
            <w:proofErr w:type="spellEnd"/>
            <w:r w:rsidR="00240001">
              <w:rPr>
                <w:rFonts w:asciiTheme="minorHAnsi" w:hAnsiTheme="minorHAnsi" w:cs="Arial"/>
                <w:sz w:val="22"/>
                <w:szCs w:val="22"/>
              </w:rPr>
              <w:t>.</w:t>
            </w:r>
            <w:r w:rsidR="00281D1C">
              <w:rPr>
                <w:rFonts w:asciiTheme="minorHAnsi" w:hAnsiTheme="minorHAnsi" w:cs="Arial"/>
                <w:sz w:val="22"/>
                <w:szCs w:val="22"/>
              </w:rPr>
              <w:t xml:space="preserve">  P</w:t>
            </w:r>
            <w:r w:rsidRPr="00B02F00">
              <w:rPr>
                <w:rFonts w:asciiTheme="minorHAnsi" w:hAnsiTheme="minorHAnsi" w:cs="Arial"/>
                <w:sz w:val="22"/>
                <w:szCs w:val="22"/>
              </w:rPr>
              <w:t>rojektin aikataulu ja tehtävät tarkennetaan projektin käynnistyessä.</w:t>
            </w:r>
            <w:r w:rsidR="00281D1C">
              <w:rPr>
                <w:rFonts w:asciiTheme="minorHAnsi" w:hAnsiTheme="minorHAnsi" w:cs="Arial"/>
                <w:sz w:val="22"/>
                <w:szCs w:val="22"/>
              </w:rPr>
              <w:t xml:space="preserve"> H</w:t>
            </w:r>
            <w:r w:rsidRPr="00B02F00">
              <w:rPr>
                <w:rFonts w:asciiTheme="minorHAnsi" w:hAnsiTheme="minorHAnsi" w:cs="Arial"/>
                <w:sz w:val="22"/>
                <w:szCs w:val="22"/>
              </w:rPr>
              <w:t>yväksyttyihin suunn</w:t>
            </w:r>
            <w:r w:rsidRPr="00B02F00">
              <w:rPr>
                <w:rFonts w:asciiTheme="minorHAnsi" w:hAnsiTheme="minorHAnsi" w:cs="Arial"/>
                <w:sz w:val="22"/>
                <w:szCs w:val="22"/>
              </w:rPr>
              <w:t>i</w:t>
            </w:r>
            <w:r w:rsidRPr="00B02F00">
              <w:rPr>
                <w:rFonts w:asciiTheme="minorHAnsi" w:hAnsiTheme="minorHAnsi" w:cs="Arial"/>
                <w:sz w:val="22"/>
                <w:szCs w:val="22"/>
              </w:rPr>
              <w:t xml:space="preserve">telmiin ehdotettavat muutokset </w:t>
            </w:r>
            <w:proofErr w:type="gramStart"/>
            <w:r w:rsidRPr="00B02F00">
              <w:rPr>
                <w:rFonts w:asciiTheme="minorHAnsi" w:hAnsiTheme="minorHAnsi" w:cs="Arial"/>
                <w:sz w:val="22"/>
                <w:szCs w:val="22"/>
              </w:rPr>
              <w:t>tehdään  sovitun</w:t>
            </w:r>
            <w:proofErr w:type="gramEnd"/>
            <w:r w:rsidRPr="00B02F00">
              <w:rPr>
                <w:rFonts w:asciiTheme="minorHAnsi" w:hAnsiTheme="minorHAnsi" w:cs="Arial"/>
                <w:sz w:val="22"/>
                <w:szCs w:val="22"/>
              </w:rPr>
              <w:t xml:space="preserve"> muutoshallintam</w:t>
            </w:r>
            <w:r w:rsidRPr="00B02F00">
              <w:rPr>
                <w:rFonts w:asciiTheme="minorHAnsi" w:hAnsiTheme="minorHAnsi" w:cs="Arial"/>
                <w:sz w:val="22"/>
                <w:szCs w:val="22"/>
              </w:rPr>
              <w:t>e</w:t>
            </w:r>
            <w:r w:rsidRPr="00B02F00">
              <w:rPr>
                <w:rFonts w:asciiTheme="minorHAnsi" w:hAnsiTheme="minorHAnsi" w:cs="Arial"/>
                <w:sz w:val="22"/>
                <w:szCs w:val="22"/>
              </w:rPr>
              <w:t>nettelyn mukaisesti.</w:t>
            </w:r>
          </w:p>
          <w:p w:rsidR="00703091" w:rsidRPr="00B02F00" w:rsidRDefault="00703091" w:rsidP="00703091">
            <w:pPr>
              <w:pStyle w:val="Normaali3"/>
              <w:ind w:left="360"/>
              <w:rPr>
                <w:rFonts w:asciiTheme="minorHAnsi" w:hAnsiTheme="minorHAnsi" w:cs="Arial"/>
                <w:sz w:val="22"/>
                <w:szCs w:val="22"/>
              </w:rPr>
            </w:pPr>
          </w:p>
          <w:p w:rsidR="00C27146" w:rsidRPr="00B02F00" w:rsidRDefault="00703091" w:rsidP="00703091">
            <w:pPr>
              <w:pStyle w:val="Normaali3"/>
              <w:rPr>
                <w:rFonts w:asciiTheme="minorHAnsi" w:hAnsiTheme="minorHAnsi" w:cs="Arial"/>
                <w:sz w:val="22"/>
                <w:szCs w:val="22"/>
              </w:rPr>
            </w:pPr>
            <w:r w:rsidRPr="00B02F00">
              <w:rPr>
                <w:rFonts w:asciiTheme="minorHAnsi" w:hAnsiTheme="minorHAnsi" w:cs="Arial"/>
                <w:sz w:val="22"/>
                <w:szCs w:val="22"/>
              </w:rPr>
              <w:t>Projektin ohjausryhmänä toimii ELY ylijohtajien kokous ylijohtajien 12.4.2016 päätöksellä</w:t>
            </w:r>
            <w:r w:rsidR="00281D1C">
              <w:rPr>
                <w:rFonts w:asciiTheme="minorHAnsi" w:hAnsiTheme="minorHAnsi" w:cs="Arial"/>
                <w:sz w:val="22"/>
                <w:szCs w:val="22"/>
              </w:rPr>
              <w:t xml:space="preserve">. </w:t>
            </w:r>
            <w:r w:rsidRPr="00B02F00">
              <w:rPr>
                <w:rFonts w:asciiTheme="minorHAnsi" w:hAnsiTheme="minorHAnsi" w:cs="Arial"/>
                <w:sz w:val="22"/>
                <w:szCs w:val="22"/>
              </w:rPr>
              <w:t xml:space="preserve">Ylijohtajien edustajana Pekka Häkkinen Etelä-Savon </w:t>
            </w:r>
            <w:proofErr w:type="spellStart"/>
            <w:r w:rsidRPr="00B02F00">
              <w:rPr>
                <w:rFonts w:asciiTheme="minorHAnsi" w:hAnsiTheme="minorHAnsi" w:cs="Arial"/>
                <w:sz w:val="22"/>
                <w:szCs w:val="22"/>
              </w:rPr>
              <w:t>ELY-keskuksesta</w:t>
            </w:r>
            <w:proofErr w:type="spellEnd"/>
            <w:r w:rsidRPr="00B02F00">
              <w:rPr>
                <w:rFonts w:asciiTheme="minorHAnsi" w:hAnsiTheme="minorHAnsi" w:cs="Arial"/>
                <w:sz w:val="22"/>
                <w:szCs w:val="22"/>
              </w:rPr>
              <w:t xml:space="preserve"> toimii projektiryhmän puheenjohtajana</w:t>
            </w:r>
            <w:r w:rsidR="00281D1C">
              <w:rPr>
                <w:rFonts w:asciiTheme="minorHAnsi" w:hAnsiTheme="minorHAnsi" w:cs="Arial"/>
                <w:sz w:val="22"/>
                <w:szCs w:val="22"/>
              </w:rPr>
              <w:t xml:space="preserve">. </w:t>
            </w:r>
            <w:r w:rsidRPr="00B02F00">
              <w:rPr>
                <w:rFonts w:asciiTheme="minorHAnsi" w:hAnsiTheme="minorHAnsi" w:cs="Arial"/>
                <w:sz w:val="22"/>
                <w:szCs w:val="22"/>
              </w:rPr>
              <w:t>Ohj</w:t>
            </w:r>
            <w:r w:rsidRPr="00B02F00">
              <w:rPr>
                <w:rFonts w:asciiTheme="minorHAnsi" w:hAnsiTheme="minorHAnsi" w:cs="Arial"/>
                <w:sz w:val="22"/>
                <w:szCs w:val="22"/>
              </w:rPr>
              <w:t>a</w:t>
            </w:r>
            <w:r w:rsidRPr="00B02F00">
              <w:rPr>
                <w:rFonts w:asciiTheme="minorHAnsi" w:hAnsiTheme="minorHAnsi" w:cs="Arial"/>
                <w:sz w:val="22"/>
                <w:szCs w:val="22"/>
              </w:rPr>
              <w:t>ustahoille (MMM, YM) raportoidaan säännöllisesti hankkeen etenem</w:t>
            </w:r>
            <w:r w:rsidRPr="00B02F00">
              <w:rPr>
                <w:rFonts w:asciiTheme="minorHAnsi" w:hAnsiTheme="minorHAnsi" w:cs="Arial"/>
                <w:sz w:val="22"/>
                <w:szCs w:val="22"/>
              </w:rPr>
              <w:t>i</w:t>
            </w:r>
            <w:r w:rsidRPr="00B02F00">
              <w:rPr>
                <w:rFonts w:asciiTheme="minorHAnsi" w:hAnsiTheme="minorHAnsi" w:cs="Arial"/>
                <w:sz w:val="22"/>
                <w:szCs w:val="22"/>
              </w:rPr>
              <w:t>sestä</w:t>
            </w:r>
            <w:r w:rsidR="00281D1C">
              <w:rPr>
                <w:rFonts w:asciiTheme="minorHAnsi" w:hAnsiTheme="minorHAnsi" w:cs="Arial"/>
                <w:sz w:val="22"/>
                <w:szCs w:val="22"/>
              </w:rPr>
              <w:t xml:space="preserve">. </w:t>
            </w:r>
          </w:p>
          <w:p w:rsidR="00703091" w:rsidRPr="00B02F00" w:rsidRDefault="00703091" w:rsidP="00703091">
            <w:pPr>
              <w:pStyle w:val="Normaali3"/>
              <w:rPr>
                <w:rFonts w:asciiTheme="minorHAnsi" w:hAnsiTheme="minorHAnsi" w:cs="Arial"/>
                <w:sz w:val="22"/>
                <w:szCs w:val="22"/>
              </w:rPr>
            </w:pPr>
          </w:p>
          <w:p w:rsidR="00703091" w:rsidRPr="00B02F00" w:rsidRDefault="00703091" w:rsidP="00703091">
            <w:pPr>
              <w:pStyle w:val="Normaali3"/>
              <w:rPr>
                <w:rFonts w:asciiTheme="minorHAnsi" w:hAnsiTheme="minorHAnsi" w:cs="Arial"/>
                <w:sz w:val="22"/>
                <w:szCs w:val="22"/>
              </w:rPr>
            </w:pPr>
            <w:r w:rsidRPr="00B02F00">
              <w:rPr>
                <w:rFonts w:asciiTheme="minorHAnsi" w:hAnsiTheme="minorHAnsi" w:cs="Arial"/>
                <w:sz w:val="22"/>
                <w:szCs w:val="22"/>
              </w:rPr>
              <w:t xml:space="preserve">Projekti etenee seuraavasti: </w:t>
            </w:r>
          </w:p>
          <w:p w:rsidR="00C27146" w:rsidRPr="00B02F00" w:rsidRDefault="00703091" w:rsidP="00703091">
            <w:pPr>
              <w:pStyle w:val="Normaali3"/>
              <w:numPr>
                <w:ilvl w:val="0"/>
                <w:numId w:val="47"/>
              </w:numPr>
              <w:rPr>
                <w:rFonts w:asciiTheme="minorHAnsi" w:hAnsiTheme="minorHAnsi" w:cs="Arial"/>
                <w:sz w:val="22"/>
                <w:szCs w:val="22"/>
              </w:rPr>
            </w:pPr>
            <w:r w:rsidRPr="00B02F00">
              <w:rPr>
                <w:rFonts w:asciiTheme="minorHAnsi" w:hAnsiTheme="minorHAnsi" w:cs="Arial"/>
                <w:sz w:val="22"/>
                <w:szCs w:val="22"/>
              </w:rPr>
              <w:t>8.11.2016 0-script kuvaus järjestelmätoimittajalle</w:t>
            </w:r>
          </w:p>
          <w:p w:rsidR="00C27146" w:rsidRPr="00B02F00" w:rsidRDefault="00703091" w:rsidP="00703091">
            <w:pPr>
              <w:pStyle w:val="Normaali3"/>
              <w:numPr>
                <w:ilvl w:val="0"/>
                <w:numId w:val="47"/>
              </w:numPr>
              <w:rPr>
                <w:rFonts w:asciiTheme="minorHAnsi" w:hAnsiTheme="minorHAnsi" w:cs="Arial"/>
                <w:sz w:val="22"/>
                <w:szCs w:val="22"/>
              </w:rPr>
            </w:pPr>
            <w:r w:rsidRPr="00B02F00">
              <w:rPr>
                <w:rFonts w:asciiTheme="minorHAnsi" w:hAnsiTheme="minorHAnsi" w:cs="Arial"/>
                <w:sz w:val="22"/>
                <w:szCs w:val="22"/>
              </w:rPr>
              <w:t xml:space="preserve">Tilaus </w:t>
            </w:r>
            <w:proofErr w:type="spellStart"/>
            <w:r w:rsidRPr="00B02F00">
              <w:rPr>
                <w:rFonts w:asciiTheme="minorHAnsi" w:hAnsiTheme="minorHAnsi" w:cs="Arial"/>
                <w:sz w:val="22"/>
                <w:szCs w:val="22"/>
              </w:rPr>
              <w:t>Dikode</w:t>
            </w:r>
            <w:proofErr w:type="spellEnd"/>
            <w:r w:rsidRPr="00B02F00">
              <w:rPr>
                <w:rFonts w:asciiTheme="minorHAnsi" w:hAnsiTheme="minorHAnsi" w:cs="Arial"/>
                <w:sz w:val="22"/>
                <w:szCs w:val="22"/>
              </w:rPr>
              <w:t>, projekti hankesalkussa</w:t>
            </w:r>
          </w:p>
          <w:p w:rsidR="00C27146" w:rsidRPr="00B02F00" w:rsidRDefault="00703091" w:rsidP="00703091">
            <w:pPr>
              <w:pStyle w:val="Normaali3"/>
              <w:numPr>
                <w:ilvl w:val="0"/>
                <w:numId w:val="47"/>
              </w:numPr>
              <w:rPr>
                <w:rFonts w:asciiTheme="minorHAnsi" w:hAnsiTheme="minorHAnsi" w:cs="Arial"/>
                <w:sz w:val="22"/>
                <w:szCs w:val="22"/>
              </w:rPr>
            </w:pPr>
            <w:r w:rsidRPr="00B02F00">
              <w:rPr>
                <w:rFonts w:asciiTheme="minorHAnsi" w:hAnsiTheme="minorHAnsi" w:cs="Arial"/>
                <w:sz w:val="22"/>
                <w:szCs w:val="22"/>
              </w:rPr>
              <w:t>Koulutussuunnitelma / TOKE / Sara-Lotta Moilanen</w:t>
            </w:r>
          </w:p>
          <w:p w:rsidR="00C27146" w:rsidRPr="00B02F00" w:rsidRDefault="00703091" w:rsidP="00703091">
            <w:pPr>
              <w:pStyle w:val="Normaali3"/>
              <w:numPr>
                <w:ilvl w:val="0"/>
                <w:numId w:val="47"/>
              </w:numPr>
              <w:rPr>
                <w:rFonts w:asciiTheme="minorHAnsi" w:hAnsiTheme="minorHAnsi" w:cs="Arial"/>
                <w:sz w:val="22"/>
                <w:szCs w:val="22"/>
              </w:rPr>
            </w:pPr>
            <w:r w:rsidRPr="00B02F00">
              <w:rPr>
                <w:rFonts w:asciiTheme="minorHAnsi" w:hAnsiTheme="minorHAnsi" w:cs="Arial"/>
                <w:sz w:val="22"/>
                <w:szCs w:val="22"/>
              </w:rPr>
              <w:t xml:space="preserve">Käyttöohje / </w:t>
            </w:r>
            <w:proofErr w:type="spellStart"/>
            <w:r w:rsidRPr="00B02F00">
              <w:rPr>
                <w:rFonts w:asciiTheme="minorHAnsi" w:hAnsiTheme="minorHAnsi" w:cs="Arial"/>
                <w:sz w:val="22"/>
                <w:szCs w:val="22"/>
              </w:rPr>
              <w:t>Dikode</w:t>
            </w:r>
            <w:proofErr w:type="spellEnd"/>
            <w:r w:rsidRPr="00B02F00">
              <w:rPr>
                <w:rFonts w:asciiTheme="minorHAnsi" w:hAnsiTheme="minorHAnsi" w:cs="Arial"/>
                <w:sz w:val="22"/>
                <w:szCs w:val="22"/>
              </w:rPr>
              <w:t>, MA / asiantuntijat yhteistyössä</w:t>
            </w:r>
          </w:p>
          <w:p w:rsidR="00C27146" w:rsidRPr="00B02F00" w:rsidRDefault="00703091" w:rsidP="00703091">
            <w:pPr>
              <w:pStyle w:val="Normaali3"/>
              <w:numPr>
                <w:ilvl w:val="0"/>
                <w:numId w:val="47"/>
              </w:numPr>
              <w:rPr>
                <w:rFonts w:asciiTheme="minorHAnsi" w:hAnsiTheme="minorHAnsi" w:cs="Arial"/>
                <w:sz w:val="22"/>
                <w:szCs w:val="22"/>
              </w:rPr>
            </w:pPr>
            <w:r w:rsidRPr="00B02F00">
              <w:rPr>
                <w:rFonts w:asciiTheme="minorHAnsi" w:hAnsiTheme="minorHAnsi" w:cs="Arial"/>
                <w:sz w:val="22"/>
                <w:szCs w:val="22"/>
              </w:rPr>
              <w:t xml:space="preserve">Käyttöoikeudet / </w:t>
            </w:r>
            <w:proofErr w:type="spellStart"/>
            <w:r w:rsidRPr="00B02F00">
              <w:rPr>
                <w:rFonts w:asciiTheme="minorHAnsi" w:hAnsiTheme="minorHAnsi" w:cs="Arial"/>
                <w:sz w:val="22"/>
                <w:szCs w:val="22"/>
              </w:rPr>
              <w:t>TiVi</w:t>
            </w:r>
            <w:proofErr w:type="spellEnd"/>
            <w:r w:rsidRPr="00B02F00">
              <w:rPr>
                <w:rFonts w:asciiTheme="minorHAnsi" w:hAnsiTheme="minorHAnsi" w:cs="Arial"/>
                <w:sz w:val="22"/>
                <w:szCs w:val="22"/>
              </w:rPr>
              <w:t>, käyttäjien perustaminen</w:t>
            </w:r>
          </w:p>
          <w:p w:rsidR="00C27146" w:rsidRPr="00B02F00" w:rsidRDefault="00703091" w:rsidP="00703091">
            <w:pPr>
              <w:pStyle w:val="Normaali3"/>
              <w:numPr>
                <w:ilvl w:val="0"/>
                <w:numId w:val="47"/>
              </w:numPr>
              <w:rPr>
                <w:rFonts w:asciiTheme="minorHAnsi" w:hAnsiTheme="minorHAnsi" w:cs="Arial"/>
                <w:sz w:val="22"/>
                <w:szCs w:val="22"/>
              </w:rPr>
            </w:pPr>
            <w:r w:rsidRPr="00B02F00">
              <w:rPr>
                <w:rFonts w:asciiTheme="minorHAnsi" w:hAnsiTheme="minorHAnsi" w:cs="Arial"/>
                <w:sz w:val="22"/>
                <w:szCs w:val="22"/>
              </w:rPr>
              <w:t>Tilinpäätös</w:t>
            </w:r>
          </w:p>
          <w:p w:rsidR="00C27146" w:rsidRPr="00B02F00" w:rsidRDefault="00703091" w:rsidP="00703091">
            <w:pPr>
              <w:pStyle w:val="Normaali3"/>
              <w:numPr>
                <w:ilvl w:val="0"/>
                <w:numId w:val="47"/>
              </w:numPr>
              <w:rPr>
                <w:rFonts w:asciiTheme="minorHAnsi" w:hAnsiTheme="minorHAnsi" w:cs="Arial"/>
                <w:sz w:val="22"/>
                <w:szCs w:val="22"/>
              </w:rPr>
            </w:pPr>
            <w:r w:rsidRPr="00B02F00">
              <w:rPr>
                <w:rFonts w:asciiTheme="minorHAnsi" w:hAnsiTheme="minorHAnsi" w:cs="Arial"/>
                <w:sz w:val="22"/>
                <w:szCs w:val="22"/>
              </w:rPr>
              <w:t>Päätösten konvertointi</w:t>
            </w:r>
          </w:p>
          <w:p w:rsidR="00C27146" w:rsidRPr="00B02F00" w:rsidRDefault="00703091" w:rsidP="00703091">
            <w:pPr>
              <w:pStyle w:val="Normaali3"/>
              <w:numPr>
                <w:ilvl w:val="0"/>
                <w:numId w:val="47"/>
              </w:numPr>
              <w:rPr>
                <w:rFonts w:asciiTheme="minorHAnsi" w:hAnsiTheme="minorHAnsi" w:cs="Arial"/>
                <w:sz w:val="22"/>
                <w:szCs w:val="22"/>
              </w:rPr>
            </w:pPr>
            <w:r w:rsidRPr="00B02F00">
              <w:rPr>
                <w:rFonts w:asciiTheme="minorHAnsi" w:hAnsiTheme="minorHAnsi" w:cs="Arial"/>
                <w:sz w:val="22"/>
                <w:szCs w:val="22"/>
              </w:rPr>
              <w:t>Henkilöstön koulutukset</w:t>
            </w:r>
          </w:p>
          <w:p w:rsidR="00C27146" w:rsidRPr="00B02F00" w:rsidRDefault="00703091" w:rsidP="00703091">
            <w:pPr>
              <w:pStyle w:val="Normaali3"/>
              <w:numPr>
                <w:ilvl w:val="0"/>
                <w:numId w:val="47"/>
              </w:numPr>
              <w:rPr>
                <w:rFonts w:asciiTheme="minorHAnsi" w:hAnsiTheme="minorHAnsi" w:cs="Arial"/>
                <w:sz w:val="22"/>
                <w:szCs w:val="22"/>
              </w:rPr>
            </w:pPr>
            <w:r w:rsidRPr="00B02F00">
              <w:rPr>
                <w:rFonts w:asciiTheme="minorHAnsi" w:hAnsiTheme="minorHAnsi" w:cs="Arial"/>
                <w:sz w:val="22"/>
                <w:szCs w:val="22"/>
              </w:rPr>
              <w:t>Määrärahojen pudotus ja tuotantokäytön aloitus 1.3.2017</w:t>
            </w:r>
          </w:p>
          <w:p w:rsidR="00703091" w:rsidRPr="00B02F00" w:rsidRDefault="00703091" w:rsidP="00703091">
            <w:pPr>
              <w:pStyle w:val="Normaali3"/>
              <w:rPr>
                <w:rFonts w:asciiTheme="minorHAnsi" w:hAnsiTheme="minorHAnsi" w:cs="Arial"/>
                <w:sz w:val="22"/>
                <w:szCs w:val="22"/>
              </w:rPr>
            </w:pPr>
          </w:p>
          <w:p w:rsidR="00411896" w:rsidRPr="00B02F00" w:rsidRDefault="00281D1C" w:rsidP="00703091">
            <w:pPr>
              <w:pStyle w:val="Normaali3"/>
              <w:rPr>
                <w:rFonts w:asciiTheme="minorHAnsi" w:hAnsiTheme="minorHAnsi" w:cs="Arial"/>
                <w:sz w:val="22"/>
                <w:szCs w:val="22"/>
              </w:rPr>
            </w:pPr>
            <w:r>
              <w:rPr>
                <w:rFonts w:asciiTheme="minorHAnsi" w:hAnsiTheme="minorHAnsi" w:cs="Arial"/>
                <w:sz w:val="22"/>
                <w:szCs w:val="22"/>
              </w:rPr>
              <w:t xml:space="preserve">Tuotiin esille, että </w:t>
            </w:r>
            <w:proofErr w:type="spellStart"/>
            <w:r w:rsidR="003E0426" w:rsidRPr="00B02F00">
              <w:rPr>
                <w:rFonts w:asciiTheme="minorHAnsi" w:hAnsiTheme="minorHAnsi" w:cs="Arial"/>
                <w:sz w:val="22"/>
                <w:szCs w:val="22"/>
              </w:rPr>
              <w:t>ELY-diaarista</w:t>
            </w:r>
            <w:proofErr w:type="spellEnd"/>
            <w:r w:rsidR="003E0426" w:rsidRPr="00B02F00">
              <w:rPr>
                <w:rFonts w:asciiTheme="minorHAnsi" w:hAnsiTheme="minorHAnsi" w:cs="Arial"/>
                <w:sz w:val="22"/>
                <w:szCs w:val="22"/>
              </w:rPr>
              <w:t xml:space="preserve"> </w:t>
            </w:r>
            <w:r w:rsidR="00703091" w:rsidRPr="00B02F00">
              <w:rPr>
                <w:rFonts w:asciiTheme="minorHAnsi" w:hAnsiTheme="minorHAnsi" w:cs="Arial"/>
                <w:sz w:val="22"/>
                <w:szCs w:val="22"/>
              </w:rPr>
              <w:t xml:space="preserve">ei voida vielä luopua ainakaan ennen tämän ohjelmakauden loppumista. </w:t>
            </w:r>
            <w:proofErr w:type="spellStart"/>
            <w:r w:rsidR="00C66BFF" w:rsidRPr="00B02F00">
              <w:rPr>
                <w:rFonts w:asciiTheme="minorHAnsi" w:hAnsiTheme="minorHAnsi" w:cs="Arial"/>
                <w:sz w:val="22"/>
                <w:szCs w:val="22"/>
              </w:rPr>
              <w:t>ELY-diaari</w:t>
            </w:r>
            <w:proofErr w:type="spellEnd"/>
            <w:r w:rsidR="00C66BFF" w:rsidRPr="00B02F00">
              <w:rPr>
                <w:rFonts w:asciiTheme="minorHAnsi" w:hAnsiTheme="minorHAnsi" w:cs="Arial"/>
                <w:sz w:val="22"/>
                <w:szCs w:val="22"/>
              </w:rPr>
              <w:t xml:space="preserve"> </w:t>
            </w:r>
            <w:r w:rsidR="00703091" w:rsidRPr="00B02F00">
              <w:rPr>
                <w:rFonts w:asciiTheme="minorHAnsi" w:hAnsiTheme="minorHAnsi" w:cs="Arial"/>
                <w:sz w:val="22"/>
                <w:szCs w:val="22"/>
              </w:rPr>
              <w:t xml:space="preserve">on </w:t>
            </w:r>
            <w:r w:rsidR="00C66BFF" w:rsidRPr="00B02F00">
              <w:rPr>
                <w:rFonts w:asciiTheme="minorHAnsi" w:hAnsiTheme="minorHAnsi" w:cs="Arial"/>
                <w:sz w:val="22"/>
                <w:szCs w:val="22"/>
              </w:rPr>
              <w:t>sidottu substanssijä</w:t>
            </w:r>
            <w:r w:rsidR="00C66BFF" w:rsidRPr="00B02F00">
              <w:rPr>
                <w:rFonts w:asciiTheme="minorHAnsi" w:hAnsiTheme="minorHAnsi" w:cs="Arial"/>
                <w:sz w:val="22"/>
                <w:szCs w:val="22"/>
              </w:rPr>
              <w:t>r</w:t>
            </w:r>
            <w:r w:rsidR="00C66BFF" w:rsidRPr="00B02F00">
              <w:rPr>
                <w:rFonts w:asciiTheme="minorHAnsi" w:hAnsiTheme="minorHAnsi" w:cs="Arial"/>
                <w:sz w:val="22"/>
                <w:szCs w:val="22"/>
              </w:rPr>
              <w:t xml:space="preserve">jestelmiin. </w:t>
            </w:r>
            <w:r w:rsidR="00415939" w:rsidRPr="00B02F00">
              <w:rPr>
                <w:rFonts w:asciiTheme="minorHAnsi" w:hAnsiTheme="minorHAnsi" w:cs="Arial"/>
                <w:sz w:val="22"/>
                <w:szCs w:val="22"/>
              </w:rPr>
              <w:t xml:space="preserve"> </w:t>
            </w:r>
          </w:p>
        </w:tc>
      </w:tr>
    </w:tbl>
    <w:p w:rsidR="00040163" w:rsidRPr="00B02F00" w:rsidRDefault="00040163" w:rsidP="00221723">
      <w:pPr>
        <w:pStyle w:val="NormaaliWWW"/>
        <w:spacing w:before="0" w:beforeAutospacing="0" w:after="0" w:afterAutospacing="0"/>
        <w:rPr>
          <w:rFonts w:asciiTheme="minorHAnsi" w:hAnsiTheme="minorHAnsi" w:cs="Arial"/>
          <w:b/>
          <w:bCs/>
          <w:sz w:val="22"/>
          <w:szCs w:val="22"/>
          <w:lang w:val="fi-FI"/>
        </w:rPr>
      </w:pPr>
    </w:p>
    <w:p w:rsidR="00060822" w:rsidRPr="00B02F00" w:rsidRDefault="00B55CFC" w:rsidP="00985408">
      <w:pPr>
        <w:pStyle w:val="NormaaliWWW"/>
        <w:spacing w:before="0" w:beforeAutospacing="0" w:after="0" w:afterAutospacing="0"/>
        <w:rPr>
          <w:rFonts w:asciiTheme="minorHAnsi" w:hAnsiTheme="minorHAnsi" w:cs="Arial"/>
          <w:b/>
          <w:bCs/>
          <w:sz w:val="22"/>
          <w:szCs w:val="22"/>
          <w:lang w:val="fi-FI"/>
        </w:rPr>
      </w:pPr>
      <w:r w:rsidRPr="00B02F00">
        <w:rPr>
          <w:rFonts w:asciiTheme="minorHAnsi" w:eastAsia="Calibri" w:hAnsiTheme="minorHAnsi" w:cs="Arial"/>
          <w:b/>
          <w:bCs/>
          <w:sz w:val="22"/>
          <w:szCs w:val="22"/>
          <w:lang w:val="fi-FI"/>
        </w:rPr>
        <w:t xml:space="preserve">    </w:t>
      </w:r>
    </w:p>
    <w:p w:rsidR="00D91309" w:rsidRPr="00B02F00" w:rsidRDefault="00596DC7" w:rsidP="00CF71E5">
      <w:pPr>
        <w:pStyle w:val="NormaaliWWW"/>
        <w:numPr>
          <w:ilvl w:val="0"/>
          <w:numId w:val="2"/>
        </w:numPr>
        <w:spacing w:before="0" w:beforeAutospacing="0" w:after="0" w:afterAutospacing="0"/>
        <w:rPr>
          <w:rFonts w:asciiTheme="minorHAnsi" w:hAnsiTheme="minorHAnsi" w:cs="Arial"/>
          <w:b/>
          <w:bCs/>
          <w:sz w:val="22"/>
          <w:szCs w:val="22"/>
          <w:lang w:val="fi-FI"/>
        </w:rPr>
      </w:pPr>
      <w:r w:rsidRPr="00B02F00">
        <w:rPr>
          <w:rFonts w:asciiTheme="minorHAnsi" w:hAnsiTheme="minorHAnsi" w:cs="Arial"/>
          <w:b/>
          <w:bCs/>
          <w:sz w:val="22"/>
          <w:szCs w:val="22"/>
          <w:lang w:val="fi-FI"/>
        </w:rPr>
        <w:lastRenderedPageBreak/>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D91309" w:rsidRPr="00B02F00" w:rsidTr="00AA7D20">
        <w:tc>
          <w:tcPr>
            <w:tcW w:w="2292" w:type="dxa"/>
            <w:tcBorders>
              <w:top w:val="single" w:sz="4" w:space="0" w:color="BFBFBF"/>
              <w:left w:val="single" w:sz="4" w:space="0" w:color="BFBFBF"/>
              <w:bottom w:val="single" w:sz="4" w:space="0" w:color="BFBFBF"/>
              <w:right w:val="single" w:sz="4" w:space="0" w:color="BFBFBF"/>
            </w:tcBorders>
          </w:tcPr>
          <w:p w:rsidR="00D91309" w:rsidRPr="00B02F00" w:rsidRDefault="00DA773D" w:rsidP="00211ED5">
            <w:pPr>
              <w:pStyle w:val="Normaali3"/>
              <w:rPr>
                <w:rFonts w:asciiTheme="minorHAnsi" w:hAnsiTheme="minorHAnsi" w:cs="Arial"/>
                <w:sz w:val="22"/>
                <w:szCs w:val="22"/>
              </w:rPr>
            </w:pPr>
            <w:r w:rsidRPr="00B02F00">
              <w:rPr>
                <w:rFonts w:asciiTheme="minorHAnsi" w:hAnsiTheme="minorHAnsi" w:cs="Arial"/>
                <w:sz w:val="22"/>
                <w:szCs w:val="22"/>
              </w:rPr>
              <w:t>Hallinnonalojen aja</w:t>
            </w:r>
            <w:r w:rsidRPr="00B02F00">
              <w:rPr>
                <w:rFonts w:asciiTheme="minorHAnsi" w:hAnsiTheme="minorHAnsi" w:cs="Arial"/>
                <w:sz w:val="22"/>
                <w:szCs w:val="22"/>
              </w:rPr>
              <w:t>n</w:t>
            </w:r>
            <w:r w:rsidRPr="00B02F00">
              <w:rPr>
                <w:rFonts w:asciiTheme="minorHAnsi" w:hAnsiTheme="minorHAnsi" w:cs="Arial"/>
                <w:sz w:val="22"/>
                <w:szCs w:val="22"/>
              </w:rPr>
              <w:t>kohtaiset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B02F00" w:rsidRDefault="00705C9C" w:rsidP="00CF71E5">
            <w:pPr>
              <w:pStyle w:val="Normaali3"/>
              <w:rPr>
                <w:rFonts w:asciiTheme="minorHAnsi" w:hAnsiTheme="minorHAnsi" w:cs="Arial"/>
                <w:sz w:val="22"/>
                <w:szCs w:val="22"/>
              </w:rPr>
            </w:pPr>
          </w:p>
        </w:tc>
      </w:tr>
      <w:tr w:rsidR="00AF2B77" w:rsidRPr="00B02F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B02F00" w:rsidRDefault="00A85E2E" w:rsidP="00DE60E1">
            <w:pPr>
              <w:pStyle w:val="Normaali3"/>
              <w:rPr>
                <w:rFonts w:asciiTheme="minorHAnsi" w:hAnsiTheme="minorHAnsi" w:cs="Arial"/>
                <w:sz w:val="22"/>
                <w:szCs w:val="22"/>
              </w:rPr>
            </w:pPr>
            <w:r w:rsidRPr="00B02F00">
              <w:rPr>
                <w:rFonts w:asciiTheme="minorHAnsi" w:hAnsiTheme="minorHAnsi" w:cs="Arial"/>
                <w:sz w:val="22"/>
                <w:szCs w:val="22"/>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B55CFC" w:rsidRPr="00B02F00" w:rsidRDefault="00B55CFC" w:rsidP="00703091">
            <w:pPr>
              <w:pStyle w:val="Normaali3"/>
              <w:rPr>
                <w:rFonts w:asciiTheme="minorHAnsi" w:hAnsiTheme="minorHAnsi" w:cs="Arial"/>
                <w:b/>
                <w:sz w:val="22"/>
                <w:szCs w:val="22"/>
              </w:rPr>
            </w:pPr>
            <w:proofErr w:type="spellStart"/>
            <w:r w:rsidRPr="00B02F00">
              <w:rPr>
                <w:rFonts w:asciiTheme="minorHAnsi" w:hAnsiTheme="minorHAnsi" w:cs="Arial"/>
                <w:b/>
                <w:sz w:val="22"/>
                <w:szCs w:val="22"/>
              </w:rPr>
              <w:t>Maakuntadigiryhmän</w:t>
            </w:r>
            <w:proofErr w:type="spellEnd"/>
            <w:r w:rsidRPr="00B02F00">
              <w:rPr>
                <w:rFonts w:asciiTheme="minorHAnsi" w:hAnsiTheme="minorHAnsi" w:cs="Arial"/>
                <w:b/>
                <w:sz w:val="22"/>
                <w:szCs w:val="22"/>
              </w:rPr>
              <w:t xml:space="preserve"> ajankohtaista</w:t>
            </w:r>
          </w:p>
          <w:p w:rsidR="002232A8" w:rsidRPr="00B02F00" w:rsidRDefault="00703091" w:rsidP="002232A8">
            <w:pPr>
              <w:pStyle w:val="Normaali3"/>
              <w:numPr>
                <w:ilvl w:val="0"/>
                <w:numId w:val="26"/>
              </w:numPr>
              <w:rPr>
                <w:rFonts w:asciiTheme="minorHAnsi" w:hAnsiTheme="minorHAnsi" w:cs="Arial"/>
                <w:sz w:val="22"/>
                <w:szCs w:val="22"/>
              </w:rPr>
            </w:pPr>
            <w:r w:rsidRPr="00B02F00">
              <w:rPr>
                <w:rFonts w:asciiTheme="minorHAnsi" w:hAnsiTheme="minorHAnsi" w:cs="Arial"/>
                <w:sz w:val="22"/>
                <w:szCs w:val="22"/>
              </w:rPr>
              <w:t xml:space="preserve">ryhmän kokous </w:t>
            </w:r>
            <w:r w:rsidR="00281D1C">
              <w:rPr>
                <w:rFonts w:asciiTheme="minorHAnsi" w:hAnsiTheme="minorHAnsi" w:cs="Arial"/>
                <w:sz w:val="22"/>
                <w:szCs w:val="22"/>
              </w:rPr>
              <w:t xml:space="preserve">on </w:t>
            </w:r>
            <w:proofErr w:type="gramStart"/>
            <w:r w:rsidRPr="00B02F00">
              <w:rPr>
                <w:rFonts w:asciiTheme="minorHAnsi" w:hAnsiTheme="minorHAnsi" w:cs="Arial"/>
                <w:sz w:val="22"/>
                <w:szCs w:val="22"/>
              </w:rPr>
              <w:t xml:space="preserve">ollut </w:t>
            </w:r>
            <w:r w:rsidR="002232A8" w:rsidRPr="00B02F00">
              <w:rPr>
                <w:rFonts w:asciiTheme="minorHAnsi" w:hAnsiTheme="minorHAnsi" w:cs="Arial"/>
                <w:sz w:val="22"/>
                <w:szCs w:val="22"/>
              </w:rPr>
              <w:t xml:space="preserve"> 9</w:t>
            </w:r>
            <w:proofErr w:type="gramEnd"/>
            <w:r w:rsidR="002232A8" w:rsidRPr="00B02F00">
              <w:rPr>
                <w:rFonts w:asciiTheme="minorHAnsi" w:hAnsiTheme="minorHAnsi" w:cs="Arial"/>
                <w:sz w:val="22"/>
                <w:szCs w:val="22"/>
              </w:rPr>
              <w:t xml:space="preserve">.11. </w:t>
            </w:r>
            <w:r w:rsidR="005761E7" w:rsidRPr="00B02F00">
              <w:rPr>
                <w:rFonts w:asciiTheme="minorHAnsi" w:hAnsiTheme="minorHAnsi" w:cs="Arial"/>
                <w:sz w:val="22"/>
                <w:szCs w:val="22"/>
              </w:rPr>
              <w:t xml:space="preserve"> Tommi Oikarinen </w:t>
            </w:r>
            <w:r w:rsidR="00281D1C">
              <w:rPr>
                <w:rFonts w:asciiTheme="minorHAnsi" w:hAnsiTheme="minorHAnsi" w:cs="Arial"/>
                <w:sz w:val="22"/>
                <w:szCs w:val="22"/>
              </w:rPr>
              <w:t xml:space="preserve">kertoi </w:t>
            </w:r>
            <w:r w:rsidR="00A67FF6" w:rsidRPr="00B02F00">
              <w:rPr>
                <w:rFonts w:asciiTheme="minorHAnsi" w:hAnsiTheme="minorHAnsi" w:cs="Arial"/>
                <w:sz w:val="22"/>
                <w:szCs w:val="22"/>
              </w:rPr>
              <w:t>arkk</w:t>
            </w:r>
            <w:r w:rsidR="00A67FF6" w:rsidRPr="00B02F00">
              <w:rPr>
                <w:rFonts w:asciiTheme="minorHAnsi" w:hAnsiTheme="minorHAnsi" w:cs="Arial"/>
                <w:sz w:val="22"/>
                <w:szCs w:val="22"/>
              </w:rPr>
              <w:t>i</w:t>
            </w:r>
            <w:r w:rsidR="00A67FF6" w:rsidRPr="00B02F00">
              <w:rPr>
                <w:rFonts w:asciiTheme="minorHAnsi" w:hAnsiTheme="minorHAnsi" w:cs="Arial"/>
                <w:sz w:val="22"/>
                <w:szCs w:val="22"/>
              </w:rPr>
              <w:t xml:space="preserve">tehtuurityön etenemisestä, </w:t>
            </w:r>
            <w:r w:rsidR="005761E7" w:rsidRPr="00B02F00">
              <w:rPr>
                <w:rFonts w:asciiTheme="minorHAnsi" w:hAnsiTheme="minorHAnsi" w:cs="Arial"/>
                <w:sz w:val="22"/>
                <w:szCs w:val="22"/>
              </w:rPr>
              <w:t xml:space="preserve">joka pitänee </w:t>
            </w:r>
            <w:r w:rsidR="00A67FF6" w:rsidRPr="00B02F00">
              <w:rPr>
                <w:rFonts w:asciiTheme="minorHAnsi" w:hAnsiTheme="minorHAnsi" w:cs="Arial"/>
                <w:sz w:val="22"/>
                <w:szCs w:val="22"/>
              </w:rPr>
              <w:t>tehdä osissa</w:t>
            </w:r>
            <w:r w:rsidR="005761E7" w:rsidRPr="00B02F00">
              <w:rPr>
                <w:rFonts w:asciiTheme="minorHAnsi" w:hAnsiTheme="minorHAnsi" w:cs="Arial"/>
                <w:sz w:val="22"/>
                <w:szCs w:val="22"/>
              </w:rPr>
              <w:t>. V</w:t>
            </w:r>
            <w:r w:rsidR="00A67FF6" w:rsidRPr="00B02F00">
              <w:rPr>
                <w:rFonts w:asciiTheme="minorHAnsi" w:hAnsiTheme="minorHAnsi" w:cs="Arial"/>
                <w:sz w:val="22"/>
                <w:szCs w:val="22"/>
              </w:rPr>
              <w:t xml:space="preserve">uoden loppuun </w:t>
            </w:r>
            <w:r w:rsidR="00281D1C">
              <w:rPr>
                <w:rFonts w:asciiTheme="minorHAnsi" w:hAnsiTheme="minorHAnsi" w:cs="Arial"/>
                <w:sz w:val="22"/>
                <w:szCs w:val="22"/>
              </w:rPr>
              <w:t xml:space="preserve">on </w:t>
            </w:r>
            <w:r w:rsidR="00A67FF6" w:rsidRPr="00B02F00">
              <w:rPr>
                <w:rFonts w:asciiTheme="minorHAnsi" w:hAnsiTheme="minorHAnsi" w:cs="Arial"/>
                <w:sz w:val="22"/>
                <w:szCs w:val="22"/>
              </w:rPr>
              <w:t xml:space="preserve">aikaa selvittää, miten </w:t>
            </w:r>
            <w:r w:rsidR="00281D1C">
              <w:rPr>
                <w:rFonts w:asciiTheme="minorHAnsi" w:hAnsiTheme="minorHAnsi" w:cs="Arial"/>
                <w:sz w:val="22"/>
                <w:szCs w:val="22"/>
              </w:rPr>
              <w:t xml:space="preserve">se </w:t>
            </w:r>
            <w:r w:rsidR="00A67FF6" w:rsidRPr="00B02F00">
              <w:rPr>
                <w:rFonts w:asciiTheme="minorHAnsi" w:hAnsiTheme="minorHAnsi" w:cs="Arial"/>
                <w:sz w:val="22"/>
                <w:szCs w:val="22"/>
              </w:rPr>
              <w:t xml:space="preserve">tehtäisiin, mukaan </w:t>
            </w:r>
            <w:r w:rsidR="005761E7" w:rsidRPr="00B02F00">
              <w:rPr>
                <w:rFonts w:asciiTheme="minorHAnsi" w:hAnsiTheme="minorHAnsi" w:cs="Arial"/>
                <w:sz w:val="22"/>
                <w:szCs w:val="22"/>
              </w:rPr>
              <w:t>ot</w:t>
            </w:r>
            <w:r w:rsidR="005761E7" w:rsidRPr="00B02F00">
              <w:rPr>
                <w:rFonts w:asciiTheme="minorHAnsi" w:hAnsiTheme="minorHAnsi" w:cs="Arial"/>
                <w:sz w:val="22"/>
                <w:szCs w:val="22"/>
              </w:rPr>
              <w:t>e</w:t>
            </w:r>
            <w:r w:rsidR="005761E7" w:rsidRPr="00B02F00">
              <w:rPr>
                <w:rFonts w:asciiTheme="minorHAnsi" w:hAnsiTheme="minorHAnsi" w:cs="Arial"/>
                <w:sz w:val="22"/>
                <w:szCs w:val="22"/>
              </w:rPr>
              <w:t xml:space="preserve">taan </w:t>
            </w:r>
            <w:r w:rsidR="00A67FF6" w:rsidRPr="00B02F00">
              <w:rPr>
                <w:rFonts w:asciiTheme="minorHAnsi" w:hAnsiTheme="minorHAnsi" w:cs="Arial"/>
                <w:sz w:val="22"/>
                <w:szCs w:val="22"/>
              </w:rPr>
              <w:t>muutosjohtaja</w:t>
            </w:r>
            <w:r w:rsidR="00281D1C">
              <w:rPr>
                <w:rFonts w:asciiTheme="minorHAnsi" w:hAnsiTheme="minorHAnsi" w:cs="Arial"/>
                <w:sz w:val="22"/>
                <w:szCs w:val="22"/>
              </w:rPr>
              <w:t xml:space="preserve">- </w:t>
            </w:r>
            <w:r w:rsidR="00A67FF6" w:rsidRPr="00B02F00">
              <w:rPr>
                <w:rFonts w:asciiTheme="minorHAnsi" w:hAnsiTheme="minorHAnsi" w:cs="Arial"/>
                <w:sz w:val="22"/>
                <w:szCs w:val="22"/>
              </w:rPr>
              <w:t xml:space="preserve">ja </w:t>
            </w:r>
            <w:proofErr w:type="spellStart"/>
            <w:r w:rsidR="00A67FF6" w:rsidRPr="00B02F00">
              <w:rPr>
                <w:rFonts w:asciiTheme="minorHAnsi" w:hAnsiTheme="minorHAnsi" w:cs="Arial"/>
                <w:sz w:val="22"/>
                <w:szCs w:val="22"/>
              </w:rPr>
              <w:t>digivalm</w:t>
            </w:r>
            <w:r w:rsidR="005761E7" w:rsidRPr="00B02F00">
              <w:rPr>
                <w:rFonts w:asciiTheme="minorHAnsi" w:hAnsiTheme="minorHAnsi" w:cs="Arial"/>
                <w:sz w:val="22"/>
                <w:szCs w:val="22"/>
              </w:rPr>
              <w:t>istelu</w:t>
            </w:r>
            <w:r w:rsidR="00A67FF6" w:rsidRPr="00B02F00">
              <w:rPr>
                <w:rFonts w:asciiTheme="minorHAnsi" w:hAnsiTheme="minorHAnsi" w:cs="Arial"/>
                <w:sz w:val="22"/>
                <w:szCs w:val="22"/>
              </w:rPr>
              <w:t>rinkiä</w:t>
            </w:r>
            <w:proofErr w:type="spellEnd"/>
            <w:r w:rsidR="005761E7" w:rsidRPr="00B02F00">
              <w:rPr>
                <w:rFonts w:asciiTheme="minorHAnsi" w:hAnsiTheme="minorHAnsi" w:cs="Arial"/>
                <w:sz w:val="22"/>
                <w:szCs w:val="22"/>
              </w:rPr>
              <w:t xml:space="preserve">.  Aikaa tekemiselle on ensi kevät. Viestinnän tarve on suuri, on tiedettävä </w:t>
            </w:r>
            <w:r w:rsidR="009F3BDA" w:rsidRPr="00B02F00">
              <w:rPr>
                <w:rFonts w:asciiTheme="minorHAnsi" w:hAnsiTheme="minorHAnsi" w:cs="Arial"/>
                <w:sz w:val="22"/>
                <w:szCs w:val="22"/>
              </w:rPr>
              <w:t xml:space="preserve">mitä tehdään eri puolilla. </w:t>
            </w:r>
            <w:r w:rsidR="00C27146" w:rsidRPr="00B02F00">
              <w:rPr>
                <w:rFonts w:asciiTheme="minorHAnsi" w:hAnsiTheme="minorHAnsi" w:cs="Arial"/>
                <w:sz w:val="22"/>
                <w:szCs w:val="22"/>
              </w:rPr>
              <w:t>Kä</w:t>
            </w:r>
            <w:r w:rsidR="00281D1C">
              <w:rPr>
                <w:rFonts w:asciiTheme="minorHAnsi" w:hAnsiTheme="minorHAnsi" w:cs="Arial"/>
                <w:sz w:val="22"/>
                <w:szCs w:val="22"/>
              </w:rPr>
              <w:t>sittelyssä o</w:t>
            </w:r>
            <w:r w:rsidR="00C27146" w:rsidRPr="00B02F00">
              <w:rPr>
                <w:rFonts w:asciiTheme="minorHAnsi" w:hAnsiTheme="minorHAnsi" w:cs="Arial"/>
                <w:sz w:val="22"/>
                <w:szCs w:val="22"/>
              </w:rPr>
              <w:t>li myös t</w:t>
            </w:r>
            <w:r w:rsidR="00186CA1" w:rsidRPr="00B02F00">
              <w:rPr>
                <w:rFonts w:asciiTheme="minorHAnsi" w:hAnsiTheme="minorHAnsi" w:cs="Arial"/>
                <w:sz w:val="22"/>
                <w:szCs w:val="22"/>
              </w:rPr>
              <w:t>ietohall</w:t>
            </w:r>
            <w:r w:rsidR="00C27146" w:rsidRPr="00B02F00">
              <w:rPr>
                <w:rFonts w:asciiTheme="minorHAnsi" w:hAnsiTheme="minorHAnsi" w:cs="Arial"/>
                <w:sz w:val="22"/>
                <w:szCs w:val="22"/>
              </w:rPr>
              <w:t>innon ohj</w:t>
            </w:r>
            <w:r w:rsidR="00C27146" w:rsidRPr="00B02F00">
              <w:rPr>
                <w:rFonts w:asciiTheme="minorHAnsi" w:hAnsiTheme="minorHAnsi" w:cs="Arial"/>
                <w:sz w:val="22"/>
                <w:szCs w:val="22"/>
              </w:rPr>
              <w:t>a</w:t>
            </w:r>
            <w:r w:rsidR="00C27146" w:rsidRPr="00B02F00">
              <w:rPr>
                <w:rFonts w:asciiTheme="minorHAnsi" w:hAnsiTheme="minorHAnsi" w:cs="Arial"/>
                <w:sz w:val="22"/>
                <w:szCs w:val="22"/>
              </w:rPr>
              <w:t xml:space="preserve">usmalli, taustalla </w:t>
            </w:r>
            <w:r w:rsidR="00281D1C">
              <w:rPr>
                <w:rFonts w:asciiTheme="minorHAnsi" w:hAnsiTheme="minorHAnsi" w:cs="Arial"/>
                <w:sz w:val="22"/>
                <w:szCs w:val="22"/>
              </w:rPr>
              <w:t xml:space="preserve">mm. </w:t>
            </w:r>
            <w:r w:rsidR="00C27146" w:rsidRPr="00B02F00">
              <w:rPr>
                <w:rFonts w:asciiTheme="minorHAnsi" w:hAnsiTheme="minorHAnsi" w:cs="Arial"/>
                <w:sz w:val="22"/>
                <w:szCs w:val="22"/>
              </w:rPr>
              <w:t xml:space="preserve">Sitran kanssa tehtävä </w:t>
            </w:r>
            <w:r w:rsidR="00186CA1" w:rsidRPr="00B02F00">
              <w:rPr>
                <w:rFonts w:asciiTheme="minorHAnsi" w:hAnsiTheme="minorHAnsi" w:cs="Arial"/>
                <w:sz w:val="22"/>
                <w:szCs w:val="22"/>
              </w:rPr>
              <w:t>selvitys</w:t>
            </w:r>
            <w:r w:rsidR="00C27146" w:rsidRPr="00B02F00">
              <w:rPr>
                <w:rFonts w:asciiTheme="minorHAnsi" w:hAnsiTheme="minorHAnsi" w:cs="Arial"/>
                <w:sz w:val="22"/>
                <w:szCs w:val="22"/>
              </w:rPr>
              <w:t xml:space="preserve">. Asiassa ei päästy vielä pitkälle, vaatii laajempaa keskustelua. Heikkilä kertoi </w:t>
            </w:r>
            <w:r w:rsidR="00E53C38" w:rsidRPr="00B02F00">
              <w:rPr>
                <w:rFonts w:asciiTheme="minorHAnsi" w:hAnsiTheme="minorHAnsi" w:cs="Arial"/>
                <w:sz w:val="22"/>
                <w:szCs w:val="22"/>
              </w:rPr>
              <w:t>palveluke</w:t>
            </w:r>
            <w:r w:rsidR="00C27146" w:rsidRPr="00B02F00">
              <w:rPr>
                <w:rFonts w:asciiTheme="minorHAnsi" w:hAnsiTheme="minorHAnsi" w:cs="Arial"/>
                <w:sz w:val="22"/>
                <w:szCs w:val="22"/>
              </w:rPr>
              <w:t xml:space="preserve">skusvalmistelusta. </w:t>
            </w:r>
            <w:r w:rsidR="00E53C38" w:rsidRPr="00B02F00">
              <w:rPr>
                <w:rFonts w:asciiTheme="minorHAnsi" w:hAnsiTheme="minorHAnsi" w:cs="Arial"/>
                <w:sz w:val="22"/>
                <w:szCs w:val="22"/>
              </w:rPr>
              <w:t xml:space="preserve">  Lainsäädäntöselvityksestä </w:t>
            </w:r>
            <w:r w:rsidR="00C27146" w:rsidRPr="00B02F00">
              <w:rPr>
                <w:rFonts w:asciiTheme="minorHAnsi" w:hAnsiTheme="minorHAnsi" w:cs="Arial"/>
                <w:sz w:val="22"/>
                <w:szCs w:val="22"/>
              </w:rPr>
              <w:t xml:space="preserve">on olemassa </w:t>
            </w:r>
            <w:r w:rsidR="00E53C38" w:rsidRPr="00B02F00">
              <w:rPr>
                <w:rFonts w:asciiTheme="minorHAnsi" w:hAnsiTheme="minorHAnsi" w:cs="Arial"/>
                <w:sz w:val="22"/>
                <w:szCs w:val="22"/>
              </w:rPr>
              <w:t>pohjat</w:t>
            </w:r>
            <w:r w:rsidR="00C27146" w:rsidRPr="00B02F00">
              <w:rPr>
                <w:rFonts w:asciiTheme="minorHAnsi" w:hAnsiTheme="minorHAnsi" w:cs="Arial"/>
                <w:sz w:val="22"/>
                <w:szCs w:val="22"/>
              </w:rPr>
              <w:t xml:space="preserve">. </w:t>
            </w:r>
            <w:r w:rsidR="00E53C38" w:rsidRPr="00B02F00">
              <w:rPr>
                <w:rFonts w:asciiTheme="minorHAnsi" w:hAnsiTheme="minorHAnsi" w:cs="Arial"/>
                <w:sz w:val="22"/>
                <w:szCs w:val="22"/>
              </w:rPr>
              <w:t xml:space="preserve"> </w:t>
            </w:r>
            <w:r w:rsidR="00033EC0" w:rsidRPr="00B02F00">
              <w:rPr>
                <w:rFonts w:asciiTheme="minorHAnsi" w:hAnsiTheme="minorHAnsi" w:cs="Arial"/>
                <w:sz w:val="22"/>
                <w:szCs w:val="22"/>
              </w:rPr>
              <w:t xml:space="preserve">Tiedonhallinta </w:t>
            </w:r>
            <w:r w:rsidR="00281D1C">
              <w:rPr>
                <w:rFonts w:asciiTheme="minorHAnsi" w:hAnsiTheme="minorHAnsi" w:cs="Arial"/>
                <w:sz w:val="22"/>
                <w:szCs w:val="22"/>
              </w:rPr>
              <w:t xml:space="preserve">on </w:t>
            </w:r>
            <w:r w:rsidR="00033EC0" w:rsidRPr="00B02F00">
              <w:rPr>
                <w:rFonts w:asciiTheme="minorHAnsi" w:hAnsiTheme="minorHAnsi" w:cs="Arial"/>
                <w:sz w:val="22"/>
                <w:szCs w:val="22"/>
              </w:rPr>
              <w:t>tarkastelussa kokona</w:t>
            </w:r>
            <w:r w:rsidR="00033EC0" w:rsidRPr="00B02F00">
              <w:rPr>
                <w:rFonts w:asciiTheme="minorHAnsi" w:hAnsiTheme="minorHAnsi" w:cs="Arial"/>
                <w:sz w:val="22"/>
                <w:szCs w:val="22"/>
              </w:rPr>
              <w:t>i</w:t>
            </w:r>
            <w:r w:rsidR="00033EC0" w:rsidRPr="00B02F00">
              <w:rPr>
                <w:rFonts w:asciiTheme="minorHAnsi" w:hAnsiTheme="minorHAnsi" w:cs="Arial"/>
                <w:sz w:val="22"/>
                <w:szCs w:val="22"/>
              </w:rPr>
              <w:t xml:space="preserve">suudessaan. </w:t>
            </w:r>
          </w:p>
          <w:p w:rsidR="00730582" w:rsidRPr="00B02F00" w:rsidRDefault="005614CD" w:rsidP="00C27146">
            <w:pPr>
              <w:pStyle w:val="Normaali3"/>
              <w:rPr>
                <w:rFonts w:asciiTheme="minorHAnsi" w:hAnsiTheme="minorHAnsi" w:cs="Arial"/>
                <w:b/>
                <w:sz w:val="22"/>
                <w:szCs w:val="22"/>
              </w:rPr>
            </w:pPr>
            <w:r w:rsidRPr="00B02F00">
              <w:rPr>
                <w:rFonts w:asciiTheme="minorHAnsi" w:hAnsiTheme="minorHAnsi" w:cs="Arial"/>
                <w:b/>
                <w:sz w:val="22"/>
                <w:szCs w:val="22"/>
              </w:rPr>
              <w:t xml:space="preserve">Palvelut ja </w:t>
            </w:r>
            <w:proofErr w:type="spellStart"/>
            <w:r w:rsidRPr="00B02F00">
              <w:rPr>
                <w:rFonts w:asciiTheme="minorHAnsi" w:hAnsiTheme="minorHAnsi" w:cs="Arial"/>
                <w:b/>
                <w:sz w:val="22"/>
                <w:szCs w:val="22"/>
              </w:rPr>
              <w:t>prosessit-ryhmän</w:t>
            </w:r>
            <w:proofErr w:type="spellEnd"/>
            <w:r w:rsidRPr="00B02F00">
              <w:rPr>
                <w:rFonts w:asciiTheme="minorHAnsi" w:hAnsiTheme="minorHAnsi" w:cs="Arial"/>
                <w:b/>
                <w:sz w:val="22"/>
                <w:szCs w:val="22"/>
              </w:rPr>
              <w:t xml:space="preserve"> ajankohtaista</w:t>
            </w:r>
          </w:p>
          <w:p w:rsidR="00C224D7" w:rsidRPr="00B02F00" w:rsidRDefault="00C27146" w:rsidP="00C224D7">
            <w:pPr>
              <w:pStyle w:val="Normaali3"/>
              <w:numPr>
                <w:ilvl w:val="0"/>
                <w:numId w:val="26"/>
              </w:numPr>
              <w:rPr>
                <w:rFonts w:asciiTheme="minorHAnsi" w:hAnsiTheme="minorHAnsi" w:cs="Arial"/>
                <w:sz w:val="22"/>
                <w:szCs w:val="22"/>
              </w:rPr>
            </w:pPr>
            <w:r w:rsidRPr="00B02F00">
              <w:rPr>
                <w:rFonts w:asciiTheme="minorHAnsi" w:hAnsiTheme="minorHAnsi" w:cs="Arial"/>
                <w:sz w:val="22"/>
                <w:szCs w:val="22"/>
              </w:rPr>
              <w:t xml:space="preserve">asialistalla </w:t>
            </w:r>
            <w:r w:rsidR="00281D1C">
              <w:rPr>
                <w:rFonts w:asciiTheme="minorHAnsi" w:hAnsiTheme="minorHAnsi" w:cs="Arial"/>
                <w:sz w:val="22"/>
                <w:szCs w:val="22"/>
              </w:rPr>
              <w:t xml:space="preserve">9.11. </w:t>
            </w:r>
            <w:r w:rsidRPr="00B02F00">
              <w:rPr>
                <w:rFonts w:asciiTheme="minorHAnsi" w:hAnsiTheme="minorHAnsi" w:cs="Arial"/>
                <w:sz w:val="22"/>
                <w:szCs w:val="22"/>
              </w:rPr>
              <w:t>oli maakunnallisen valmistelun tilannekats</w:t>
            </w:r>
            <w:r w:rsidRPr="00B02F00">
              <w:rPr>
                <w:rFonts w:asciiTheme="minorHAnsi" w:hAnsiTheme="minorHAnsi" w:cs="Arial"/>
                <w:sz w:val="22"/>
                <w:szCs w:val="22"/>
              </w:rPr>
              <w:t>a</w:t>
            </w:r>
            <w:r w:rsidRPr="00B02F00">
              <w:rPr>
                <w:rFonts w:asciiTheme="minorHAnsi" w:hAnsiTheme="minorHAnsi" w:cs="Arial"/>
                <w:sz w:val="22"/>
                <w:szCs w:val="22"/>
              </w:rPr>
              <w:t>us</w:t>
            </w:r>
            <w:r w:rsidR="00A40192" w:rsidRPr="00B02F00">
              <w:rPr>
                <w:rFonts w:asciiTheme="minorHAnsi" w:hAnsiTheme="minorHAnsi" w:cs="Arial"/>
                <w:sz w:val="22"/>
                <w:szCs w:val="22"/>
              </w:rPr>
              <w:t xml:space="preserve"> (asiakkuuspäälliköiden tilannekatsaus maakunnalliseen valmisteluun, Pohjois-Savon ja Keski-Suomen alueiden pilott</w:t>
            </w:r>
            <w:r w:rsidR="00A40192" w:rsidRPr="00B02F00">
              <w:rPr>
                <w:rFonts w:asciiTheme="minorHAnsi" w:hAnsiTheme="minorHAnsi" w:cs="Arial"/>
                <w:sz w:val="22"/>
                <w:szCs w:val="22"/>
              </w:rPr>
              <w:t>i</w:t>
            </w:r>
            <w:r w:rsidR="00A40192" w:rsidRPr="00B02F00">
              <w:rPr>
                <w:rFonts w:asciiTheme="minorHAnsi" w:hAnsiTheme="minorHAnsi" w:cs="Arial"/>
                <w:sz w:val="22"/>
                <w:szCs w:val="22"/>
              </w:rPr>
              <w:t>en esittely)</w:t>
            </w:r>
            <w:r w:rsidRPr="00B02F00">
              <w:rPr>
                <w:rFonts w:asciiTheme="minorHAnsi" w:hAnsiTheme="minorHAnsi" w:cs="Arial"/>
                <w:sz w:val="22"/>
                <w:szCs w:val="22"/>
              </w:rPr>
              <w:t xml:space="preserve">, maakunnan palvelukokonaisuuksien määrittely, maakuntien yhteisen arkkitehtuurin suunnittelun </w:t>
            </w:r>
            <w:r w:rsidR="00A40192" w:rsidRPr="00B02F00">
              <w:rPr>
                <w:rFonts w:asciiTheme="minorHAnsi" w:hAnsiTheme="minorHAnsi" w:cs="Arial"/>
                <w:sz w:val="22"/>
                <w:szCs w:val="22"/>
              </w:rPr>
              <w:t>ja organ</w:t>
            </w:r>
            <w:r w:rsidR="00A40192" w:rsidRPr="00B02F00">
              <w:rPr>
                <w:rFonts w:asciiTheme="minorHAnsi" w:hAnsiTheme="minorHAnsi" w:cs="Arial"/>
                <w:sz w:val="22"/>
                <w:szCs w:val="22"/>
              </w:rPr>
              <w:t>i</w:t>
            </w:r>
            <w:r w:rsidR="00A40192" w:rsidRPr="00B02F00">
              <w:rPr>
                <w:rFonts w:asciiTheme="minorHAnsi" w:hAnsiTheme="minorHAnsi" w:cs="Arial"/>
                <w:sz w:val="22"/>
                <w:szCs w:val="22"/>
              </w:rPr>
              <w:t>soinnin jatkovalmistelu, tiekartan käsittely sekä ryhmän t</w:t>
            </w:r>
            <w:r w:rsidR="00115872" w:rsidRPr="00B02F00">
              <w:rPr>
                <w:rFonts w:asciiTheme="minorHAnsi" w:hAnsiTheme="minorHAnsi" w:cs="Arial"/>
                <w:sz w:val="22"/>
                <w:szCs w:val="22"/>
              </w:rPr>
              <w:t>y</w:t>
            </w:r>
            <w:r w:rsidR="00115872" w:rsidRPr="00B02F00">
              <w:rPr>
                <w:rFonts w:asciiTheme="minorHAnsi" w:hAnsiTheme="minorHAnsi" w:cs="Arial"/>
                <w:sz w:val="22"/>
                <w:szCs w:val="22"/>
              </w:rPr>
              <w:t>ö</w:t>
            </w:r>
            <w:r w:rsidR="00115872" w:rsidRPr="00B02F00">
              <w:rPr>
                <w:rFonts w:asciiTheme="minorHAnsi" w:hAnsiTheme="minorHAnsi" w:cs="Arial"/>
                <w:sz w:val="22"/>
                <w:szCs w:val="22"/>
              </w:rPr>
              <w:t>suunnitelma</w:t>
            </w:r>
            <w:r w:rsidR="00A40192" w:rsidRPr="00B02F00">
              <w:rPr>
                <w:rFonts w:asciiTheme="minorHAnsi" w:hAnsiTheme="minorHAnsi" w:cs="Arial"/>
                <w:sz w:val="22"/>
                <w:szCs w:val="22"/>
              </w:rPr>
              <w:t xml:space="preserve">. </w:t>
            </w:r>
          </w:p>
          <w:p w:rsidR="00907466" w:rsidRPr="00B02F00" w:rsidRDefault="00A40192" w:rsidP="00C224D7">
            <w:pPr>
              <w:pStyle w:val="Normaali3"/>
              <w:numPr>
                <w:ilvl w:val="0"/>
                <w:numId w:val="26"/>
              </w:numPr>
              <w:rPr>
                <w:rFonts w:asciiTheme="minorHAnsi" w:hAnsiTheme="minorHAnsi" w:cs="Arial"/>
                <w:sz w:val="22"/>
                <w:szCs w:val="22"/>
              </w:rPr>
            </w:pPr>
            <w:r w:rsidRPr="00B02F00">
              <w:rPr>
                <w:rFonts w:asciiTheme="minorHAnsi" w:hAnsiTheme="minorHAnsi" w:cs="Arial"/>
                <w:sz w:val="22"/>
                <w:szCs w:val="22"/>
              </w:rPr>
              <w:t>hyväksyttiin malli, millä kootaan maakunnan palvelukokona</w:t>
            </w:r>
            <w:r w:rsidRPr="00B02F00">
              <w:rPr>
                <w:rFonts w:asciiTheme="minorHAnsi" w:hAnsiTheme="minorHAnsi" w:cs="Arial"/>
                <w:sz w:val="22"/>
                <w:szCs w:val="22"/>
              </w:rPr>
              <w:t>i</w:t>
            </w:r>
            <w:r w:rsidRPr="00B02F00">
              <w:rPr>
                <w:rFonts w:asciiTheme="minorHAnsi" w:hAnsiTheme="minorHAnsi" w:cs="Arial"/>
                <w:sz w:val="22"/>
                <w:szCs w:val="22"/>
              </w:rPr>
              <w:t xml:space="preserve">suudet eri tahoilta. </w:t>
            </w:r>
            <w:r w:rsidR="002669F0" w:rsidRPr="00B02F00">
              <w:rPr>
                <w:rFonts w:asciiTheme="minorHAnsi" w:hAnsiTheme="minorHAnsi" w:cs="Arial"/>
                <w:sz w:val="22"/>
                <w:szCs w:val="22"/>
              </w:rPr>
              <w:t xml:space="preserve"> </w:t>
            </w:r>
          </w:p>
          <w:p w:rsidR="00281D1C" w:rsidRDefault="00281D1C" w:rsidP="00C224D7">
            <w:pPr>
              <w:pStyle w:val="Normaali3"/>
              <w:numPr>
                <w:ilvl w:val="0"/>
                <w:numId w:val="26"/>
              </w:numPr>
              <w:rPr>
                <w:rFonts w:asciiTheme="minorHAnsi" w:hAnsiTheme="minorHAnsi" w:cs="Arial"/>
                <w:sz w:val="22"/>
                <w:szCs w:val="22"/>
              </w:rPr>
            </w:pPr>
            <w:r>
              <w:rPr>
                <w:rFonts w:asciiTheme="minorHAnsi" w:hAnsiTheme="minorHAnsi" w:cs="Arial"/>
                <w:sz w:val="22"/>
                <w:szCs w:val="22"/>
              </w:rPr>
              <w:t xml:space="preserve">Käytiin läpi </w:t>
            </w:r>
            <w:r w:rsidR="002E305C" w:rsidRPr="00B02F00">
              <w:rPr>
                <w:rFonts w:asciiTheme="minorHAnsi" w:hAnsiTheme="minorHAnsi" w:cs="Arial"/>
                <w:sz w:val="22"/>
                <w:szCs w:val="22"/>
              </w:rPr>
              <w:t>nykytilan kuvaus</w:t>
            </w:r>
            <w:r>
              <w:rPr>
                <w:rFonts w:asciiTheme="minorHAnsi" w:hAnsiTheme="minorHAnsi" w:cs="Arial"/>
                <w:sz w:val="22"/>
                <w:szCs w:val="22"/>
              </w:rPr>
              <w:t xml:space="preserve">. </w:t>
            </w:r>
          </w:p>
          <w:p w:rsidR="000322E8" w:rsidRPr="00B02F00" w:rsidRDefault="002E305C" w:rsidP="00281D1C">
            <w:pPr>
              <w:pStyle w:val="Normaali3"/>
              <w:numPr>
                <w:ilvl w:val="0"/>
                <w:numId w:val="26"/>
              </w:numPr>
              <w:rPr>
                <w:rFonts w:asciiTheme="minorHAnsi" w:hAnsiTheme="minorHAnsi" w:cs="Arial"/>
                <w:sz w:val="22"/>
                <w:szCs w:val="22"/>
              </w:rPr>
            </w:pPr>
            <w:r w:rsidRPr="00B02F00">
              <w:rPr>
                <w:rFonts w:asciiTheme="minorHAnsi" w:hAnsiTheme="minorHAnsi" w:cs="Arial"/>
                <w:sz w:val="22"/>
                <w:szCs w:val="22"/>
              </w:rPr>
              <w:t>seur</w:t>
            </w:r>
            <w:r w:rsidR="00A40192" w:rsidRPr="00B02F00">
              <w:rPr>
                <w:rFonts w:asciiTheme="minorHAnsi" w:hAnsiTheme="minorHAnsi" w:cs="Arial"/>
                <w:sz w:val="22"/>
                <w:szCs w:val="22"/>
              </w:rPr>
              <w:t xml:space="preserve">aavassa </w:t>
            </w:r>
            <w:r w:rsidRPr="00B02F00">
              <w:rPr>
                <w:rFonts w:asciiTheme="minorHAnsi" w:hAnsiTheme="minorHAnsi" w:cs="Arial"/>
                <w:sz w:val="22"/>
                <w:szCs w:val="22"/>
              </w:rPr>
              <w:t>kokouksessa pitäisi olla kokonaishahmo palvel</w:t>
            </w:r>
            <w:r w:rsidRPr="00B02F00">
              <w:rPr>
                <w:rFonts w:asciiTheme="minorHAnsi" w:hAnsiTheme="minorHAnsi" w:cs="Arial"/>
                <w:sz w:val="22"/>
                <w:szCs w:val="22"/>
              </w:rPr>
              <w:t>u</w:t>
            </w:r>
            <w:r w:rsidRPr="00B02F00">
              <w:rPr>
                <w:rFonts w:asciiTheme="minorHAnsi" w:hAnsiTheme="minorHAnsi" w:cs="Arial"/>
                <w:sz w:val="22"/>
                <w:szCs w:val="22"/>
              </w:rPr>
              <w:t>kokonaisuuksista</w:t>
            </w:r>
            <w:r w:rsidR="00A40192" w:rsidRPr="00B02F00">
              <w:rPr>
                <w:rFonts w:asciiTheme="minorHAnsi" w:hAnsiTheme="minorHAnsi" w:cs="Arial"/>
                <w:sz w:val="22"/>
                <w:szCs w:val="22"/>
              </w:rPr>
              <w:t xml:space="preserve"> </w:t>
            </w:r>
            <w:proofErr w:type="spellStart"/>
            <w:r w:rsidR="00A40192" w:rsidRPr="00B02F00">
              <w:rPr>
                <w:rFonts w:asciiTheme="minorHAnsi" w:hAnsiTheme="minorHAnsi" w:cs="Arial"/>
                <w:sz w:val="22"/>
                <w:szCs w:val="22"/>
              </w:rPr>
              <w:t>maakuntadigiryhmään</w:t>
            </w:r>
            <w:proofErr w:type="spellEnd"/>
            <w:r w:rsidR="00A40192" w:rsidRPr="00B02F00">
              <w:rPr>
                <w:rFonts w:asciiTheme="minorHAnsi" w:hAnsiTheme="minorHAnsi" w:cs="Arial"/>
                <w:sz w:val="22"/>
                <w:szCs w:val="22"/>
              </w:rPr>
              <w:t xml:space="preserve"> varten.  </w:t>
            </w:r>
            <w:r w:rsidR="00B55CFC" w:rsidRPr="00B02F00">
              <w:rPr>
                <w:rFonts w:asciiTheme="minorHAnsi" w:hAnsiTheme="minorHAnsi" w:cs="Arial"/>
                <w:sz w:val="22"/>
                <w:szCs w:val="22"/>
              </w:rPr>
              <w:t xml:space="preserve"> </w:t>
            </w:r>
          </w:p>
        </w:tc>
      </w:tr>
      <w:tr w:rsidR="00AF2B77" w:rsidRPr="00B02F00" w:rsidTr="00AA7D20">
        <w:tc>
          <w:tcPr>
            <w:tcW w:w="2292" w:type="dxa"/>
            <w:tcBorders>
              <w:top w:val="single" w:sz="4" w:space="0" w:color="BFBFBF"/>
              <w:left w:val="single" w:sz="4" w:space="0" w:color="BFBFBF"/>
              <w:bottom w:val="single" w:sz="4" w:space="0" w:color="BFBFBF"/>
              <w:right w:val="single" w:sz="4" w:space="0" w:color="BFBFBF"/>
            </w:tcBorders>
          </w:tcPr>
          <w:p w:rsidR="00AF2B77" w:rsidRPr="00B02F00" w:rsidRDefault="00787BA9" w:rsidP="00705C9C">
            <w:pPr>
              <w:pStyle w:val="Normaali3"/>
              <w:rPr>
                <w:rFonts w:asciiTheme="minorHAnsi" w:hAnsiTheme="minorHAnsi" w:cs="Arial"/>
                <w:sz w:val="22"/>
                <w:szCs w:val="22"/>
              </w:rPr>
            </w:pPr>
            <w:r w:rsidRPr="00B02F00">
              <w:rPr>
                <w:rFonts w:asciiTheme="minorHAnsi" w:hAnsiTheme="minorHAnsi" w:cs="Arial"/>
                <w:sz w:val="22"/>
                <w:szCs w:val="22"/>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B02F00" w:rsidRDefault="00AF2B77" w:rsidP="00852A8F">
            <w:pPr>
              <w:pStyle w:val="Normaali3"/>
              <w:rPr>
                <w:rFonts w:asciiTheme="minorHAnsi" w:hAnsiTheme="minorHAnsi" w:cs="Arial"/>
                <w:sz w:val="22"/>
                <w:szCs w:val="22"/>
              </w:rPr>
            </w:pPr>
          </w:p>
        </w:tc>
      </w:tr>
      <w:tr w:rsidR="00705C9C" w:rsidRPr="00B02F00" w:rsidTr="00AA7D20">
        <w:tc>
          <w:tcPr>
            <w:tcW w:w="2292" w:type="dxa"/>
            <w:tcBorders>
              <w:top w:val="single" w:sz="4" w:space="0" w:color="BFBFBF"/>
              <w:left w:val="single" w:sz="4" w:space="0" w:color="BFBFBF"/>
              <w:bottom w:val="single" w:sz="4" w:space="0" w:color="BFBFBF"/>
              <w:right w:val="single" w:sz="4" w:space="0" w:color="BFBFBF"/>
            </w:tcBorders>
          </w:tcPr>
          <w:p w:rsidR="00705C9C" w:rsidRPr="00B02F00" w:rsidRDefault="00705C9C" w:rsidP="00705C9C">
            <w:pPr>
              <w:pStyle w:val="Normaali3"/>
              <w:rPr>
                <w:rFonts w:asciiTheme="minorHAnsi" w:hAnsiTheme="minorHAnsi" w:cs="Arial"/>
                <w:sz w:val="22"/>
                <w:szCs w:val="22"/>
              </w:rPr>
            </w:pPr>
            <w:r w:rsidRPr="00B02F00">
              <w:rPr>
                <w:rFonts w:asciiTheme="minorHAnsi" w:hAnsiTheme="minorHAnsi" w:cs="Arial"/>
                <w:sz w:val="22"/>
                <w:szCs w:val="22"/>
              </w:rPr>
              <w:t>Muut asiat</w:t>
            </w:r>
          </w:p>
        </w:tc>
        <w:tc>
          <w:tcPr>
            <w:tcW w:w="6522" w:type="dxa"/>
            <w:tcBorders>
              <w:top w:val="single" w:sz="4" w:space="0" w:color="BFBFBF"/>
              <w:left w:val="single" w:sz="4" w:space="0" w:color="BFBFBF"/>
              <w:bottom w:val="single" w:sz="4" w:space="0" w:color="BFBFBF"/>
              <w:right w:val="single" w:sz="4" w:space="0" w:color="BFBFBF"/>
            </w:tcBorders>
          </w:tcPr>
          <w:p w:rsidR="00852A8F" w:rsidRPr="00B02F00" w:rsidRDefault="00852A8F" w:rsidP="00521B62">
            <w:pPr>
              <w:pStyle w:val="Normaali3"/>
              <w:rPr>
                <w:rFonts w:asciiTheme="minorHAnsi" w:hAnsiTheme="minorHAnsi" w:cs="Arial"/>
                <w:sz w:val="22"/>
                <w:szCs w:val="22"/>
              </w:rPr>
            </w:pPr>
          </w:p>
        </w:tc>
      </w:tr>
    </w:tbl>
    <w:p w:rsidR="00913CF6" w:rsidRPr="00B02F00" w:rsidRDefault="00913CF6" w:rsidP="00913CF6">
      <w:pPr>
        <w:pStyle w:val="Luettelokappale"/>
        <w:ind w:left="360"/>
        <w:rPr>
          <w:rFonts w:asciiTheme="minorHAnsi" w:hAnsiTheme="minorHAnsi" w:cs="Arial"/>
          <w:bCs/>
        </w:rPr>
      </w:pPr>
    </w:p>
    <w:p w:rsidR="00596DC7" w:rsidRPr="00B02F00" w:rsidRDefault="00596DC7" w:rsidP="00913CF6">
      <w:pPr>
        <w:pStyle w:val="Luettelokappale"/>
        <w:ind w:left="360"/>
        <w:rPr>
          <w:rFonts w:asciiTheme="minorHAnsi" w:hAnsiTheme="minorHAnsi" w:cs="Arial"/>
          <w:bCs/>
        </w:rPr>
      </w:pPr>
    </w:p>
    <w:p w:rsidR="00AC2B73" w:rsidRPr="00B02F00" w:rsidRDefault="00913CF6" w:rsidP="00913CF6">
      <w:pPr>
        <w:pStyle w:val="Luettelokappale"/>
        <w:numPr>
          <w:ilvl w:val="0"/>
          <w:numId w:val="2"/>
        </w:numPr>
        <w:rPr>
          <w:rFonts w:asciiTheme="minorHAnsi" w:hAnsiTheme="minorHAnsi" w:cs="Arial"/>
          <w:b/>
          <w:bCs/>
        </w:rPr>
      </w:pPr>
      <w:r w:rsidRPr="00B02F00">
        <w:rPr>
          <w:rFonts w:asciiTheme="minorHAnsi" w:hAnsiTheme="minorHAnsi" w:cs="Arial"/>
          <w:b/>
          <w:bCs/>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B02F00"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B02F00" w:rsidRDefault="00596DC7" w:rsidP="00CD7359">
            <w:pPr>
              <w:pStyle w:val="Normaali3"/>
              <w:rPr>
                <w:rFonts w:asciiTheme="minorHAnsi" w:hAnsiTheme="minorHAnsi" w:cs="Arial"/>
                <w:sz w:val="22"/>
                <w:szCs w:val="22"/>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444C02" w:rsidRPr="00B02F00" w:rsidRDefault="00732FF8" w:rsidP="00732FF8">
            <w:pPr>
              <w:pStyle w:val="Normaali3"/>
              <w:rPr>
                <w:rFonts w:asciiTheme="minorHAnsi" w:hAnsiTheme="minorHAnsi" w:cs="Arial"/>
                <w:sz w:val="22"/>
                <w:szCs w:val="22"/>
              </w:rPr>
            </w:pPr>
            <w:r w:rsidRPr="00B02F00">
              <w:rPr>
                <w:rFonts w:asciiTheme="minorHAnsi" w:hAnsiTheme="minorHAnsi" w:cs="Arial"/>
                <w:sz w:val="22"/>
                <w:szCs w:val="22"/>
              </w:rPr>
              <w:t>30</w:t>
            </w:r>
            <w:r w:rsidR="00040163" w:rsidRPr="00B02F00">
              <w:rPr>
                <w:rFonts w:asciiTheme="minorHAnsi" w:hAnsiTheme="minorHAnsi" w:cs="Arial"/>
                <w:sz w:val="22"/>
                <w:szCs w:val="22"/>
              </w:rPr>
              <w:t>.11.</w:t>
            </w:r>
            <w:r w:rsidR="0096216C" w:rsidRPr="00B02F00">
              <w:rPr>
                <w:rFonts w:asciiTheme="minorHAnsi" w:hAnsiTheme="minorHAnsi" w:cs="Arial"/>
                <w:sz w:val="22"/>
                <w:szCs w:val="22"/>
              </w:rPr>
              <w:t>2016</w:t>
            </w:r>
            <w:r w:rsidRPr="00B02F00">
              <w:rPr>
                <w:rFonts w:asciiTheme="minorHAnsi" w:hAnsiTheme="minorHAnsi" w:cs="Arial"/>
                <w:sz w:val="22"/>
                <w:szCs w:val="22"/>
              </w:rPr>
              <w:t xml:space="preserve"> ja ylimääräinen kokousaika 14.12.</w:t>
            </w:r>
          </w:p>
          <w:p w:rsidR="00732FF8" w:rsidRPr="00B02F00" w:rsidRDefault="00732FF8" w:rsidP="00732FF8">
            <w:pPr>
              <w:pStyle w:val="Normaali3"/>
              <w:rPr>
                <w:rFonts w:asciiTheme="minorHAnsi" w:hAnsiTheme="minorHAnsi" w:cs="Arial"/>
                <w:sz w:val="22"/>
                <w:szCs w:val="22"/>
              </w:rPr>
            </w:pPr>
            <w:r w:rsidRPr="00B02F00">
              <w:rPr>
                <w:rFonts w:asciiTheme="minorHAnsi" w:hAnsiTheme="minorHAnsi" w:cs="Arial"/>
                <w:sz w:val="22"/>
                <w:szCs w:val="22"/>
              </w:rPr>
              <w:t xml:space="preserve">kevään kokousaikataulusuunnitelma </w:t>
            </w:r>
            <w:r w:rsidR="007D6052" w:rsidRPr="00B02F00">
              <w:rPr>
                <w:rFonts w:asciiTheme="minorHAnsi" w:hAnsiTheme="minorHAnsi" w:cs="Arial"/>
                <w:sz w:val="22"/>
                <w:szCs w:val="22"/>
              </w:rPr>
              <w:t>(alla)</w:t>
            </w:r>
          </w:p>
        </w:tc>
      </w:tr>
    </w:tbl>
    <w:p w:rsidR="00772A47" w:rsidRPr="00B02F00" w:rsidRDefault="00772A47" w:rsidP="00772A47">
      <w:pPr>
        <w:rPr>
          <w:rFonts w:asciiTheme="minorHAnsi" w:hAnsiTheme="minorHAnsi" w:cs="Arial"/>
          <w:bCs/>
          <w:sz w:val="22"/>
          <w:szCs w:val="22"/>
        </w:rPr>
      </w:pPr>
      <w:r w:rsidRPr="00B02F00">
        <w:rPr>
          <w:rFonts w:asciiTheme="minorHAnsi" w:hAnsiTheme="minorHAnsi" w:cs="Arial"/>
          <w:b/>
          <w:bCs/>
          <w:sz w:val="22"/>
          <w:szCs w:val="22"/>
        </w:rPr>
        <w:t xml:space="preserve"> </w:t>
      </w:r>
    </w:p>
    <w:p w:rsidR="00913CF6" w:rsidRPr="00B02F00" w:rsidRDefault="00913CF6" w:rsidP="00913CF6">
      <w:pPr>
        <w:pStyle w:val="Luettelokappale"/>
        <w:numPr>
          <w:ilvl w:val="0"/>
          <w:numId w:val="2"/>
        </w:numPr>
        <w:rPr>
          <w:rFonts w:asciiTheme="minorHAnsi" w:hAnsiTheme="minorHAnsi" w:cs="Arial"/>
          <w:b/>
          <w:bCs/>
        </w:rPr>
      </w:pPr>
      <w:r w:rsidRPr="00B02F00">
        <w:rPr>
          <w:rFonts w:asciiTheme="minorHAnsi" w:hAnsiTheme="minorHAnsi" w:cs="Arial"/>
          <w:b/>
          <w:bCs/>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B02F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B02F00" w:rsidRDefault="00596DC7" w:rsidP="00513EDD">
            <w:pPr>
              <w:pStyle w:val="Normaali3"/>
              <w:rPr>
                <w:rFonts w:asciiTheme="minorHAnsi" w:hAnsiTheme="minorHAnsi" w:cs="Arial"/>
                <w:sz w:val="22"/>
                <w:szCs w:val="22"/>
              </w:rPr>
            </w:pPr>
          </w:p>
        </w:tc>
        <w:tc>
          <w:tcPr>
            <w:tcW w:w="6522" w:type="dxa"/>
            <w:tcBorders>
              <w:top w:val="single" w:sz="4" w:space="0" w:color="BFBFBF"/>
              <w:left w:val="single" w:sz="4" w:space="0" w:color="BFBFBF"/>
              <w:bottom w:val="single" w:sz="4" w:space="0" w:color="BFBFBF"/>
              <w:right w:val="single" w:sz="4" w:space="0" w:color="BFBFBF"/>
            </w:tcBorders>
          </w:tcPr>
          <w:p w:rsidR="00596DC7" w:rsidRPr="00B02F00" w:rsidRDefault="009E6467" w:rsidP="00513EDD">
            <w:pPr>
              <w:pStyle w:val="Normaali3"/>
              <w:rPr>
                <w:rFonts w:asciiTheme="minorHAnsi" w:hAnsiTheme="minorHAnsi" w:cs="Arial"/>
                <w:sz w:val="22"/>
                <w:szCs w:val="22"/>
              </w:rPr>
            </w:pPr>
            <w:r w:rsidRPr="00B02F00">
              <w:rPr>
                <w:rFonts w:asciiTheme="minorHAnsi" w:hAnsiTheme="minorHAnsi" w:cs="Arial"/>
                <w:sz w:val="22"/>
                <w:szCs w:val="22"/>
              </w:rPr>
              <w:t xml:space="preserve">Päätettiin kokous klo 15.10. </w:t>
            </w:r>
          </w:p>
        </w:tc>
      </w:tr>
    </w:tbl>
    <w:p w:rsidR="00596DC7" w:rsidRPr="00B02F00" w:rsidRDefault="00CB3AD9" w:rsidP="00CB3AD9">
      <w:pPr>
        <w:rPr>
          <w:rFonts w:asciiTheme="minorHAnsi" w:hAnsiTheme="minorHAnsi" w:cs="Arial"/>
          <w:b/>
          <w:bCs/>
          <w:sz w:val="22"/>
          <w:szCs w:val="22"/>
        </w:rPr>
      </w:pPr>
      <w:r w:rsidRPr="00B02F00">
        <w:rPr>
          <w:rFonts w:asciiTheme="minorHAnsi" w:hAnsiTheme="minorHAnsi" w:cs="Arial"/>
          <w:b/>
          <w:bCs/>
          <w:sz w:val="22"/>
          <w:szCs w:val="22"/>
        </w:rPr>
        <w:t xml:space="preserve"> </w:t>
      </w:r>
    </w:p>
    <w:p w:rsidR="007D6052" w:rsidRPr="00B02F00" w:rsidRDefault="007D6052" w:rsidP="007D6052">
      <w:pPr>
        <w:rPr>
          <w:rFonts w:asciiTheme="minorHAnsi" w:hAnsiTheme="minorHAnsi" w:cs="Arial"/>
          <w:b/>
          <w:sz w:val="22"/>
          <w:szCs w:val="22"/>
        </w:rPr>
      </w:pPr>
      <w:r w:rsidRPr="00B02F00">
        <w:rPr>
          <w:rFonts w:asciiTheme="minorHAnsi" w:hAnsiTheme="minorHAnsi" w:cs="Arial"/>
          <w:b/>
          <w:sz w:val="22"/>
          <w:szCs w:val="22"/>
        </w:rPr>
        <w:t xml:space="preserve">IE2 </w:t>
      </w:r>
      <w:proofErr w:type="gramStart"/>
      <w:r w:rsidRPr="00B02F00">
        <w:rPr>
          <w:rFonts w:asciiTheme="minorHAnsi" w:hAnsiTheme="minorHAnsi" w:cs="Arial"/>
          <w:b/>
          <w:sz w:val="22"/>
          <w:szCs w:val="22"/>
        </w:rPr>
        <w:t>–tukiryhmä</w:t>
      </w:r>
      <w:proofErr w:type="gramEnd"/>
      <w:r w:rsidRPr="00B02F00">
        <w:rPr>
          <w:rFonts w:asciiTheme="minorHAnsi" w:hAnsiTheme="minorHAnsi" w:cs="Arial"/>
          <w:b/>
          <w:sz w:val="22"/>
          <w:szCs w:val="22"/>
        </w:rPr>
        <w:t xml:space="preserve">, kaikki kokoukset TEM Eteläesplanadi 4, Sali 5 + TEM </w:t>
      </w:r>
      <w:proofErr w:type="spellStart"/>
      <w:r w:rsidRPr="00B02F00">
        <w:rPr>
          <w:rFonts w:asciiTheme="minorHAnsi" w:hAnsiTheme="minorHAnsi" w:cs="Arial"/>
          <w:b/>
          <w:sz w:val="22"/>
          <w:szCs w:val="22"/>
        </w:rPr>
        <w:t>Virtu</w:t>
      </w:r>
      <w:proofErr w:type="spellEnd"/>
      <w:r w:rsidRPr="00B02F00">
        <w:rPr>
          <w:rFonts w:asciiTheme="minorHAnsi" w:hAnsiTheme="minorHAnsi" w:cs="Arial"/>
          <w:b/>
          <w:sz w:val="22"/>
          <w:szCs w:val="22"/>
        </w:rPr>
        <w:t xml:space="preserve"> 1  </w:t>
      </w:r>
    </w:p>
    <w:tbl>
      <w:tblPr>
        <w:tblStyle w:val="TaulukkoRuudukko"/>
        <w:tblW w:w="0" w:type="auto"/>
        <w:tblLook w:val="04A0" w:firstRow="1" w:lastRow="0" w:firstColumn="1" w:lastColumn="0" w:noHBand="0" w:noVBand="1"/>
      </w:tblPr>
      <w:tblGrid>
        <w:gridCol w:w="2444"/>
        <w:gridCol w:w="2444"/>
        <w:gridCol w:w="2445"/>
        <w:gridCol w:w="2445"/>
      </w:tblGrid>
      <w:tr w:rsidR="007D6052" w:rsidRPr="00B02F00" w:rsidTr="00411896">
        <w:tc>
          <w:tcPr>
            <w:tcW w:w="2444" w:type="dxa"/>
          </w:tcPr>
          <w:p w:rsidR="007D6052" w:rsidRPr="00B02F00" w:rsidRDefault="007D6052" w:rsidP="00411896">
            <w:pPr>
              <w:rPr>
                <w:rFonts w:asciiTheme="minorHAnsi" w:hAnsiTheme="minorHAnsi" w:cs="Arial"/>
                <w:b/>
                <w:sz w:val="22"/>
                <w:szCs w:val="22"/>
              </w:rPr>
            </w:pPr>
            <w:proofErr w:type="gramStart"/>
            <w:r w:rsidRPr="00B02F00">
              <w:rPr>
                <w:rFonts w:asciiTheme="minorHAnsi" w:hAnsiTheme="minorHAnsi" w:cs="Arial"/>
                <w:b/>
                <w:sz w:val="22"/>
                <w:szCs w:val="22"/>
              </w:rPr>
              <w:t>Päivä  keskiviikkoisin</w:t>
            </w:r>
            <w:proofErr w:type="gramEnd"/>
            <w:r w:rsidRPr="00B02F00">
              <w:rPr>
                <w:rFonts w:asciiTheme="minorHAnsi" w:hAnsiTheme="minorHAnsi" w:cs="Arial"/>
                <w:b/>
                <w:sz w:val="22"/>
                <w:szCs w:val="22"/>
              </w:rPr>
              <w:t xml:space="preserve"> </w:t>
            </w:r>
          </w:p>
        </w:tc>
        <w:tc>
          <w:tcPr>
            <w:tcW w:w="2444" w:type="dxa"/>
          </w:tcPr>
          <w:p w:rsidR="007D6052" w:rsidRPr="00B02F00" w:rsidRDefault="007D6052" w:rsidP="00411896">
            <w:pPr>
              <w:rPr>
                <w:rFonts w:asciiTheme="minorHAnsi" w:hAnsiTheme="minorHAnsi" w:cs="Arial"/>
                <w:b/>
                <w:sz w:val="22"/>
                <w:szCs w:val="22"/>
              </w:rPr>
            </w:pPr>
            <w:r w:rsidRPr="00B02F00">
              <w:rPr>
                <w:rFonts w:asciiTheme="minorHAnsi" w:hAnsiTheme="minorHAnsi" w:cs="Arial"/>
                <w:b/>
                <w:sz w:val="22"/>
                <w:szCs w:val="22"/>
              </w:rPr>
              <w:t xml:space="preserve">kellonaika </w:t>
            </w:r>
          </w:p>
        </w:tc>
        <w:tc>
          <w:tcPr>
            <w:tcW w:w="2445" w:type="dxa"/>
          </w:tcPr>
          <w:p w:rsidR="007D6052" w:rsidRPr="00B02F00" w:rsidRDefault="007D6052" w:rsidP="00411896">
            <w:pPr>
              <w:rPr>
                <w:rFonts w:asciiTheme="minorHAnsi" w:hAnsiTheme="minorHAnsi" w:cs="Arial"/>
                <w:b/>
                <w:sz w:val="22"/>
                <w:szCs w:val="22"/>
              </w:rPr>
            </w:pPr>
            <w:r w:rsidRPr="00B02F00">
              <w:rPr>
                <w:rFonts w:asciiTheme="minorHAnsi" w:hAnsiTheme="minorHAnsi" w:cs="Arial"/>
                <w:b/>
                <w:sz w:val="22"/>
                <w:szCs w:val="22"/>
              </w:rPr>
              <w:t xml:space="preserve">kokoustila </w:t>
            </w:r>
          </w:p>
        </w:tc>
        <w:tc>
          <w:tcPr>
            <w:tcW w:w="2445" w:type="dxa"/>
          </w:tcPr>
          <w:p w:rsidR="007D6052" w:rsidRPr="00B02F00" w:rsidRDefault="007D6052" w:rsidP="00411896">
            <w:pPr>
              <w:rPr>
                <w:rFonts w:asciiTheme="minorHAnsi" w:hAnsiTheme="minorHAnsi" w:cs="Arial"/>
                <w:b/>
                <w:sz w:val="22"/>
                <w:szCs w:val="22"/>
              </w:rPr>
            </w:pP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25.1.2017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xml:space="preserve">13. – 15.30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TEM, Espa, Sali 5</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xml:space="preserve">TEM </w:t>
            </w:r>
            <w:proofErr w:type="spellStart"/>
            <w:r w:rsidRPr="00B02F00">
              <w:rPr>
                <w:rFonts w:asciiTheme="minorHAnsi" w:hAnsiTheme="minorHAnsi" w:cs="Arial"/>
                <w:sz w:val="22"/>
                <w:szCs w:val="22"/>
              </w:rPr>
              <w:t>virtu</w:t>
            </w:r>
            <w:proofErr w:type="spellEnd"/>
            <w:r w:rsidRPr="00B02F00">
              <w:rPr>
                <w:rFonts w:asciiTheme="minorHAnsi" w:hAnsiTheme="minorHAnsi" w:cs="Arial"/>
                <w:sz w:val="22"/>
                <w:szCs w:val="22"/>
              </w:rPr>
              <w:t xml:space="preserve"> 1</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15.2.2017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8.3.2017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29.3.2017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lastRenderedPageBreak/>
              <w:t>19.4.2017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10.5.2017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31.5.2017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21.6.2017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kesätauko</w:t>
            </w:r>
          </w:p>
        </w:tc>
        <w:tc>
          <w:tcPr>
            <w:tcW w:w="2444" w:type="dxa"/>
          </w:tcPr>
          <w:p w:rsidR="007D6052" w:rsidRPr="00B02F00" w:rsidRDefault="007D6052" w:rsidP="00411896">
            <w:pPr>
              <w:rPr>
                <w:rFonts w:asciiTheme="minorHAnsi" w:hAnsiTheme="minorHAnsi" w:cs="Arial"/>
                <w:sz w:val="22"/>
                <w:szCs w:val="22"/>
              </w:rPr>
            </w:pP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16.8.2017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6.9.2017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27.9.2017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18.10.2017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8.11.2017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29.11.2017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r w:rsidR="007D6052" w:rsidRPr="00B02F00" w:rsidTr="00411896">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20.12.2017</w:t>
            </w:r>
          </w:p>
        </w:tc>
        <w:tc>
          <w:tcPr>
            <w:tcW w:w="2444"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c>
          <w:tcPr>
            <w:tcW w:w="2445" w:type="dxa"/>
          </w:tcPr>
          <w:p w:rsidR="007D6052" w:rsidRPr="00B02F00" w:rsidRDefault="007D6052" w:rsidP="00411896">
            <w:pPr>
              <w:rPr>
                <w:rFonts w:asciiTheme="minorHAnsi" w:hAnsiTheme="minorHAnsi" w:cs="Arial"/>
                <w:sz w:val="22"/>
                <w:szCs w:val="22"/>
              </w:rPr>
            </w:pPr>
            <w:r w:rsidRPr="00B02F00">
              <w:rPr>
                <w:rFonts w:asciiTheme="minorHAnsi" w:hAnsiTheme="minorHAnsi" w:cs="Arial"/>
                <w:sz w:val="22"/>
                <w:szCs w:val="22"/>
              </w:rPr>
              <w:t>” – ”</w:t>
            </w:r>
          </w:p>
        </w:tc>
      </w:tr>
    </w:tbl>
    <w:p w:rsidR="007D6052" w:rsidRPr="00B02F00" w:rsidRDefault="007D6052" w:rsidP="00CB3AD9">
      <w:pPr>
        <w:rPr>
          <w:rFonts w:asciiTheme="minorHAnsi" w:hAnsiTheme="minorHAnsi" w:cs="Arial"/>
          <w:b/>
          <w:bCs/>
          <w:sz w:val="22"/>
          <w:szCs w:val="22"/>
        </w:rPr>
      </w:pPr>
    </w:p>
    <w:p w:rsidR="007D6052" w:rsidRPr="00B02F00" w:rsidRDefault="007D6052" w:rsidP="00CB3AD9">
      <w:pPr>
        <w:rPr>
          <w:rFonts w:asciiTheme="minorHAnsi" w:hAnsiTheme="minorHAnsi" w:cs="Arial"/>
          <w:b/>
          <w:bCs/>
          <w:sz w:val="22"/>
          <w:szCs w:val="22"/>
        </w:rPr>
      </w:pPr>
    </w:p>
    <w:sectPr w:rsidR="007D6052" w:rsidRPr="00B02F00" w:rsidSect="00651295">
      <w:headerReference w:type="default" r:id="rId15"/>
      <w:footerReference w:type="even" r:id="rId16"/>
      <w:footerReference w:type="default" r:id="rId17"/>
      <w:headerReference w:type="first" r:id="rId18"/>
      <w:footerReference w:type="first" r:id="rId19"/>
      <w:pgSz w:w="11907" w:h="16839"/>
      <w:pgMar w:top="482" w:right="850" w:bottom="426" w:left="1134" w:header="4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904" w:rsidRDefault="004D0904" w:rsidP="00F44C35">
      <w:pPr>
        <w:spacing w:after="0" w:line="240" w:lineRule="auto"/>
      </w:pPr>
      <w:r>
        <w:separator/>
      </w:r>
    </w:p>
  </w:endnote>
  <w:endnote w:type="continuationSeparator" w:id="0">
    <w:p w:rsidR="004D0904" w:rsidRDefault="004D0904" w:rsidP="00F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04" w:rsidRDefault="004D0904">
    <w:r>
      <w:fldChar w:fldCharType="begin"/>
    </w:r>
    <w:r>
      <w:instrText xml:space="preserve"> PAGE   \* MERGEFORMAT </w:instrText>
    </w:r>
    <w:r>
      <w:fldChar w:fldCharType="separate"/>
    </w:r>
    <w:r>
      <w:rPr>
        <w:noProof/>
      </w:rPr>
      <w:t>2</w:t>
    </w:r>
    <w:r>
      <w:rPr>
        <w:noProof/>
      </w:rPr>
      <w:fldChar w:fldCharType="end"/>
    </w:r>
    <w:r>
      <w:t xml:space="preserve"> </w:t>
    </w:r>
    <w:r>
      <w:rPr>
        <w:color w:val="A04DA3"/>
      </w:rPr>
      <w:sym w:font="Wingdings 2" w:char="F097"/>
    </w:r>
    <w:r>
      <w:t xml:space="preserve"> </w:t>
    </w:r>
  </w:p>
  <w:p w:rsidR="004D0904" w:rsidRDefault="004D0904">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04" w:rsidRPr="00E60855" w:rsidRDefault="004D0904" w:rsidP="009B0F01">
    <w:pPr>
      <w:spacing w:after="0"/>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04" w:rsidRPr="00E60855" w:rsidRDefault="004D0904" w:rsidP="00E60855">
    <w:pPr>
      <w:spacing w:after="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904" w:rsidRDefault="004D0904" w:rsidP="00F44C35">
      <w:pPr>
        <w:spacing w:after="0" w:line="240" w:lineRule="auto"/>
      </w:pPr>
      <w:r>
        <w:separator/>
      </w:r>
    </w:p>
  </w:footnote>
  <w:footnote w:type="continuationSeparator" w:id="0">
    <w:p w:rsidR="004D0904" w:rsidRDefault="004D0904" w:rsidP="00F4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04" w:rsidRDefault="004D0904"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Pr="009B0F01">
      <w:rPr>
        <w:rFonts w:ascii="Arial" w:hAnsi="Arial" w:cs="Arial"/>
        <w:sz w:val="18"/>
      </w:rPr>
      <w:fldChar w:fldCharType="begin"/>
    </w:r>
    <w:r w:rsidRPr="009B0F01">
      <w:rPr>
        <w:rFonts w:ascii="Arial" w:hAnsi="Arial" w:cs="Arial"/>
        <w:sz w:val="18"/>
      </w:rPr>
      <w:instrText xml:space="preserve"> PAGE   \* MERGEFORMAT </w:instrText>
    </w:r>
    <w:r w:rsidRPr="009B0F01">
      <w:rPr>
        <w:rFonts w:ascii="Arial" w:hAnsi="Arial" w:cs="Arial"/>
        <w:sz w:val="18"/>
      </w:rPr>
      <w:fldChar w:fldCharType="separate"/>
    </w:r>
    <w:r w:rsidR="00BE4B0D">
      <w:rPr>
        <w:rFonts w:ascii="Arial" w:hAnsi="Arial" w:cs="Arial"/>
        <w:noProof/>
        <w:sz w:val="18"/>
      </w:rPr>
      <w:t>8</w:t>
    </w:r>
    <w:r w:rsidRPr="009B0F01">
      <w:rPr>
        <w:rFonts w:ascii="Arial" w:hAnsi="Arial" w:cs="Arial"/>
        <w:sz w:val="18"/>
      </w:rPr>
      <w:fldChar w:fldCharType="end"/>
    </w:r>
  </w:p>
  <w:p w:rsidR="004D0904" w:rsidRDefault="004D0904" w:rsidP="009B0F01">
    <w:pPr>
      <w:pStyle w:val="Yltunniste"/>
      <w:spacing w:after="0"/>
      <w:jc w:val="right"/>
    </w:pPr>
  </w:p>
  <w:p w:rsidR="004D0904" w:rsidRDefault="004D0904" w:rsidP="009B0F01">
    <w:pPr>
      <w:pStyle w:val="Yltunniste"/>
      <w:spacing w:after="0"/>
      <w:jc w:val="right"/>
    </w:pPr>
  </w:p>
  <w:p w:rsidR="004D0904" w:rsidRDefault="004D0904" w:rsidP="009B0F01">
    <w:pPr>
      <w:pStyle w:val="Yltunniste"/>
      <w:spacing w:after="0"/>
      <w:jc w:val="right"/>
    </w:pPr>
  </w:p>
  <w:p w:rsidR="004D0904" w:rsidRDefault="004D0904" w:rsidP="009B0F01">
    <w:pPr>
      <w:pStyle w:val="Yltunnist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04" w:rsidRDefault="004D0904"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firstRow="1" w:lastRow="1" w:firstColumn="1" w:lastColumn="1" w:noHBand="0" w:noVBand="0"/>
    </w:tblPr>
    <w:tblGrid>
      <w:gridCol w:w="3936"/>
      <w:gridCol w:w="1589"/>
    </w:tblGrid>
    <w:tr w:rsidR="004D0904" w:rsidTr="00A64F42">
      <w:trPr>
        <w:cantSplit/>
        <w:trHeight w:hRule="exact" w:val="454"/>
      </w:trPr>
      <w:tc>
        <w:tcPr>
          <w:tcW w:w="3936" w:type="dxa"/>
        </w:tcPr>
        <w:p w:rsidR="004D0904" w:rsidRPr="002F5D47" w:rsidRDefault="00BE4B0D" w:rsidP="00E161FF">
          <w:pPr>
            <w:pStyle w:val="ELYyl-jaalatunniste"/>
            <w:rPr>
              <w:rFonts w:cs="Arial"/>
              <w:color w:val="auto"/>
              <w:sz w:val="20"/>
              <w:szCs w:val="20"/>
            </w:rPr>
          </w:pPr>
          <w:r>
            <w:rPr>
              <w:rFonts w:cs="Arial"/>
              <w:color w:val="auto"/>
              <w:sz w:val="20"/>
              <w:szCs w:val="20"/>
            </w:rPr>
            <w:t>Pöytäkirja</w:t>
          </w:r>
          <w:r w:rsidR="004D0904">
            <w:rPr>
              <w:rFonts w:cs="Arial"/>
              <w:color w:val="auto"/>
              <w:sz w:val="20"/>
              <w:szCs w:val="20"/>
            </w:rPr>
            <w:t xml:space="preserve">    </w:t>
          </w:r>
          <w:r w:rsidR="004D0904" w:rsidRPr="002F5D47">
            <w:rPr>
              <w:rFonts w:cs="Arial"/>
              <w:noProof/>
              <w:color w:val="auto"/>
              <w:sz w:val="20"/>
              <w:szCs w:val="20"/>
              <w:lang w:eastAsia="fi-FI"/>
            </w:rPr>
            <w:t xml:space="preserve"> </w:t>
          </w:r>
        </w:p>
      </w:tc>
      <w:tc>
        <w:tcPr>
          <w:tcW w:w="1589" w:type="dxa"/>
        </w:tcPr>
        <w:p w:rsidR="004D0904" w:rsidRPr="002F5D47" w:rsidRDefault="004D0904" w:rsidP="003531D1">
          <w:pPr>
            <w:pStyle w:val="ELYyl-jaalatunniste"/>
            <w:rPr>
              <w:rFonts w:cs="Arial"/>
              <w:color w:val="auto"/>
              <w:sz w:val="20"/>
              <w:szCs w:val="20"/>
            </w:rPr>
          </w:pPr>
          <w:r>
            <w:rPr>
              <w:rFonts w:cs="Arial"/>
              <w:color w:val="auto"/>
              <w:sz w:val="20"/>
              <w:szCs w:val="20"/>
            </w:rPr>
            <w:t>15/2016</w:t>
          </w:r>
        </w:p>
      </w:tc>
    </w:tr>
    <w:tr w:rsidR="004D0904" w:rsidRPr="0007372E" w:rsidTr="00AA0251">
      <w:trPr>
        <w:cantSplit/>
        <w:trHeight w:hRule="exact" w:val="622"/>
      </w:trPr>
      <w:tc>
        <w:tcPr>
          <w:tcW w:w="3936" w:type="dxa"/>
        </w:tcPr>
        <w:p w:rsidR="004D0904" w:rsidRPr="002F5D47" w:rsidRDefault="004D0904" w:rsidP="00AA0251">
          <w:pPr>
            <w:pStyle w:val="ELYyl-jaalatunniste"/>
            <w:rPr>
              <w:rFonts w:cs="Arial"/>
              <w:color w:val="auto"/>
              <w:sz w:val="20"/>
              <w:szCs w:val="20"/>
            </w:rPr>
          </w:pPr>
        </w:p>
        <w:p w:rsidR="004D0904" w:rsidRPr="002F5D47" w:rsidRDefault="004D0904" w:rsidP="00651295">
          <w:pPr>
            <w:pStyle w:val="ELYyl-jaalatunniste"/>
            <w:rPr>
              <w:rFonts w:cs="Arial"/>
              <w:color w:val="auto"/>
              <w:sz w:val="20"/>
              <w:szCs w:val="20"/>
            </w:rPr>
          </w:pPr>
        </w:p>
      </w:tc>
      <w:tc>
        <w:tcPr>
          <w:tcW w:w="1589" w:type="dxa"/>
        </w:tcPr>
        <w:p w:rsidR="004D0904" w:rsidRPr="002F5D47" w:rsidRDefault="004D0904" w:rsidP="00503771">
          <w:pPr>
            <w:pStyle w:val="ELYyl-jaalatunniste"/>
            <w:rPr>
              <w:rFonts w:cs="Arial"/>
              <w:sz w:val="20"/>
              <w:szCs w:val="20"/>
            </w:rPr>
          </w:pPr>
        </w:p>
      </w:tc>
    </w:tr>
  </w:tbl>
  <w:p w:rsidR="004D0904" w:rsidRPr="00F00122" w:rsidRDefault="004D0904" w:rsidP="009B0F01">
    <w:pPr>
      <w:pStyle w:val="Yltunniste"/>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1AE0FA1"/>
    <w:multiLevelType w:val="hybridMultilevel"/>
    <w:tmpl w:val="90B6345E"/>
    <w:lvl w:ilvl="0" w:tplc="B192AA4C">
      <w:start w:val="6"/>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7AD33F3"/>
    <w:multiLevelType w:val="hybridMultilevel"/>
    <w:tmpl w:val="3C2E2398"/>
    <w:lvl w:ilvl="0" w:tplc="040B0001">
      <w:start w:val="1"/>
      <w:numFmt w:val="bullet"/>
      <w:lvlText w:val=""/>
      <w:lvlJc w:val="left"/>
      <w:pPr>
        <w:ind w:left="755" w:hanging="360"/>
      </w:pPr>
      <w:rPr>
        <w:rFonts w:ascii="Symbol" w:hAnsi="Symbol" w:hint="default"/>
      </w:rPr>
    </w:lvl>
    <w:lvl w:ilvl="1" w:tplc="040B0003">
      <w:start w:val="1"/>
      <w:numFmt w:val="bullet"/>
      <w:lvlText w:val="o"/>
      <w:lvlJc w:val="left"/>
      <w:pPr>
        <w:ind w:left="1475" w:hanging="360"/>
      </w:pPr>
      <w:rPr>
        <w:rFonts w:ascii="Courier New" w:hAnsi="Courier New" w:cs="Courier New" w:hint="default"/>
      </w:rPr>
    </w:lvl>
    <w:lvl w:ilvl="2" w:tplc="040B0005" w:tentative="1">
      <w:start w:val="1"/>
      <w:numFmt w:val="bullet"/>
      <w:lvlText w:val=""/>
      <w:lvlJc w:val="left"/>
      <w:pPr>
        <w:ind w:left="2195" w:hanging="360"/>
      </w:pPr>
      <w:rPr>
        <w:rFonts w:ascii="Wingdings" w:hAnsi="Wingdings" w:hint="default"/>
      </w:rPr>
    </w:lvl>
    <w:lvl w:ilvl="3" w:tplc="040B0001" w:tentative="1">
      <w:start w:val="1"/>
      <w:numFmt w:val="bullet"/>
      <w:lvlText w:val=""/>
      <w:lvlJc w:val="left"/>
      <w:pPr>
        <w:ind w:left="2915" w:hanging="360"/>
      </w:pPr>
      <w:rPr>
        <w:rFonts w:ascii="Symbol" w:hAnsi="Symbol" w:hint="default"/>
      </w:rPr>
    </w:lvl>
    <w:lvl w:ilvl="4" w:tplc="040B0003" w:tentative="1">
      <w:start w:val="1"/>
      <w:numFmt w:val="bullet"/>
      <w:lvlText w:val="o"/>
      <w:lvlJc w:val="left"/>
      <w:pPr>
        <w:ind w:left="3635" w:hanging="360"/>
      </w:pPr>
      <w:rPr>
        <w:rFonts w:ascii="Courier New" w:hAnsi="Courier New" w:cs="Courier New" w:hint="default"/>
      </w:rPr>
    </w:lvl>
    <w:lvl w:ilvl="5" w:tplc="040B0005" w:tentative="1">
      <w:start w:val="1"/>
      <w:numFmt w:val="bullet"/>
      <w:lvlText w:val=""/>
      <w:lvlJc w:val="left"/>
      <w:pPr>
        <w:ind w:left="4355" w:hanging="360"/>
      </w:pPr>
      <w:rPr>
        <w:rFonts w:ascii="Wingdings" w:hAnsi="Wingdings" w:hint="default"/>
      </w:rPr>
    </w:lvl>
    <w:lvl w:ilvl="6" w:tplc="040B0001" w:tentative="1">
      <w:start w:val="1"/>
      <w:numFmt w:val="bullet"/>
      <w:lvlText w:val=""/>
      <w:lvlJc w:val="left"/>
      <w:pPr>
        <w:ind w:left="5075" w:hanging="360"/>
      </w:pPr>
      <w:rPr>
        <w:rFonts w:ascii="Symbol" w:hAnsi="Symbol" w:hint="default"/>
      </w:rPr>
    </w:lvl>
    <w:lvl w:ilvl="7" w:tplc="040B0003" w:tentative="1">
      <w:start w:val="1"/>
      <w:numFmt w:val="bullet"/>
      <w:lvlText w:val="o"/>
      <w:lvlJc w:val="left"/>
      <w:pPr>
        <w:ind w:left="5795" w:hanging="360"/>
      </w:pPr>
      <w:rPr>
        <w:rFonts w:ascii="Courier New" w:hAnsi="Courier New" w:cs="Courier New" w:hint="default"/>
      </w:rPr>
    </w:lvl>
    <w:lvl w:ilvl="8" w:tplc="040B0005" w:tentative="1">
      <w:start w:val="1"/>
      <w:numFmt w:val="bullet"/>
      <w:lvlText w:val=""/>
      <w:lvlJc w:val="left"/>
      <w:pPr>
        <w:ind w:left="6515" w:hanging="360"/>
      </w:pPr>
      <w:rPr>
        <w:rFonts w:ascii="Wingdings" w:hAnsi="Wingdings" w:hint="default"/>
      </w:rPr>
    </w:lvl>
  </w:abstractNum>
  <w:abstractNum w:abstractNumId="12">
    <w:nsid w:val="0A394E9B"/>
    <w:multiLevelType w:val="hybridMultilevel"/>
    <w:tmpl w:val="0E5426AE"/>
    <w:lvl w:ilvl="0" w:tplc="D11A61C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0B697F2C"/>
    <w:multiLevelType w:val="hybridMultilevel"/>
    <w:tmpl w:val="07C8DEE0"/>
    <w:lvl w:ilvl="0" w:tplc="BF7EB952">
      <w:start w:val="1"/>
      <w:numFmt w:val="bullet"/>
      <w:lvlText w:val=""/>
      <w:lvlJc w:val="left"/>
      <w:pPr>
        <w:tabs>
          <w:tab w:val="num" w:pos="720"/>
        </w:tabs>
        <w:ind w:left="720" w:hanging="360"/>
      </w:pPr>
      <w:rPr>
        <w:rFonts w:ascii="Wingdings" w:hAnsi="Wingdings" w:hint="default"/>
      </w:rPr>
    </w:lvl>
    <w:lvl w:ilvl="1" w:tplc="2E6C67EC" w:tentative="1">
      <w:start w:val="1"/>
      <w:numFmt w:val="bullet"/>
      <w:lvlText w:val=""/>
      <w:lvlJc w:val="left"/>
      <w:pPr>
        <w:tabs>
          <w:tab w:val="num" w:pos="1440"/>
        </w:tabs>
        <w:ind w:left="1440" w:hanging="360"/>
      </w:pPr>
      <w:rPr>
        <w:rFonts w:ascii="Wingdings" w:hAnsi="Wingdings" w:hint="default"/>
      </w:rPr>
    </w:lvl>
    <w:lvl w:ilvl="2" w:tplc="46522D00" w:tentative="1">
      <w:start w:val="1"/>
      <w:numFmt w:val="bullet"/>
      <w:lvlText w:val=""/>
      <w:lvlJc w:val="left"/>
      <w:pPr>
        <w:tabs>
          <w:tab w:val="num" w:pos="2160"/>
        </w:tabs>
        <w:ind w:left="2160" w:hanging="360"/>
      </w:pPr>
      <w:rPr>
        <w:rFonts w:ascii="Wingdings" w:hAnsi="Wingdings" w:hint="default"/>
      </w:rPr>
    </w:lvl>
    <w:lvl w:ilvl="3" w:tplc="C5A4BE14" w:tentative="1">
      <w:start w:val="1"/>
      <w:numFmt w:val="bullet"/>
      <w:lvlText w:val=""/>
      <w:lvlJc w:val="left"/>
      <w:pPr>
        <w:tabs>
          <w:tab w:val="num" w:pos="2880"/>
        </w:tabs>
        <w:ind w:left="2880" w:hanging="360"/>
      </w:pPr>
      <w:rPr>
        <w:rFonts w:ascii="Wingdings" w:hAnsi="Wingdings" w:hint="default"/>
      </w:rPr>
    </w:lvl>
    <w:lvl w:ilvl="4" w:tplc="A148B564" w:tentative="1">
      <w:start w:val="1"/>
      <w:numFmt w:val="bullet"/>
      <w:lvlText w:val=""/>
      <w:lvlJc w:val="left"/>
      <w:pPr>
        <w:tabs>
          <w:tab w:val="num" w:pos="3600"/>
        </w:tabs>
        <w:ind w:left="3600" w:hanging="360"/>
      </w:pPr>
      <w:rPr>
        <w:rFonts w:ascii="Wingdings" w:hAnsi="Wingdings" w:hint="default"/>
      </w:rPr>
    </w:lvl>
    <w:lvl w:ilvl="5" w:tplc="6F6A959A" w:tentative="1">
      <w:start w:val="1"/>
      <w:numFmt w:val="bullet"/>
      <w:lvlText w:val=""/>
      <w:lvlJc w:val="left"/>
      <w:pPr>
        <w:tabs>
          <w:tab w:val="num" w:pos="4320"/>
        </w:tabs>
        <w:ind w:left="4320" w:hanging="360"/>
      </w:pPr>
      <w:rPr>
        <w:rFonts w:ascii="Wingdings" w:hAnsi="Wingdings" w:hint="default"/>
      </w:rPr>
    </w:lvl>
    <w:lvl w:ilvl="6" w:tplc="A464077C" w:tentative="1">
      <w:start w:val="1"/>
      <w:numFmt w:val="bullet"/>
      <w:lvlText w:val=""/>
      <w:lvlJc w:val="left"/>
      <w:pPr>
        <w:tabs>
          <w:tab w:val="num" w:pos="5040"/>
        </w:tabs>
        <w:ind w:left="5040" w:hanging="360"/>
      </w:pPr>
      <w:rPr>
        <w:rFonts w:ascii="Wingdings" w:hAnsi="Wingdings" w:hint="default"/>
      </w:rPr>
    </w:lvl>
    <w:lvl w:ilvl="7" w:tplc="8D48AD10" w:tentative="1">
      <w:start w:val="1"/>
      <w:numFmt w:val="bullet"/>
      <w:lvlText w:val=""/>
      <w:lvlJc w:val="left"/>
      <w:pPr>
        <w:tabs>
          <w:tab w:val="num" w:pos="5760"/>
        </w:tabs>
        <w:ind w:left="5760" w:hanging="360"/>
      </w:pPr>
      <w:rPr>
        <w:rFonts w:ascii="Wingdings" w:hAnsi="Wingdings" w:hint="default"/>
      </w:rPr>
    </w:lvl>
    <w:lvl w:ilvl="8" w:tplc="B10A55B8" w:tentative="1">
      <w:start w:val="1"/>
      <w:numFmt w:val="bullet"/>
      <w:lvlText w:val=""/>
      <w:lvlJc w:val="left"/>
      <w:pPr>
        <w:tabs>
          <w:tab w:val="num" w:pos="6480"/>
        </w:tabs>
        <w:ind w:left="6480" w:hanging="360"/>
      </w:pPr>
      <w:rPr>
        <w:rFonts w:ascii="Wingdings" w:hAnsi="Wingdings" w:hint="default"/>
      </w:rPr>
    </w:lvl>
  </w:abstractNum>
  <w:abstractNum w:abstractNumId="14">
    <w:nsid w:val="0D506BD6"/>
    <w:multiLevelType w:val="hybridMultilevel"/>
    <w:tmpl w:val="8900538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115648C9"/>
    <w:multiLevelType w:val="hybridMultilevel"/>
    <w:tmpl w:val="294E0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191C7D64"/>
    <w:multiLevelType w:val="hybridMultilevel"/>
    <w:tmpl w:val="54E2C23C"/>
    <w:lvl w:ilvl="0" w:tplc="194C027C">
      <w:start w:val="1"/>
      <w:numFmt w:val="bullet"/>
      <w:lvlText w:val=""/>
      <w:lvlJc w:val="left"/>
      <w:pPr>
        <w:tabs>
          <w:tab w:val="num" w:pos="720"/>
        </w:tabs>
        <w:ind w:left="720" w:hanging="360"/>
      </w:pPr>
      <w:rPr>
        <w:rFonts w:ascii="Wingdings" w:hAnsi="Wingdings" w:hint="default"/>
      </w:rPr>
    </w:lvl>
    <w:lvl w:ilvl="1" w:tplc="C6064816" w:tentative="1">
      <w:start w:val="1"/>
      <w:numFmt w:val="bullet"/>
      <w:lvlText w:val=""/>
      <w:lvlJc w:val="left"/>
      <w:pPr>
        <w:tabs>
          <w:tab w:val="num" w:pos="1440"/>
        </w:tabs>
        <w:ind w:left="1440" w:hanging="360"/>
      </w:pPr>
      <w:rPr>
        <w:rFonts w:ascii="Wingdings" w:hAnsi="Wingdings" w:hint="default"/>
      </w:rPr>
    </w:lvl>
    <w:lvl w:ilvl="2" w:tplc="DE700EBE" w:tentative="1">
      <w:start w:val="1"/>
      <w:numFmt w:val="bullet"/>
      <w:lvlText w:val=""/>
      <w:lvlJc w:val="left"/>
      <w:pPr>
        <w:tabs>
          <w:tab w:val="num" w:pos="2160"/>
        </w:tabs>
        <w:ind w:left="2160" w:hanging="360"/>
      </w:pPr>
      <w:rPr>
        <w:rFonts w:ascii="Wingdings" w:hAnsi="Wingdings" w:hint="default"/>
      </w:rPr>
    </w:lvl>
    <w:lvl w:ilvl="3" w:tplc="0352C800" w:tentative="1">
      <w:start w:val="1"/>
      <w:numFmt w:val="bullet"/>
      <w:lvlText w:val=""/>
      <w:lvlJc w:val="left"/>
      <w:pPr>
        <w:tabs>
          <w:tab w:val="num" w:pos="2880"/>
        </w:tabs>
        <w:ind w:left="2880" w:hanging="360"/>
      </w:pPr>
      <w:rPr>
        <w:rFonts w:ascii="Wingdings" w:hAnsi="Wingdings" w:hint="default"/>
      </w:rPr>
    </w:lvl>
    <w:lvl w:ilvl="4" w:tplc="46628FF4" w:tentative="1">
      <w:start w:val="1"/>
      <w:numFmt w:val="bullet"/>
      <w:lvlText w:val=""/>
      <w:lvlJc w:val="left"/>
      <w:pPr>
        <w:tabs>
          <w:tab w:val="num" w:pos="3600"/>
        </w:tabs>
        <w:ind w:left="3600" w:hanging="360"/>
      </w:pPr>
      <w:rPr>
        <w:rFonts w:ascii="Wingdings" w:hAnsi="Wingdings" w:hint="default"/>
      </w:rPr>
    </w:lvl>
    <w:lvl w:ilvl="5" w:tplc="03E8502E" w:tentative="1">
      <w:start w:val="1"/>
      <w:numFmt w:val="bullet"/>
      <w:lvlText w:val=""/>
      <w:lvlJc w:val="left"/>
      <w:pPr>
        <w:tabs>
          <w:tab w:val="num" w:pos="4320"/>
        </w:tabs>
        <w:ind w:left="4320" w:hanging="360"/>
      </w:pPr>
      <w:rPr>
        <w:rFonts w:ascii="Wingdings" w:hAnsi="Wingdings" w:hint="default"/>
      </w:rPr>
    </w:lvl>
    <w:lvl w:ilvl="6" w:tplc="60A2C4A6" w:tentative="1">
      <w:start w:val="1"/>
      <w:numFmt w:val="bullet"/>
      <w:lvlText w:val=""/>
      <w:lvlJc w:val="left"/>
      <w:pPr>
        <w:tabs>
          <w:tab w:val="num" w:pos="5040"/>
        </w:tabs>
        <w:ind w:left="5040" w:hanging="360"/>
      </w:pPr>
      <w:rPr>
        <w:rFonts w:ascii="Wingdings" w:hAnsi="Wingdings" w:hint="default"/>
      </w:rPr>
    </w:lvl>
    <w:lvl w:ilvl="7" w:tplc="9FCE45B6" w:tentative="1">
      <w:start w:val="1"/>
      <w:numFmt w:val="bullet"/>
      <w:lvlText w:val=""/>
      <w:lvlJc w:val="left"/>
      <w:pPr>
        <w:tabs>
          <w:tab w:val="num" w:pos="5760"/>
        </w:tabs>
        <w:ind w:left="5760" w:hanging="360"/>
      </w:pPr>
      <w:rPr>
        <w:rFonts w:ascii="Wingdings" w:hAnsi="Wingdings" w:hint="default"/>
      </w:rPr>
    </w:lvl>
    <w:lvl w:ilvl="8" w:tplc="A35C7254" w:tentative="1">
      <w:start w:val="1"/>
      <w:numFmt w:val="bullet"/>
      <w:lvlText w:val=""/>
      <w:lvlJc w:val="left"/>
      <w:pPr>
        <w:tabs>
          <w:tab w:val="num" w:pos="6480"/>
        </w:tabs>
        <w:ind w:left="6480" w:hanging="360"/>
      </w:pPr>
      <w:rPr>
        <w:rFonts w:ascii="Wingdings" w:hAnsi="Wingdings" w:hint="default"/>
      </w:rPr>
    </w:lvl>
  </w:abstractNum>
  <w:abstractNum w:abstractNumId="17">
    <w:nsid w:val="1DA03804"/>
    <w:multiLevelType w:val="hybridMultilevel"/>
    <w:tmpl w:val="4CA48B72"/>
    <w:lvl w:ilvl="0" w:tplc="06C27A20">
      <w:start w:val="1"/>
      <w:numFmt w:val="bullet"/>
      <w:lvlText w:val=""/>
      <w:lvlJc w:val="left"/>
      <w:pPr>
        <w:tabs>
          <w:tab w:val="num" w:pos="720"/>
        </w:tabs>
        <w:ind w:left="720" w:hanging="360"/>
      </w:pPr>
      <w:rPr>
        <w:rFonts w:ascii="Wingdings" w:hAnsi="Wingdings" w:hint="default"/>
      </w:rPr>
    </w:lvl>
    <w:lvl w:ilvl="1" w:tplc="B43E250C" w:tentative="1">
      <w:start w:val="1"/>
      <w:numFmt w:val="bullet"/>
      <w:lvlText w:val=""/>
      <w:lvlJc w:val="left"/>
      <w:pPr>
        <w:tabs>
          <w:tab w:val="num" w:pos="1440"/>
        </w:tabs>
        <w:ind w:left="1440" w:hanging="360"/>
      </w:pPr>
      <w:rPr>
        <w:rFonts w:ascii="Wingdings" w:hAnsi="Wingdings" w:hint="default"/>
      </w:rPr>
    </w:lvl>
    <w:lvl w:ilvl="2" w:tplc="B4164DC8" w:tentative="1">
      <w:start w:val="1"/>
      <w:numFmt w:val="bullet"/>
      <w:lvlText w:val=""/>
      <w:lvlJc w:val="left"/>
      <w:pPr>
        <w:tabs>
          <w:tab w:val="num" w:pos="2160"/>
        </w:tabs>
        <w:ind w:left="2160" w:hanging="360"/>
      </w:pPr>
      <w:rPr>
        <w:rFonts w:ascii="Wingdings" w:hAnsi="Wingdings" w:hint="default"/>
      </w:rPr>
    </w:lvl>
    <w:lvl w:ilvl="3" w:tplc="85822FE6" w:tentative="1">
      <w:start w:val="1"/>
      <w:numFmt w:val="bullet"/>
      <w:lvlText w:val=""/>
      <w:lvlJc w:val="left"/>
      <w:pPr>
        <w:tabs>
          <w:tab w:val="num" w:pos="2880"/>
        </w:tabs>
        <w:ind w:left="2880" w:hanging="360"/>
      </w:pPr>
      <w:rPr>
        <w:rFonts w:ascii="Wingdings" w:hAnsi="Wingdings" w:hint="default"/>
      </w:rPr>
    </w:lvl>
    <w:lvl w:ilvl="4" w:tplc="FBA23674" w:tentative="1">
      <w:start w:val="1"/>
      <w:numFmt w:val="bullet"/>
      <w:lvlText w:val=""/>
      <w:lvlJc w:val="left"/>
      <w:pPr>
        <w:tabs>
          <w:tab w:val="num" w:pos="3600"/>
        </w:tabs>
        <w:ind w:left="3600" w:hanging="360"/>
      </w:pPr>
      <w:rPr>
        <w:rFonts w:ascii="Wingdings" w:hAnsi="Wingdings" w:hint="default"/>
      </w:rPr>
    </w:lvl>
    <w:lvl w:ilvl="5" w:tplc="76307D84" w:tentative="1">
      <w:start w:val="1"/>
      <w:numFmt w:val="bullet"/>
      <w:lvlText w:val=""/>
      <w:lvlJc w:val="left"/>
      <w:pPr>
        <w:tabs>
          <w:tab w:val="num" w:pos="4320"/>
        </w:tabs>
        <w:ind w:left="4320" w:hanging="360"/>
      </w:pPr>
      <w:rPr>
        <w:rFonts w:ascii="Wingdings" w:hAnsi="Wingdings" w:hint="default"/>
      </w:rPr>
    </w:lvl>
    <w:lvl w:ilvl="6" w:tplc="93B294BA" w:tentative="1">
      <w:start w:val="1"/>
      <w:numFmt w:val="bullet"/>
      <w:lvlText w:val=""/>
      <w:lvlJc w:val="left"/>
      <w:pPr>
        <w:tabs>
          <w:tab w:val="num" w:pos="5040"/>
        </w:tabs>
        <w:ind w:left="5040" w:hanging="360"/>
      </w:pPr>
      <w:rPr>
        <w:rFonts w:ascii="Wingdings" w:hAnsi="Wingdings" w:hint="default"/>
      </w:rPr>
    </w:lvl>
    <w:lvl w:ilvl="7" w:tplc="1A1016AE" w:tentative="1">
      <w:start w:val="1"/>
      <w:numFmt w:val="bullet"/>
      <w:lvlText w:val=""/>
      <w:lvlJc w:val="left"/>
      <w:pPr>
        <w:tabs>
          <w:tab w:val="num" w:pos="5760"/>
        </w:tabs>
        <w:ind w:left="5760" w:hanging="360"/>
      </w:pPr>
      <w:rPr>
        <w:rFonts w:ascii="Wingdings" w:hAnsi="Wingdings" w:hint="default"/>
      </w:rPr>
    </w:lvl>
    <w:lvl w:ilvl="8" w:tplc="81C873C4" w:tentative="1">
      <w:start w:val="1"/>
      <w:numFmt w:val="bullet"/>
      <w:lvlText w:val=""/>
      <w:lvlJc w:val="left"/>
      <w:pPr>
        <w:tabs>
          <w:tab w:val="num" w:pos="6480"/>
        </w:tabs>
        <w:ind w:left="6480" w:hanging="360"/>
      </w:pPr>
      <w:rPr>
        <w:rFonts w:ascii="Wingdings" w:hAnsi="Wingdings" w:hint="default"/>
      </w:rPr>
    </w:lvl>
  </w:abstractNum>
  <w:abstractNum w:abstractNumId="18">
    <w:nsid w:val="1F6E755E"/>
    <w:multiLevelType w:val="hybridMultilevel"/>
    <w:tmpl w:val="EBDCE6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214B6003"/>
    <w:multiLevelType w:val="hybridMultilevel"/>
    <w:tmpl w:val="59A0DC86"/>
    <w:lvl w:ilvl="0" w:tplc="8F66B32E">
      <w:start w:val="1"/>
      <w:numFmt w:val="bullet"/>
      <w:lvlText w:val=""/>
      <w:lvlJc w:val="left"/>
      <w:pPr>
        <w:tabs>
          <w:tab w:val="num" w:pos="720"/>
        </w:tabs>
        <w:ind w:left="720" w:hanging="360"/>
      </w:pPr>
      <w:rPr>
        <w:rFonts w:ascii="Wingdings" w:hAnsi="Wingdings" w:hint="default"/>
      </w:rPr>
    </w:lvl>
    <w:lvl w:ilvl="1" w:tplc="86528590">
      <w:start w:val="1073"/>
      <w:numFmt w:val="bullet"/>
      <w:lvlText w:val="–"/>
      <w:lvlJc w:val="left"/>
      <w:pPr>
        <w:tabs>
          <w:tab w:val="num" w:pos="1440"/>
        </w:tabs>
        <w:ind w:left="1440" w:hanging="360"/>
      </w:pPr>
      <w:rPr>
        <w:rFonts w:ascii="Times New Roman" w:hAnsi="Times New Roman" w:hint="default"/>
      </w:rPr>
    </w:lvl>
    <w:lvl w:ilvl="2" w:tplc="485C4C86" w:tentative="1">
      <w:start w:val="1"/>
      <w:numFmt w:val="bullet"/>
      <w:lvlText w:val=""/>
      <w:lvlJc w:val="left"/>
      <w:pPr>
        <w:tabs>
          <w:tab w:val="num" w:pos="2160"/>
        </w:tabs>
        <w:ind w:left="2160" w:hanging="360"/>
      </w:pPr>
      <w:rPr>
        <w:rFonts w:ascii="Wingdings" w:hAnsi="Wingdings" w:hint="default"/>
      </w:rPr>
    </w:lvl>
    <w:lvl w:ilvl="3" w:tplc="20A83C72" w:tentative="1">
      <w:start w:val="1"/>
      <w:numFmt w:val="bullet"/>
      <w:lvlText w:val=""/>
      <w:lvlJc w:val="left"/>
      <w:pPr>
        <w:tabs>
          <w:tab w:val="num" w:pos="2880"/>
        </w:tabs>
        <w:ind w:left="2880" w:hanging="360"/>
      </w:pPr>
      <w:rPr>
        <w:rFonts w:ascii="Wingdings" w:hAnsi="Wingdings" w:hint="default"/>
      </w:rPr>
    </w:lvl>
    <w:lvl w:ilvl="4" w:tplc="3FD05C0A" w:tentative="1">
      <w:start w:val="1"/>
      <w:numFmt w:val="bullet"/>
      <w:lvlText w:val=""/>
      <w:lvlJc w:val="left"/>
      <w:pPr>
        <w:tabs>
          <w:tab w:val="num" w:pos="3600"/>
        </w:tabs>
        <w:ind w:left="3600" w:hanging="360"/>
      </w:pPr>
      <w:rPr>
        <w:rFonts w:ascii="Wingdings" w:hAnsi="Wingdings" w:hint="default"/>
      </w:rPr>
    </w:lvl>
    <w:lvl w:ilvl="5" w:tplc="4A40EAAE" w:tentative="1">
      <w:start w:val="1"/>
      <w:numFmt w:val="bullet"/>
      <w:lvlText w:val=""/>
      <w:lvlJc w:val="left"/>
      <w:pPr>
        <w:tabs>
          <w:tab w:val="num" w:pos="4320"/>
        </w:tabs>
        <w:ind w:left="4320" w:hanging="360"/>
      </w:pPr>
      <w:rPr>
        <w:rFonts w:ascii="Wingdings" w:hAnsi="Wingdings" w:hint="default"/>
      </w:rPr>
    </w:lvl>
    <w:lvl w:ilvl="6" w:tplc="A2E00F88" w:tentative="1">
      <w:start w:val="1"/>
      <w:numFmt w:val="bullet"/>
      <w:lvlText w:val=""/>
      <w:lvlJc w:val="left"/>
      <w:pPr>
        <w:tabs>
          <w:tab w:val="num" w:pos="5040"/>
        </w:tabs>
        <w:ind w:left="5040" w:hanging="360"/>
      </w:pPr>
      <w:rPr>
        <w:rFonts w:ascii="Wingdings" w:hAnsi="Wingdings" w:hint="default"/>
      </w:rPr>
    </w:lvl>
    <w:lvl w:ilvl="7" w:tplc="486250D2" w:tentative="1">
      <w:start w:val="1"/>
      <w:numFmt w:val="bullet"/>
      <w:lvlText w:val=""/>
      <w:lvlJc w:val="left"/>
      <w:pPr>
        <w:tabs>
          <w:tab w:val="num" w:pos="5760"/>
        </w:tabs>
        <w:ind w:left="5760" w:hanging="360"/>
      </w:pPr>
      <w:rPr>
        <w:rFonts w:ascii="Wingdings" w:hAnsi="Wingdings" w:hint="default"/>
      </w:rPr>
    </w:lvl>
    <w:lvl w:ilvl="8" w:tplc="EC0AC310" w:tentative="1">
      <w:start w:val="1"/>
      <w:numFmt w:val="bullet"/>
      <w:lvlText w:val=""/>
      <w:lvlJc w:val="left"/>
      <w:pPr>
        <w:tabs>
          <w:tab w:val="num" w:pos="6480"/>
        </w:tabs>
        <w:ind w:left="6480" w:hanging="360"/>
      </w:pPr>
      <w:rPr>
        <w:rFonts w:ascii="Wingdings" w:hAnsi="Wingdings" w:hint="default"/>
      </w:rPr>
    </w:lvl>
  </w:abstractNum>
  <w:abstractNum w:abstractNumId="20">
    <w:nsid w:val="2A7763E3"/>
    <w:multiLevelType w:val="hybridMultilevel"/>
    <w:tmpl w:val="78E8B814"/>
    <w:lvl w:ilvl="0" w:tplc="823A5F0C">
      <w:start w:val="1"/>
      <w:numFmt w:val="bullet"/>
      <w:lvlText w:val=""/>
      <w:lvlJc w:val="left"/>
      <w:pPr>
        <w:tabs>
          <w:tab w:val="num" w:pos="720"/>
        </w:tabs>
        <w:ind w:left="720" w:hanging="360"/>
      </w:pPr>
      <w:rPr>
        <w:rFonts w:ascii="Wingdings" w:hAnsi="Wingdings" w:hint="default"/>
      </w:rPr>
    </w:lvl>
    <w:lvl w:ilvl="1" w:tplc="DE4A5178" w:tentative="1">
      <w:start w:val="1"/>
      <w:numFmt w:val="bullet"/>
      <w:lvlText w:val=""/>
      <w:lvlJc w:val="left"/>
      <w:pPr>
        <w:tabs>
          <w:tab w:val="num" w:pos="1440"/>
        </w:tabs>
        <w:ind w:left="1440" w:hanging="360"/>
      </w:pPr>
      <w:rPr>
        <w:rFonts w:ascii="Wingdings" w:hAnsi="Wingdings" w:hint="default"/>
      </w:rPr>
    </w:lvl>
    <w:lvl w:ilvl="2" w:tplc="EEE6B33A" w:tentative="1">
      <w:start w:val="1"/>
      <w:numFmt w:val="bullet"/>
      <w:lvlText w:val=""/>
      <w:lvlJc w:val="left"/>
      <w:pPr>
        <w:tabs>
          <w:tab w:val="num" w:pos="2160"/>
        </w:tabs>
        <w:ind w:left="2160" w:hanging="360"/>
      </w:pPr>
      <w:rPr>
        <w:rFonts w:ascii="Wingdings" w:hAnsi="Wingdings" w:hint="default"/>
      </w:rPr>
    </w:lvl>
    <w:lvl w:ilvl="3" w:tplc="3FE46CDC" w:tentative="1">
      <w:start w:val="1"/>
      <w:numFmt w:val="bullet"/>
      <w:lvlText w:val=""/>
      <w:lvlJc w:val="left"/>
      <w:pPr>
        <w:tabs>
          <w:tab w:val="num" w:pos="2880"/>
        </w:tabs>
        <w:ind w:left="2880" w:hanging="360"/>
      </w:pPr>
      <w:rPr>
        <w:rFonts w:ascii="Wingdings" w:hAnsi="Wingdings" w:hint="default"/>
      </w:rPr>
    </w:lvl>
    <w:lvl w:ilvl="4" w:tplc="CC4C0550" w:tentative="1">
      <w:start w:val="1"/>
      <w:numFmt w:val="bullet"/>
      <w:lvlText w:val=""/>
      <w:lvlJc w:val="left"/>
      <w:pPr>
        <w:tabs>
          <w:tab w:val="num" w:pos="3600"/>
        </w:tabs>
        <w:ind w:left="3600" w:hanging="360"/>
      </w:pPr>
      <w:rPr>
        <w:rFonts w:ascii="Wingdings" w:hAnsi="Wingdings" w:hint="default"/>
      </w:rPr>
    </w:lvl>
    <w:lvl w:ilvl="5" w:tplc="3FC61042" w:tentative="1">
      <w:start w:val="1"/>
      <w:numFmt w:val="bullet"/>
      <w:lvlText w:val=""/>
      <w:lvlJc w:val="left"/>
      <w:pPr>
        <w:tabs>
          <w:tab w:val="num" w:pos="4320"/>
        </w:tabs>
        <w:ind w:left="4320" w:hanging="360"/>
      </w:pPr>
      <w:rPr>
        <w:rFonts w:ascii="Wingdings" w:hAnsi="Wingdings" w:hint="default"/>
      </w:rPr>
    </w:lvl>
    <w:lvl w:ilvl="6" w:tplc="164A828A" w:tentative="1">
      <w:start w:val="1"/>
      <w:numFmt w:val="bullet"/>
      <w:lvlText w:val=""/>
      <w:lvlJc w:val="left"/>
      <w:pPr>
        <w:tabs>
          <w:tab w:val="num" w:pos="5040"/>
        </w:tabs>
        <w:ind w:left="5040" w:hanging="360"/>
      </w:pPr>
      <w:rPr>
        <w:rFonts w:ascii="Wingdings" w:hAnsi="Wingdings" w:hint="default"/>
      </w:rPr>
    </w:lvl>
    <w:lvl w:ilvl="7" w:tplc="844E3B68" w:tentative="1">
      <w:start w:val="1"/>
      <w:numFmt w:val="bullet"/>
      <w:lvlText w:val=""/>
      <w:lvlJc w:val="left"/>
      <w:pPr>
        <w:tabs>
          <w:tab w:val="num" w:pos="5760"/>
        </w:tabs>
        <w:ind w:left="5760" w:hanging="360"/>
      </w:pPr>
      <w:rPr>
        <w:rFonts w:ascii="Wingdings" w:hAnsi="Wingdings" w:hint="default"/>
      </w:rPr>
    </w:lvl>
    <w:lvl w:ilvl="8" w:tplc="5BB0F732" w:tentative="1">
      <w:start w:val="1"/>
      <w:numFmt w:val="bullet"/>
      <w:lvlText w:val=""/>
      <w:lvlJc w:val="left"/>
      <w:pPr>
        <w:tabs>
          <w:tab w:val="num" w:pos="6480"/>
        </w:tabs>
        <w:ind w:left="6480" w:hanging="360"/>
      </w:pPr>
      <w:rPr>
        <w:rFonts w:ascii="Wingdings" w:hAnsi="Wingdings" w:hint="default"/>
      </w:rPr>
    </w:lvl>
  </w:abstractNum>
  <w:abstractNum w:abstractNumId="21">
    <w:nsid w:val="339647DA"/>
    <w:multiLevelType w:val="hybridMultilevel"/>
    <w:tmpl w:val="7062BC1A"/>
    <w:lvl w:ilvl="0" w:tplc="B07ACAE0">
      <w:start w:val="1"/>
      <w:numFmt w:val="bullet"/>
      <w:lvlText w:val="•"/>
      <w:lvlJc w:val="left"/>
      <w:pPr>
        <w:tabs>
          <w:tab w:val="num" w:pos="720"/>
        </w:tabs>
        <w:ind w:left="720" w:hanging="360"/>
      </w:pPr>
      <w:rPr>
        <w:rFonts w:ascii="Arial" w:hAnsi="Arial" w:hint="default"/>
      </w:rPr>
    </w:lvl>
    <w:lvl w:ilvl="1" w:tplc="9BEAD812">
      <w:start w:val="1056"/>
      <w:numFmt w:val="bullet"/>
      <w:lvlText w:val="•"/>
      <w:lvlJc w:val="left"/>
      <w:pPr>
        <w:tabs>
          <w:tab w:val="num" w:pos="1440"/>
        </w:tabs>
        <w:ind w:left="1440" w:hanging="360"/>
      </w:pPr>
      <w:rPr>
        <w:rFonts w:ascii="Arial" w:hAnsi="Arial" w:hint="default"/>
      </w:rPr>
    </w:lvl>
    <w:lvl w:ilvl="2" w:tplc="DD440E3A" w:tentative="1">
      <w:start w:val="1"/>
      <w:numFmt w:val="bullet"/>
      <w:lvlText w:val="•"/>
      <w:lvlJc w:val="left"/>
      <w:pPr>
        <w:tabs>
          <w:tab w:val="num" w:pos="2160"/>
        </w:tabs>
        <w:ind w:left="2160" w:hanging="360"/>
      </w:pPr>
      <w:rPr>
        <w:rFonts w:ascii="Arial" w:hAnsi="Arial" w:hint="default"/>
      </w:rPr>
    </w:lvl>
    <w:lvl w:ilvl="3" w:tplc="4CAE4100" w:tentative="1">
      <w:start w:val="1"/>
      <w:numFmt w:val="bullet"/>
      <w:lvlText w:val="•"/>
      <w:lvlJc w:val="left"/>
      <w:pPr>
        <w:tabs>
          <w:tab w:val="num" w:pos="2880"/>
        </w:tabs>
        <w:ind w:left="2880" w:hanging="360"/>
      </w:pPr>
      <w:rPr>
        <w:rFonts w:ascii="Arial" w:hAnsi="Arial" w:hint="default"/>
      </w:rPr>
    </w:lvl>
    <w:lvl w:ilvl="4" w:tplc="EDA21176" w:tentative="1">
      <w:start w:val="1"/>
      <w:numFmt w:val="bullet"/>
      <w:lvlText w:val="•"/>
      <w:lvlJc w:val="left"/>
      <w:pPr>
        <w:tabs>
          <w:tab w:val="num" w:pos="3600"/>
        </w:tabs>
        <w:ind w:left="3600" w:hanging="360"/>
      </w:pPr>
      <w:rPr>
        <w:rFonts w:ascii="Arial" w:hAnsi="Arial" w:hint="default"/>
      </w:rPr>
    </w:lvl>
    <w:lvl w:ilvl="5" w:tplc="2D28A9BA" w:tentative="1">
      <w:start w:val="1"/>
      <w:numFmt w:val="bullet"/>
      <w:lvlText w:val="•"/>
      <w:lvlJc w:val="left"/>
      <w:pPr>
        <w:tabs>
          <w:tab w:val="num" w:pos="4320"/>
        </w:tabs>
        <w:ind w:left="4320" w:hanging="360"/>
      </w:pPr>
      <w:rPr>
        <w:rFonts w:ascii="Arial" w:hAnsi="Arial" w:hint="default"/>
      </w:rPr>
    </w:lvl>
    <w:lvl w:ilvl="6" w:tplc="DBE0AC8C" w:tentative="1">
      <w:start w:val="1"/>
      <w:numFmt w:val="bullet"/>
      <w:lvlText w:val="•"/>
      <w:lvlJc w:val="left"/>
      <w:pPr>
        <w:tabs>
          <w:tab w:val="num" w:pos="5040"/>
        </w:tabs>
        <w:ind w:left="5040" w:hanging="360"/>
      </w:pPr>
      <w:rPr>
        <w:rFonts w:ascii="Arial" w:hAnsi="Arial" w:hint="default"/>
      </w:rPr>
    </w:lvl>
    <w:lvl w:ilvl="7" w:tplc="13FCEA9C" w:tentative="1">
      <w:start w:val="1"/>
      <w:numFmt w:val="bullet"/>
      <w:lvlText w:val="•"/>
      <w:lvlJc w:val="left"/>
      <w:pPr>
        <w:tabs>
          <w:tab w:val="num" w:pos="5760"/>
        </w:tabs>
        <w:ind w:left="5760" w:hanging="360"/>
      </w:pPr>
      <w:rPr>
        <w:rFonts w:ascii="Arial" w:hAnsi="Arial" w:hint="default"/>
      </w:rPr>
    </w:lvl>
    <w:lvl w:ilvl="8" w:tplc="E0C4533A" w:tentative="1">
      <w:start w:val="1"/>
      <w:numFmt w:val="bullet"/>
      <w:lvlText w:val="•"/>
      <w:lvlJc w:val="left"/>
      <w:pPr>
        <w:tabs>
          <w:tab w:val="num" w:pos="6480"/>
        </w:tabs>
        <w:ind w:left="6480" w:hanging="360"/>
      </w:pPr>
      <w:rPr>
        <w:rFonts w:ascii="Arial" w:hAnsi="Arial" w:hint="default"/>
      </w:rPr>
    </w:lvl>
  </w:abstractNum>
  <w:abstractNum w:abstractNumId="22">
    <w:nsid w:val="352A38D1"/>
    <w:multiLevelType w:val="hybridMultilevel"/>
    <w:tmpl w:val="7BE80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39041A74"/>
    <w:multiLevelType w:val="hybridMultilevel"/>
    <w:tmpl w:val="14A0BCBE"/>
    <w:lvl w:ilvl="0" w:tplc="4974633A">
      <w:start w:val="1"/>
      <w:numFmt w:val="bullet"/>
      <w:lvlText w:val=""/>
      <w:lvlJc w:val="left"/>
      <w:pPr>
        <w:tabs>
          <w:tab w:val="num" w:pos="360"/>
        </w:tabs>
        <w:ind w:left="360" w:hanging="360"/>
      </w:pPr>
      <w:rPr>
        <w:rFonts w:ascii="Wingdings" w:hAnsi="Wingdings" w:hint="default"/>
      </w:rPr>
    </w:lvl>
    <w:lvl w:ilvl="1" w:tplc="0B02B2C8">
      <w:start w:val="1056"/>
      <w:numFmt w:val="bullet"/>
      <w:lvlText w:val="–"/>
      <w:lvlJc w:val="left"/>
      <w:pPr>
        <w:tabs>
          <w:tab w:val="num" w:pos="1080"/>
        </w:tabs>
        <w:ind w:left="1080" w:hanging="360"/>
      </w:pPr>
      <w:rPr>
        <w:rFonts w:ascii="Times New Roman" w:hAnsi="Times New Roman" w:hint="default"/>
      </w:rPr>
    </w:lvl>
    <w:lvl w:ilvl="2" w:tplc="30F0DA14" w:tentative="1">
      <w:start w:val="1"/>
      <w:numFmt w:val="bullet"/>
      <w:lvlText w:val=""/>
      <w:lvlJc w:val="left"/>
      <w:pPr>
        <w:tabs>
          <w:tab w:val="num" w:pos="1800"/>
        </w:tabs>
        <w:ind w:left="1800" w:hanging="360"/>
      </w:pPr>
      <w:rPr>
        <w:rFonts w:ascii="Wingdings" w:hAnsi="Wingdings" w:hint="default"/>
      </w:rPr>
    </w:lvl>
    <w:lvl w:ilvl="3" w:tplc="F24E44E0" w:tentative="1">
      <w:start w:val="1"/>
      <w:numFmt w:val="bullet"/>
      <w:lvlText w:val=""/>
      <w:lvlJc w:val="left"/>
      <w:pPr>
        <w:tabs>
          <w:tab w:val="num" w:pos="2520"/>
        </w:tabs>
        <w:ind w:left="2520" w:hanging="360"/>
      </w:pPr>
      <w:rPr>
        <w:rFonts w:ascii="Wingdings" w:hAnsi="Wingdings" w:hint="default"/>
      </w:rPr>
    </w:lvl>
    <w:lvl w:ilvl="4" w:tplc="A3324A0A" w:tentative="1">
      <w:start w:val="1"/>
      <w:numFmt w:val="bullet"/>
      <w:lvlText w:val=""/>
      <w:lvlJc w:val="left"/>
      <w:pPr>
        <w:tabs>
          <w:tab w:val="num" w:pos="3240"/>
        </w:tabs>
        <w:ind w:left="3240" w:hanging="360"/>
      </w:pPr>
      <w:rPr>
        <w:rFonts w:ascii="Wingdings" w:hAnsi="Wingdings" w:hint="default"/>
      </w:rPr>
    </w:lvl>
    <w:lvl w:ilvl="5" w:tplc="D2DA805A" w:tentative="1">
      <w:start w:val="1"/>
      <w:numFmt w:val="bullet"/>
      <w:lvlText w:val=""/>
      <w:lvlJc w:val="left"/>
      <w:pPr>
        <w:tabs>
          <w:tab w:val="num" w:pos="3960"/>
        </w:tabs>
        <w:ind w:left="3960" w:hanging="360"/>
      </w:pPr>
      <w:rPr>
        <w:rFonts w:ascii="Wingdings" w:hAnsi="Wingdings" w:hint="default"/>
      </w:rPr>
    </w:lvl>
    <w:lvl w:ilvl="6" w:tplc="86A2997C" w:tentative="1">
      <w:start w:val="1"/>
      <w:numFmt w:val="bullet"/>
      <w:lvlText w:val=""/>
      <w:lvlJc w:val="left"/>
      <w:pPr>
        <w:tabs>
          <w:tab w:val="num" w:pos="4680"/>
        </w:tabs>
        <w:ind w:left="4680" w:hanging="360"/>
      </w:pPr>
      <w:rPr>
        <w:rFonts w:ascii="Wingdings" w:hAnsi="Wingdings" w:hint="default"/>
      </w:rPr>
    </w:lvl>
    <w:lvl w:ilvl="7" w:tplc="BDC84AD0" w:tentative="1">
      <w:start w:val="1"/>
      <w:numFmt w:val="bullet"/>
      <w:lvlText w:val=""/>
      <w:lvlJc w:val="left"/>
      <w:pPr>
        <w:tabs>
          <w:tab w:val="num" w:pos="5400"/>
        </w:tabs>
        <w:ind w:left="5400" w:hanging="360"/>
      </w:pPr>
      <w:rPr>
        <w:rFonts w:ascii="Wingdings" w:hAnsi="Wingdings" w:hint="default"/>
      </w:rPr>
    </w:lvl>
    <w:lvl w:ilvl="8" w:tplc="67C6A882" w:tentative="1">
      <w:start w:val="1"/>
      <w:numFmt w:val="bullet"/>
      <w:lvlText w:val=""/>
      <w:lvlJc w:val="left"/>
      <w:pPr>
        <w:tabs>
          <w:tab w:val="num" w:pos="6120"/>
        </w:tabs>
        <w:ind w:left="6120" w:hanging="360"/>
      </w:pPr>
      <w:rPr>
        <w:rFonts w:ascii="Wingdings" w:hAnsi="Wingdings" w:hint="default"/>
      </w:rPr>
    </w:lvl>
  </w:abstractNum>
  <w:abstractNum w:abstractNumId="24">
    <w:nsid w:val="3B8471BE"/>
    <w:multiLevelType w:val="hybridMultilevel"/>
    <w:tmpl w:val="9912B2FE"/>
    <w:lvl w:ilvl="0" w:tplc="58FE8648">
      <w:start w:val="1"/>
      <w:numFmt w:val="bullet"/>
      <w:lvlText w:val=""/>
      <w:lvlJc w:val="left"/>
      <w:pPr>
        <w:tabs>
          <w:tab w:val="num" w:pos="720"/>
        </w:tabs>
        <w:ind w:left="720" w:hanging="360"/>
      </w:pPr>
      <w:rPr>
        <w:rFonts w:ascii="Wingdings" w:hAnsi="Wingdings" w:hint="default"/>
      </w:rPr>
    </w:lvl>
    <w:lvl w:ilvl="1" w:tplc="134A5C94" w:tentative="1">
      <w:start w:val="1"/>
      <w:numFmt w:val="bullet"/>
      <w:lvlText w:val=""/>
      <w:lvlJc w:val="left"/>
      <w:pPr>
        <w:tabs>
          <w:tab w:val="num" w:pos="1440"/>
        </w:tabs>
        <w:ind w:left="1440" w:hanging="360"/>
      </w:pPr>
      <w:rPr>
        <w:rFonts w:ascii="Wingdings" w:hAnsi="Wingdings" w:hint="default"/>
      </w:rPr>
    </w:lvl>
    <w:lvl w:ilvl="2" w:tplc="1CD455E8" w:tentative="1">
      <w:start w:val="1"/>
      <w:numFmt w:val="bullet"/>
      <w:lvlText w:val=""/>
      <w:lvlJc w:val="left"/>
      <w:pPr>
        <w:tabs>
          <w:tab w:val="num" w:pos="2160"/>
        </w:tabs>
        <w:ind w:left="2160" w:hanging="360"/>
      </w:pPr>
      <w:rPr>
        <w:rFonts w:ascii="Wingdings" w:hAnsi="Wingdings" w:hint="default"/>
      </w:rPr>
    </w:lvl>
    <w:lvl w:ilvl="3" w:tplc="FA7AD118" w:tentative="1">
      <w:start w:val="1"/>
      <w:numFmt w:val="bullet"/>
      <w:lvlText w:val=""/>
      <w:lvlJc w:val="left"/>
      <w:pPr>
        <w:tabs>
          <w:tab w:val="num" w:pos="2880"/>
        </w:tabs>
        <w:ind w:left="2880" w:hanging="360"/>
      </w:pPr>
      <w:rPr>
        <w:rFonts w:ascii="Wingdings" w:hAnsi="Wingdings" w:hint="default"/>
      </w:rPr>
    </w:lvl>
    <w:lvl w:ilvl="4" w:tplc="3902905C" w:tentative="1">
      <w:start w:val="1"/>
      <w:numFmt w:val="bullet"/>
      <w:lvlText w:val=""/>
      <w:lvlJc w:val="left"/>
      <w:pPr>
        <w:tabs>
          <w:tab w:val="num" w:pos="3600"/>
        </w:tabs>
        <w:ind w:left="3600" w:hanging="360"/>
      </w:pPr>
      <w:rPr>
        <w:rFonts w:ascii="Wingdings" w:hAnsi="Wingdings" w:hint="default"/>
      </w:rPr>
    </w:lvl>
    <w:lvl w:ilvl="5" w:tplc="B120A04C" w:tentative="1">
      <w:start w:val="1"/>
      <w:numFmt w:val="bullet"/>
      <w:lvlText w:val=""/>
      <w:lvlJc w:val="left"/>
      <w:pPr>
        <w:tabs>
          <w:tab w:val="num" w:pos="4320"/>
        </w:tabs>
        <w:ind w:left="4320" w:hanging="360"/>
      </w:pPr>
      <w:rPr>
        <w:rFonts w:ascii="Wingdings" w:hAnsi="Wingdings" w:hint="default"/>
      </w:rPr>
    </w:lvl>
    <w:lvl w:ilvl="6" w:tplc="ECFAECAC" w:tentative="1">
      <w:start w:val="1"/>
      <w:numFmt w:val="bullet"/>
      <w:lvlText w:val=""/>
      <w:lvlJc w:val="left"/>
      <w:pPr>
        <w:tabs>
          <w:tab w:val="num" w:pos="5040"/>
        </w:tabs>
        <w:ind w:left="5040" w:hanging="360"/>
      </w:pPr>
      <w:rPr>
        <w:rFonts w:ascii="Wingdings" w:hAnsi="Wingdings" w:hint="default"/>
      </w:rPr>
    </w:lvl>
    <w:lvl w:ilvl="7" w:tplc="122C8152" w:tentative="1">
      <w:start w:val="1"/>
      <w:numFmt w:val="bullet"/>
      <w:lvlText w:val=""/>
      <w:lvlJc w:val="left"/>
      <w:pPr>
        <w:tabs>
          <w:tab w:val="num" w:pos="5760"/>
        </w:tabs>
        <w:ind w:left="5760" w:hanging="360"/>
      </w:pPr>
      <w:rPr>
        <w:rFonts w:ascii="Wingdings" w:hAnsi="Wingdings" w:hint="default"/>
      </w:rPr>
    </w:lvl>
    <w:lvl w:ilvl="8" w:tplc="A58EB5A4" w:tentative="1">
      <w:start w:val="1"/>
      <w:numFmt w:val="bullet"/>
      <w:lvlText w:val=""/>
      <w:lvlJc w:val="left"/>
      <w:pPr>
        <w:tabs>
          <w:tab w:val="num" w:pos="6480"/>
        </w:tabs>
        <w:ind w:left="6480" w:hanging="360"/>
      </w:pPr>
      <w:rPr>
        <w:rFonts w:ascii="Wingdings" w:hAnsi="Wingdings" w:hint="default"/>
      </w:rPr>
    </w:lvl>
  </w:abstractNum>
  <w:abstractNum w:abstractNumId="25">
    <w:nsid w:val="3CBA6831"/>
    <w:multiLevelType w:val="hybridMultilevel"/>
    <w:tmpl w:val="C64035E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4AF02F9A"/>
    <w:multiLevelType w:val="hybridMultilevel"/>
    <w:tmpl w:val="A5BEE560"/>
    <w:lvl w:ilvl="0" w:tplc="33DCEF34">
      <w:start w:val="1"/>
      <w:numFmt w:val="bullet"/>
      <w:lvlText w:val=""/>
      <w:lvlJc w:val="left"/>
      <w:pPr>
        <w:tabs>
          <w:tab w:val="num" w:pos="720"/>
        </w:tabs>
        <w:ind w:left="720" w:hanging="360"/>
      </w:pPr>
      <w:rPr>
        <w:rFonts w:ascii="Wingdings" w:hAnsi="Wingdings" w:hint="default"/>
      </w:rPr>
    </w:lvl>
    <w:lvl w:ilvl="1" w:tplc="3500991E" w:tentative="1">
      <w:start w:val="1"/>
      <w:numFmt w:val="bullet"/>
      <w:lvlText w:val=""/>
      <w:lvlJc w:val="left"/>
      <w:pPr>
        <w:tabs>
          <w:tab w:val="num" w:pos="1440"/>
        </w:tabs>
        <w:ind w:left="1440" w:hanging="360"/>
      </w:pPr>
      <w:rPr>
        <w:rFonts w:ascii="Wingdings" w:hAnsi="Wingdings" w:hint="default"/>
      </w:rPr>
    </w:lvl>
    <w:lvl w:ilvl="2" w:tplc="ACDC2902" w:tentative="1">
      <w:start w:val="1"/>
      <w:numFmt w:val="bullet"/>
      <w:lvlText w:val=""/>
      <w:lvlJc w:val="left"/>
      <w:pPr>
        <w:tabs>
          <w:tab w:val="num" w:pos="2160"/>
        </w:tabs>
        <w:ind w:left="2160" w:hanging="360"/>
      </w:pPr>
      <w:rPr>
        <w:rFonts w:ascii="Wingdings" w:hAnsi="Wingdings" w:hint="default"/>
      </w:rPr>
    </w:lvl>
    <w:lvl w:ilvl="3" w:tplc="ABD6A0C4" w:tentative="1">
      <w:start w:val="1"/>
      <w:numFmt w:val="bullet"/>
      <w:lvlText w:val=""/>
      <w:lvlJc w:val="left"/>
      <w:pPr>
        <w:tabs>
          <w:tab w:val="num" w:pos="2880"/>
        </w:tabs>
        <w:ind w:left="2880" w:hanging="360"/>
      </w:pPr>
      <w:rPr>
        <w:rFonts w:ascii="Wingdings" w:hAnsi="Wingdings" w:hint="default"/>
      </w:rPr>
    </w:lvl>
    <w:lvl w:ilvl="4" w:tplc="0D306240" w:tentative="1">
      <w:start w:val="1"/>
      <w:numFmt w:val="bullet"/>
      <w:lvlText w:val=""/>
      <w:lvlJc w:val="left"/>
      <w:pPr>
        <w:tabs>
          <w:tab w:val="num" w:pos="3600"/>
        </w:tabs>
        <w:ind w:left="3600" w:hanging="360"/>
      </w:pPr>
      <w:rPr>
        <w:rFonts w:ascii="Wingdings" w:hAnsi="Wingdings" w:hint="default"/>
      </w:rPr>
    </w:lvl>
    <w:lvl w:ilvl="5" w:tplc="A3D2513E" w:tentative="1">
      <w:start w:val="1"/>
      <w:numFmt w:val="bullet"/>
      <w:lvlText w:val=""/>
      <w:lvlJc w:val="left"/>
      <w:pPr>
        <w:tabs>
          <w:tab w:val="num" w:pos="4320"/>
        </w:tabs>
        <w:ind w:left="4320" w:hanging="360"/>
      </w:pPr>
      <w:rPr>
        <w:rFonts w:ascii="Wingdings" w:hAnsi="Wingdings" w:hint="default"/>
      </w:rPr>
    </w:lvl>
    <w:lvl w:ilvl="6" w:tplc="429E0A6C" w:tentative="1">
      <w:start w:val="1"/>
      <w:numFmt w:val="bullet"/>
      <w:lvlText w:val=""/>
      <w:lvlJc w:val="left"/>
      <w:pPr>
        <w:tabs>
          <w:tab w:val="num" w:pos="5040"/>
        </w:tabs>
        <w:ind w:left="5040" w:hanging="360"/>
      </w:pPr>
      <w:rPr>
        <w:rFonts w:ascii="Wingdings" w:hAnsi="Wingdings" w:hint="default"/>
      </w:rPr>
    </w:lvl>
    <w:lvl w:ilvl="7" w:tplc="240C3C5A" w:tentative="1">
      <w:start w:val="1"/>
      <w:numFmt w:val="bullet"/>
      <w:lvlText w:val=""/>
      <w:lvlJc w:val="left"/>
      <w:pPr>
        <w:tabs>
          <w:tab w:val="num" w:pos="5760"/>
        </w:tabs>
        <w:ind w:left="5760" w:hanging="360"/>
      </w:pPr>
      <w:rPr>
        <w:rFonts w:ascii="Wingdings" w:hAnsi="Wingdings" w:hint="default"/>
      </w:rPr>
    </w:lvl>
    <w:lvl w:ilvl="8" w:tplc="99DAAA3A" w:tentative="1">
      <w:start w:val="1"/>
      <w:numFmt w:val="bullet"/>
      <w:lvlText w:val=""/>
      <w:lvlJc w:val="left"/>
      <w:pPr>
        <w:tabs>
          <w:tab w:val="num" w:pos="6480"/>
        </w:tabs>
        <w:ind w:left="6480" w:hanging="360"/>
      </w:pPr>
      <w:rPr>
        <w:rFonts w:ascii="Wingdings" w:hAnsi="Wingdings" w:hint="default"/>
      </w:rPr>
    </w:lvl>
  </w:abstractNum>
  <w:abstractNum w:abstractNumId="27">
    <w:nsid w:val="4FC17623"/>
    <w:multiLevelType w:val="hybridMultilevel"/>
    <w:tmpl w:val="D65E4AF2"/>
    <w:lvl w:ilvl="0" w:tplc="BC603006">
      <w:start w:val="1"/>
      <w:numFmt w:val="bullet"/>
      <w:lvlText w:val=""/>
      <w:lvlJc w:val="left"/>
      <w:pPr>
        <w:tabs>
          <w:tab w:val="num" w:pos="720"/>
        </w:tabs>
        <w:ind w:left="720" w:hanging="360"/>
      </w:pPr>
      <w:rPr>
        <w:rFonts w:ascii="Wingdings" w:hAnsi="Wingdings" w:hint="default"/>
      </w:rPr>
    </w:lvl>
    <w:lvl w:ilvl="1" w:tplc="B282CBDA" w:tentative="1">
      <w:start w:val="1"/>
      <w:numFmt w:val="bullet"/>
      <w:lvlText w:val=""/>
      <w:lvlJc w:val="left"/>
      <w:pPr>
        <w:tabs>
          <w:tab w:val="num" w:pos="1440"/>
        </w:tabs>
        <w:ind w:left="1440" w:hanging="360"/>
      </w:pPr>
      <w:rPr>
        <w:rFonts w:ascii="Wingdings" w:hAnsi="Wingdings" w:hint="default"/>
      </w:rPr>
    </w:lvl>
    <w:lvl w:ilvl="2" w:tplc="162ABEB4" w:tentative="1">
      <w:start w:val="1"/>
      <w:numFmt w:val="bullet"/>
      <w:lvlText w:val=""/>
      <w:lvlJc w:val="left"/>
      <w:pPr>
        <w:tabs>
          <w:tab w:val="num" w:pos="2160"/>
        </w:tabs>
        <w:ind w:left="2160" w:hanging="360"/>
      </w:pPr>
      <w:rPr>
        <w:rFonts w:ascii="Wingdings" w:hAnsi="Wingdings" w:hint="default"/>
      </w:rPr>
    </w:lvl>
    <w:lvl w:ilvl="3" w:tplc="AFF62232" w:tentative="1">
      <w:start w:val="1"/>
      <w:numFmt w:val="bullet"/>
      <w:lvlText w:val=""/>
      <w:lvlJc w:val="left"/>
      <w:pPr>
        <w:tabs>
          <w:tab w:val="num" w:pos="2880"/>
        </w:tabs>
        <w:ind w:left="2880" w:hanging="360"/>
      </w:pPr>
      <w:rPr>
        <w:rFonts w:ascii="Wingdings" w:hAnsi="Wingdings" w:hint="default"/>
      </w:rPr>
    </w:lvl>
    <w:lvl w:ilvl="4" w:tplc="2B3019AC" w:tentative="1">
      <w:start w:val="1"/>
      <w:numFmt w:val="bullet"/>
      <w:lvlText w:val=""/>
      <w:lvlJc w:val="left"/>
      <w:pPr>
        <w:tabs>
          <w:tab w:val="num" w:pos="3600"/>
        </w:tabs>
        <w:ind w:left="3600" w:hanging="360"/>
      </w:pPr>
      <w:rPr>
        <w:rFonts w:ascii="Wingdings" w:hAnsi="Wingdings" w:hint="default"/>
      </w:rPr>
    </w:lvl>
    <w:lvl w:ilvl="5" w:tplc="3B9C1F16" w:tentative="1">
      <w:start w:val="1"/>
      <w:numFmt w:val="bullet"/>
      <w:lvlText w:val=""/>
      <w:lvlJc w:val="left"/>
      <w:pPr>
        <w:tabs>
          <w:tab w:val="num" w:pos="4320"/>
        </w:tabs>
        <w:ind w:left="4320" w:hanging="360"/>
      </w:pPr>
      <w:rPr>
        <w:rFonts w:ascii="Wingdings" w:hAnsi="Wingdings" w:hint="default"/>
      </w:rPr>
    </w:lvl>
    <w:lvl w:ilvl="6" w:tplc="F8127CA0" w:tentative="1">
      <w:start w:val="1"/>
      <w:numFmt w:val="bullet"/>
      <w:lvlText w:val=""/>
      <w:lvlJc w:val="left"/>
      <w:pPr>
        <w:tabs>
          <w:tab w:val="num" w:pos="5040"/>
        </w:tabs>
        <w:ind w:left="5040" w:hanging="360"/>
      </w:pPr>
      <w:rPr>
        <w:rFonts w:ascii="Wingdings" w:hAnsi="Wingdings" w:hint="default"/>
      </w:rPr>
    </w:lvl>
    <w:lvl w:ilvl="7" w:tplc="989C243A" w:tentative="1">
      <w:start w:val="1"/>
      <w:numFmt w:val="bullet"/>
      <w:lvlText w:val=""/>
      <w:lvlJc w:val="left"/>
      <w:pPr>
        <w:tabs>
          <w:tab w:val="num" w:pos="5760"/>
        </w:tabs>
        <w:ind w:left="5760" w:hanging="360"/>
      </w:pPr>
      <w:rPr>
        <w:rFonts w:ascii="Wingdings" w:hAnsi="Wingdings" w:hint="default"/>
      </w:rPr>
    </w:lvl>
    <w:lvl w:ilvl="8" w:tplc="4B684420" w:tentative="1">
      <w:start w:val="1"/>
      <w:numFmt w:val="bullet"/>
      <w:lvlText w:val=""/>
      <w:lvlJc w:val="left"/>
      <w:pPr>
        <w:tabs>
          <w:tab w:val="num" w:pos="6480"/>
        </w:tabs>
        <w:ind w:left="6480" w:hanging="360"/>
      </w:pPr>
      <w:rPr>
        <w:rFonts w:ascii="Wingdings" w:hAnsi="Wingdings" w:hint="default"/>
      </w:rPr>
    </w:lvl>
  </w:abstractNum>
  <w:abstractNum w:abstractNumId="28">
    <w:nsid w:val="5029690F"/>
    <w:multiLevelType w:val="hybridMultilevel"/>
    <w:tmpl w:val="88AEDEB4"/>
    <w:lvl w:ilvl="0" w:tplc="48A8EA34">
      <w:start w:val="1"/>
      <w:numFmt w:val="bullet"/>
      <w:lvlText w:val=""/>
      <w:lvlJc w:val="left"/>
      <w:pPr>
        <w:tabs>
          <w:tab w:val="num" w:pos="720"/>
        </w:tabs>
        <w:ind w:left="720" w:hanging="360"/>
      </w:pPr>
      <w:rPr>
        <w:rFonts w:ascii="Wingdings" w:hAnsi="Wingdings" w:hint="default"/>
      </w:rPr>
    </w:lvl>
    <w:lvl w:ilvl="1" w:tplc="72660D30" w:tentative="1">
      <w:start w:val="1"/>
      <w:numFmt w:val="bullet"/>
      <w:lvlText w:val=""/>
      <w:lvlJc w:val="left"/>
      <w:pPr>
        <w:tabs>
          <w:tab w:val="num" w:pos="1440"/>
        </w:tabs>
        <w:ind w:left="1440" w:hanging="360"/>
      </w:pPr>
      <w:rPr>
        <w:rFonts w:ascii="Wingdings" w:hAnsi="Wingdings" w:hint="default"/>
      </w:rPr>
    </w:lvl>
    <w:lvl w:ilvl="2" w:tplc="58DA171A" w:tentative="1">
      <w:start w:val="1"/>
      <w:numFmt w:val="bullet"/>
      <w:lvlText w:val=""/>
      <w:lvlJc w:val="left"/>
      <w:pPr>
        <w:tabs>
          <w:tab w:val="num" w:pos="2160"/>
        </w:tabs>
        <w:ind w:left="2160" w:hanging="360"/>
      </w:pPr>
      <w:rPr>
        <w:rFonts w:ascii="Wingdings" w:hAnsi="Wingdings" w:hint="default"/>
      </w:rPr>
    </w:lvl>
    <w:lvl w:ilvl="3" w:tplc="A65C8252" w:tentative="1">
      <w:start w:val="1"/>
      <w:numFmt w:val="bullet"/>
      <w:lvlText w:val=""/>
      <w:lvlJc w:val="left"/>
      <w:pPr>
        <w:tabs>
          <w:tab w:val="num" w:pos="2880"/>
        </w:tabs>
        <w:ind w:left="2880" w:hanging="360"/>
      </w:pPr>
      <w:rPr>
        <w:rFonts w:ascii="Wingdings" w:hAnsi="Wingdings" w:hint="default"/>
      </w:rPr>
    </w:lvl>
    <w:lvl w:ilvl="4" w:tplc="29CCFF38" w:tentative="1">
      <w:start w:val="1"/>
      <w:numFmt w:val="bullet"/>
      <w:lvlText w:val=""/>
      <w:lvlJc w:val="left"/>
      <w:pPr>
        <w:tabs>
          <w:tab w:val="num" w:pos="3600"/>
        </w:tabs>
        <w:ind w:left="3600" w:hanging="360"/>
      </w:pPr>
      <w:rPr>
        <w:rFonts w:ascii="Wingdings" w:hAnsi="Wingdings" w:hint="default"/>
      </w:rPr>
    </w:lvl>
    <w:lvl w:ilvl="5" w:tplc="AF72405E" w:tentative="1">
      <w:start w:val="1"/>
      <w:numFmt w:val="bullet"/>
      <w:lvlText w:val=""/>
      <w:lvlJc w:val="left"/>
      <w:pPr>
        <w:tabs>
          <w:tab w:val="num" w:pos="4320"/>
        </w:tabs>
        <w:ind w:left="4320" w:hanging="360"/>
      </w:pPr>
      <w:rPr>
        <w:rFonts w:ascii="Wingdings" w:hAnsi="Wingdings" w:hint="default"/>
      </w:rPr>
    </w:lvl>
    <w:lvl w:ilvl="6" w:tplc="A442E62E" w:tentative="1">
      <w:start w:val="1"/>
      <w:numFmt w:val="bullet"/>
      <w:lvlText w:val=""/>
      <w:lvlJc w:val="left"/>
      <w:pPr>
        <w:tabs>
          <w:tab w:val="num" w:pos="5040"/>
        </w:tabs>
        <w:ind w:left="5040" w:hanging="360"/>
      </w:pPr>
      <w:rPr>
        <w:rFonts w:ascii="Wingdings" w:hAnsi="Wingdings" w:hint="default"/>
      </w:rPr>
    </w:lvl>
    <w:lvl w:ilvl="7" w:tplc="2E76D346" w:tentative="1">
      <w:start w:val="1"/>
      <w:numFmt w:val="bullet"/>
      <w:lvlText w:val=""/>
      <w:lvlJc w:val="left"/>
      <w:pPr>
        <w:tabs>
          <w:tab w:val="num" w:pos="5760"/>
        </w:tabs>
        <w:ind w:left="5760" w:hanging="360"/>
      </w:pPr>
      <w:rPr>
        <w:rFonts w:ascii="Wingdings" w:hAnsi="Wingdings" w:hint="default"/>
      </w:rPr>
    </w:lvl>
    <w:lvl w:ilvl="8" w:tplc="9D38F8EE" w:tentative="1">
      <w:start w:val="1"/>
      <w:numFmt w:val="bullet"/>
      <w:lvlText w:val=""/>
      <w:lvlJc w:val="left"/>
      <w:pPr>
        <w:tabs>
          <w:tab w:val="num" w:pos="6480"/>
        </w:tabs>
        <w:ind w:left="6480" w:hanging="360"/>
      </w:pPr>
      <w:rPr>
        <w:rFonts w:ascii="Wingdings" w:hAnsi="Wingdings" w:hint="default"/>
      </w:rPr>
    </w:lvl>
  </w:abstractNum>
  <w:abstractNum w:abstractNumId="29">
    <w:nsid w:val="506A3CA2"/>
    <w:multiLevelType w:val="hybridMultilevel"/>
    <w:tmpl w:val="8DBC1002"/>
    <w:lvl w:ilvl="0" w:tplc="8E8E5212">
      <w:start w:val="1"/>
      <w:numFmt w:val="bullet"/>
      <w:lvlText w:val=""/>
      <w:lvlJc w:val="left"/>
      <w:pPr>
        <w:tabs>
          <w:tab w:val="num" w:pos="720"/>
        </w:tabs>
        <w:ind w:left="720" w:hanging="360"/>
      </w:pPr>
      <w:rPr>
        <w:rFonts w:ascii="Wingdings" w:hAnsi="Wingdings" w:hint="default"/>
      </w:rPr>
    </w:lvl>
    <w:lvl w:ilvl="1" w:tplc="CD829878" w:tentative="1">
      <w:start w:val="1"/>
      <w:numFmt w:val="bullet"/>
      <w:lvlText w:val=""/>
      <w:lvlJc w:val="left"/>
      <w:pPr>
        <w:tabs>
          <w:tab w:val="num" w:pos="1440"/>
        </w:tabs>
        <w:ind w:left="1440" w:hanging="360"/>
      </w:pPr>
      <w:rPr>
        <w:rFonts w:ascii="Wingdings" w:hAnsi="Wingdings" w:hint="default"/>
      </w:rPr>
    </w:lvl>
    <w:lvl w:ilvl="2" w:tplc="E18AF474" w:tentative="1">
      <w:start w:val="1"/>
      <w:numFmt w:val="bullet"/>
      <w:lvlText w:val=""/>
      <w:lvlJc w:val="left"/>
      <w:pPr>
        <w:tabs>
          <w:tab w:val="num" w:pos="2160"/>
        </w:tabs>
        <w:ind w:left="2160" w:hanging="360"/>
      </w:pPr>
      <w:rPr>
        <w:rFonts w:ascii="Wingdings" w:hAnsi="Wingdings" w:hint="default"/>
      </w:rPr>
    </w:lvl>
    <w:lvl w:ilvl="3" w:tplc="C9FA080C" w:tentative="1">
      <w:start w:val="1"/>
      <w:numFmt w:val="bullet"/>
      <w:lvlText w:val=""/>
      <w:lvlJc w:val="left"/>
      <w:pPr>
        <w:tabs>
          <w:tab w:val="num" w:pos="2880"/>
        </w:tabs>
        <w:ind w:left="2880" w:hanging="360"/>
      </w:pPr>
      <w:rPr>
        <w:rFonts w:ascii="Wingdings" w:hAnsi="Wingdings" w:hint="default"/>
      </w:rPr>
    </w:lvl>
    <w:lvl w:ilvl="4" w:tplc="F76482FC" w:tentative="1">
      <w:start w:val="1"/>
      <w:numFmt w:val="bullet"/>
      <w:lvlText w:val=""/>
      <w:lvlJc w:val="left"/>
      <w:pPr>
        <w:tabs>
          <w:tab w:val="num" w:pos="3600"/>
        </w:tabs>
        <w:ind w:left="3600" w:hanging="360"/>
      </w:pPr>
      <w:rPr>
        <w:rFonts w:ascii="Wingdings" w:hAnsi="Wingdings" w:hint="default"/>
      </w:rPr>
    </w:lvl>
    <w:lvl w:ilvl="5" w:tplc="9B4E9964" w:tentative="1">
      <w:start w:val="1"/>
      <w:numFmt w:val="bullet"/>
      <w:lvlText w:val=""/>
      <w:lvlJc w:val="left"/>
      <w:pPr>
        <w:tabs>
          <w:tab w:val="num" w:pos="4320"/>
        </w:tabs>
        <w:ind w:left="4320" w:hanging="360"/>
      </w:pPr>
      <w:rPr>
        <w:rFonts w:ascii="Wingdings" w:hAnsi="Wingdings" w:hint="default"/>
      </w:rPr>
    </w:lvl>
    <w:lvl w:ilvl="6" w:tplc="1C786C54" w:tentative="1">
      <w:start w:val="1"/>
      <w:numFmt w:val="bullet"/>
      <w:lvlText w:val=""/>
      <w:lvlJc w:val="left"/>
      <w:pPr>
        <w:tabs>
          <w:tab w:val="num" w:pos="5040"/>
        </w:tabs>
        <w:ind w:left="5040" w:hanging="360"/>
      </w:pPr>
      <w:rPr>
        <w:rFonts w:ascii="Wingdings" w:hAnsi="Wingdings" w:hint="default"/>
      </w:rPr>
    </w:lvl>
    <w:lvl w:ilvl="7" w:tplc="47E0E126" w:tentative="1">
      <w:start w:val="1"/>
      <w:numFmt w:val="bullet"/>
      <w:lvlText w:val=""/>
      <w:lvlJc w:val="left"/>
      <w:pPr>
        <w:tabs>
          <w:tab w:val="num" w:pos="5760"/>
        </w:tabs>
        <w:ind w:left="5760" w:hanging="360"/>
      </w:pPr>
      <w:rPr>
        <w:rFonts w:ascii="Wingdings" w:hAnsi="Wingdings" w:hint="default"/>
      </w:rPr>
    </w:lvl>
    <w:lvl w:ilvl="8" w:tplc="01A8C9FE" w:tentative="1">
      <w:start w:val="1"/>
      <w:numFmt w:val="bullet"/>
      <w:lvlText w:val=""/>
      <w:lvlJc w:val="left"/>
      <w:pPr>
        <w:tabs>
          <w:tab w:val="num" w:pos="6480"/>
        </w:tabs>
        <w:ind w:left="6480" w:hanging="360"/>
      </w:pPr>
      <w:rPr>
        <w:rFonts w:ascii="Wingdings" w:hAnsi="Wingdings" w:hint="default"/>
      </w:rPr>
    </w:lvl>
  </w:abstractNum>
  <w:abstractNum w:abstractNumId="30">
    <w:nsid w:val="56036C8F"/>
    <w:multiLevelType w:val="hybridMultilevel"/>
    <w:tmpl w:val="F5462AA2"/>
    <w:lvl w:ilvl="0" w:tplc="FD729B02">
      <w:start w:val="1"/>
      <w:numFmt w:val="bullet"/>
      <w:lvlText w:val=""/>
      <w:lvlJc w:val="left"/>
      <w:pPr>
        <w:tabs>
          <w:tab w:val="num" w:pos="720"/>
        </w:tabs>
        <w:ind w:left="720" w:hanging="360"/>
      </w:pPr>
      <w:rPr>
        <w:rFonts w:ascii="Wingdings" w:hAnsi="Wingdings" w:hint="default"/>
      </w:rPr>
    </w:lvl>
    <w:lvl w:ilvl="1" w:tplc="4A529730" w:tentative="1">
      <w:start w:val="1"/>
      <w:numFmt w:val="bullet"/>
      <w:lvlText w:val=""/>
      <w:lvlJc w:val="left"/>
      <w:pPr>
        <w:tabs>
          <w:tab w:val="num" w:pos="1440"/>
        </w:tabs>
        <w:ind w:left="1440" w:hanging="360"/>
      </w:pPr>
      <w:rPr>
        <w:rFonts w:ascii="Wingdings" w:hAnsi="Wingdings" w:hint="default"/>
      </w:rPr>
    </w:lvl>
    <w:lvl w:ilvl="2" w:tplc="737E107A" w:tentative="1">
      <w:start w:val="1"/>
      <w:numFmt w:val="bullet"/>
      <w:lvlText w:val=""/>
      <w:lvlJc w:val="left"/>
      <w:pPr>
        <w:tabs>
          <w:tab w:val="num" w:pos="2160"/>
        </w:tabs>
        <w:ind w:left="2160" w:hanging="360"/>
      </w:pPr>
      <w:rPr>
        <w:rFonts w:ascii="Wingdings" w:hAnsi="Wingdings" w:hint="default"/>
      </w:rPr>
    </w:lvl>
    <w:lvl w:ilvl="3" w:tplc="6DE6A198" w:tentative="1">
      <w:start w:val="1"/>
      <w:numFmt w:val="bullet"/>
      <w:lvlText w:val=""/>
      <w:lvlJc w:val="left"/>
      <w:pPr>
        <w:tabs>
          <w:tab w:val="num" w:pos="2880"/>
        </w:tabs>
        <w:ind w:left="2880" w:hanging="360"/>
      </w:pPr>
      <w:rPr>
        <w:rFonts w:ascii="Wingdings" w:hAnsi="Wingdings" w:hint="default"/>
      </w:rPr>
    </w:lvl>
    <w:lvl w:ilvl="4" w:tplc="DCAAF726" w:tentative="1">
      <w:start w:val="1"/>
      <w:numFmt w:val="bullet"/>
      <w:lvlText w:val=""/>
      <w:lvlJc w:val="left"/>
      <w:pPr>
        <w:tabs>
          <w:tab w:val="num" w:pos="3600"/>
        </w:tabs>
        <w:ind w:left="3600" w:hanging="360"/>
      </w:pPr>
      <w:rPr>
        <w:rFonts w:ascii="Wingdings" w:hAnsi="Wingdings" w:hint="default"/>
      </w:rPr>
    </w:lvl>
    <w:lvl w:ilvl="5" w:tplc="014878D6" w:tentative="1">
      <w:start w:val="1"/>
      <w:numFmt w:val="bullet"/>
      <w:lvlText w:val=""/>
      <w:lvlJc w:val="left"/>
      <w:pPr>
        <w:tabs>
          <w:tab w:val="num" w:pos="4320"/>
        </w:tabs>
        <w:ind w:left="4320" w:hanging="360"/>
      </w:pPr>
      <w:rPr>
        <w:rFonts w:ascii="Wingdings" w:hAnsi="Wingdings" w:hint="default"/>
      </w:rPr>
    </w:lvl>
    <w:lvl w:ilvl="6" w:tplc="3D6234B0" w:tentative="1">
      <w:start w:val="1"/>
      <w:numFmt w:val="bullet"/>
      <w:lvlText w:val=""/>
      <w:lvlJc w:val="left"/>
      <w:pPr>
        <w:tabs>
          <w:tab w:val="num" w:pos="5040"/>
        </w:tabs>
        <w:ind w:left="5040" w:hanging="360"/>
      </w:pPr>
      <w:rPr>
        <w:rFonts w:ascii="Wingdings" w:hAnsi="Wingdings" w:hint="default"/>
      </w:rPr>
    </w:lvl>
    <w:lvl w:ilvl="7" w:tplc="BA303380" w:tentative="1">
      <w:start w:val="1"/>
      <w:numFmt w:val="bullet"/>
      <w:lvlText w:val=""/>
      <w:lvlJc w:val="left"/>
      <w:pPr>
        <w:tabs>
          <w:tab w:val="num" w:pos="5760"/>
        </w:tabs>
        <w:ind w:left="5760" w:hanging="360"/>
      </w:pPr>
      <w:rPr>
        <w:rFonts w:ascii="Wingdings" w:hAnsi="Wingdings" w:hint="default"/>
      </w:rPr>
    </w:lvl>
    <w:lvl w:ilvl="8" w:tplc="1E586D9A" w:tentative="1">
      <w:start w:val="1"/>
      <w:numFmt w:val="bullet"/>
      <w:lvlText w:val=""/>
      <w:lvlJc w:val="left"/>
      <w:pPr>
        <w:tabs>
          <w:tab w:val="num" w:pos="6480"/>
        </w:tabs>
        <w:ind w:left="6480" w:hanging="360"/>
      </w:pPr>
      <w:rPr>
        <w:rFonts w:ascii="Wingdings" w:hAnsi="Wingdings" w:hint="default"/>
      </w:rPr>
    </w:lvl>
  </w:abstractNum>
  <w:abstractNum w:abstractNumId="31">
    <w:nsid w:val="57EB2D83"/>
    <w:multiLevelType w:val="hybridMultilevel"/>
    <w:tmpl w:val="7F3C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1122C34"/>
    <w:multiLevelType w:val="hybridMultilevel"/>
    <w:tmpl w:val="F3EC4B68"/>
    <w:lvl w:ilvl="0" w:tplc="65D03ED6">
      <w:start w:val="1"/>
      <w:numFmt w:val="bullet"/>
      <w:lvlText w:val=""/>
      <w:lvlJc w:val="left"/>
      <w:pPr>
        <w:tabs>
          <w:tab w:val="num" w:pos="720"/>
        </w:tabs>
        <w:ind w:left="720" w:hanging="360"/>
      </w:pPr>
      <w:rPr>
        <w:rFonts w:ascii="Wingdings" w:hAnsi="Wingdings" w:hint="default"/>
      </w:rPr>
    </w:lvl>
    <w:lvl w:ilvl="1" w:tplc="0820F52C" w:tentative="1">
      <w:start w:val="1"/>
      <w:numFmt w:val="bullet"/>
      <w:lvlText w:val=""/>
      <w:lvlJc w:val="left"/>
      <w:pPr>
        <w:tabs>
          <w:tab w:val="num" w:pos="1440"/>
        </w:tabs>
        <w:ind w:left="1440" w:hanging="360"/>
      </w:pPr>
      <w:rPr>
        <w:rFonts w:ascii="Wingdings" w:hAnsi="Wingdings" w:hint="default"/>
      </w:rPr>
    </w:lvl>
    <w:lvl w:ilvl="2" w:tplc="29A27E2A" w:tentative="1">
      <w:start w:val="1"/>
      <w:numFmt w:val="bullet"/>
      <w:lvlText w:val=""/>
      <w:lvlJc w:val="left"/>
      <w:pPr>
        <w:tabs>
          <w:tab w:val="num" w:pos="2160"/>
        </w:tabs>
        <w:ind w:left="2160" w:hanging="360"/>
      </w:pPr>
      <w:rPr>
        <w:rFonts w:ascii="Wingdings" w:hAnsi="Wingdings" w:hint="default"/>
      </w:rPr>
    </w:lvl>
    <w:lvl w:ilvl="3" w:tplc="A2DC539E" w:tentative="1">
      <w:start w:val="1"/>
      <w:numFmt w:val="bullet"/>
      <w:lvlText w:val=""/>
      <w:lvlJc w:val="left"/>
      <w:pPr>
        <w:tabs>
          <w:tab w:val="num" w:pos="2880"/>
        </w:tabs>
        <w:ind w:left="2880" w:hanging="360"/>
      </w:pPr>
      <w:rPr>
        <w:rFonts w:ascii="Wingdings" w:hAnsi="Wingdings" w:hint="default"/>
      </w:rPr>
    </w:lvl>
    <w:lvl w:ilvl="4" w:tplc="3EAEF278" w:tentative="1">
      <w:start w:val="1"/>
      <w:numFmt w:val="bullet"/>
      <w:lvlText w:val=""/>
      <w:lvlJc w:val="left"/>
      <w:pPr>
        <w:tabs>
          <w:tab w:val="num" w:pos="3600"/>
        </w:tabs>
        <w:ind w:left="3600" w:hanging="360"/>
      </w:pPr>
      <w:rPr>
        <w:rFonts w:ascii="Wingdings" w:hAnsi="Wingdings" w:hint="default"/>
      </w:rPr>
    </w:lvl>
    <w:lvl w:ilvl="5" w:tplc="7D72FC3C" w:tentative="1">
      <w:start w:val="1"/>
      <w:numFmt w:val="bullet"/>
      <w:lvlText w:val=""/>
      <w:lvlJc w:val="left"/>
      <w:pPr>
        <w:tabs>
          <w:tab w:val="num" w:pos="4320"/>
        </w:tabs>
        <w:ind w:left="4320" w:hanging="360"/>
      </w:pPr>
      <w:rPr>
        <w:rFonts w:ascii="Wingdings" w:hAnsi="Wingdings" w:hint="default"/>
      </w:rPr>
    </w:lvl>
    <w:lvl w:ilvl="6" w:tplc="30C0A090" w:tentative="1">
      <w:start w:val="1"/>
      <w:numFmt w:val="bullet"/>
      <w:lvlText w:val=""/>
      <w:lvlJc w:val="left"/>
      <w:pPr>
        <w:tabs>
          <w:tab w:val="num" w:pos="5040"/>
        </w:tabs>
        <w:ind w:left="5040" w:hanging="360"/>
      </w:pPr>
      <w:rPr>
        <w:rFonts w:ascii="Wingdings" w:hAnsi="Wingdings" w:hint="default"/>
      </w:rPr>
    </w:lvl>
    <w:lvl w:ilvl="7" w:tplc="4E1E5DD0" w:tentative="1">
      <w:start w:val="1"/>
      <w:numFmt w:val="bullet"/>
      <w:lvlText w:val=""/>
      <w:lvlJc w:val="left"/>
      <w:pPr>
        <w:tabs>
          <w:tab w:val="num" w:pos="5760"/>
        </w:tabs>
        <w:ind w:left="5760" w:hanging="360"/>
      </w:pPr>
      <w:rPr>
        <w:rFonts w:ascii="Wingdings" w:hAnsi="Wingdings" w:hint="default"/>
      </w:rPr>
    </w:lvl>
    <w:lvl w:ilvl="8" w:tplc="887682DA" w:tentative="1">
      <w:start w:val="1"/>
      <w:numFmt w:val="bullet"/>
      <w:lvlText w:val=""/>
      <w:lvlJc w:val="left"/>
      <w:pPr>
        <w:tabs>
          <w:tab w:val="num" w:pos="6480"/>
        </w:tabs>
        <w:ind w:left="6480" w:hanging="360"/>
      </w:pPr>
      <w:rPr>
        <w:rFonts w:ascii="Wingdings" w:hAnsi="Wingdings" w:hint="default"/>
      </w:rPr>
    </w:lvl>
  </w:abstractNum>
  <w:abstractNum w:abstractNumId="34">
    <w:nsid w:val="61E67786"/>
    <w:multiLevelType w:val="hybridMultilevel"/>
    <w:tmpl w:val="65AABAD2"/>
    <w:lvl w:ilvl="0" w:tplc="B6B862D4">
      <w:start w:val="1"/>
      <w:numFmt w:val="bullet"/>
      <w:lvlText w:val="•"/>
      <w:lvlJc w:val="left"/>
      <w:pPr>
        <w:tabs>
          <w:tab w:val="num" w:pos="720"/>
        </w:tabs>
        <w:ind w:left="720" w:hanging="360"/>
      </w:pPr>
      <w:rPr>
        <w:rFonts w:ascii="Arial" w:hAnsi="Arial" w:hint="default"/>
      </w:rPr>
    </w:lvl>
    <w:lvl w:ilvl="1" w:tplc="E3D270EC" w:tentative="1">
      <w:start w:val="1"/>
      <w:numFmt w:val="bullet"/>
      <w:lvlText w:val="•"/>
      <w:lvlJc w:val="left"/>
      <w:pPr>
        <w:tabs>
          <w:tab w:val="num" w:pos="1440"/>
        </w:tabs>
        <w:ind w:left="1440" w:hanging="360"/>
      </w:pPr>
      <w:rPr>
        <w:rFonts w:ascii="Arial" w:hAnsi="Arial" w:hint="default"/>
      </w:rPr>
    </w:lvl>
    <w:lvl w:ilvl="2" w:tplc="99221EA6" w:tentative="1">
      <w:start w:val="1"/>
      <w:numFmt w:val="bullet"/>
      <w:lvlText w:val="•"/>
      <w:lvlJc w:val="left"/>
      <w:pPr>
        <w:tabs>
          <w:tab w:val="num" w:pos="2160"/>
        </w:tabs>
        <w:ind w:left="2160" w:hanging="360"/>
      </w:pPr>
      <w:rPr>
        <w:rFonts w:ascii="Arial" w:hAnsi="Arial" w:hint="default"/>
      </w:rPr>
    </w:lvl>
    <w:lvl w:ilvl="3" w:tplc="185CCA20" w:tentative="1">
      <w:start w:val="1"/>
      <w:numFmt w:val="bullet"/>
      <w:lvlText w:val="•"/>
      <w:lvlJc w:val="left"/>
      <w:pPr>
        <w:tabs>
          <w:tab w:val="num" w:pos="2880"/>
        </w:tabs>
        <w:ind w:left="2880" w:hanging="360"/>
      </w:pPr>
      <w:rPr>
        <w:rFonts w:ascii="Arial" w:hAnsi="Arial" w:hint="default"/>
      </w:rPr>
    </w:lvl>
    <w:lvl w:ilvl="4" w:tplc="A3A2239A" w:tentative="1">
      <w:start w:val="1"/>
      <w:numFmt w:val="bullet"/>
      <w:lvlText w:val="•"/>
      <w:lvlJc w:val="left"/>
      <w:pPr>
        <w:tabs>
          <w:tab w:val="num" w:pos="3600"/>
        </w:tabs>
        <w:ind w:left="3600" w:hanging="360"/>
      </w:pPr>
      <w:rPr>
        <w:rFonts w:ascii="Arial" w:hAnsi="Arial" w:hint="default"/>
      </w:rPr>
    </w:lvl>
    <w:lvl w:ilvl="5" w:tplc="244E0D48" w:tentative="1">
      <w:start w:val="1"/>
      <w:numFmt w:val="bullet"/>
      <w:lvlText w:val="•"/>
      <w:lvlJc w:val="left"/>
      <w:pPr>
        <w:tabs>
          <w:tab w:val="num" w:pos="4320"/>
        </w:tabs>
        <w:ind w:left="4320" w:hanging="360"/>
      </w:pPr>
      <w:rPr>
        <w:rFonts w:ascii="Arial" w:hAnsi="Arial" w:hint="default"/>
      </w:rPr>
    </w:lvl>
    <w:lvl w:ilvl="6" w:tplc="E14EEF18" w:tentative="1">
      <w:start w:val="1"/>
      <w:numFmt w:val="bullet"/>
      <w:lvlText w:val="•"/>
      <w:lvlJc w:val="left"/>
      <w:pPr>
        <w:tabs>
          <w:tab w:val="num" w:pos="5040"/>
        </w:tabs>
        <w:ind w:left="5040" w:hanging="360"/>
      </w:pPr>
      <w:rPr>
        <w:rFonts w:ascii="Arial" w:hAnsi="Arial" w:hint="default"/>
      </w:rPr>
    </w:lvl>
    <w:lvl w:ilvl="7" w:tplc="EB606E82" w:tentative="1">
      <w:start w:val="1"/>
      <w:numFmt w:val="bullet"/>
      <w:lvlText w:val="•"/>
      <w:lvlJc w:val="left"/>
      <w:pPr>
        <w:tabs>
          <w:tab w:val="num" w:pos="5760"/>
        </w:tabs>
        <w:ind w:left="5760" w:hanging="360"/>
      </w:pPr>
      <w:rPr>
        <w:rFonts w:ascii="Arial" w:hAnsi="Arial" w:hint="default"/>
      </w:rPr>
    </w:lvl>
    <w:lvl w:ilvl="8" w:tplc="DD161FB4" w:tentative="1">
      <w:start w:val="1"/>
      <w:numFmt w:val="bullet"/>
      <w:lvlText w:val="•"/>
      <w:lvlJc w:val="left"/>
      <w:pPr>
        <w:tabs>
          <w:tab w:val="num" w:pos="6480"/>
        </w:tabs>
        <w:ind w:left="6480" w:hanging="360"/>
      </w:pPr>
      <w:rPr>
        <w:rFonts w:ascii="Arial" w:hAnsi="Arial" w:hint="default"/>
      </w:rPr>
    </w:lvl>
  </w:abstractNum>
  <w:abstractNum w:abstractNumId="35">
    <w:nsid w:val="622F7444"/>
    <w:multiLevelType w:val="hybridMultilevel"/>
    <w:tmpl w:val="4EA694D8"/>
    <w:lvl w:ilvl="0" w:tplc="BDBC71D6">
      <w:start w:val="1"/>
      <w:numFmt w:val="bullet"/>
      <w:lvlText w:val=""/>
      <w:lvlJc w:val="left"/>
      <w:pPr>
        <w:tabs>
          <w:tab w:val="num" w:pos="720"/>
        </w:tabs>
        <w:ind w:left="720" w:hanging="360"/>
      </w:pPr>
      <w:rPr>
        <w:rFonts w:ascii="Wingdings" w:hAnsi="Wingdings" w:hint="default"/>
      </w:rPr>
    </w:lvl>
    <w:lvl w:ilvl="1" w:tplc="8FEAAFBE">
      <w:start w:val="468"/>
      <w:numFmt w:val="bullet"/>
      <w:lvlText w:val="–"/>
      <w:lvlJc w:val="left"/>
      <w:pPr>
        <w:tabs>
          <w:tab w:val="num" w:pos="1440"/>
        </w:tabs>
        <w:ind w:left="1440" w:hanging="360"/>
      </w:pPr>
      <w:rPr>
        <w:rFonts w:ascii="Times New Roman" w:hAnsi="Times New Roman" w:hint="default"/>
      </w:rPr>
    </w:lvl>
    <w:lvl w:ilvl="2" w:tplc="82A45810">
      <w:start w:val="468"/>
      <w:numFmt w:val="bullet"/>
      <w:lvlText w:val=""/>
      <w:lvlJc w:val="left"/>
      <w:pPr>
        <w:tabs>
          <w:tab w:val="num" w:pos="2160"/>
        </w:tabs>
        <w:ind w:left="2160" w:hanging="360"/>
      </w:pPr>
      <w:rPr>
        <w:rFonts w:ascii="Wingdings" w:hAnsi="Wingdings" w:hint="default"/>
      </w:rPr>
    </w:lvl>
    <w:lvl w:ilvl="3" w:tplc="F9306B2A">
      <w:start w:val="468"/>
      <w:numFmt w:val="bullet"/>
      <w:lvlText w:val="–"/>
      <w:lvlJc w:val="left"/>
      <w:pPr>
        <w:tabs>
          <w:tab w:val="num" w:pos="2880"/>
        </w:tabs>
        <w:ind w:left="2880" w:hanging="360"/>
      </w:pPr>
      <w:rPr>
        <w:rFonts w:ascii="Times New Roman" w:hAnsi="Times New Roman" w:hint="default"/>
      </w:rPr>
    </w:lvl>
    <w:lvl w:ilvl="4" w:tplc="A9662D00" w:tentative="1">
      <w:start w:val="1"/>
      <w:numFmt w:val="bullet"/>
      <w:lvlText w:val=""/>
      <w:lvlJc w:val="left"/>
      <w:pPr>
        <w:tabs>
          <w:tab w:val="num" w:pos="3600"/>
        </w:tabs>
        <w:ind w:left="3600" w:hanging="360"/>
      </w:pPr>
      <w:rPr>
        <w:rFonts w:ascii="Wingdings" w:hAnsi="Wingdings" w:hint="default"/>
      </w:rPr>
    </w:lvl>
    <w:lvl w:ilvl="5" w:tplc="D3AC2AFC" w:tentative="1">
      <w:start w:val="1"/>
      <w:numFmt w:val="bullet"/>
      <w:lvlText w:val=""/>
      <w:lvlJc w:val="left"/>
      <w:pPr>
        <w:tabs>
          <w:tab w:val="num" w:pos="4320"/>
        </w:tabs>
        <w:ind w:left="4320" w:hanging="360"/>
      </w:pPr>
      <w:rPr>
        <w:rFonts w:ascii="Wingdings" w:hAnsi="Wingdings" w:hint="default"/>
      </w:rPr>
    </w:lvl>
    <w:lvl w:ilvl="6" w:tplc="62782320" w:tentative="1">
      <w:start w:val="1"/>
      <w:numFmt w:val="bullet"/>
      <w:lvlText w:val=""/>
      <w:lvlJc w:val="left"/>
      <w:pPr>
        <w:tabs>
          <w:tab w:val="num" w:pos="5040"/>
        </w:tabs>
        <w:ind w:left="5040" w:hanging="360"/>
      </w:pPr>
      <w:rPr>
        <w:rFonts w:ascii="Wingdings" w:hAnsi="Wingdings" w:hint="default"/>
      </w:rPr>
    </w:lvl>
    <w:lvl w:ilvl="7" w:tplc="FFB45ADC" w:tentative="1">
      <w:start w:val="1"/>
      <w:numFmt w:val="bullet"/>
      <w:lvlText w:val=""/>
      <w:lvlJc w:val="left"/>
      <w:pPr>
        <w:tabs>
          <w:tab w:val="num" w:pos="5760"/>
        </w:tabs>
        <w:ind w:left="5760" w:hanging="360"/>
      </w:pPr>
      <w:rPr>
        <w:rFonts w:ascii="Wingdings" w:hAnsi="Wingdings" w:hint="default"/>
      </w:rPr>
    </w:lvl>
    <w:lvl w:ilvl="8" w:tplc="FCFE5F5E" w:tentative="1">
      <w:start w:val="1"/>
      <w:numFmt w:val="bullet"/>
      <w:lvlText w:val=""/>
      <w:lvlJc w:val="left"/>
      <w:pPr>
        <w:tabs>
          <w:tab w:val="num" w:pos="6480"/>
        </w:tabs>
        <w:ind w:left="6480" w:hanging="360"/>
      </w:pPr>
      <w:rPr>
        <w:rFonts w:ascii="Wingdings" w:hAnsi="Wingdings" w:hint="default"/>
      </w:rPr>
    </w:lvl>
  </w:abstractNum>
  <w:abstractNum w:abstractNumId="36">
    <w:nsid w:val="65373A2A"/>
    <w:multiLevelType w:val="hybridMultilevel"/>
    <w:tmpl w:val="C8B20A68"/>
    <w:lvl w:ilvl="0" w:tplc="A0F2F270">
      <w:start w:val="1"/>
      <w:numFmt w:val="decimal"/>
      <w:lvlText w:val="%1."/>
      <w:lvlJc w:val="left"/>
      <w:pPr>
        <w:ind w:left="720" w:hanging="360"/>
      </w:pPr>
    </w:lvl>
    <w:lvl w:ilvl="1" w:tplc="4080D0B0">
      <w:start w:val="1"/>
      <w:numFmt w:val="lowerLetter"/>
      <w:lvlText w:val="%2."/>
      <w:lvlJc w:val="left"/>
      <w:pPr>
        <w:ind w:left="1440" w:hanging="360"/>
      </w:pPr>
    </w:lvl>
    <w:lvl w:ilvl="2" w:tplc="85ACA756">
      <w:start w:val="1"/>
      <w:numFmt w:val="lowerRoman"/>
      <w:lvlText w:val="%3."/>
      <w:lvlJc w:val="right"/>
      <w:pPr>
        <w:ind w:left="2160" w:hanging="180"/>
      </w:pPr>
    </w:lvl>
    <w:lvl w:ilvl="3" w:tplc="02803046">
      <w:start w:val="1"/>
      <w:numFmt w:val="decimal"/>
      <w:lvlText w:val="%4."/>
      <w:lvlJc w:val="left"/>
      <w:pPr>
        <w:ind w:left="2880" w:hanging="360"/>
      </w:pPr>
    </w:lvl>
    <w:lvl w:ilvl="4" w:tplc="75BC0E88">
      <w:start w:val="1"/>
      <w:numFmt w:val="lowerLetter"/>
      <w:lvlText w:val="%5."/>
      <w:lvlJc w:val="left"/>
      <w:pPr>
        <w:ind w:left="3600" w:hanging="360"/>
      </w:pPr>
    </w:lvl>
    <w:lvl w:ilvl="5" w:tplc="CB66C6EC">
      <w:start w:val="1"/>
      <w:numFmt w:val="lowerRoman"/>
      <w:lvlText w:val="%6."/>
      <w:lvlJc w:val="right"/>
      <w:pPr>
        <w:ind w:left="4320" w:hanging="180"/>
      </w:pPr>
    </w:lvl>
    <w:lvl w:ilvl="6" w:tplc="0854CCA6">
      <w:start w:val="1"/>
      <w:numFmt w:val="decimal"/>
      <w:lvlText w:val="%7."/>
      <w:lvlJc w:val="left"/>
      <w:pPr>
        <w:ind w:left="5040" w:hanging="360"/>
      </w:pPr>
    </w:lvl>
    <w:lvl w:ilvl="7" w:tplc="B3E27E0E">
      <w:start w:val="1"/>
      <w:numFmt w:val="lowerLetter"/>
      <w:lvlText w:val="%8."/>
      <w:lvlJc w:val="left"/>
      <w:pPr>
        <w:ind w:left="5760" w:hanging="360"/>
      </w:pPr>
    </w:lvl>
    <w:lvl w:ilvl="8" w:tplc="55EA590E">
      <w:start w:val="1"/>
      <w:numFmt w:val="lowerRoman"/>
      <w:lvlText w:val="%9."/>
      <w:lvlJc w:val="right"/>
      <w:pPr>
        <w:ind w:left="6480" w:hanging="180"/>
      </w:pPr>
    </w:lvl>
  </w:abstractNum>
  <w:abstractNum w:abstractNumId="37">
    <w:nsid w:val="6677302A"/>
    <w:multiLevelType w:val="hybridMultilevel"/>
    <w:tmpl w:val="2B8AB672"/>
    <w:lvl w:ilvl="0" w:tplc="DAA23742">
      <w:start w:val="10"/>
      <w:numFmt w:val="bullet"/>
      <w:lvlText w:val="-"/>
      <w:lvlJc w:val="left"/>
      <w:pPr>
        <w:ind w:left="755" w:hanging="360"/>
      </w:pPr>
      <w:rPr>
        <w:rFonts w:ascii="Calibri" w:eastAsia="Calibri" w:hAnsi="Calibri" w:cs="Calibri" w:hint="default"/>
      </w:rPr>
    </w:lvl>
    <w:lvl w:ilvl="1" w:tplc="040B0003">
      <w:start w:val="1"/>
      <w:numFmt w:val="bullet"/>
      <w:lvlText w:val="o"/>
      <w:lvlJc w:val="left"/>
      <w:pPr>
        <w:ind w:left="1475" w:hanging="360"/>
      </w:pPr>
      <w:rPr>
        <w:rFonts w:ascii="Courier New" w:hAnsi="Courier New" w:cs="Courier New" w:hint="default"/>
      </w:rPr>
    </w:lvl>
    <w:lvl w:ilvl="2" w:tplc="040B0005" w:tentative="1">
      <w:start w:val="1"/>
      <w:numFmt w:val="bullet"/>
      <w:lvlText w:val=""/>
      <w:lvlJc w:val="left"/>
      <w:pPr>
        <w:ind w:left="2195" w:hanging="360"/>
      </w:pPr>
      <w:rPr>
        <w:rFonts w:ascii="Wingdings" w:hAnsi="Wingdings" w:hint="default"/>
      </w:rPr>
    </w:lvl>
    <w:lvl w:ilvl="3" w:tplc="040B0001" w:tentative="1">
      <w:start w:val="1"/>
      <w:numFmt w:val="bullet"/>
      <w:lvlText w:val=""/>
      <w:lvlJc w:val="left"/>
      <w:pPr>
        <w:ind w:left="2915" w:hanging="360"/>
      </w:pPr>
      <w:rPr>
        <w:rFonts w:ascii="Symbol" w:hAnsi="Symbol" w:hint="default"/>
      </w:rPr>
    </w:lvl>
    <w:lvl w:ilvl="4" w:tplc="040B0003" w:tentative="1">
      <w:start w:val="1"/>
      <w:numFmt w:val="bullet"/>
      <w:lvlText w:val="o"/>
      <w:lvlJc w:val="left"/>
      <w:pPr>
        <w:ind w:left="3635" w:hanging="360"/>
      </w:pPr>
      <w:rPr>
        <w:rFonts w:ascii="Courier New" w:hAnsi="Courier New" w:cs="Courier New" w:hint="default"/>
      </w:rPr>
    </w:lvl>
    <w:lvl w:ilvl="5" w:tplc="040B0005" w:tentative="1">
      <w:start w:val="1"/>
      <w:numFmt w:val="bullet"/>
      <w:lvlText w:val=""/>
      <w:lvlJc w:val="left"/>
      <w:pPr>
        <w:ind w:left="4355" w:hanging="360"/>
      </w:pPr>
      <w:rPr>
        <w:rFonts w:ascii="Wingdings" w:hAnsi="Wingdings" w:hint="default"/>
      </w:rPr>
    </w:lvl>
    <w:lvl w:ilvl="6" w:tplc="040B0001" w:tentative="1">
      <w:start w:val="1"/>
      <w:numFmt w:val="bullet"/>
      <w:lvlText w:val=""/>
      <w:lvlJc w:val="left"/>
      <w:pPr>
        <w:ind w:left="5075" w:hanging="360"/>
      </w:pPr>
      <w:rPr>
        <w:rFonts w:ascii="Symbol" w:hAnsi="Symbol" w:hint="default"/>
      </w:rPr>
    </w:lvl>
    <w:lvl w:ilvl="7" w:tplc="040B0003" w:tentative="1">
      <w:start w:val="1"/>
      <w:numFmt w:val="bullet"/>
      <w:lvlText w:val="o"/>
      <w:lvlJc w:val="left"/>
      <w:pPr>
        <w:ind w:left="5795" w:hanging="360"/>
      </w:pPr>
      <w:rPr>
        <w:rFonts w:ascii="Courier New" w:hAnsi="Courier New" w:cs="Courier New" w:hint="default"/>
      </w:rPr>
    </w:lvl>
    <w:lvl w:ilvl="8" w:tplc="040B0005" w:tentative="1">
      <w:start w:val="1"/>
      <w:numFmt w:val="bullet"/>
      <w:lvlText w:val=""/>
      <w:lvlJc w:val="left"/>
      <w:pPr>
        <w:ind w:left="6515" w:hanging="360"/>
      </w:pPr>
      <w:rPr>
        <w:rFonts w:ascii="Wingdings" w:hAnsi="Wingdings" w:hint="default"/>
      </w:rPr>
    </w:lvl>
  </w:abstractNum>
  <w:abstractNum w:abstractNumId="38">
    <w:nsid w:val="669707CC"/>
    <w:multiLevelType w:val="hybridMultilevel"/>
    <w:tmpl w:val="85545E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9">
    <w:nsid w:val="698619BE"/>
    <w:multiLevelType w:val="hybridMultilevel"/>
    <w:tmpl w:val="8C1C92E2"/>
    <w:lvl w:ilvl="0" w:tplc="52C4B2F6">
      <w:start w:val="1"/>
      <w:numFmt w:val="bullet"/>
      <w:lvlText w:val=""/>
      <w:lvlJc w:val="left"/>
      <w:pPr>
        <w:tabs>
          <w:tab w:val="num" w:pos="720"/>
        </w:tabs>
        <w:ind w:left="720" w:hanging="360"/>
      </w:pPr>
      <w:rPr>
        <w:rFonts w:ascii="Wingdings" w:hAnsi="Wingdings" w:hint="default"/>
      </w:rPr>
    </w:lvl>
    <w:lvl w:ilvl="1" w:tplc="08FE47C6">
      <w:start w:val="1639"/>
      <w:numFmt w:val="bullet"/>
      <w:lvlText w:val="–"/>
      <w:lvlJc w:val="left"/>
      <w:pPr>
        <w:tabs>
          <w:tab w:val="num" w:pos="1440"/>
        </w:tabs>
        <w:ind w:left="1440" w:hanging="360"/>
      </w:pPr>
      <w:rPr>
        <w:rFonts w:ascii="Times New Roman" w:hAnsi="Times New Roman" w:hint="default"/>
      </w:rPr>
    </w:lvl>
    <w:lvl w:ilvl="2" w:tplc="C77A10EE" w:tentative="1">
      <w:start w:val="1"/>
      <w:numFmt w:val="bullet"/>
      <w:lvlText w:val=""/>
      <w:lvlJc w:val="left"/>
      <w:pPr>
        <w:tabs>
          <w:tab w:val="num" w:pos="2160"/>
        </w:tabs>
        <w:ind w:left="2160" w:hanging="360"/>
      </w:pPr>
      <w:rPr>
        <w:rFonts w:ascii="Wingdings" w:hAnsi="Wingdings" w:hint="default"/>
      </w:rPr>
    </w:lvl>
    <w:lvl w:ilvl="3" w:tplc="EADED448" w:tentative="1">
      <w:start w:val="1"/>
      <w:numFmt w:val="bullet"/>
      <w:lvlText w:val=""/>
      <w:lvlJc w:val="left"/>
      <w:pPr>
        <w:tabs>
          <w:tab w:val="num" w:pos="2880"/>
        </w:tabs>
        <w:ind w:left="2880" w:hanging="360"/>
      </w:pPr>
      <w:rPr>
        <w:rFonts w:ascii="Wingdings" w:hAnsi="Wingdings" w:hint="default"/>
      </w:rPr>
    </w:lvl>
    <w:lvl w:ilvl="4" w:tplc="7A7412B4" w:tentative="1">
      <w:start w:val="1"/>
      <w:numFmt w:val="bullet"/>
      <w:lvlText w:val=""/>
      <w:lvlJc w:val="left"/>
      <w:pPr>
        <w:tabs>
          <w:tab w:val="num" w:pos="3600"/>
        </w:tabs>
        <w:ind w:left="3600" w:hanging="360"/>
      </w:pPr>
      <w:rPr>
        <w:rFonts w:ascii="Wingdings" w:hAnsi="Wingdings" w:hint="default"/>
      </w:rPr>
    </w:lvl>
    <w:lvl w:ilvl="5" w:tplc="FC306B0A" w:tentative="1">
      <w:start w:val="1"/>
      <w:numFmt w:val="bullet"/>
      <w:lvlText w:val=""/>
      <w:lvlJc w:val="left"/>
      <w:pPr>
        <w:tabs>
          <w:tab w:val="num" w:pos="4320"/>
        </w:tabs>
        <w:ind w:left="4320" w:hanging="360"/>
      </w:pPr>
      <w:rPr>
        <w:rFonts w:ascii="Wingdings" w:hAnsi="Wingdings" w:hint="default"/>
      </w:rPr>
    </w:lvl>
    <w:lvl w:ilvl="6" w:tplc="C2F6D07A" w:tentative="1">
      <w:start w:val="1"/>
      <w:numFmt w:val="bullet"/>
      <w:lvlText w:val=""/>
      <w:lvlJc w:val="left"/>
      <w:pPr>
        <w:tabs>
          <w:tab w:val="num" w:pos="5040"/>
        </w:tabs>
        <w:ind w:left="5040" w:hanging="360"/>
      </w:pPr>
      <w:rPr>
        <w:rFonts w:ascii="Wingdings" w:hAnsi="Wingdings" w:hint="default"/>
      </w:rPr>
    </w:lvl>
    <w:lvl w:ilvl="7" w:tplc="8C5298CA" w:tentative="1">
      <w:start w:val="1"/>
      <w:numFmt w:val="bullet"/>
      <w:lvlText w:val=""/>
      <w:lvlJc w:val="left"/>
      <w:pPr>
        <w:tabs>
          <w:tab w:val="num" w:pos="5760"/>
        </w:tabs>
        <w:ind w:left="5760" w:hanging="360"/>
      </w:pPr>
      <w:rPr>
        <w:rFonts w:ascii="Wingdings" w:hAnsi="Wingdings" w:hint="default"/>
      </w:rPr>
    </w:lvl>
    <w:lvl w:ilvl="8" w:tplc="F306E3C6" w:tentative="1">
      <w:start w:val="1"/>
      <w:numFmt w:val="bullet"/>
      <w:lvlText w:val=""/>
      <w:lvlJc w:val="left"/>
      <w:pPr>
        <w:tabs>
          <w:tab w:val="num" w:pos="6480"/>
        </w:tabs>
        <w:ind w:left="6480" w:hanging="360"/>
      </w:pPr>
      <w:rPr>
        <w:rFonts w:ascii="Wingdings" w:hAnsi="Wingdings" w:hint="default"/>
      </w:rPr>
    </w:lvl>
  </w:abstractNum>
  <w:abstractNum w:abstractNumId="40">
    <w:nsid w:val="6F4335F1"/>
    <w:multiLevelType w:val="hybridMultilevel"/>
    <w:tmpl w:val="4F4A62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nsid w:val="6FC11262"/>
    <w:multiLevelType w:val="hybridMultilevel"/>
    <w:tmpl w:val="70E43AF2"/>
    <w:lvl w:ilvl="0" w:tplc="B440698A">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718263F6"/>
    <w:multiLevelType w:val="hybridMultilevel"/>
    <w:tmpl w:val="59428A22"/>
    <w:lvl w:ilvl="0" w:tplc="DC6E0C4E">
      <w:start w:val="1"/>
      <w:numFmt w:val="bullet"/>
      <w:lvlText w:val="-"/>
      <w:lvlJc w:val="left"/>
      <w:pPr>
        <w:tabs>
          <w:tab w:val="num" w:pos="720"/>
        </w:tabs>
        <w:ind w:left="720" w:hanging="360"/>
      </w:pPr>
      <w:rPr>
        <w:rFonts w:ascii="Calibri" w:hAnsi="Calibri" w:hint="default"/>
      </w:rPr>
    </w:lvl>
    <w:lvl w:ilvl="1" w:tplc="746CDD38" w:tentative="1">
      <w:start w:val="1"/>
      <w:numFmt w:val="bullet"/>
      <w:lvlText w:val="-"/>
      <w:lvlJc w:val="left"/>
      <w:pPr>
        <w:tabs>
          <w:tab w:val="num" w:pos="1440"/>
        </w:tabs>
        <w:ind w:left="1440" w:hanging="360"/>
      </w:pPr>
      <w:rPr>
        <w:rFonts w:ascii="Calibri" w:hAnsi="Calibri" w:hint="default"/>
      </w:rPr>
    </w:lvl>
    <w:lvl w:ilvl="2" w:tplc="3498133C" w:tentative="1">
      <w:start w:val="1"/>
      <w:numFmt w:val="bullet"/>
      <w:lvlText w:val="-"/>
      <w:lvlJc w:val="left"/>
      <w:pPr>
        <w:tabs>
          <w:tab w:val="num" w:pos="2160"/>
        </w:tabs>
        <w:ind w:left="2160" w:hanging="360"/>
      </w:pPr>
      <w:rPr>
        <w:rFonts w:ascii="Calibri" w:hAnsi="Calibri" w:hint="default"/>
      </w:rPr>
    </w:lvl>
    <w:lvl w:ilvl="3" w:tplc="472837E0" w:tentative="1">
      <w:start w:val="1"/>
      <w:numFmt w:val="bullet"/>
      <w:lvlText w:val="-"/>
      <w:lvlJc w:val="left"/>
      <w:pPr>
        <w:tabs>
          <w:tab w:val="num" w:pos="2880"/>
        </w:tabs>
        <w:ind w:left="2880" w:hanging="360"/>
      </w:pPr>
      <w:rPr>
        <w:rFonts w:ascii="Calibri" w:hAnsi="Calibri" w:hint="default"/>
      </w:rPr>
    </w:lvl>
    <w:lvl w:ilvl="4" w:tplc="F8E03B72" w:tentative="1">
      <w:start w:val="1"/>
      <w:numFmt w:val="bullet"/>
      <w:lvlText w:val="-"/>
      <w:lvlJc w:val="left"/>
      <w:pPr>
        <w:tabs>
          <w:tab w:val="num" w:pos="3600"/>
        </w:tabs>
        <w:ind w:left="3600" w:hanging="360"/>
      </w:pPr>
      <w:rPr>
        <w:rFonts w:ascii="Calibri" w:hAnsi="Calibri" w:hint="default"/>
      </w:rPr>
    </w:lvl>
    <w:lvl w:ilvl="5" w:tplc="D2909366" w:tentative="1">
      <w:start w:val="1"/>
      <w:numFmt w:val="bullet"/>
      <w:lvlText w:val="-"/>
      <w:lvlJc w:val="left"/>
      <w:pPr>
        <w:tabs>
          <w:tab w:val="num" w:pos="4320"/>
        </w:tabs>
        <w:ind w:left="4320" w:hanging="360"/>
      </w:pPr>
      <w:rPr>
        <w:rFonts w:ascii="Calibri" w:hAnsi="Calibri" w:hint="default"/>
      </w:rPr>
    </w:lvl>
    <w:lvl w:ilvl="6" w:tplc="1776570C" w:tentative="1">
      <w:start w:val="1"/>
      <w:numFmt w:val="bullet"/>
      <w:lvlText w:val="-"/>
      <w:lvlJc w:val="left"/>
      <w:pPr>
        <w:tabs>
          <w:tab w:val="num" w:pos="5040"/>
        </w:tabs>
        <w:ind w:left="5040" w:hanging="360"/>
      </w:pPr>
      <w:rPr>
        <w:rFonts w:ascii="Calibri" w:hAnsi="Calibri" w:hint="default"/>
      </w:rPr>
    </w:lvl>
    <w:lvl w:ilvl="7" w:tplc="CA82572A" w:tentative="1">
      <w:start w:val="1"/>
      <w:numFmt w:val="bullet"/>
      <w:lvlText w:val="-"/>
      <w:lvlJc w:val="left"/>
      <w:pPr>
        <w:tabs>
          <w:tab w:val="num" w:pos="5760"/>
        </w:tabs>
        <w:ind w:left="5760" w:hanging="360"/>
      </w:pPr>
      <w:rPr>
        <w:rFonts w:ascii="Calibri" w:hAnsi="Calibri" w:hint="default"/>
      </w:rPr>
    </w:lvl>
    <w:lvl w:ilvl="8" w:tplc="68E8F7F6" w:tentative="1">
      <w:start w:val="1"/>
      <w:numFmt w:val="bullet"/>
      <w:lvlText w:val="-"/>
      <w:lvlJc w:val="left"/>
      <w:pPr>
        <w:tabs>
          <w:tab w:val="num" w:pos="6480"/>
        </w:tabs>
        <w:ind w:left="6480" w:hanging="360"/>
      </w:pPr>
      <w:rPr>
        <w:rFonts w:ascii="Calibri" w:hAnsi="Calibri" w:hint="default"/>
      </w:rPr>
    </w:lvl>
  </w:abstractNum>
  <w:abstractNum w:abstractNumId="43">
    <w:nsid w:val="72D93D15"/>
    <w:multiLevelType w:val="hybridMultilevel"/>
    <w:tmpl w:val="32984BC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4">
    <w:nsid w:val="788C6562"/>
    <w:multiLevelType w:val="hybridMultilevel"/>
    <w:tmpl w:val="6272130A"/>
    <w:lvl w:ilvl="0" w:tplc="EC6EF9B4">
      <w:start w:val="1"/>
      <w:numFmt w:val="bullet"/>
      <w:lvlText w:val=""/>
      <w:lvlJc w:val="left"/>
      <w:pPr>
        <w:tabs>
          <w:tab w:val="num" w:pos="720"/>
        </w:tabs>
        <w:ind w:left="720" w:hanging="360"/>
      </w:pPr>
      <w:rPr>
        <w:rFonts w:ascii="Wingdings" w:hAnsi="Wingdings" w:hint="default"/>
      </w:rPr>
    </w:lvl>
    <w:lvl w:ilvl="1" w:tplc="F85C83C2">
      <w:start w:val="1064"/>
      <w:numFmt w:val="bullet"/>
      <w:lvlText w:val="–"/>
      <w:lvlJc w:val="left"/>
      <w:pPr>
        <w:tabs>
          <w:tab w:val="num" w:pos="1440"/>
        </w:tabs>
        <w:ind w:left="1440" w:hanging="360"/>
      </w:pPr>
      <w:rPr>
        <w:rFonts w:ascii="Times New Roman" w:hAnsi="Times New Roman" w:hint="default"/>
      </w:rPr>
    </w:lvl>
    <w:lvl w:ilvl="2" w:tplc="2236EEAE" w:tentative="1">
      <w:start w:val="1"/>
      <w:numFmt w:val="bullet"/>
      <w:lvlText w:val=""/>
      <w:lvlJc w:val="left"/>
      <w:pPr>
        <w:tabs>
          <w:tab w:val="num" w:pos="2160"/>
        </w:tabs>
        <w:ind w:left="2160" w:hanging="360"/>
      </w:pPr>
      <w:rPr>
        <w:rFonts w:ascii="Wingdings" w:hAnsi="Wingdings" w:hint="default"/>
      </w:rPr>
    </w:lvl>
    <w:lvl w:ilvl="3" w:tplc="1F64CAA8" w:tentative="1">
      <w:start w:val="1"/>
      <w:numFmt w:val="bullet"/>
      <w:lvlText w:val=""/>
      <w:lvlJc w:val="left"/>
      <w:pPr>
        <w:tabs>
          <w:tab w:val="num" w:pos="2880"/>
        </w:tabs>
        <w:ind w:left="2880" w:hanging="360"/>
      </w:pPr>
      <w:rPr>
        <w:rFonts w:ascii="Wingdings" w:hAnsi="Wingdings" w:hint="default"/>
      </w:rPr>
    </w:lvl>
    <w:lvl w:ilvl="4" w:tplc="30F47474" w:tentative="1">
      <w:start w:val="1"/>
      <w:numFmt w:val="bullet"/>
      <w:lvlText w:val=""/>
      <w:lvlJc w:val="left"/>
      <w:pPr>
        <w:tabs>
          <w:tab w:val="num" w:pos="3600"/>
        </w:tabs>
        <w:ind w:left="3600" w:hanging="360"/>
      </w:pPr>
      <w:rPr>
        <w:rFonts w:ascii="Wingdings" w:hAnsi="Wingdings" w:hint="default"/>
      </w:rPr>
    </w:lvl>
    <w:lvl w:ilvl="5" w:tplc="00621ADE" w:tentative="1">
      <w:start w:val="1"/>
      <w:numFmt w:val="bullet"/>
      <w:lvlText w:val=""/>
      <w:lvlJc w:val="left"/>
      <w:pPr>
        <w:tabs>
          <w:tab w:val="num" w:pos="4320"/>
        </w:tabs>
        <w:ind w:left="4320" w:hanging="360"/>
      </w:pPr>
      <w:rPr>
        <w:rFonts w:ascii="Wingdings" w:hAnsi="Wingdings" w:hint="default"/>
      </w:rPr>
    </w:lvl>
    <w:lvl w:ilvl="6" w:tplc="F912F246" w:tentative="1">
      <w:start w:val="1"/>
      <w:numFmt w:val="bullet"/>
      <w:lvlText w:val=""/>
      <w:lvlJc w:val="left"/>
      <w:pPr>
        <w:tabs>
          <w:tab w:val="num" w:pos="5040"/>
        </w:tabs>
        <w:ind w:left="5040" w:hanging="360"/>
      </w:pPr>
      <w:rPr>
        <w:rFonts w:ascii="Wingdings" w:hAnsi="Wingdings" w:hint="default"/>
      </w:rPr>
    </w:lvl>
    <w:lvl w:ilvl="7" w:tplc="EE84FB2E" w:tentative="1">
      <w:start w:val="1"/>
      <w:numFmt w:val="bullet"/>
      <w:lvlText w:val=""/>
      <w:lvlJc w:val="left"/>
      <w:pPr>
        <w:tabs>
          <w:tab w:val="num" w:pos="5760"/>
        </w:tabs>
        <w:ind w:left="5760" w:hanging="360"/>
      </w:pPr>
      <w:rPr>
        <w:rFonts w:ascii="Wingdings" w:hAnsi="Wingdings" w:hint="default"/>
      </w:rPr>
    </w:lvl>
    <w:lvl w:ilvl="8" w:tplc="A27C1C52" w:tentative="1">
      <w:start w:val="1"/>
      <w:numFmt w:val="bullet"/>
      <w:lvlText w:val=""/>
      <w:lvlJc w:val="left"/>
      <w:pPr>
        <w:tabs>
          <w:tab w:val="num" w:pos="6480"/>
        </w:tabs>
        <w:ind w:left="6480" w:hanging="360"/>
      </w:pPr>
      <w:rPr>
        <w:rFonts w:ascii="Wingdings" w:hAnsi="Wingdings" w:hint="default"/>
      </w:rPr>
    </w:lvl>
  </w:abstractNum>
  <w:abstractNum w:abstractNumId="45">
    <w:nsid w:val="7C911034"/>
    <w:multiLevelType w:val="hybridMultilevel"/>
    <w:tmpl w:val="B2505118"/>
    <w:lvl w:ilvl="0" w:tplc="6E3C54CC">
      <w:start w:val="1"/>
      <w:numFmt w:val="bullet"/>
      <w:lvlText w:val="-"/>
      <w:lvlJc w:val="left"/>
      <w:pPr>
        <w:tabs>
          <w:tab w:val="num" w:pos="720"/>
        </w:tabs>
        <w:ind w:left="720" w:hanging="360"/>
      </w:pPr>
      <w:rPr>
        <w:rFonts w:ascii="Calibri" w:hAnsi="Calibri" w:hint="default"/>
      </w:rPr>
    </w:lvl>
    <w:lvl w:ilvl="1" w:tplc="9CC2535E" w:tentative="1">
      <w:start w:val="1"/>
      <w:numFmt w:val="bullet"/>
      <w:lvlText w:val="-"/>
      <w:lvlJc w:val="left"/>
      <w:pPr>
        <w:tabs>
          <w:tab w:val="num" w:pos="1440"/>
        </w:tabs>
        <w:ind w:left="1440" w:hanging="360"/>
      </w:pPr>
      <w:rPr>
        <w:rFonts w:ascii="Calibri" w:hAnsi="Calibri" w:hint="default"/>
      </w:rPr>
    </w:lvl>
    <w:lvl w:ilvl="2" w:tplc="97366FE2" w:tentative="1">
      <w:start w:val="1"/>
      <w:numFmt w:val="bullet"/>
      <w:lvlText w:val="-"/>
      <w:lvlJc w:val="left"/>
      <w:pPr>
        <w:tabs>
          <w:tab w:val="num" w:pos="2160"/>
        </w:tabs>
        <w:ind w:left="2160" w:hanging="360"/>
      </w:pPr>
      <w:rPr>
        <w:rFonts w:ascii="Calibri" w:hAnsi="Calibri" w:hint="default"/>
      </w:rPr>
    </w:lvl>
    <w:lvl w:ilvl="3" w:tplc="B456D66E" w:tentative="1">
      <w:start w:val="1"/>
      <w:numFmt w:val="bullet"/>
      <w:lvlText w:val="-"/>
      <w:lvlJc w:val="left"/>
      <w:pPr>
        <w:tabs>
          <w:tab w:val="num" w:pos="2880"/>
        </w:tabs>
        <w:ind w:left="2880" w:hanging="360"/>
      </w:pPr>
      <w:rPr>
        <w:rFonts w:ascii="Calibri" w:hAnsi="Calibri" w:hint="default"/>
      </w:rPr>
    </w:lvl>
    <w:lvl w:ilvl="4" w:tplc="D82A3C36" w:tentative="1">
      <w:start w:val="1"/>
      <w:numFmt w:val="bullet"/>
      <w:lvlText w:val="-"/>
      <w:lvlJc w:val="left"/>
      <w:pPr>
        <w:tabs>
          <w:tab w:val="num" w:pos="3600"/>
        </w:tabs>
        <w:ind w:left="3600" w:hanging="360"/>
      </w:pPr>
      <w:rPr>
        <w:rFonts w:ascii="Calibri" w:hAnsi="Calibri" w:hint="default"/>
      </w:rPr>
    </w:lvl>
    <w:lvl w:ilvl="5" w:tplc="3DE63346" w:tentative="1">
      <w:start w:val="1"/>
      <w:numFmt w:val="bullet"/>
      <w:lvlText w:val="-"/>
      <w:lvlJc w:val="left"/>
      <w:pPr>
        <w:tabs>
          <w:tab w:val="num" w:pos="4320"/>
        </w:tabs>
        <w:ind w:left="4320" w:hanging="360"/>
      </w:pPr>
      <w:rPr>
        <w:rFonts w:ascii="Calibri" w:hAnsi="Calibri" w:hint="default"/>
      </w:rPr>
    </w:lvl>
    <w:lvl w:ilvl="6" w:tplc="6FDA6364" w:tentative="1">
      <w:start w:val="1"/>
      <w:numFmt w:val="bullet"/>
      <w:lvlText w:val="-"/>
      <w:lvlJc w:val="left"/>
      <w:pPr>
        <w:tabs>
          <w:tab w:val="num" w:pos="5040"/>
        </w:tabs>
        <w:ind w:left="5040" w:hanging="360"/>
      </w:pPr>
      <w:rPr>
        <w:rFonts w:ascii="Calibri" w:hAnsi="Calibri" w:hint="default"/>
      </w:rPr>
    </w:lvl>
    <w:lvl w:ilvl="7" w:tplc="5A2CC0A4" w:tentative="1">
      <w:start w:val="1"/>
      <w:numFmt w:val="bullet"/>
      <w:lvlText w:val="-"/>
      <w:lvlJc w:val="left"/>
      <w:pPr>
        <w:tabs>
          <w:tab w:val="num" w:pos="5760"/>
        </w:tabs>
        <w:ind w:left="5760" w:hanging="360"/>
      </w:pPr>
      <w:rPr>
        <w:rFonts w:ascii="Calibri" w:hAnsi="Calibri" w:hint="default"/>
      </w:rPr>
    </w:lvl>
    <w:lvl w:ilvl="8" w:tplc="F70E8714" w:tentative="1">
      <w:start w:val="1"/>
      <w:numFmt w:val="bullet"/>
      <w:lvlText w:val="-"/>
      <w:lvlJc w:val="left"/>
      <w:pPr>
        <w:tabs>
          <w:tab w:val="num" w:pos="6480"/>
        </w:tabs>
        <w:ind w:left="6480" w:hanging="360"/>
      </w:pPr>
      <w:rPr>
        <w:rFonts w:ascii="Calibri" w:hAnsi="Calibri" w:hint="default"/>
      </w:rPr>
    </w:lvl>
  </w:abstractNum>
  <w:abstractNum w:abstractNumId="46">
    <w:nsid w:val="7CD83F9B"/>
    <w:multiLevelType w:val="hybridMultilevel"/>
    <w:tmpl w:val="E1ECD852"/>
    <w:lvl w:ilvl="0" w:tplc="75EC5D18">
      <w:start w:val="1"/>
      <w:numFmt w:val="bullet"/>
      <w:lvlText w:val=""/>
      <w:lvlJc w:val="left"/>
      <w:pPr>
        <w:tabs>
          <w:tab w:val="num" w:pos="720"/>
        </w:tabs>
        <w:ind w:left="720" w:hanging="360"/>
      </w:pPr>
      <w:rPr>
        <w:rFonts w:ascii="Wingdings" w:hAnsi="Wingdings" w:hint="default"/>
      </w:rPr>
    </w:lvl>
    <w:lvl w:ilvl="1" w:tplc="CFE8A9B0" w:tentative="1">
      <w:start w:val="1"/>
      <w:numFmt w:val="bullet"/>
      <w:lvlText w:val=""/>
      <w:lvlJc w:val="left"/>
      <w:pPr>
        <w:tabs>
          <w:tab w:val="num" w:pos="1440"/>
        </w:tabs>
        <w:ind w:left="1440" w:hanging="360"/>
      </w:pPr>
      <w:rPr>
        <w:rFonts w:ascii="Wingdings" w:hAnsi="Wingdings" w:hint="default"/>
      </w:rPr>
    </w:lvl>
    <w:lvl w:ilvl="2" w:tplc="6FBAD618" w:tentative="1">
      <w:start w:val="1"/>
      <w:numFmt w:val="bullet"/>
      <w:lvlText w:val=""/>
      <w:lvlJc w:val="left"/>
      <w:pPr>
        <w:tabs>
          <w:tab w:val="num" w:pos="2160"/>
        </w:tabs>
        <w:ind w:left="2160" w:hanging="360"/>
      </w:pPr>
      <w:rPr>
        <w:rFonts w:ascii="Wingdings" w:hAnsi="Wingdings" w:hint="default"/>
      </w:rPr>
    </w:lvl>
    <w:lvl w:ilvl="3" w:tplc="DE2826CA" w:tentative="1">
      <w:start w:val="1"/>
      <w:numFmt w:val="bullet"/>
      <w:lvlText w:val=""/>
      <w:lvlJc w:val="left"/>
      <w:pPr>
        <w:tabs>
          <w:tab w:val="num" w:pos="2880"/>
        </w:tabs>
        <w:ind w:left="2880" w:hanging="360"/>
      </w:pPr>
      <w:rPr>
        <w:rFonts w:ascii="Wingdings" w:hAnsi="Wingdings" w:hint="default"/>
      </w:rPr>
    </w:lvl>
    <w:lvl w:ilvl="4" w:tplc="7E389430" w:tentative="1">
      <w:start w:val="1"/>
      <w:numFmt w:val="bullet"/>
      <w:lvlText w:val=""/>
      <w:lvlJc w:val="left"/>
      <w:pPr>
        <w:tabs>
          <w:tab w:val="num" w:pos="3600"/>
        </w:tabs>
        <w:ind w:left="3600" w:hanging="360"/>
      </w:pPr>
      <w:rPr>
        <w:rFonts w:ascii="Wingdings" w:hAnsi="Wingdings" w:hint="default"/>
      </w:rPr>
    </w:lvl>
    <w:lvl w:ilvl="5" w:tplc="63947E2C" w:tentative="1">
      <w:start w:val="1"/>
      <w:numFmt w:val="bullet"/>
      <w:lvlText w:val=""/>
      <w:lvlJc w:val="left"/>
      <w:pPr>
        <w:tabs>
          <w:tab w:val="num" w:pos="4320"/>
        </w:tabs>
        <w:ind w:left="4320" w:hanging="360"/>
      </w:pPr>
      <w:rPr>
        <w:rFonts w:ascii="Wingdings" w:hAnsi="Wingdings" w:hint="default"/>
      </w:rPr>
    </w:lvl>
    <w:lvl w:ilvl="6" w:tplc="CDF025E8" w:tentative="1">
      <w:start w:val="1"/>
      <w:numFmt w:val="bullet"/>
      <w:lvlText w:val=""/>
      <w:lvlJc w:val="left"/>
      <w:pPr>
        <w:tabs>
          <w:tab w:val="num" w:pos="5040"/>
        </w:tabs>
        <w:ind w:left="5040" w:hanging="360"/>
      </w:pPr>
      <w:rPr>
        <w:rFonts w:ascii="Wingdings" w:hAnsi="Wingdings" w:hint="default"/>
      </w:rPr>
    </w:lvl>
    <w:lvl w:ilvl="7" w:tplc="B7D6403A" w:tentative="1">
      <w:start w:val="1"/>
      <w:numFmt w:val="bullet"/>
      <w:lvlText w:val=""/>
      <w:lvlJc w:val="left"/>
      <w:pPr>
        <w:tabs>
          <w:tab w:val="num" w:pos="5760"/>
        </w:tabs>
        <w:ind w:left="5760" w:hanging="360"/>
      </w:pPr>
      <w:rPr>
        <w:rFonts w:ascii="Wingdings" w:hAnsi="Wingdings" w:hint="default"/>
      </w:rPr>
    </w:lvl>
    <w:lvl w:ilvl="8" w:tplc="8364FC66"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34"/>
  </w:num>
  <w:num w:numId="15">
    <w:abstractNumId w:val="10"/>
  </w:num>
  <w:num w:numId="16">
    <w:abstractNumId w:val="31"/>
  </w:num>
  <w:num w:numId="17">
    <w:abstractNumId w:val="38"/>
  </w:num>
  <w:num w:numId="18">
    <w:abstractNumId w:val="20"/>
  </w:num>
  <w:num w:numId="19">
    <w:abstractNumId w:val="29"/>
  </w:num>
  <w:num w:numId="20">
    <w:abstractNumId w:val="12"/>
  </w:num>
  <w:num w:numId="21">
    <w:abstractNumId w:val="11"/>
  </w:num>
  <w:num w:numId="22">
    <w:abstractNumId w:val="40"/>
  </w:num>
  <w:num w:numId="23">
    <w:abstractNumId w:val="41"/>
  </w:num>
  <w:num w:numId="24">
    <w:abstractNumId w:val="14"/>
  </w:num>
  <w:num w:numId="25">
    <w:abstractNumId w:val="25"/>
  </w:num>
  <w:num w:numId="26">
    <w:abstractNumId w:val="37"/>
  </w:num>
  <w:num w:numId="27">
    <w:abstractNumId w:val="30"/>
  </w:num>
  <w:num w:numId="28">
    <w:abstractNumId w:val="21"/>
  </w:num>
  <w:num w:numId="29">
    <w:abstractNumId w:val="27"/>
  </w:num>
  <w:num w:numId="30">
    <w:abstractNumId w:val="24"/>
  </w:num>
  <w:num w:numId="31">
    <w:abstractNumId w:val="18"/>
  </w:num>
  <w:num w:numId="32">
    <w:abstractNumId w:val="26"/>
  </w:num>
  <w:num w:numId="33">
    <w:abstractNumId w:val="45"/>
  </w:num>
  <w:num w:numId="34">
    <w:abstractNumId w:val="33"/>
  </w:num>
  <w:num w:numId="35">
    <w:abstractNumId w:val="42"/>
  </w:num>
  <w:num w:numId="36">
    <w:abstractNumId w:val="43"/>
  </w:num>
  <w:num w:numId="37">
    <w:abstractNumId w:val="22"/>
  </w:num>
  <w:num w:numId="38">
    <w:abstractNumId w:val="46"/>
  </w:num>
  <w:num w:numId="39">
    <w:abstractNumId w:val="16"/>
  </w:num>
  <w:num w:numId="40">
    <w:abstractNumId w:val="44"/>
  </w:num>
  <w:num w:numId="41">
    <w:abstractNumId w:val="35"/>
  </w:num>
  <w:num w:numId="42">
    <w:abstractNumId w:val="23"/>
  </w:num>
  <w:num w:numId="43">
    <w:abstractNumId w:val="28"/>
  </w:num>
  <w:num w:numId="44">
    <w:abstractNumId w:val="17"/>
  </w:num>
  <w:num w:numId="45">
    <w:abstractNumId w:val="19"/>
  </w:num>
  <w:num w:numId="46">
    <w:abstractNumId w:val="39"/>
  </w:num>
  <w:num w:numId="4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44C35"/>
    <w:rsid w:val="00001940"/>
    <w:rsid w:val="00003B59"/>
    <w:rsid w:val="0000506A"/>
    <w:rsid w:val="00005743"/>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0E57"/>
    <w:rsid w:val="000322E8"/>
    <w:rsid w:val="0003279E"/>
    <w:rsid w:val="00033EC0"/>
    <w:rsid w:val="000343ED"/>
    <w:rsid w:val="000352DB"/>
    <w:rsid w:val="00035B47"/>
    <w:rsid w:val="00035E73"/>
    <w:rsid w:val="00035FD4"/>
    <w:rsid w:val="0003610C"/>
    <w:rsid w:val="00036172"/>
    <w:rsid w:val="00040163"/>
    <w:rsid w:val="000408B8"/>
    <w:rsid w:val="00040E09"/>
    <w:rsid w:val="00041CB7"/>
    <w:rsid w:val="00042817"/>
    <w:rsid w:val="00043F59"/>
    <w:rsid w:val="00044205"/>
    <w:rsid w:val="00045B65"/>
    <w:rsid w:val="00045EAF"/>
    <w:rsid w:val="000460CD"/>
    <w:rsid w:val="000468CA"/>
    <w:rsid w:val="00047612"/>
    <w:rsid w:val="000476AE"/>
    <w:rsid w:val="00047D96"/>
    <w:rsid w:val="00047FEB"/>
    <w:rsid w:val="00050C29"/>
    <w:rsid w:val="00050D78"/>
    <w:rsid w:val="000510D4"/>
    <w:rsid w:val="00051A9C"/>
    <w:rsid w:val="000535B0"/>
    <w:rsid w:val="00054656"/>
    <w:rsid w:val="0005675E"/>
    <w:rsid w:val="00056A46"/>
    <w:rsid w:val="0006059F"/>
    <w:rsid w:val="00060822"/>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024"/>
    <w:rsid w:val="00080428"/>
    <w:rsid w:val="00080A7E"/>
    <w:rsid w:val="0008213A"/>
    <w:rsid w:val="0008271F"/>
    <w:rsid w:val="00083DE7"/>
    <w:rsid w:val="00086B27"/>
    <w:rsid w:val="000901FE"/>
    <w:rsid w:val="000907E8"/>
    <w:rsid w:val="00091157"/>
    <w:rsid w:val="00091395"/>
    <w:rsid w:val="00091B74"/>
    <w:rsid w:val="00093211"/>
    <w:rsid w:val="000949CC"/>
    <w:rsid w:val="00097128"/>
    <w:rsid w:val="000A1503"/>
    <w:rsid w:val="000A1EE4"/>
    <w:rsid w:val="000A2154"/>
    <w:rsid w:val="000A2326"/>
    <w:rsid w:val="000A2C91"/>
    <w:rsid w:val="000A4785"/>
    <w:rsid w:val="000A65EC"/>
    <w:rsid w:val="000A6D1E"/>
    <w:rsid w:val="000B0143"/>
    <w:rsid w:val="000B259B"/>
    <w:rsid w:val="000B38AF"/>
    <w:rsid w:val="000B3C6E"/>
    <w:rsid w:val="000B4A70"/>
    <w:rsid w:val="000B4E1B"/>
    <w:rsid w:val="000B5008"/>
    <w:rsid w:val="000B64F5"/>
    <w:rsid w:val="000C0892"/>
    <w:rsid w:val="000C10B4"/>
    <w:rsid w:val="000C12F2"/>
    <w:rsid w:val="000C3097"/>
    <w:rsid w:val="000C3F62"/>
    <w:rsid w:val="000C4293"/>
    <w:rsid w:val="000C4A6F"/>
    <w:rsid w:val="000C4CDA"/>
    <w:rsid w:val="000C52A6"/>
    <w:rsid w:val="000C5954"/>
    <w:rsid w:val="000C71B8"/>
    <w:rsid w:val="000D2C18"/>
    <w:rsid w:val="000D2D68"/>
    <w:rsid w:val="000D554E"/>
    <w:rsid w:val="000D58F7"/>
    <w:rsid w:val="000D6DC2"/>
    <w:rsid w:val="000E052C"/>
    <w:rsid w:val="000E1F02"/>
    <w:rsid w:val="000E2329"/>
    <w:rsid w:val="000E2373"/>
    <w:rsid w:val="000E38E2"/>
    <w:rsid w:val="000E5B3F"/>
    <w:rsid w:val="000E793F"/>
    <w:rsid w:val="000F05CC"/>
    <w:rsid w:val="000F0C57"/>
    <w:rsid w:val="000F1263"/>
    <w:rsid w:val="000F1907"/>
    <w:rsid w:val="000F1F06"/>
    <w:rsid w:val="000F611A"/>
    <w:rsid w:val="000F6638"/>
    <w:rsid w:val="000F7562"/>
    <w:rsid w:val="000F76DB"/>
    <w:rsid w:val="00100A05"/>
    <w:rsid w:val="00101418"/>
    <w:rsid w:val="001015F5"/>
    <w:rsid w:val="00101F52"/>
    <w:rsid w:val="00102C80"/>
    <w:rsid w:val="0010367F"/>
    <w:rsid w:val="001043E7"/>
    <w:rsid w:val="00104FE6"/>
    <w:rsid w:val="00106B1F"/>
    <w:rsid w:val="001076D4"/>
    <w:rsid w:val="00107788"/>
    <w:rsid w:val="00107E44"/>
    <w:rsid w:val="00111DF4"/>
    <w:rsid w:val="00113720"/>
    <w:rsid w:val="0011398E"/>
    <w:rsid w:val="00115872"/>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5CEF"/>
    <w:rsid w:val="001562BE"/>
    <w:rsid w:val="001566A0"/>
    <w:rsid w:val="0016030F"/>
    <w:rsid w:val="00160A8B"/>
    <w:rsid w:val="00160B86"/>
    <w:rsid w:val="00160CC0"/>
    <w:rsid w:val="00161C5C"/>
    <w:rsid w:val="00162263"/>
    <w:rsid w:val="0016282C"/>
    <w:rsid w:val="00162A2D"/>
    <w:rsid w:val="001636BC"/>
    <w:rsid w:val="00164684"/>
    <w:rsid w:val="00164B27"/>
    <w:rsid w:val="0016534A"/>
    <w:rsid w:val="001655EC"/>
    <w:rsid w:val="001661BD"/>
    <w:rsid w:val="0016658A"/>
    <w:rsid w:val="00166F3F"/>
    <w:rsid w:val="00166FE9"/>
    <w:rsid w:val="00167E7D"/>
    <w:rsid w:val="001708A2"/>
    <w:rsid w:val="00171155"/>
    <w:rsid w:val="001711A7"/>
    <w:rsid w:val="00172E09"/>
    <w:rsid w:val="00173A18"/>
    <w:rsid w:val="001765CA"/>
    <w:rsid w:val="00177DE2"/>
    <w:rsid w:val="00182B75"/>
    <w:rsid w:val="00183F67"/>
    <w:rsid w:val="0018553B"/>
    <w:rsid w:val="00185FAF"/>
    <w:rsid w:val="00186CA1"/>
    <w:rsid w:val="00190C7B"/>
    <w:rsid w:val="00191743"/>
    <w:rsid w:val="00192685"/>
    <w:rsid w:val="001935D8"/>
    <w:rsid w:val="001937F9"/>
    <w:rsid w:val="00193D94"/>
    <w:rsid w:val="00194100"/>
    <w:rsid w:val="00194608"/>
    <w:rsid w:val="00195A70"/>
    <w:rsid w:val="001963E5"/>
    <w:rsid w:val="0019686C"/>
    <w:rsid w:val="00197A42"/>
    <w:rsid w:val="00197F67"/>
    <w:rsid w:val="00197FC1"/>
    <w:rsid w:val="001A082E"/>
    <w:rsid w:val="001A21EF"/>
    <w:rsid w:val="001A3168"/>
    <w:rsid w:val="001A4A15"/>
    <w:rsid w:val="001A5375"/>
    <w:rsid w:val="001A56A1"/>
    <w:rsid w:val="001A62BC"/>
    <w:rsid w:val="001A66A0"/>
    <w:rsid w:val="001A6A18"/>
    <w:rsid w:val="001B1D4F"/>
    <w:rsid w:val="001B2BCE"/>
    <w:rsid w:val="001B2FD0"/>
    <w:rsid w:val="001B31E5"/>
    <w:rsid w:val="001B41F1"/>
    <w:rsid w:val="001B487E"/>
    <w:rsid w:val="001B7086"/>
    <w:rsid w:val="001B75C1"/>
    <w:rsid w:val="001B7F75"/>
    <w:rsid w:val="001C0685"/>
    <w:rsid w:val="001C0988"/>
    <w:rsid w:val="001C0BE4"/>
    <w:rsid w:val="001C1675"/>
    <w:rsid w:val="001C22C7"/>
    <w:rsid w:val="001C2D30"/>
    <w:rsid w:val="001C3922"/>
    <w:rsid w:val="001C4F9B"/>
    <w:rsid w:val="001C53C8"/>
    <w:rsid w:val="001C55C3"/>
    <w:rsid w:val="001D0541"/>
    <w:rsid w:val="001D1E9A"/>
    <w:rsid w:val="001D294E"/>
    <w:rsid w:val="001D380A"/>
    <w:rsid w:val="001D5063"/>
    <w:rsid w:val="001D6D2C"/>
    <w:rsid w:val="001D71A0"/>
    <w:rsid w:val="001D7ECC"/>
    <w:rsid w:val="001E1903"/>
    <w:rsid w:val="001E2206"/>
    <w:rsid w:val="001E2D38"/>
    <w:rsid w:val="001E4E75"/>
    <w:rsid w:val="001E51E1"/>
    <w:rsid w:val="001E5EAC"/>
    <w:rsid w:val="001E62CC"/>
    <w:rsid w:val="001E6E15"/>
    <w:rsid w:val="001E7DF2"/>
    <w:rsid w:val="001F021F"/>
    <w:rsid w:val="001F277F"/>
    <w:rsid w:val="001F2C00"/>
    <w:rsid w:val="001F32D4"/>
    <w:rsid w:val="001F3A9C"/>
    <w:rsid w:val="001F537D"/>
    <w:rsid w:val="001F5AEB"/>
    <w:rsid w:val="001F6266"/>
    <w:rsid w:val="001F7792"/>
    <w:rsid w:val="001F7D67"/>
    <w:rsid w:val="00202063"/>
    <w:rsid w:val="002049F9"/>
    <w:rsid w:val="00204D06"/>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1723"/>
    <w:rsid w:val="0022277E"/>
    <w:rsid w:val="002232A8"/>
    <w:rsid w:val="002237C0"/>
    <w:rsid w:val="00225012"/>
    <w:rsid w:val="00227422"/>
    <w:rsid w:val="002308E3"/>
    <w:rsid w:val="00230AF8"/>
    <w:rsid w:val="002329B1"/>
    <w:rsid w:val="00232FD4"/>
    <w:rsid w:val="0023460D"/>
    <w:rsid w:val="0023489B"/>
    <w:rsid w:val="002356A5"/>
    <w:rsid w:val="00235F58"/>
    <w:rsid w:val="002377F8"/>
    <w:rsid w:val="00237EDF"/>
    <w:rsid w:val="00240001"/>
    <w:rsid w:val="002400EC"/>
    <w:rsid w:val="00241DB8"/>
    <w:rsid w:val="00242C3E"/>
    <w:rsid w:val="002431B9"/>
    <w:rsid w:val="00243E2D"/>
    <w:rsid w:val="00243F5A"/>
    <w:rsid w:val="00244FB0"/>
    <w:rsid w:val="00245149"/>
    <w:rsid w:val="00245F9C"/>
    <w:rsid w:val="00246109"/>
    <w:rsid w:val="0024620E"/>
    <w:rsid w:val="002465A8"/>
    <w:rsid w:val="002479A5"/>
    <w:rsid w:val="002479F7"/>
    <w:rsid w:val="00251C84"/>
    <w:rsid w:val="00252545"/>
    <w:rsid w:val="00252B80"/>
    <w:rsid w:val="00253004"/>
    <w:rsid w:val="00253D3D"/>
    <w:rsid w:val="00255672"/>
    <w:rsid w:val="00256710"/>
    <w:rsid w:val="00256743"/>
    <w:rsid w:val="002608A0"/>
    <w:rsid w:val="00261191"/>
    <w:rsid w:val="00262F73"/>
    <w:rsid w:val="00262F7E"/>
    <w:rsid w:val="002659E7"/>
    <w:rsid w:val="002669F0"/>
    <w:rsid w:val="00266F59"/>
    <w:rsid w:val="002708CF"/>
    <w:rsid w:val="00270934"/>
    <w:rsid w:val="00270C55"/>
    <w:rsid w:val="0027276C"/>
    <w:rsid w:val="002732F5"/>
    <w:rsid w:val="00273C3D"/>
    <w:rsid w:val="00273E7B"/>
    <w:rsid w:val="002750D6"/>
    <w:rsid w:val="00277045"/>
    <w:rsid w:val="002774D4"/>
    <w:rsid w:val="00277DFA"/>
    <w:rsid w:val="00280D58"/>
    <w:rsid w:val="002812D4"/>
    <w:rsid w:val="00281D1C"/>
    <w:rsid w:val="00281E06"/>
    <w:rsid w:val="00282549"/>
    <w:rsid w:val="0028257C"/>
    <w:rsid w:val="002828FE"/>
    <w:rsid w:val="00283B59"/>
    <w:rsid w:val="00284D7F"/>
    <w:rsid w:val="0028552B"/>
    <w:rsid w:val="002858D3"/>
    <w:rsid w:val="00286A84"/>
    <w:rsid w:val="00287A22"/>
    <w:rsid w:val="00291254"/>
    <w:rsid w:val="002923E0"/>
    <w:rsid w:val="0029275D"/>
    <w:rsid w:val="00293477"/>
    <w:rsid w:val="00293A6B"/>
    <w:rsid w:val="00295429"/>
    <w:rsid w:val="0029601F"/>
    <w:rsid w:val="00296135"/>
    <w:rsid w:val="00297D87"/>
    <w:rsid w:val="002A08E1"/>
    <w:rsid w:val="002A25AE"/>
    <w:rsid w:val="002A3F8F"/>
    <w:rsid w:val="002A4519"/>
    <w:rsid w:val="002A4B45"/>
    <w:rsid w:val="002A59B2"/>
    <w:rsid w:val="002A6447"/>
    <w:rsid w:val="002A756C"/>
    <w:rsid w:val="002A764F"/>
    <w:rsid w:val="002B029A"/>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3F1"/>
    <w:rsid w:val="002C3B84"/>
    <w:rsid w:val="002C6276"/>
    <w:rsid w:val="002C75E7"/>
    <w:rsid w:val="002C7EF2"/>
    <w:rsid w:val="002D0BAF"/>
    <w:rsid w:val="002D0F49"/>
    <w:rsid w:val="002D2639"/>
    <w:rsid w:val="002D35BE"/>
    <w:rsid w:val="002D4818"/>
    <w:rsid w:val="002D4C37"/>
    <w:rsid w:val="002D54AB"/>
    <w:rsid w:val="002D58C9"/>
    <w:rsid w:val="002D6BD5"/>
    <w:rsid w:val="002D6F86"/>
    <w:rsid w:val="002D7AED"/>
    <w:rsid w:val="002E077F"/>
    <w:rsid w:val="002E1909"/>
    <w:rsid w:val="002E305C"/>
    <w:rsid w:val="002E4856"/>
    <w:rsid w:val="002E5793"/>
    <w:rsid w:val="002F030F"/>
    <w:rsid w:val="002F0353"/>
    <w:rsid w:val="002F0B43"/>
    <w:rsid w:val="002F1EA4"/>
    <w:rsid w:val="002F3EEA"/>
    <w:rsid w:val="002F418B"/>
    <w:rsid w:val="002F5D47"/>
    <w:rsid w:val="002F5E2C"/>
    <w:rsid w:val="002F6D83"/>
    <w:rsid w:val="002F7AF5"/>
    <w:rsid w:val="00300061"/>
    <w:rsid w:val="0030082B"/>
    <w:rsid w:val="00303801"/>
    <w:rsid w:val="00303FB0"/>
    <w:rsid w:val="0030597A"/>
    <w:rsid w:val="00305B48"/>
    <w:rsid w:val="0030688D"/>
    <w:rsid w:val="003074D8"/>
    <w:rsid w:val="0031056C"/>
    <w:rsid w:val="00311302"/>
    <w:rsid w:val="00311F37"/>
    <w:rsid w:val="003124CA"/>
    <w:rsid w:val="003127B8"/>
    <w:rsid w:val="00312AE9"/>
    <w:rsid w:val="003132D6"/>
    <w:rsid w:val="003134BB"/>
    <w:rsid w:val="00315BEA"/>
    <w:rsid w:val="003166D0"/>
    <w:rsid w:val="00316FB2"/>
    <w:rsid w:val="0031708A"/>
    <w:rsid w:val="00317647"/>
    <w:rsid w:val="0032258B"/>
    <w:rsid w:val="003226F3"/>
    <w:rsid w:val="00322A44"/>
    <w:rsid w:val="00322C16"/>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55AD"/>
    <w:rsid w:val="00346D55"/>
    <w:rsid w:val="0034793E"/>
    <w:rsid w:val="00347A71"/>
    <w:rsid w:val="00351590"/>
    <w:rsid w:val="003531D1"/>
    <w:rsid w:val="0035692D"/>
    <w:rsid w:val="0035781F"/>
    <w:rsid w:val="00357C54"/>
    <w:rsid w:val="0036157C"/>
    <w:rsid w:val="00361F46"/>
    <w:rsid w:val="00364465"/>
    <w:rsid w:val="003645D4"/>
    <w:rsid w:val="0036610E"/>
    <w:rsid w:val="003666E6"/>
    <w:rsid w:val="00366D4E"/>
    <w:rsid w:val="00367EAF"/>
    <w:rsid w:val="00371EC2"/>
    <w:rsid w:val="00374379"/>
    <w:rsid w:val="003743C9"/>
    <w:rsid w:val="003763CC"/>
    <w:rsid w:val="00376BD5"/>
    <w:rsid w:val="003801D8"/>
    <w:rsid w:val="00382260"/>
    <w:rsid w:val="003829C5"/>
    <w:rsid w:val="00383416"/>
    <w:rsid w:val="003844EE"/>
    <w:rsid w:val="003848A0"/>
    <w:rsid w:val="00384D7E"/>
    <w:rsid w:val="003851E3"/>
    <w:rsid w:val="00385EF9"/>
    <w:rsid w:val="00387391"/>
    <w:rsid w:val="003874FF"/>
    <w:rsid w:val="00387ADD"/>
    <w:rsid w:val="0039185D"/>
    <w:rsid w:val="00391A39"/>
    <w:rsid w:val="00392278"/>
    <w:rsid w:val="00392681"/>
    <w:rsid w:val="00393DFE"/>
    <w:rsid w:val="00393E1B"/>
    <w:rsid w:val="003950BF"/>
    <w:rsid w:val="003A1A2C"/>
    <w:rsid w:val="003A1A33"/>
    <w:rsid w:val="003A261B"/>
    <w:rsid w:val="003A2D98"/>
    <w:rsid w:val="003A2F9E"/>
    <w:rsid w:val="003A333F"/>
    <w:rsid w:val="003A4AC5"/>
    <w:rsid w:val="003A595E"/>
    <w:rsid w:val="003A614A"/>
    <w:rsid w:val="003B0740"/>
    <w:rsid w:val="003B347A"/>
    <w:rsid w:val="003B5648"/>
    <w:rsid w:val="003B58F1"/>
    <w:rsid w:val="003B687E"/>
    <w:rsid w:val="003B7A45"/>
    <w:rsid w:val="003C30FD"/>
    <w:rsid w:val="003C3571"/>
    <w:rsid w:val="003C496B"/>
    <w:rsid w:val="003C5A6B"/>
    <w:rsid w:val="003C6ADF"/>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807"/>
    <w:rsid w:val="003D5940"/>
    <w:rsid w:val="003D6885"/>
    <w:rsid w:val="003D7AEF"/>
    <w:rsid w:val="003D7C26"/>
    <w:rsid w:val="003D7FD0"/>
    <w:rsid w:val="003E0426"/>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68C3"/>
    <w:rsid w:val="003F69C2"/>
    <w:rsid w:val="00400048"/>
    <w:rsid w:val="004003EE"/>
    <w:rsid w:val="00401978"/>
    <w:rsid w:val="00401FE6"/>
    <w:rsid w:val="00402350"/>
    <w:rsid w:val="004030D3"/>
    <w:rsid w:val="0040542C"/>
    <w:rsid w:val="00405D18"/>
    <w:rsid w:val="00406DD7"/>
    <w:rsid w:val="00406F15"/>
    <w:rsid w:val="00407F16"/>
    <w:rsid w:val="0041054B"/>
    <w:rsid w:val="00410B9E"/>
    <w:rsid w:val="00411896"/>
    <w:rsid w:val="0041210D"/>
    <w:rsid w:val="004124F4"/>
    <w:rsid w:val="00412CF8"/>
    <w:rsid w:val="0041588D"/>
    <w:rsid w:val="00415939"/>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4E8E"/>
    <w:rsid w:val="0043685A"/>
    <w:rsid w:val="0044005A"/>
    <w:rsid w:val="00442885"/>
    <w:rsid w:val="00442A52"/>
    <w:rsid w:val="00443408"/>
    <w:rsid w:val="0044355C"/>
    <w:rsid w:val="00443A99"/>
    <w:rsid w:val="00443EC2"/>
    <w:rsid w:val="00444C02"/>
    <w:rsid w:val="00444C50"/>
    <w:rsid w:val="00445B56"/>
    <w:rsid w:val="00447D19"/>
    <w:rsid w:val="004502F3"/>
    <w:rsid w:val="004516CF"/>
    <w:rsid w:val="00451705"/>
    <w:rsid w:val="00454069"/>
    <w:rsid w:val="004617ED"/>
    <w:rsid w:val="00461AC4"/>
    <w:rsid w:val="00462799"/>
    <w:rsid w:val="004628DF"/>
    <w:rsid w:val="00463101"/>
    <w:rsid w:val="00463328"/>
    <w:rsid w:val="0046440C"/>
    <w:rsid w:val="00466B0F"/>
    <w:rsid w:val="00470651"/>
    <w:rsid w:val="00470E21"/>
    <w:rsid w:val="00471FFF"/>
    <w:rsid w:val="0047302E"/>
    <w:rsid w:val="0047414C"/>
    <w:rsid w:val="00474562"/>
    <w:rsid w:val="00480096"/>
    <w:rsid w:val="004801B7"/>
    <w:rsid w:val="00481534"/>
    <w:rsid w:val="0048183A"/>
    <w:rsid w:val="00481FFC"/>
    <w:rsid w:val="00483DF3"/>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5635"/>
    <w:rsid w:val="004A76C4"/>
    <w:rsid w:val="004B176E"/>
    <w:rsid w:val="004B1825"/>
    <w:rsid w:val="004B1B44"/>
    <w:rsid w:val="004B2253"/>
    <w:rsid w:val="004B25E6"/>
    <w:rsid w:val="004B3550"/>
    <w:rsid w:val="004B38E7"/>
    <w:rsid w:val="004B4C30"/>
    <w:rsid w:val="004B6BB7"/>
    <w:rsid w:val="004B72EC"/>
    <w:rsid w:val="004B7413"/>
    <w:rsid w:val="004B7ACA"/>
    <w:rsid w:val="004C02F4"/>
    <w:rsid w:val="004C0E14"/>
    <w:rsid w:val="004C12C4"/>
    <w:rsid w:val="004C1BCC"/>
    <w:rsid w:val="004C44C1"/>
    <w:rsid w:val="004C545C"/>
    <w:rsid w:val="004C560B"/>
    <w:rsid w:val="004C58F6"/>
    <w:rsid w:val="004C5BD1"/>
    <w:rsid w:val="004D075F"/>
    <w:rsid w:val="004D0904"/>
    <w:rsid w:val="004D09B6"/>
    <w:rsid w:val="004D17FA"/>
    <w:rsid w:val="004D1B1D"/>
    <w:rsid w:val="004D2741"/>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562B"/>
    <w:rsid w:val="004F74B7"/>
    <w:rsid w:val="004F74F2"/>
    <w:rsid w:val="004F7EAD"/>
    <w:rsid w:val="00500FCB"/>
    <w:rsid w:val="005021D1"/>
    <w:rsid w:val="005028D9"/>
    <w:rsid w:val="0050304E"/>
    <w:rsid w:val="00503771"/>
    <w:rsid w:val="00503B7D"/>
    <w:rsid w:val="00505302"/>
    <w:rsid w:val="00505E06"/>
    <w:rsid w:val="00505F0E"/>
    <w:rsid w:val="005063F7"/>
    <w:rsid w:val="00507CDF"/>
    <w:rsid w:val="00510D25"/>
    <w:rsid w:val="005124A8"/>
    <w:rsid w:val="005134E6"/>
    <w:rsid w:val="005136A4"/>
    <w:rsid w:val="00513EDD"/>
    <w:rsid w:val="00514287"/>
    <w:rsid w:val="005157A8"/>
    <w:rsid w:val="00515ED5"/>
    <w:rsid w:val="00516015"/>
    <w:rsid w:val="005176A9"/>
    <w:rsid w:val="00517AEC"/>
    <w:rsid w:val="00520B54"/>
    <w:rsid w:val="00520B6B"/>
    <w:rsid w:val="00521838"/>
    <w:rsid w:val="00521B62"/>
    <w:rsid w:val="005225BC"/>
    <w:rsid w:val="00523F06"/>
    <w:rsid w:val="00524417"/>
    <w:rsid w:val="00524EA8"/>
    <w:rsid w:val="0052535F"/>
    <w:rsid w:val="00525A82"/>
    <w:rsid w:val="00526DCF"/>
    <w:rsid w:val="00526EA2"/>
    <w:rsid w:val="0053039F"/>
    <w:rsid w:val="00530C2A"/>
    <w:rsid w:val="00532B51"/>
    <w:rsid w:val="00534439"/>
    <w:rsid w:val="00534A0C"/>
    <w:rsid w:val="00534DEC"/>
    <w:rsid w:val="00534FB8"/>
    <w:rsid w:val="00535071"/>
    <w:rsid w:val="005404BD"/>
    <w:rsid w:val="00540BF0"/>
    <w:rsid w:val="00540FD0"/>
    <w:rsid w:val="00541455"/>
    <w:rsid w:val="00542E2D"/>
    <w:rsid w:val="00543D20"/>
    <w:rsid w:val="00543ED3"/>
    <w:rsid w:val="005442B1"/>
    <w:rsid w:val="0054527A"/>
    <w:rsid w:val="005452B6"/>
    <w:rsid w:val="00546776"/>
    <w:rsid w:val="005502BC"/>
    <w:rsid w:val="0055160F"/>
    <w:rsid w:val="00555485"/>
    <w:rsid w:val="00555E94"/>
    <w:rsid w:val="00557D6C"/>
    <w:rsid w:val="005614CD"/>
    <w:rsid w:val="00563D12"/>
    <w:rsid w:val="00564FCD"/>
    <w:rsid w:val="00570273"/>
    <w:rsid w:val="00570ADF"/>
    <w:rsid w:val="00570C48"/>
    <w:rsid w:val="00574E00"/>
    <w:rsid w:val="00575236"/>
    <w:rsid w:val="005755F8"/>
    <w:rsid w:val="005761E7"/>
    <w:rsid w:val="00576E01"/>
    <w:rsid w:val="00577317"/>
    <w:rsid w:val="00577DF8"/>
    <w:rsid w:val="0058040B"/>
    <w:rsid w:val="00580900"/>
    <w:rsid w:val="00580A1D"/>
    <w:rsid w:val="00584978"/>
    <w:rsid w:val="00584F8C"/>
    <w:rsid w:val="00585C3F"/>
    <w:rsid w:val="00586E4F"/>
    <w:rsid w:val="0059008D"/>
    <w:rsid w:val="005902AB"/>
    <w:rsid w:val="00590C63"/>
    <w:rsid w:val="00590D72"/>
    <w:rsid w:val="00593E50"/>
    <w:rsid w:val="00593F2A"/>
    <w:rsid w:val="005952C4"/>
    <w:rsid w:val="00595AA3"/>
    <w:rsid w:val="00596304"/>
    <w:rsid w:val="00596DC7"/>
    <w:rsid w:val="005970BE"/>
    <w:rsid w:val="00597301"/>
    <w:rsid w:val="0059758E"/>
    <w:rsid w:val="005A25DF"/>
    <w:rsid w:val="005A2B7B"/>
    <w:rsid w:val="005A2F5C"/>
    <w:rsid w:val="005A4A77"/>
    <w:rsid w:val="005B0E1F"/>
    <w:rsid w:val="005B11A8"/>
    <w:rsid w:val="005B4583"/>
    <w:rsid w:val="005B5200"/>
    <w:rsid w:val="005B5320"/>
    <w:rsid w:val="005B585B"/>
    <w:rsid w:val="005B706A"/>
    <w:rsid w:val="005C05C2"/>
    <w:rsid w:val="005C1787"/>
    <w:rsid w:val="005C4081"/>
    <w:rsid w:val="005C5E9A"/>
    <w:rsid w:val="005C6EA3"/>
    <w:rsid w:val="005D0183"/>
    <w:rsid w:val="005D02C0"/>
    <w:rsid w:val="005D0AFC"/>
    <w:rsid w:val="005D0D16"/>
    <w:rsid w:val="005D18E5"/>
    <w:rsid w:val="005D7A11"/>
    <w:rsid w:val="005E1DF8"/>
    <w:rsid w:val="005E3BFD"/>
    <w:rsid w:val="005E41E3"/>
    <w:rsid w:val="005E547E"/>
    <w:rsid w:val="005F11EB"/>
    <w:rsid w:val="005F2D82"/>
    <w:rsid w:val="005F3252"/>
    <w:rsid w:val="005F39B8"/>
    <w:rsid w:val="005F44A3"/>
    <w:rsid w:val="005F454D"/>
    <w:rsid w:val="005F5888"/>
    <w:rsid w:val="005F5953"/>
    <w:rsid w:val="005F70F5"/>
    <w:rsid w:val="005F74CF"/>
    <w:rsid w:val="005F79F1"/>
    <w:rsid w:val="005F7A8E"/>
    <w:rsid w:val="00602D07"/>
    <w:rsid w:val="006039BE"/>
    <w:rsid w:val="00603AFE"/>
    <w:rsid w:val="0060482C"/>
    <w:rsid w:val="00605CB4"/>
    <w:rsid w:val="0060621C"/>
    <w:rsid w:val="006066DC"/>
    <w:rsid w:val="00606CD2"/>
    <w:rsid w:val="00606FAC"/>
    <w:rsid w:val="00610323"/>
    <w:rsid w:val="00613785"/>
    <w:rsid w:val="00616432"/>
    <w:rsid w:val="006165F5"/>
    <w:rsid w:val="00617AAB"/>
    <w:rsid w:val="00620421"/>
    <w:rsid w:val="00620B26"/>
    <w:rsid w:val="00620C3E"/>
    <w:rsid w:val="00621778"/>
    <w:rsid w:val="00621ABC"/>
    <w:rsid w:val="00624511"/>
    <w:rsid w:val="00624D01"/>
    <w:rsid w:val="00624D4B"/>
    <w:rsid w:val="00625B44"/>
    <w:rsid w:val="00631896"/>
    <w:rsid w:val="006327B5"/>
    <w:rsid w:val="00633CF5"/>
    <w:rsid w:val="00634FF9"/>
    <w:rsid w:val="00636149"/>
    <w:rsid w:val="00636987"/>
    <w:rsid w:val="00641340"/>
    <w:rsid w:val="006414B5"/>
    <w:rsid w:val="00642458"/>
    <w:rsid w:val="00642AAE"/>
    <w:rsid w:val="00644B57"/>
    <w:rsid w:val="00645484"/>
    <w:rsid w:val="006456DB"/>
    <w:rsid w:val="00650F97"/>
    <w:rsid w:val="00651295"/>
    <w:rsid w:val="00653090"/>
    <w:rsid w:val="00653985"/>
    <w:rsid w:val="00655CC5"/>
    <w:rsid w:val="0065753B"/>
    <w:rsid w:val="00657CC1"/>
    <w:rsid w:val="0066088D"/>
    <w:rsid w:val="00660D33"/>
    <w:rsid w:val="00661179"/>
    <w:rsid w:val="00661B66"/>
    <w:rsid w:val="00662316"/>
    <w:rsid w:val="00663AC0"/>
    <w:rsid w:val="00663BED"/>
    <w:rsid w:val="0066422E"/>
    <w:rsid w:val="00664F46"/>
    <w:rsid w:val="00666C0D"/>
    <w:rsid w:val="0066779A"/>
    <w:rsid w:val="006677F3"/>
    <w:rsid w:val="0067042A"/>
    <w:rsid w:val="00670EB7"/>
    <w:rsid w:val="0067114A"/>
    <w:rsid w:val="00671C9A"/>
    <w:rsid w:val="00672091"/>
    <w:rsid w:val="0067520A"/>
    <w:rsid w:val="00676209"/>
    <w:rsid w:val="00676E3A"/>
    <w:rsid w:val="00677812"/>
    <w:rsid w:val="00677841"/>
    <w:rsid w:val="00680112"/>
    <w:rsid w:val="00681865"/>
    <w:rsid w:val="00682BF5"/>
    <w:rsid w:val="006832FB"/>
    <w:rsid w:val="00683316"/>
    <w:rsid w:val="006846B6"/>
    <w:rsid w:val="006854D9"/>
    <w:rsid w:val="00685886"/>
    <w:rsid w:val="00686B4C"/>
    <w:rsid w:val="00686D94"/>
    <w:rsid w:val="00691C27"/>
    <w:rsid w:val="006924B9"/>
    <w:rsid w:val="006956BF"/>
    <w:rsid w:val="00696D7F"/>
    <w:rsid w:val="00697321"/>
    <w:rsid w:val="0069768F"/>
    <w:rsid w:val="006A14EE"/>
    <w:rsid w:val="006A1802"/>
    <w:rsid w:val="006A2108"/>
    <w:rsid w:val="006A3380"/>
    <w:rsid w:val="006A458D"/>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1702"/>
    <w:rsid w:val="006D3DA4"/>
    <w:rsid w:val="006D4B56"/>
    <w:rsid w:val="006D5887"/>
    <w:rsid w:val="006D6B92"/>
    <w:rsid w:val="006D72FA"/>
    <w:rsid w:val="006D7951"/>
    <w:rsid w:val="006D7A91"/>
    <w:rsid w:val="006E26DA"/>
    <w:rsid w:val="006E3206"/>
    <w:rsid w:val="006E3C38"/>
    <w:rsid w:val="006E40CE"/>
    <w:rsid w:val="006E5879"/>
    <w:rsid w:val="006E65F2"/>
    <w:rsid w:val="006E7944"/>
    <w:rsid w:val="006E79C8"/>
    <w:rsid w:val="006F4E3C"/>
    <w:rsid w:val="006F63A9"/>
    <w:rsid w:val="006F7939"/>
    <w:rsid w:val="00700100"/>
    <w:rsid w:val="00702DFB"/>
    <w:rsid w:val="00703091"/>
    <w:rsid w:val="00705C9C"/>
    <w:rsid w:val="007065E4"/>
    <w:rsid w:val="00706685"/>
    <w:rsid w:val="00706820"/>
    <w:rsid w:val="007069BA"/>
    <w:rsid w:val="00706CB5"/>
    <w:rsid w:val="00707A56"/>
    <w:rsid w:val="00711368"/>
    <w:rsid w:val="00711A8B"/>
    <w:rsid w:val="0071209F"/>
    <w:rsid w:val="00712989"/>
    <w:rsid w:val="007130C6"/>
    <w:rsid w:val="00713802"/>
    <w:rsid w:val="007143BB"/>
    <w:rsid w:val="00714516"/>
    <w:rsid w:val="00714D33"/>
    <w:rsid w:val="00715B10"/>
    <w:rsid w:val="00716285"/>
    <w:rsid w:val="007200F8"/>
    <w:rsid w:val="00720BCA"/>
    <w:rsid w:val="00721BB2"/>
    <w:rsid w:val="0072412A"/>
    <w:rsid w:val="007241F9"/>
    <w:rsid w:val="00724B58"/>
    <w:rsid w:val="0072681C"/>
    <w:rsid w:val="00726F95"/>
    <w:rsid w:val="007271D6"/>
    <w:rsid w:val="00727375"/>
    <w:rsid w:val="00730582"/>
    <w:rsid w:val="007311A3"/>
    <w:rsid w:val="007329F2"/>
    <w:rsid w:val="00732FF8"/>
    <w:rsid w:val="00733C43"/>
    <w:rsid w:val="0073473E"/>
    <w:rsid w:val="00734763"/>
    <w:rsid w:val="007366A8"/>
    <w:rsid w:val="007377BD"/>
    <w:rsid w:val="0074109B"/>
    <w:rsid w:val="007415D8"/>
    <w:rsid w:val="007429E0"/>
    <w:rsid w:val="007444FB"/>
    <w:rsid w:val="007449F5"/>
    <w:rsid w:val="00745F02"/>
    <w:rsid w:val="007474A4"/>
    <w:rsid w:val="007479A5"/>
    <w:rsid w:val="00750691"/>
    <w:rsid w:val="00750734"/>
    <w:rsid w:val="00750AE6"/>
    <w:rsid w:val="007513EE"/>
    <w:rsid w:val="007524BD"/>
    <w:rsid w:val="007528C2"/>
    <w:rsid w:val="00752A4A"/>
    <w:rsid w:val="007530F1"/>
    <w:rsid w:val="00753C8E"/>
    <w:rsid w:val="007541B0"/>
    <w:rsid w:val="00754529"/>
    <w:rsid w:val="007548A2"/>
    <w:rsid w:val="0075491B"/>
    <w:rsid w:val="00754A54"/>
    <w:rsid w:val="00755319"/>
    <w:rsid w:val="007563B4"/>
    <w:rsid w:val="007567AC"/>
    <w:rsid w:val="00757250"/>
    <w:rsid w:val="00757A01"/>
    <w:rsid w:val="00762B50"/>
    <w:rsid w:val="00762C27"/>
    <w:rsid w:val="00763BAC"/>
    <w:rsid w:val="007646AE"/>
    <w:rsid w:val="007662CF"/>
    <w:rsid w:val="007715DE"/>
    <w:rsid w:val="007728FA"/>
    <w:rsid w:val="00772A47"/>
    <w:rsid w:val="00774EEA"/>
    <w:rsid w:val="00781B1D"/>
    <w:rsid w:val="00782159"/>
    <w:rsid w:val="00782F81"/>
    <w:rsid w:val="007835B0"/>
    <w:rsid w:val="007842D5"/>
    <w:rsid w:val="007868D9"/>
    <w:rsid w:val="00786BCA"/>
    <w:rsid w:val="00787BA9"/>
    <w:rsid w:val="0079083B"/>
    <w:rsid w:val="00791687"/>
    <w:rsid w:val="00791B23"/>
    <w:rsid w:val="00792454"/>
    <w:rsid w:val="007926E8"/>
    <w:rsid w:val="00792A89"/>
    <w:rsid w:val="00793975"/>
    <w:rsid w:val="00793AB1"/>
    <w:rsid w:val="00794158"/>
    <w:rsid w:val="00797FD0"/>
    <w:rsid w:val="007A04A9"/>
    <w:rsid w:val="007A424B"/>
    <w:rsid w:val="007A5046"/>
    <w:rsid w:val="007B2A6F"/>
    <w:rsid w:val="007B33E9"/>
    <w:rsid w:val="007B4CDB"/>
    <w:rsid w:val="007B57F6"/>
    <w:rsid w:val="007B68B3"/>
    <w:rsid w:val="007B7F1F"/>
    <w:rsid w:val="007C226A"/>
    <w:rsid w:val="007C2492"/>
    <w:rsid w:val="007C2ACE"/>
    <w:rsid w:val="007C3168"/>
    <w:rsid w:val="007C3A58"/>
    <w:rsid w:val="007C3AFB"/>
    <w:rsid w:val="007C7B4A"/>
    <w:rsid w:val="007D04AD"/>
    <w:rsid w:val="007D1E34"/>
    <w:rsid w:val="007D2481"/>
    <w:rsid w:val="007D327A"/>
    <w:rsid w:val="007D40C9"/>
    <w:rsid w:val="007D5CCA"/>
    <w:rsid w:val="007D6052"/>
    <w:rsid w:val="007D634A"/>
    <w:rsid w:val="007D6E21"/>
    <w:rsid w:val="007E0300"/>
    <w:rsid w:val="007E14A6"/>
    <w:rsid w:val="007E1553"/>
    <w:rsid w:val="007E15A0"/>
    <w:rsid w:val="007E18D7"/>
    <w:rsid w:val="007E40E6"/>
    <w:rsid w:val="007E43DF"/>
    <w:rsid w:val="007E479E"/>
    <w:rsid w:val="007E6081"/>
    <w:rsid w:val="007E6A70"/>
    <w:rsid w:val="007E70BE"/>
    <w:rsid w:val="007F0639"/>
    <w:rsid w:val="007F25BB"/>
    <w:rsid w:val="007F2BFA"/>
    <w:rsid w:val="007F453E"/>
    <w:rsid w:val="007F7029"/>
    <w:rsid w:val="007F7B8D"/>
    <w:rsid w:val="008028A7"/>
    <w:rsid w:val="0080314A"/>
    <w:rsid w:val="00803819"/>
    <w:rsid w:val="00804B6A"/>
    <w:rsid w:val="00806D5E"/>
    <w:rsid w:val="008079B8"/>
    <w:rsid w:val="00807BEB"/>
    <w:rsid w:val="00807CA7"/>
    <w:rsid w:val="00811B5F"/>
    <w:rsid w:val="00814E86"/>
    <w:rsid w:val="00815D0A"/>
    <w:rsid w:val="00815D8B"/>
    <w:rsid w:val="00816FEF"/>
    <w:rsid w:val="008203EB"/>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2387"/>
    <w:rsid w:val="00832B5D"/>
    <w:rsid w:val="008333E9"/>
    <w:rsid w:val="0084001C"/>
    <w:rsid w:val="00840639"/>
    <w:rsid w:val="008407D6"/>
    <w:rsid w:val="00841CA8"/>
    <w:rsid w:val="008420BC"/>
    <w:rsid w:val="008424AC"/>
    <w:rsid w:val="008425FF"/>
    <w:rsid w:val="00847435"/>
    <w:rsid w:val="008477EB"/>
    <w:rsid w:val="00852A8F"/>
    <w:rsid w:val="00854835"/>
    <w:rsid w:val="008559D3"/>
    <w:rsid w:val="00861B23"/>
    <w:rsid w:val="00862AC9"/>
    <w:rsid w:val="00862D2F"/>
    <w:rsid w:val="00863C4D"/>
    <w:rsid w:val="00864996"/>
    <w:rsid w:val="00864C71"/>
    <w:rsid w:val="00864E26"/>
    <w:rsid w:val="00865F0E"/>
    <w:rsid w:val="008666A2"/>
    <w:rsid w:val="008701AB"/>
    <w:rsid w:val="00870552"/>
    <w:rsid w:val="00870610"/>
    <w:rsid w:val="00873477"/>
    <w:rsid w:val="00874830"/>
    <w:rsid w:val="008749DC"/>
    <w:rsid w:val="00875B34"/>
    <w:rsid w:val="00876A95"/>
    <w:rsid w:val="00880511"/>
    <w:rsid w:val="00881B9A"/>
    <w:rsid w:val="008831A6"/>
    <w:rsid w:val="008848DD"/>
    <w:rsid w:val="00884B55"/>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61A6"/>
    <w:rsid w:val="008A67ED"/>
    <w:rsid w:val="008A6B5B"/>
    <w:rsid w:val="008B0B8C"/>
    <w:rsid w:val="008B2558"/>
    <w:rsid w:val="008B2CC2"/>
    <w:rsid w:val="008B79A2"/>
    <w:rsid w:val="008C0BF5"/>
    <w:rsid w:val="008C1360"/>
    <w:rsid w:val="008C2EB7"/>
    <w:rsid w:val="008C64D3"/>
    <w:rsid w:val="008C7853"/>
    <w:rsid w:val="008D0F5D"/>
    <w:rsid w:val="008D14DC"/>
    <w:rsid w:val="008D2F6B"/>
    <w:rsid w:val="008D396D"/>
    <w:rsid w:val="008D7EF8"/>
    <w:rsid w:val="008E248F"/>
    <w:rsid w:val="008E3816"/>
    <w:rsid w:val="008E46AA"/>
    <w:rsid w:val="008E4CEE"/>
    <w:rsid w:val="008E4D75"/>
    <w:rsid w:val="008E5399"/>
    <w:rsid w:val="008E5FDF"/>
    <w:rsid w:val="008F15E5"/>
    <w:rsid w:val="008F36E2"/>
    <w:rsid w:val="008F3957"/>
    <w:rsid w:val="008F42E7"/>
    <w:rsid w:val="008F4D5D"/>
    <w:rsid w:val="008F5445"/>
    <w:rsid w:val="008F5B55"/>
    <w:rsid w:val="008F6A91"/>
    <w:rsid w:val="008F7B7F"/>
    <w:rsid w:val="0090095E"/>
    <w:rsid w:val="00900ACB"/>
    <w:rsid w:val="00901637"/>
    <w:rsid w:val="00901A6A"/>
    <w:rsid w:val="009027B1"/>
    <w:rsid w:val="009031AD"/>
    <w:rsid w:val="00903CC9"/>
    <w:rsid w:val="00903E98"/>
    <w:rsid w:val="009040AF"/>
    <w:rsid w:val="00904AB8"/>
    <w:rsid w:val="00905E88"/>
    <w:rsid w:val="00906172"/>
    <w:rsid w:val="00906D95"/>
    <w:rsid w:val="00907466"/>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76D"/>
    <w:rsid w:val="00945BBF"/>
    <w:rsid w:val="0095046A"/>
    <w:rsid w:val="00952F13"/>
    <w:rsid w:val="00954A9B"/>
    <w:rsid w:val="00960124"/>
    <w:rsid w:val="00960BE3"/>
    <w:rsid w:val="00960C7E"/>
    <w:rsid w:val="0096216C"/>
    <w:rsid w:val="00963FB8"/>
    <w:rsid w:val="00966187"/>
    <w:rsid w:val="009673CE"/>
    <w:rsid w:val="00971654"/>
    <w:rsid w:val="00972146"/>
    <w:rsid w:val="009730F8"/>
    <w:rsid w:val="00973511"/>
    <w:rsid w:val="00974C27"/>
    <w:rsid w:val="00975731"/>
    <w:rsid w:val="00975C93"/>
    <w:rsid w:val="00975D2F"/>
    <w:rsid w:val="00975D50"/>
    <w:rsid w:val="009779FA"/>
    <w:rsid w:val="00980BBD"/>
    <w:rsid w:val="0098289F"/>
    <w:rsid w:val="00983E44"/>
    <w:rsid w:val="009840AF"/>
    <w:rsid w:val="0098410C"/>
    <w:rsid w:val="00984537"/>
    <w:rsid w:val="009850D3"/>
    <w:rsid w:val="009850FF"/>
    <w:rsid w:val="009852E4"/>
    <w:rsid w:val="00985408"/>
    <w:rsid w:val="00985B8D"/>
    <w:rsid w:val="009879CD"/>
    <w:rsid w:val="00987AD1"/>
    <w:rsid w:val="00987E01"/>
    <w:rsid w:val="00991714"/>
    <w:rsid w:val="00991853"/>
    <w:rsid w:val="00991E65"/>
    <w:rsid w:val="00991F73"/>
    <w:rsid w:val="00992406"/>
    <w:rsid w:val="00994713"/>
    <w:rsid w:val="00994E0D"/>
    <w:rsid w:val="009971DB"/>
    <w:rsid w:val="00997938"/>
    <w:rsid w:val="00997E24"/>
    <w:rsid w:val="009A09B5"/>
    <w:rsid w:val="009A128C"/>
    <w:rsid w:val="009A156D"/>
    <w:rsid w:val="009A1D72"/>
    <w:rsid w:val="009A3417"/>
    <w:rsid w:val="009A39E3"/>
    <w:rsid w:val="009A5599"/>
    <w:rsid w:val="009A648D"/>
    <w:rsid w:val="009A763F"/>
    <w:rsid w:val="009A7A73"/>
    <w:rsid w:val="009B0050"/>
    <w:rsid w:val="009B0F01"/>
    <w:rsid w:val="009B2015"/>
    <w:rsid w:val="009B2ECB"/>
    <w:rsid w:val="009B40DA"/>
    <w:rsid w:val="009B42C9"/>
    <w:rsid w:val="009B4730"/>
    <w:rsid w:val="009B4877"/>
    <w:rsid w:val="009B50A7"/>
    <w:rsid w:val="009B50DE"/>
    <w:rsid w:val="009B6D63"/>
    <w:rsid w:val="009B74D1"/>
    <w:rsid w:val="009B7A0E"/>
    <w:rsid w:val="009B7E05"/>
    <w:rsid w:val="009C0397"/>
    <w:rsid w:val="009C1C31"/>
    <w:rsid w:val="009C28E7"/>
    <w:rsid w:val="009C2A91"/>
    <w:rsid w:val="009C3197"/>
    <w:rsid w:val="009C424E"/>
    <w:rsid w:val="009C5538"/>
    <w:rsid w:val="009C72C5"/>
    <w:rsid w:val="009C7C2F"/>
    <w:rsid w:val="009D0B09"/>
    <w:rsid w:val="009D13A7"/>
    <w:rsid w:val="009D1F09"/>
    <w:rsid w:val="009D2934"/>
    <w:rsid w:val="009D2E33"/>
    <w:rsid w:val="009D2E3E"/>
    <w:rsid w:val="009D448E"/>
    <w:rsid w:val="009D469F"/>
    <w:rsid w:val="009D573E"/>
    <w:rsid w:val="009D7FEF"/>
    <w:rsid w:val="009E0F92"/>
    <w:rsid w:val="009E1736"/>
    <w:rsid w:val="009E1F76"/>
    <w:rsid w:val="009E39EA"/>
    <w:rsid w:val="009E3DB3"/>
    <w:rsid w:val="009E5DFD"/>
    <w:rsid w:val="009E6467"/>
    <w:rsid w:val="009E69C4"/>
    <w:rsid w:val="009E7ED8"/>
    <w:rsid w:val="009F0224"/>
    <w:rsid w:val="009F29D8"/>
    <w:rsid w:val="009F2C25"/>
    <w:rsid w:val="009F36CA"/>
    <w:rsid w:val="009F3BDA"/>
    <w:rsid w:val="009F4705"/>
    <w:rsid w:val="009F521D"/>
    <w:rsid w:val="009F5927"/>
    <w:rsid w:val="009F6733"/>
    <w:rsid w:val="00A007E6"/>
    <w:rsid w:val="00A01468"/>
    <w:rsid w:val="00A019E8"/>
    <w:rsid w:val="00A02E3E"/>
    <w:rsid w:val="00A03FAF"/>
    <w:rsid w:val="00A047D7"/>
    <w:rsid w:val="00A06595"/>
    <w:rsid w:val="00A06D8F"/>
    <w:rsid w:val="00A06F27"/>
    <w:rsid w:val="00A0776B"/>
    <w:rsid w:val="00A101A3"/>
    <w:rsid w:val="00A11B2B"/>
    <w:rsid w:val="00A11E47"/>
    <w:rsid w:val="00A13B6B"/>
    <w:rsid w:val="00A1429B"/>
    <w:rsid w:val="00A14CF1"/>
    <w:rsid w:val="00A15043"/>
    <w:rsid w:val="00A15D3E"/>
    <w:rsid w:val="00A1635C"/>
    <w:rsid w:val="00A16E65"/>
    <w:rsid w:val="00A1719D"/>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643E"/>
    <w:rsid w:val="00A37197"/>
    <w:rsid w:val="00A37738"/>
    <w:rsid w:val="00A40192"/>
    <w:rsid w:val="00A40EB4"/>
    <w:rsid w:val="00A41D84"/>
    <w:rsid w:val="00A41F13"/>
    <w:rsid w:val="00A424E0"/>
    <w:rsid w:val="00A43C52"/>
    <w:rsid w:val="00A43C88"/>
    <w:rsid w:val="00A4549F"/>
    <w:rsid w:val="00A51ABC"/>
    <w:rsid w:val="00A51C62"/>
    <w:rsid w:val="00A53872"/>
    <w:rsid w:val="00A53FCD"/>
    <w:rsid w:val="00A544C6"/>
    <w:rsid w:val="00A54720"/>
    <w:rsid w:val="00A549F8"/>
    <w:rsid w:val="00A5564E"/>
    <w:rsid w:val="00A56F49"/>
    <w:rsid w:val="00A61129"/>
    <w:rsid w:val="00A6152B"/>
    <w:rsid w:val="00A6272E"/>
    <w:rsid w:val="00A6289D"/>
    <w:rsid w:val="00A63C00"/>
    <w:rsid w:val="00A63FA5"/>
    <w:rsid w:val="00A64F42"/>
    <w:rsid w:val="00A65FF4"/>
    <w:rsid w:val="00A666AB"/>
    <w:rsid w:val="00A66B50"/>
    <w:rsid w:val="00A671A5"/>
    <w:rsid w:val="00A67C0B"/>
    <w:rsid w:val="00A67FF6"/>
    <w:rsid w:val="00A70131"/>
    <w:rsid w:val="00A71C17"/>
    <w:rsid w:val="00A7423C"/>
    <w:rsid w:val="00A7694D"/>
    <w:rsid w:val="00A805DB"/>
    <w:rsid w:val="00A81697"/>
    <w:rsid w:val="00A8171F"/>
    <w:rsid w:val="00A8240A"/>
    <w:rsid w:val="00A826A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62C8"/>
    <w:rsid w:val="00A96843"/>
    <w:rsid w:val="00A97AF6"/>
    <w:rsid w:val="00A97DC3"/>
    <w:rsid w:val="00A97EC5"/>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56AC"/>
    <w:rsid w:val="00AD5735"/>
    <w:rsid w:val="00AD64EE"/>
    <w:rsid w:val="00AD6E8D"/>
    <w:rsid w:val="00AD722E"/>
    <w:rsid w:val="00AD74D2"/>
    <w:rsid w:val="00AD79CF"/>
    <w:rsid w:val="00AE0320"/>
    <w:rsid w:val="00AE0BD8"/>
    <w:rsid w:val="00AE0DB5"/>
    <w:rsid w:val="00AE3318"/>
    <w:rsid w:val="00AE3E2F"/>
    <w:rsid w:val="00AE6401"/>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2128"/>
    <w:rsid w:val="00B02F00"/>
    <w:rsid w:val="00B04357"/>
    <w:rsid w:val="00B060D7"/>
    <w:rsid w:val="00B06376"/>
    <w:rsid w:val="00B10B43"/>
    <w:rsid w:val="00B10D19"/>
    <w:rsid w:val="00B11BFB"/>
    <w:rsid w:val="00B12E62"/>
    <w:rsid w:val="00B13224"/>
    <w:rsid w:val="00B13BE8"/>
    <w:rsid w:val="00B13EDF"/>
    <w:rsid w:val="00B1485C"/>
    <w:rsid w:val="00B15B58"/>
    <w:rsid w:val="00B16886"/>
    <w:rsid w:val="00B20593"/>
    <w:rsid w:val="00B239EF"/>
    <w:rsid w:val="00B241F2"/>
    <w:rsid w:val="00B273AA"/>
    <w:rsid w:val="00B27C91"/>
    <w:rsid w:val="00B31554"/>
    <w:rsid w:val="00B33509"/>
    <w:rsid w:val="00B33F8E"/>
    <w:rsid w:val="00B3400A"/>
    <w:rsid w:val="00B36629"/>
    <w:rsid w:val="00B3736F"/>
    <w:rsid w:val="00B40AC1"/>
    <w:rsid w:val="00B40DB0"/>
    <w:rsid w:val="00B4134F"/>
    <w:rsid w:val="00B41882"/>
    <w:rsid w:val="00B42885"/>
    <w:rsid w:val="00B42A08"/>
    <w:rsid w:val="00B4472E"/>
    <w:rsid w:val="00B47222"/>
    <w:rsid w:val="00B5045B"/>
    <w:rsid w:val="00B50EF4"/>
    <w:rsid w:val="00B510D0"/>
    <w:rsid w:val="00B52022"/>
    <w:rsid w:val="00B5211B"/>
    <w:rsid w:val="00B52176"/>
    <w:rsid w:val="00B5368C"/>
    <w:rsid w:val="00B53EA8"/>
    <w:rsid w:val="00B55B13"/>
    <w:rsid w:val="00B55CFC"/>
    <w:rsid w:val="00B56559"/>
    <w:rsid w:val="00B56E4C"/>
    <w:rsid w:val="00B56E5B"/>
    <w:rsid w:val="00B5774D"/>
    <w:rsid w:val="00B57B19"/>
    <w:rsid w:val="00B57D62"/>
    <w:rsid w:val="00B61526"/>
    <w:rsid w:val="00B61750"/>
    <w:rsid w:val="00B617AB"/>
    <w:rsid w:val="00B62521"/>
    <w:rsid w:val="00B63727"/>
    <w:rsid w:val="00B65361"/>
    <w:rsid w:val="00B6793B"/>
    <w:rsid w:val="00B7177D"/>
    <w:rsid w:val="00B744FE"/>
    <w:rsid w:val="00B749C7"/>
    <w:rsid w:val="00B75C29"/>
    <w:rsid w:val="00B7728A"/>
    <w:rsid w:val="00B8461F"/>
    <w:rsid w:val="00B86B77"/>
    <w:rsid w:val="00B906CB"/>
    <w:rsid w:val="00B91938"/>
    <w:rsid w:val="00B9243D"/>
    <w:rsid w:val="00B929E3"/>
    <w:rsid w:val="00B93F7D"/>
    <w:rsid w:val="00B955DA"/>
    <w:rsid w:val="00BA000F"/>
    <w:rsid w:val="00BA0543"/>
    <w:rsid w:val="00BA0C27"/>
    <w:rsid w:val="00BA1132"/>
    <w:rsid w:val="00BA1695"/>
    <w:rsid w:val="00BA17EC"/>
    <w:rsid w:val="00BA26FA"/>
    <w:rsid w:val="00BA34B2"/>
    <w:rsid w:val="00BA4A4B"/>
    <w:rsid w:val="00BA70D4"/>
    <w:rsid w:val="00BA7101"/>
    <w:rsid w:val="00BB1B84"/>
    <w:rsid w:val="00BB2A82"/>
    <w:rsid w:val="00BB3E00"/>
    <w:rsid w:val="00BB501D"/>
    <w:rsid w:val="00BB57B0"/>
    <w:rsid w:val="00BB57EF"/>
    <w:rsid w:val="00BB5C14"/>
    <w:rsid w:val="00BB628B"/>
    <w:rsid w:val="00BB6301"/>
    <w:rsid w:val="00BB6677"/>
    <w:rsid w:val="00BB7BA9"/>
    <w:rsid w:val="00BC01E5"/>
    <w:rsid w:val="00BC3746"/>
    <w:rsid w:val="00BC3B9D"/>
    <w:rsid w:val="00BC4128"/>
    <w:rsid w:val="00BC47C3"/>
    <w:rsid w:val="00BC5CC9"/>
    <w:rsid w:val="00BC5E12"/>
    <w:rsid w:val="00BC61C8"/>
    <w:rsid w:val="00BC6420"/>
    <w:rsid w:val="00BC7869"/>
    <w:rsid w:val="00BC7EB2"/>
    <w:rsid w:val="00BD1115"/>
    <w:rsid w:val="00BD201A"/>
    <w:rsid w:val="00BD2AA5"/>
    <w:rsid w:val="00BD39F4"/>
    <w:rsid w:val="00BD537D"/>
    <w:rsid w:val="00BD6E9E"/>
    <w:rsid w:val="00BD73B8"/>
    <w:rsid w:val="00BD7924"/>
    <w:rsid w:val="00BD7C29"/>
    <w:rsid w:val="00BD7EAF"/>
    <w:rsid w:val="00BE0029"/>
    <w:rsid w:val="00BE266D"/>
    <w:rsid w:val="00BE4B0D"/>
    <w:rsid w:val="00BE721C"/>
    <w:rsid w:val="00BE7264"/>
    <w:rsid w:val="00BE761A"/>
    <w:rsid w:val="00BF1595"/>
    <w:rsid w:val="00BF196A"/>
    <w:rsid w:val="00BF1C45"/>
    <w:rsid w:val="00BF2B63"/>
    <w:rsid w:val="00BF4642"/>
    <w:rsid w:val="00BF4B6E"/>
    <w:rsid w:val="00BF661C"/>
    <w:rsid w:val="00BF7045"/>
    <w:rsid w:val="00BF7211"/>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4D7"/>
    <w:rsid w:val="00C22C90"/>
    <w:rsid w:val="00C236E0"/>
    <w:rsid w:val="00C23B0D"/>
    <w:rsid w:val="00C23C63"/>
    <w:rsid w:val="00C24046"/>
    <w:rsid w:val="00C27146"/>
    <w:rsid w:val="00C27BD2"/>
    <w:rsid w:val="00C3085B"/>
    <w:rsid w:val="00C31603"/>
    <w:rsid w:val="00C32A07"/>
    <w:rsid w:val="00C32E4E"/>
    <w:rsid w:val="00C33044"/>
    <w:rsid w:val="00C33BFB"/>
    <w:rsid w:val="00C33F54"/>
    <w:rsid w:val="00C34D3D"/>
    <w:rsid w:val="00C3515B"/>
    <w:rsid w:val="00C35572"/>
    <w:rsid w:val="00C359F9"/>
    <w:rsid w:val="00C372E6"/>
    <w:rsid w:val="00C415BD"/>
    <w:rsid w:val="00C41A1E"/>
    <w:rsid w:val="00C44D91"/>
    <w:rsid w:val="00C506A1"/>
    <w:rsid w:val="00C5087A"/>
    <w:rsid w:val="00C50BE1"/>
    <w:rsid w:val="00C50DE7"/>
    <w:rsid w:val="00C512C8"/>
    <w:rsid w:val="00C52B55"/>
    <w:rsid w:val="00C53210"/>
    <w:rsid w:val="00C55D9C"/>
    <w:rsid w:val="00C56449"/>
    <w:rsid w:val="00C56C78"/>
    <w:rsid w:val="00C60C84"/>
    <w:rsid w:val="00C623F6"/>
    <w:rsid w:val="00C62486"/>
    <w:rsid w:val="00C62DE5"/>
    <w:rsid w:val="00C63344"/>
    <w:rsid w:val="00C6344D"/>
    <w:rsid w:val="00C6563B"/>
    <w:rsid w:val="00C66405"/>
    <w:rsid w:val="00C665B3"/>
    <w:rsid w:val="00C66BFF"/>
    <w:rsid w:val="00C67DF8"/>
    <w:rsid w:val="00C7069E"/>
    <w:rsid w:val="00C71664"/>
    <w:rsid w:val="00C71AFD"/>
    <w:rsid w:val="00C72799"/>
    <w:rsid w:val="00C73E36"/>
    <w:rsid w:val="00C74C9B"/>
    <w:rsid w:val="00C754D8"/>
    <w:rsid w:val="00C7640E"/>
    <w:rsid w:val="00C76E31"/>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2C8B"/>
    <w:rsid w:val="00C92F99"/>
    <w:rsid w:val="00C93578"/>
    <w:rsid w:val="00C93EB4"/>
    <w:rsid w:val="00C95908"/>
    <w:rsid w:val="00C96AF6"/>
    <w:rsid w:val="00C97FB1"/>
    <w:rsid w:val="00CA083E"/>
    <w:rsid w:val="00CA16BF"/>
    <w:rsid w:val="00CA3FB8"/>
    <w:rsid w:val="00CA48C5"/>
    <w:rsid w:val="00CA55EF"/>
    <w:rsid w:val="00CA7523"/>
    <w:rsid w:val="00CB0307"/>
    <w:rsid w:val="00CB1B6B"/>
    <w:rsid w:val="00CB1BB5"/>
    <w:rsid w:val="00CB1FB4"/>
    <w:rsid w:val="00CB3AD9"/>
    <w:rsid w:val="00CB4B51"/>
    <w:rsid w:val="00CB575C"/>
    <w:rsid w:val="00CB5FD7"/>
    <w:rsid w:val="00CB6ABA"/>
    <w:rsid w:val="00CB711A"/>
    <w:rsid w:val="00CB71D9"/>
    <w:rsid w:val="00CB7369"/>
    <w:rsid w:val="00CB7D55"/>
    <w:rsid w:val="00CC0758"/>
    <w:rsid w:val="00CC0955"/>
    <w:rsid w:val="00CC1702"/>
    <w:rsid w:val="00CC1863"/>
    <w:rsid w:val="00CC2A29"/>
    <w:rsid w:val="00CC403C"/>
    <w:rsid w:val="00CC692F"/>
    <w:rsid w:val="00CC71F0"/>
    <w:rsid w:val="00CC73DE"/>
    <w:rsid w:val="00CC7974"/>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1CC4"/>
    <w:rsid w:val="00CF4E51"/>
    <w:rsid w:val="00CF5A0C"/>
    <w:rsid w:val="00CF70C9"/>
    <w:rsid w:val="00CF71E5"/>
    <w:rsid w:val="00CF723F"/>
    <w:rsid w:val="00CF7581"/>
    <w:rsid w:val="00D0064F"/>
    <w:rsid w:val="00D00978"/>
    <w:rsid w:val="00D02044"/>
    <w:rsid w:val="00D023A7"/>
    <w:rsid w:val="00D02976"/>
    <w:rsid w:val="00D02D2A"/>
    <w:rsid w:val="00D03017"/>
    <w:rsid w:val="00D0468F"/>
    <w:rsid w:val="00D0567E"/>
    <w:rsid w:val="00D0719E"/>
    <w:rsid w:val="00D07A6B"/>
    <w:rsid w:val="00D10DBF"/>
    <w:rsid w:val="00D10E50"/>
    <w:rsid w:val="00D13744"/>
    <w:rsid w:val="00D15210"/>
    <w:rsid w:val="00D1638F"/>
    <w:rsid w:val="00D179D5"/>
    <w:rsid w:val="00D17C21"/>
    <w:rsid w:val="00D229D4"/>
    <w:rsid w:val="00D231D8"/>
    <w:rsid w:val="00D245FB"/>
    <w:rsid w:val="00D26845"/>
    <w:rsid w:val="00D307E3"/>
    <w:rsid w:val="00D31191"/>
    <w:rsid w:val="00D323C3"/>
    <w:rsid w:val="00D32500"/>
    <w:rsid w:val="00D32766"/>
    <w:rsid w:val="00D327FD"/>
    <w:rsid w:val="00D32A09"/>
    <w:rsid w:val="00D32CD2"/>
    <w:rsid w:val="00D3421C"/>
    <w:rsid w:val="00D34D42"/>
    <w:rsid w:val="00D37347"/>
    <w:rsid w:val="00D374FC"/>
    <w:rsid w:val="00D3771E"/>
    <w:rsid w:val="00D40504"/>
    <w:rsid w:val="00D40684"/>
    <w:rsid w:val="00D40D96"/>
    <w:rsid w:val="00D429DF"/>
    <w:rsid w:val="00D430ED"/>
    <w:rsid w:val="00D4400D"/>
    <w:rsid w:val="00D512ED"/>
    <w:rsid w:val="00D52C36"/>
    <w:rsid w:val="00D53F6D"/>
    <w:rsid w:val="00D548A5"/>
    <w:rsid w:val="00D55047"/>
    <w:rsid w:val="00D55883"/>
    <w:rsid w:val="00D55C44"/>
    <w:rsid w:val="00D5659D"/>
    <w:rsid w:val="00D578B6"/>
    <w:rsid w:val="00D57D10"/>
    <w:rsid w:val="00D61474"/>
    <w:rsid w:val="00D61E63"/>
    <w:rsid w:val="00D61F2A"/>
    <w:rsid w:val="00D61FAA"/>
    <w:rsid w:val="00D6239D"/>
    <w:rsid w:val="00D63045"/>
    <w:rsid w:val="00D631E2"/>
    <w:rsid w:val="00D66052"/>
    <w:rsid w:val="00D66743"/>
    <w:rsid w:val="00D66BEC"/>
    <w:rsid w:val="00D700CE"/>
    <w:rsid w:val="00D70861"/>
    <w:rsid w:val="00D70D6A"/>
    <w:rsid w:val="00D7157F"/>
    <w:rsid w:val="00D71FCB"/>
    <w:rsid w:val="00D7285B"/>
    <w:rsid w:val="00D72B1F"/>
    <w:rsid w:val="00D72EA5"/>
    <w:rsid w:val="00D75C32"/>
    <w:rsid w:val="00D7626D"/>
    <w:rsid w:val="00D76C0A"/>
    <w:rsid w:val="00D7702E"/>
    <w:rsid w:val="00D81EA7"/>
    <w:rsid w:val="00D82216"/>
    <w:rsid w:val="00D8246B"/>
    <w:rsid w:val="00D826FB"/>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22D"/>
    <w:rsid w:val="00DA5344"/>
    <w:rsid w:val="00DA564A"/>
    <w:rsid w:val="00DA71EC"/>
    <w:rsid w:val="00DA7497"/>
    <w:rsid w:val="00DA773D"/>
    <w:rsid w:val="00DB0442"/>
    <w:rsid w:val="00DB09BC"/>
    <w:rsid w:val="00DB1DF8"/>
    <w:rsid w:val="00DB2466"/>
    <w:rsid w:val="00DB2D8F"/>
    <w:rsid w:val="00DB390B"/>
    <w:rsid w:val="00DB3E26"/>
    <w:rsid w:val="00DB530F"/>
    <w:rsid w:val="00DB6C2B"/>
    <w:rsid w:val="00DB6C41"/>
    <w:rsid w:val="00DB7621"/>
    <w:rsid w:val="00DC0322"/>
    <w:rsid w:val="00DC12E5"/>
    <w:rsid w:val="00DC1C68"/>
    <w:rsid w:val="00DC1D8A"/>
    <w:rsid w:val="00DC2891"/>
    <w:rsid w:val="00DC3FA2"/>
    <w:rsid w:val="00DC476A"/>
    <w:rsid w:val="00DC4786"/>
    <w:rsid w:val="00DC4833"/>
    <w:rsid w:val="00DC587C"/>
    <w:rsid w:val="00DC61C5"/>
    <w:rsid w:val="00DC6B92"/>
    <w:rsid w:val="00DC6C26"/>
    <w:rsid w:val="00DC7087"/>
    <w:rsid w:val="00DC70B9"/>
    <w:rsid w:val="00DD13DC"/>
    <w:rsid w:val="00DD21A2"/>
    <w:rsid w:val="00DD62A9"/>
    <w:rsid w:val="00DE22A1"/>
    <w:rsid w:val="00DE2723"/>
    <w:rsid w:val="00DE489A"/>
    <w:rsid w:val="00DE60E1"/>
    <w:rsid w:val="00DE6411"/>
    <w:rsid w:val="00DE73B3"/>
    <w:rsid w:val="00DE73CF"/>
    <w:rsid w:val="00DF07F0"/>
    <w:rsid w:val="00DF0AC1"/>
    <w:rsid w:val="00DF1EEF"/>
    <w:rsid w:val="00DF3E17"/>
    <w:rsid w:val="00DF4758"/>
    <w:rsid w:val="00DF5CE8"/>
    <w:rsid w:val="00DF6FB2"/>
    <w:rsid w:val="00DF7AC0"/>
    <w:rsid w:val="00E0046B"/>
    <w:rsid w:val="00E004C7"/>
    <w:rsid w:val="00E00A94"/>
    <w:rsid w:val="00E011BE"/>
    <w:rsid w:val="00E02B5C"/>
    <w:rsid w:val="00E0450D"/>
    <w:rsid w:val="00E04CA0"/>
    <w:rsid w:val="00E06DEA"/>
    <w:rsid w:val="00E078DB"/>
    <w:rsid w:val="00E07C29"/>
    <w:rsid w:val="00E10AD1"/>
    <w:rsid w:val="00E10BA8"/>
    <w:rsid w:val="00E11C76"/>
    <w:rsid w:val="00E12719"/>
    <w:rsid w:val="00E14EDD"/>
    <w:rsid w:val="00E15154"/>
    <w:rsid w:val="00E15D5A"/>
    <w:rsid w:val="00E161FF"/>
    <w:rsid w:val="00E16889"/>
    <w:rsid w:val="00E2021F"/>
    <w:rsid w:val="00E204C2"/>
    <w:rsid w:val="00E2402A"/>
    <w:rsid w:val="00E246C6"/>
    <w:rsid w:val="00E24F0C"/>
    <w:rsid w:val="00E25DFC"/>
    <w:rsid w:val="00E26A09"/>
    <w:rsid w:val="00E26A39"/>
    <w:rsid w:val="00E26C46"/>
    <w:rsid w:val="00E27EC4"/>
    <w:rsid w:val="00E27F22"/>
    <w:rsid w:val="00E30E58"/>
    <w:rsid w:val="00E30F74"/>
    <w:rsid w:val="00E313CC"/>
    <w:rsid w:val="00E31405"/>
    <w:rsid w:val="00E31CD5"/>
    <w:rsid w:val="00E31E48"/>
    <w:rsid w:val="00E32624"/>
    <w:rsid w:val="00E328C0"/>
    <w:rsid w:val="00E342FB"/>
    <w:rsid w:val="00E359B1"/>
    <w:rsid w:val="00E40253"/>
    <w:rsid w:val="00E406B6"/>
    <w:rsid w:val="00E432A9"/>
    <w:rsid w:val="00E43C00"/>
    <w:rsid w:val="00E440B2"/>
    <w:rsid w:val="00E4768E"/>
    <w:rsid w:val="00E47C66"/>
    <w:rsid w:val="00E47C9E"/>
    <w:rsid w:val="00E47DCE"/>
    <w:rsid w:val="00E47E2E"/>
    <w:rsid w:val="00E53140"/>
    <w:rsid w:val="00E532CA"/>
    <w:rsid w:val="00E53C38"/>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0CCA"/>
    <w:rsid w:val="00E919D1"/>
    <w:rsid w:val="00E97226"/>
    <w:rsid w:val="00EA442A"/>
    <w:rsid w:val="00EA4A0F"/>
    <w:rsid w:val="00EA51F5"/>
    <w:rsid w:val="00EA7467"/>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557"/>
    <w:rsid w:val="00EC7C22"/>
    <w:rsid w:val="00ED11AB"/>
    <w:rsid w:val="00ED14D7"/>
    <w:rsid w:val="00ED1ED6"/>
    <w:rsid w:val="00ED44F5"/>
    <w:rsid w:val="00ED5131"/>
    <w:rsid w:val="00ED5708"/>
    <w:rsid w:val="00ED6BE3"/>
    <w:rsid w:val="00EE07AA"/>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017F"/>
    <w:rsid w:val="00F11459"/>
    <w:rsid w:val="00F116FC"/>
    <w:rsid w:val="00F1240F"/>
    <w:rsid w:val="00F1455B"/>
    <w:rsid w:val="00F14E40"/>
    <w:rsid w:val="00F151DF"/>
    <w:rsid w:val="00F17D8F"/>
    <w:rsid w:val="00F2118F"/>
    <w:rsid w:val="00F2257A"/>
    <w:rsid w:val="00F22951"/>
    <w:rsid w:val="00F2351D"/>
    <w:rsid w:val="00F23A43"/>
    <w:rsid w:val="00F248AA"/>
    <w:rsid w:val="00F27DE9"/>
    <w:rsid w:val="00F32146"/>
    <w:rsid w:val="00F35106"/>
    <w:rsid w:val="00F3574D"/>
    <w:rsid w:val="00F35D02"/>
    <w:rsid w:val="00F36FCC"/>
    <w:rsid w:val="00F37834"/>
    <w:rsid w:val="00F37B40"/>
    <w:rsid w:val="00F4066A"/>
    <w:rsid w:val="00F40B6E"/>
    <w:rsid w:val="00F43F77"/>
    <w:rsid w:val="00F44C35"/>
    <w:rsid w:val="00F46278"/>
    <w:rsid w:val="00F47F90"/>
    <w:rsid w:val="00F50391"/>
    <w:rsid w:val="00F5333F"/>
    <w:rsid w:val="00F53A70"/>
    <w:rsid w:val="00F53AE4"/>
    <w:rsid w:val="00F55E3B"/>
    <w:rsid w:val="00F562B6"/>
    <w:rsid w:val="00F56CC1"/>
    <w:rsid w:val="00F56EA5"/>
    <w:rsid w:val="00F575C5"/>
    <w:rsid w:val="00F57A47"/>
    <w:rsid w:val="00F57FBA"/>
    <w:rsid w:val="00F6057C"/>
    <w:rsid w:val="00F61ED6"/>
    <w:rsid w:val="00F63E99"/>
    <w:rsid w:val="00F64806"/>
    <w:rsid w:val="00F65D2B"/>
    <w:rsid w:val="00F679A8"/>
    <w:rsid w:val="00F716F8"/>
    <w:rsid w:val="00F72696"/>
    <w:rsid w:val="00F733DB"/>
    <w:rsid w:val="00F73AEF"/>
    <w:rsid w:val="00F73F4E"/>
    <w:rsid w:val="00F74205"/>
    <w:rsid w:val="00F74FCB"/>
    <w:rsid w:val="00F75B01"/>
    <w:rsid w:val="00F763CE"/>
    <w:rsid w:val="00F76AF7"/>
    <w:rsid w:val="00F80C00"/>
    <w:rsid w:val="00F82F0A"/>
    <w:rsid w:val="00F839B4"/>
    <w:rsid w:val="00F8529C"/>
    <w:rsid w:val="00F864F7"/>
    <w:rsid w:val="00F871F7"/>
    <w:rsid w:val="00F87B67"/>
    <w:rsid w:val="00F93541"/>
    <w:rsid w:val="00F935C5"/>
    <w:rsid w:val="00F936C0"/>
    <w:rsid w:val="00F93715"/>
    <w:rsid w:val="00F948C9"/>
    <w:rsid w:val="00F94CE6"/>
    <w:rsid w:val="00F952BB"/>
    <w:rsid w:val="00F95892"/>
    <w:rsid w:val="00F958CF"/>
    <w:rsid w:val="00F96F32"/>
    <w:rsid w:val="00F97EB8"/>
    <w:rsid w:val="00FA1987"/>
    <w:rsid w:val="00FA1E37"/>
    <w:rsid w:val="00FA245B"/>
    <w:rsid w:val="00FA35CD"/>
    <w:rsid w:val="00FA5FA9"/>
    <w:rsid w:val="00FA754D"/>
    <w:rsid w:val="00FA7FE5"/>
    <w:rsid w:val="00FB01AE"/>
    <w:rsid w:val="00FB0EE1"/>
    <w:rsid w:val="00FB174E"/>
    <w:rsid w:val="00FB17DB"/>
    <w:rsid w:val="00FB18C2"/>
    <w:rsid w:val="00FB20C2"/>
    <w:rsid w:val="00FB29FF"/>
    <w:rsid w:val="00FB52AF"/>
    <w:rsid w:val="00FB540C"/>
    <w:rsid w:val="00FB7A65"/>
    <w:rsid w:val="00FB7D34"/>
    <w:rsid w:val="00FC08F3"/>
    <w:rsid w:val="00FC1365"/>
    <w:rsid w:val="00FC1915"/>
    <w:rsid w:val="00FC2B79"/>
    <w:rsid w:val="00FC377A"/>
    <w:rsid w:val="00FC4089"/>
    <w:rsid w:val="00FC4D1B"/>
    <w:rsid w:val="00FC6879"/>
    <w:rsid w:val="00FC797C"/>
    <w:rsid w:val="00FC7A9B"/>
    <w:rsid w:val="00FC7C90"/>
    <w:rsid w:val="00FD3A50"/>
    <w:rsid w:val="00FE0888"/>
    <w:rsid w:val="00FE0FF3"/>
    <w:rsid w:val="00FE1323"/>
    <w:rsid w:val="00FE1754"/>
    <w:rsid w:val="00FE2110"/>
    <w:rsid w:val="00FE25C7"/>
    <w:rsid w:val="00FE4A84"/>
    <w:rsid w:val="00FE6AFB"/>
    <w:rsid w:val="00FF2235"/>
    <w:rsid w:val="00FF2716"/>
    <w:rsid w:val="00FF2841"/>
    <w:rsid w:val="00FF3301"/>
    <w:rsid w:val="00FF5F4B"/>
    <w:rsid w:val="00FF62BB"/>
    <w:rsid w:val="00FF67EC"/>
    <w:rsid w:val="00FF77F3"/>
    <w:rsid w:val="0C6A1BF2"/>
    <w:rsid w:val="35EFEA91"/>
    <w:rsid w:val="37E62EC6"/>
    <w:rsid w:val="393089D1"/>
    <w:rsid w:val="42F094CB"/>
    <w:rsid w:val="46AE5192"/>
    <w:rsid w:val="4C0668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C34D3D"/>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 w:type="paragraph" w:customStyle="1" w:styleId="py">
    <w:name w:val="py"/>
    <w:basedOn w:val="Normaali"/>
    <w:rsid w:val="006D1702"/>
    <w:pPr>
      <w:spacing w:before="100" w:beforeAutospacing="1" w:after="100" w:afterAutospacing="1" w:line="240" w:lineRule="auto"/>
    </w:pPr>
    <w:rPr>
      <w:rFonts w:ascii="Times New Roman" w:hAnsi="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28916953">
      <w:bodyDiv w:val="1"/>
      <w:marLeft w:val="0"/>
      <w:marRight w:val="0"/>
      <w:marTop w:val="0"/>
      <w:marBottom w:val="0"/>
      <w:divBdr>
        <w:top w:val="none" w:sz="0" w:space="0" w:color="auto"/>
        <w:left w:val="none" w:sz="0" w:space="0" w:color="auto"/>
        <w:bottom w:val="none" w:sz="0" w:space="0" w:color="auto"/>
        <w:right w:val="none" w:sz="0" w:space="0" w:color="auto"/>
      </w:divBdr>
      <w:divsChild>
        <w:div w:id="136726872">
          <w:marLeft w:val="547"/>
          <w:marRight w:val="0"/>
          <w:marTop w:val="115"/>
          <w:marBottom w:val="0"/>
          <w:divBdr>
            <w:top w:val="none" w:sz="0" w:space="0" w:color="auto"/>
            <w:left w:val="none" w:sz="0" w:space="0" w:color="auto"/>
            <w:bottom w:val="none" w:sz="0" w:space="0" w:color="auto"/>
            <w:right w:val="none" w:sz="0" w:space="0" w:color="auto"/>
          </w:divBdr>
        </w:div>
        <w:div w:id="337074550">
          <w:marLeft w:val="547"/>
          <w:marRight w:val="0"/>
          <w:marTop w:val="115"/>
          <w:marBottom w:val="0"/>
          <w:divBdr>
            <w:top w:val="none" w:sz="0" w:space="0" w:color="auto"/>
            <w:left w:val="none" w:sz="0" w:space="0" w:color="auto"/>
            <w:bottom w:val="none" w:sz="0" w:space="0" w:color="auto"/>
            <w:right w:val="none" w:sz="0" w:space="0" w:color="auto"/>
          </w:divBdr>
        </w:div>
        <w:div w:id="837305673">
          <w:marLeft w:val="547"/>
          <w:marRight w:val="0"/>
          <w:marTop w:val="115"/>
          <w:marBottom w:val="0"/>
          <w:divBdr>
            <w:top w:val="none" w:sz="0" w:space="0" w:color="auto"/>
            <w:left w:val="none" w:sz="0" w:space="0" w:color="auto"/>
            <w:bottom w:val="none" w:sz="0" w:space="0" w:color="auto"/>
            <w:right w:val="none" w:sz="0" w:space="0" w:color="auto"/>
          </w:divBdr>
        </w:div>
        <w:div w:id="750663173">
          <w:marLeft w:val="547"/>
          <w:marRight w:val="0"/>
          <w:marTop w:val="115"/>
          <w:marBottom w:val="0"/>
          <w:divBdr>
            <w:top w:val="none" w:sz="0" w:space="0" w:color="auto"/>
            <w:left w:val="none" w:sz="0" w:space="0" w:color="auto"/>
            <w:bottom w:val="none" w:sz="0" w:space="0" w:color="auto"/>
            <w:right w:val="none" w:sz="0" w:space="0" w:color="auto"/>
          </w:divBdr>
        </w:div>
        <w:div w:id="1703163411">
          <w:marLeft w:val="547"/>
          <w:marRight w:val="0"/>
          <w:marTop w:val="115"/>
          <w:marBottom w:val="0"/>
          <w:divBdr>
            <w:top w:val="none" w:sz="0" w:space="0" w:color="auto"/>
            <w:left w:val="none" w:sz="0" w:space="0" w:color="auto"/>
            <w:bottom w:val="none" w:sz="0" w:space="0" w:color="auto"/>
            <w:right w:val="none" w:sz="0" w:space="0" w:color="auto"/>
          </w:divBdr>
        </w:div>
        <w:div w:id="1844315645">
          <w:marLeft w:val="547"/>
          <w:marRight w:val="0"/>
          <w:marTop w:val="115"/>
          <w:marBottom w:val="0"/>
          <w:divBdr>
            <w:top w:val="none" w:sz="0" w:space="0" w:color="auto"/>
            <w:left w:val="none" w:sz="0" w:space="0" w:color="auto"/>
            <w:bottom w:val="none" w:sz="0" w:space="0" w:color="auto"/>
            <w:right w:val="none" w:sz="0" w:space="0" w:color="auto"/>
          </w:divBdr>
        </w:div>
        <w:div w:id="1919823096">
          <w:marLeft w:val="547"/>
          <w:marRight w:val="0"/>
          <w:marTop w:val="115"/>
          <w:marBottom w:val="0"/>
          <w:divBdr>
            <w:top w:val="none" w:sz="0" w:space="0" w:color="auto"/>
            <w:left w:val="none" w:sz="0" w:space="0" w:color="auto"/>
            <w:bottom w:val="none" w:sz="0" w:space="0" w:color="auto"/>
            <w:right w:val="none" w:sz="0" w:space="0" w:color="auto"/>
          </w:divBdr>
        </w:div>
        <w:div w:id="426581921">
          <w:marLeft w:val="547"/>
          <w:marRight w:val="0"/>
          <w:marTop w:val="115"/>
          <w:marBottom w:val="0"/>
          <w:divBdr>
            <w:top w:val="none" w:sz="0" w:space="0" w:color="auto"/>
            <w:left w:val="none" w:sz="0" w:space="0" w:color="auto"/>
            <w:bottom w:val="none" w:sz="0" w:space="0" w:color="auto"/>
            <w:right w:val="none" w:sz="0" w:space="0" w:color="auto"/>
          </w:divBdr>
        </w:div>
        <w:div w:id="326790919">
          <w:marLeft w:val="547"/>
          <w:marRight w:val="0"/>
          <w:marTop w:val="115"/>
          <w:marBottom w:val="0"/>
          <w:divBdr>
            <w:top w:val="none" w:sz="0" w:space="0" w:color="auto"/>
            <w:left w:val="none" w:sz="0" w:space="0" w:color="auto"/>
            <w:bottom w:val="none" w:sz="0" w:space="0" w:color="auto"/>
            <w:right w:val="none" w:sz="0" w:space="0" w:color="auto"/>
          </w:divBdr>
        </w:div>
      </w:divsChild>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07746080">
      <w:bodyDiv w:val="1"/>
      <w:marLeft w:val="0"/>
      <w:marRight w:val="0"/>
      <w:marTop w:val="0"/>
      <w:marBottom w:val="0"/>
      <w:divBdr>
        <w:top w:val="none" w:sz="0" w:space="0" w:color="auto"/>
        <w:left w:val="none" w:sz="0" w:space="0" w:color="auto"/>
        <w:bottom w:val="none" w:sz="0" w:space="0" w:color="auto"/>
        <w:right w:val="none" w:sz="0" w:space="0" w:color="auto"/>
      </w:divBdr>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5380053">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583877020">
      <w:bodyDiv w:val="1"/>
      <w:marLeft w:val="0"/>
      <w:marRight w:val="0"/>
      <w:marTop w:val="0"/>
      <w:marBottom w:val="0"/>
      <w:divBdr>
        <w:top w:val="none" w:sz="0" w:space="0" w:color="auto"/>
        <w:left w:val="none" w:sz="0" w:space="0" w:color="auto"/>
        <w:bottom w:val="none" w:sz="0" w:space="0" w:color="auto"/>
        <w:right w:val="none" w:sz="0" w:space="0" w:color="auto"/>
      </w:divBdr>
    </w:div>
    <w:div w:id="588151649">
      <w:bodyDiv w:val="1"/>
      <w:marLeft w:val="0"/>
      <w:marRight w:val="0"/>
      <w:marTop w:val="0"/>
      <w:marBottom w:val="0"/>
      <w:divBdr>
        <w:top w:val="none" w:sz="0" w:space="0" w:color="auto"/>
        <w:left w:val="none" w:sz="0" w:space="0" w:color="auto"/>
        <w:bottom w:val="none" w:sz="0" w:space="0" w:color="auto"/>
        <w:right w:val="none" w:sz="0" w:space="0" w:color="auto"/>
      </w:divBdr>
      <w:divsChild>
        <w:div w:id="1626303465">
          <w:marLeft w:val="547"/>
          <w:marRight w:val="0"/>
          <w:marTop w:val="106"/>
          <w:marBottom w:val="0"/>
          <w:divBdr>
            <w:top w:val="none" w:sz="0" w:space="0" w:color="auto"/>
            <w:left w:val="none" w:sz="0" w:space="0" w:color="auto"/>
            <w:bottom w:val="none" w:sz="0" w:space="0" w:color="auto"/>
            <w:right w:val="none" w:sz="0" w:space="0" w:color="auto"/>
          </w:divBdr>
        </w:div>
        <w:div w:id="1335955689">
          <w:marLeft w:val="547"/>
          <w:marRight w:val="0"/>
          <w:marTop w:val="106"/>
          <w:marBottom w:val="0"/>
          <w:divBdr>
            <w:top w:val="none" w:sz="0" w:space="0" w:color="auto"/>
            <w:left w:val="none" w:sz="0" w:space="0" w:color="auto"/>
            <w:bottom w:val="none" w:sz="0" w:space="0" w:color="auto"/>
            <w:right w:val="none" w:sz="0" w:space="0" w:color="auto"/>
          </w:divBdr>
        </w:div>
        <w:div w:id="52582951">
          <w:marLeft w:val="547"/>
          <w:marRight w:val="0"/>
          <w:marTop w:val="106"/>
          <w:marBottom w:val="0"/>
          <w:divBdr>
            <w:top w:val="none" w:sz="0" w:space="0" w:color="auto"/>
            <w:left w:val="none" w:sz="0" w:space="0" w:color="auto"/>
            <w:bottom w:val="none" w:sz="0" w:space="0" w:color="auto"/>
            <w:right w:val="none" w:sz="0" w:space="0" w:color="auto"/>
          </w:divBdr>
        </w:div>
        <w:div w:id="1948350057">
          <w:marLeft w:val="547"/>
          <w:marRight w:val="0"/>
          <w:marTop w:val="106"/>
          <w:marBottom w:val="0"/>
          <w:divBdr>
            <w:top w:val="none" w:sz="0" w:space="0" w:color="auto"/>
            <w:left w:val="none" w:sz="0" w:space="0" w:color="auto"/>
            <w:bottom w:val="none" w:sz="0" w:space="0" w:color="auto"/>
            <w:right w:val="none" w:sz="0" w:space="0" w:color="auto"/>
          </w:divBdr>
        </w:div>
        <w:div w:id="1460106025">
          <w:marLeft w:val="547"/>
          <w:marRight w:val="0"/>
          <w:marTop w:val="106"/>
          <w:marBottom w:val="0"/>
          <w:divBdr>
            <w:top w:val="none" w:sz="0" w:space="0" w:color="auto"/>
            <w:left w:val="none" w:sz="0" w:space="0" w:color="auto"/>
            <w:bottom w:val="none" w:sz="0" w:space="0" w:color="auto"/>
            <w:right w:val="none" w:sz="0" w:space="0" w:color="auto"/>
          </w:divBdr>
        </w:div>
      </w:divsChild>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38725710">
      <w:bodyDiv w:val="1"/>
      <w:marLeft w:val="0"/>
      <w:marRight w:val="0"/>
      <w:marTop w:val="0"/>
      <w:marBottom w:val="0"/>
      <w:divBdr>
        <w:top w:val="none" w:sz="0" w:space="0" w:color="auto"/>
        <w:left w:val="none" w:sz="0" w:space="0" w:color="auto"/>
        <w:bottom w:val="none" w:sz="0" w:space="0" w:color="auto"/>
        <w:right w:val="none" w:sz="0" w:space="0" w:color="auto"/>
      </w:divBdr>
      <w:divsChild>
        <w:div w:id="2007974046">
          <w:marLeft w:val="547"/>
          <w:marRight w:val="0"/>
          <w:marTop w:val="115"/>
          <w:marBottom w:val="0"/>
          <w:divBdr>
            <w:top w:val="none" w:sz="0" w:space="0" w:color="auto"/>
            <w:left w:val="none" w:sz="0" w:space="0" w:color="auto"/>
            <w:bottom w:val="none" w:sz="0" w:space="0" w:color="auto"/>
            <w:right w:val="none" w:sz="0" w:space="0" w:color="auto"/>
          </w:divBdr>
        </w:div>
        <w:div w:id="616838374">
          <w:marLeft w:val="1166"/>
          <w:marRight w:val="0"/>
          <w:marTop w:val="106"/>
          <w:marBottom w:val="0"/>
          <w:divBdr>
            <w:top w:val="none" w:sz="0" w:space="0" w:color="auto"/>
            <w:left w:val="none" w:sz="0" w:space="0" w:color="auto"/>
            <w:bottom w:val="none" w:sz="0" w:space="0" w:color="auto"/>
            <w:right w:val="none" w:sz="0" w:space="0" w:color="auto"/>
          </w:divBdr>
        </w:div>
        <w:div w:id="1237787998">
          <w:marLeft w:val="547"/>
          <w:marRight w:val="0"/>
          <w:marTop w:val="115"/>
          <w:marBottom w:val="0"/>
          <w:divBdr>
            <w:top w:val="none" w:sz="0" w:space="0" w:color="auto"/>
            <w:left w:val="none" w:sz="0" w:space="0" w:color="auto"/>
            <w:bottom w:val="none" w:sz="0" w:space="0" w:color="auto"/>
            <w:right w:val="none" w:sz="0" w:space="0" w:color="auto"/>
          </w:divBdr>
        </w:div>
      </w:divsChild>
    </w:div>
    <w:div w:id="681203756">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39863721">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30831635">
      <w:bodyDiv w:val="1"/>
      <w:marLeft w:val="0"/>
      <w:marRight w:val="0"/>
      <w:marTop w:val="0"/>
      <w:marBottom w:val="0"/>
      <w:divBdr>
        <w:top w:val="none" w:sz="0" w:space="0" w:color="auto"/>
        <w:left w:val="none" w:sz="0" w:space="0" w:color="auto"/>
        <w:bottom w:val="none" w:sz="0" w:space="0" w:color="auto"/>
        <w:right w:val="none" w:sz="0" w:space="0" w:color="auto"/>
      </w:divBdr>
      <w:divsChild>
        <w:div w:id="1696149892">
          <w:marLeft w:val="547"/>
          <w:marRight w:val="0"/>
          <w:marTop w:val="106"/>
          <w:marBottom w:val="0"/>
          <w:divBdr>
            <w:top w:val="none" w:sz="0" w:space="0" w:color="auto"/>
            <w:left w:val="none" w:sz="0" w:space="0" w:color="auto"/>
            <w:bottom w:val="none" w:sz="0" w:space="0" w:color="auto"/>
            <w:right w:val="none" w:sz="0" w:space="0" w:color="auto"/>
          </w:divBdr>
        </w:div>
        <w:div w:id="581454756">
          <w:marLeft w:val="547"/>
          <w:marRight w:val="0"/>
          <w:marTop w:val="106"/>
          <w:marBottom w:val="0"/>
          <w:divBdr>
            <w:top w:val="none" w:sz="0" w:space="0" w:color="auto"/>
            <w:left w:val="none" w:sz="0" w:space="0" w:color="auto"/>
            <w:bottom w:val="none" w:sz="0" w:space="0" w:color="auto"/>
            <w:right w:val="none" w:sz="0" w:space="0" w:color="auto"/>
          </w:divBdr>
        </w:div>
        <w:div w:id="1577982802">
          <w:marLeft w:val="547"/>
          <w:marRight w:val="0"/>
          <w:marTop w:val="106"/>
          <w:marBottom w:val="0"/>
          <w:divBdr>
            <w:top w:val="none" w:sz="0" w:space="0" w:color="auto"/>
            <w:left w:val="none" w:sz="0" w:space="0" w:color="auto"/>
            <w:bottom w:val="none" w:sz="0" w:space="0" w:color="auto"/>
            <w:right w:val="none" w:sz="0" w:space="0" w:color="auto"/>
          </w:divBdr>
        </w:div>
        <w:div w:id="933126289">
          <w:marLeft w:val="547"/>
          <w:marRight w:val="0"/>
          <w:marTop w:val="106"/>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321691">
      <w:bodyDiv w:val="1"/>
      <w:marLeft w:val="0"/>
      <w:marRight w:val="0"/>
      <w:marTop w:val="0"/>
      <w:marBottom w:val="0"/>
      <w:divBdr>
        <w:top w:val="none" w:sz="0" w:space="0" w:color="auto"/>
        <w:left w:val="none" w:sz="0" w:space="0" w:color="auto"/>
        <w:bottom w:val="none" w:sz="0" w:space="0" w:color="auto"/>
        <w:right w:val="none" w:sz="0" w:space="0" w:color="auto"/>
      </w:divBdr>
      <w:divsChild>
        <w:div w:id="922301751">
          <w:marLeft w:val="547"/>
          <w:marRight w:val="0"/>
          <w:marTop w:val="86"/>
          <w:marBottom w:val="0"/>
          <w:divBdr>
            <w:top w:val="none" w:sz="0" w:space="0" w:color="auto"/>
            <w:left w:val="none" w:sz="0" w:space="0" w:color="auto"/>
            <w:bottom w:val="none" w:sz="0" w:space="0" w:color="auto"/>
            <w:right w:val="none" w:sz="0" w:space="0" w:color="auto"/>
          </w:divBdr>
        </w:div>
        <w:div w:id="1283195872">
          <w:marLeft w:val="547"/>
          <w:marRight w:val="0"/>
          <w:marTop w:val="86"/>
          <w:marBottom w:val="0"/>
          <w:divBdr>
            <w:top w:val="none" w:sz="0" w:space="0" w:color="auto"/>
            <w:left w:val="none" w:sz="0" w:space="0" w:color="auto"/>
            <w:bottom w:val="none" w:sz="0" w:space="0" w:color="auto"/>
            <w:right w:val="none" w:sz="0" w:space="0" w:color="auto"/>
          </w:divBdr>
        </w:div>
        <w:div w:id="1961373209">
          <w:marLeft w:val="547"/>
          <w:marRight w:val="0"/>
          <w:marTop w:val="86"/>
          <w:marBottom w:val="0"/>
          <w:divBdr>
            <w:top w:val="none" w:sz="0" w:space="0" w:color="auto"/>
            <w:left w:val="none" w:sz="0" w:space="0" w:color="auto"/>
            <w:bottom w:val="none" w:sz="0" w:space="0" w:color="auto"/>
            <w:right w:val="none" w:sz="0" w:space="0" w:color="auto"/>
          </w:divBdr>
        </w:div>
        <w:div w:id="429857057">
          <w:marLeft w:val="1166"/>
          <w:marRight w:val="0"/>
          <w:marTop w:val="86"/>
          <w:marBottom w:val="0"/>
          <w:divBdr>
            <w:top w:val="none" w:sz="0" w:space="0" w:color="auto"/>
            <w:left w:val="none" w:sz="0" w:space="0" w:color="auto"/>
            <w:bottom w:val="none" w:sz="0" w:space="0" w:color="auto"/>
            <w:right w:val="none" w:sz="0" w:space="0" w:color="auto"/>
          </w:divBdr>
        </w:div>
        <w:div w:id="1274482235">
          <w:marLeft w:val="1800"/>
          <w:marRight w:val="0"/>
          <w:marTop w:val="77"/>
          <w:marBottom w:val="0"/>
          <w:divBdr>
            <w:top w:val="none" w:sz="0" w:space="0" w:color="auto"/>
            <w:left w:val="none" w:sz="0" w:space="0" w:color="auto"/>
            <w:bottom w:val="none" w:sz="0" w:space="0" w:color="auto"/>
            <w:right w:val="none" w:sz="0" w:space="0" w:color="auto"/>
          </w:divBdr>
        </w:div>
        <w:div w:id="923807052">
          <w:marLeft w:val="1800"/>
          <w:marRight w:val="0"/>
          <w:marTop w:val="77"/>
          <w:marBottom w:val="0"/>
          <w:divBdr>
            <w:top w:val="none" w:sz="0" w:space="0" w:color="auto"/>
            <w:left w:val="none" w:sz="0" w:space="0" w:color="auto"/>
            <w:bottom w:val="none" w:sz="0" w:space="0" w:color="auto"/>
            <w:right w:val="none" w:sz="0" w:space="0" w:color="auto"/>
          </w:divBdr>
        </w:div>
        <w:div w:id="489251683">
          <w:marLeft w:val="1800"/>
          <w:marRight w:val="0"/>
          <w:marTop w:val="77"/>
          <w:marBottom w:val="0"/>
          <w:divBdr>
            <w:top w:val="none" w:sz="0" w:space="0" w:color="auto"/>
            <w:left w:val="none" w:sz="0" w:space="0" w:color="auto"/>
            <w:bottom w:val="none" w:sz="0" w:space="0" w:color="auto"/>
            <w:right w:val="none" w:sz="0" w:space="0" w:color="auto"/>
          </w:divBdr>
        </w:div>
        <w:div w:id="73599783">
          <w:marLeft w:val="1800"/>
          <w:marRight w:val="0"/>
          <w:marTop w:val="67"/>
          <w:marBottom w:val="0"/>
          <w:divBdr>
            <w:top w:val="none" w:sz="0" w:space="0" w:color="auto"/>
            <w:left w:val="none" w:sz="0" w:space="0" w:color="auto"/>
            <w:bottom w:val="none" w:sz="0" w:space="0" w:color="auto"/>
            <w:right w:val="none" w:sz="0" w:space="0" w:color="auto"/>
          </w:divBdr>
        </w:div>
        <w:div w:id="789784178">
          <w:marLeft w:val="2520"/>
          <w:marRight w:val="0"/>
          <w:marTop w:val="77"/>
          <w:marBottom w:val="0"/>
          <w:divBdr>
            <w:top w:val="none" w:sz="0" w:space="0" w:color="auto"/>
            <w:left w:val="none" w:sz="0" w:space="0" w:color="auto"/>
            <w:bottom w:val="none" w:sz="0" w:space="0" w:color="auto"/>
            <w:right w:val="none" w:sz="0" w:space="0" w:color="auto"/>
          </w:divBdr>
        </w:div>
        <w:div w:id="1592860893">
          <w:marLeft w:val="2520"/>
          <w:marRight w:val="0"/>
          <w:marTop w:val="77"/>
          <w:marBottom w:val="0"/>
          <w:divBdr>
            <w:top w:val="none" w:sz="0" w:space="0" w:color="auto"/>
            <w:left w:val="none" w:sz="0" w:space="0" w:color="auto"/>
            <w:bottom w:val="none" w:sz="0" w:space="0" w:color="auto"/>
            <w:right w:val="none" w:sz="0" w:space="0" w:color="auto"/>
          </w:divBdr>
        </w:div>
        <w:div w:id="1617298340">
          <w:marLeft w:val="547"/>
          <w:marRight w:val="0"/>
          <w:marTop w:val="86"/>
          <w:marBottom w:val="0"/>
          <w:divBdr>
            <w:top w:val="none" w:sz="0" w:space="0" w:color="auto"/>
            <w:left w:val="none" w:sz="0" w:space="0" w:color="auto"/>
            <w:bottom w:val="none" w:sz="0" w:space="0" w:color="auto"/>
            <w:right w:val="none" w:sz="0" w:space="0" w:color="auto"/>
          </w:divBdr>
        </w:div>
      </w:divsChild>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45636932">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1768637">
      <w:bodyDiv w:val="1"/>
      <w:marLeft w:val="0"/>
      <w:marRight w:val="0"/>
      <w:marTop w:val="0"/>
      <w:marBottom w:val="0"/>
      <w:divBdr>
        <w:top w:val="none" w:sz="0" w:space="0" w:color="auto"/>
        <w:left w:val="none" w:sz="0" w:space="0" w:color="auto"/>
        <w:bottom w:val="none" w:sz="0" w:space="0" w:color="auto"/>
        <w:right w:val="none" w:sz="0" w:space="0" w:color="auto"/>
      </w:divBdr>
      <w:divsChild>
        <w:div w:id="143160596">
          <w:marLeft w:val="547"/>
          <w:marRight w:val="0"/>
          <w:marTop w:val="77"/>
          <w:marBottom w:val="0"/>
          <w:divBdr>
            <w:top w:val="none" w:sz="0" w:space="0" w:color="auto"/>
            <w:left w:val="none" w:sz="0" w:space="0" w:color="auto"/>
            <w:bottom w:val="none" w:sz="0" w:space="0" w:color="auto"/>
            <w:right w:val="none" w:sz="0" w:space="0" w:color="auto"/>
          </w:divBdr>
        </w:div>
        <w:div w:id="167716569">
          <w:marLeft w:val="547"/>
          <w:marRight w:val="0"/>
          <w:marTop w:val="77"/>
          <w:marBottom w:val="0"/>
          <w:divBdr>
            <w:top w:val="none" w:sz="0" w:space="0" w:color="auto"/>
            <w:left w:val="none" w:sz="0" w:space="0" w:color="auto"/>
            <w:bottom w:val="none" w:sz="0" w:space="0" w:color="auto"/>
            <w:right w:val="none" w:sz="0" w:space="0" w:color="auto"/>
          </w:divBdr>
        </w:div>
        <w:div w:id="861287614">
          <w:marLeft w:val="547"/>
          <w:marRight w:val="0"/>
          <w:marTop w:val="77"/>
          <w:marBottom w:val="0"/>
          <w:divBdr>
            <w:top w:val="none" w:sz="0" w:space="0" w:color="auto"/>
            <w:left w:val="none" w:sz="0" w:space="0" w:color="auto"/>
            <w:bottom w:val="none" w:sz="0" w:space="0" w:color="auto"/>
            <w:right w:val="none" w:sz="0" w:space="0" w:color="auto"/>
          </w:divBdr>
        </w:div>
        <w:div w:id="1939949910">
          <w:marLeft w:val="547"/>
          <w:marRight w:val="0"/>
          <w:marTop w:val="77"/>
          <w:marBottom w:val="0"/>
          <w:divBdr>
            <w:top w:val="none" w:sz="0" w:space="0" w:color="auto"/>
            <w:left w:val="none" w:sz="0" w:space="0" w:color="auto"/>
            <w:bottom w:val="none" w:sz="0" w:space="0" w:color="auto"/>
            <w:right w:val="none" w:sz="0" w:space="0" w:color="auto"/>
          </w:divBdr>
        </w:div>
        <w:div w:id="372312786">
          <w:marLeft w:val="547"/>
          <w:marRight w:val="0"/>
          <w:marTop w:val="77"/>
          <w:marBottom w:val="0"/>
          <w:divBdr>
            <w:top w:val="none" w:sz="0" w:space="0" w:color="auto"/>
            <w:left w:val="none" w:sz="0" w:space="0" w:color="auto"/>
            <w:bottom w:val="none" w:sz="0" w:space="0" w:color="auto"/>
            <w:right w:val="none" w:sz="0" w:space="0" w:color="auto"/>
          </w:divBdr>
        </w:div>
      </w:divsChild>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84962359">
          <w:marLeft w:val="547"/>
          <w:marRight w:val="0"/>
          <w:marTop w:val="144"/>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 w:id="699475467">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sChild>
    </w:div>
    <w:div w:id="912738613">
      <w:bodyDiv w:val="1"/>
      <w:marLeft w:val="0"/>
      <w:marRight w:val="0"/>
      <w:marTop w:val="0"/>
      <w:marBottom w:val="0"/>
      <w:divBdr>
        <w:top w:val="none" w:sz="0" w:space="0" w:color="auto"/>
        <w:left w:val="none" w:sz="0" w:space="0" w:color="auto"/>
        <w:bottom w:val="none" w:sz="0" w:space="0" w:color="auto"/>
        <w:right w:val="none" w:sz="0" w:space="0" w:color="auto"/>
      </w:divBdr>
      <w:divsChild>
        <w:div w:id="832725382">
          <w:marLeft w:val="547"/>
          <w:marRight w:val="0"/>
          <w:marTop w:val="86"/>
          <w:marBottom w:val="0"/>
          <w:divBdr>
            <w:top w:val="none" w:sz="0" w:space="0" w:color="auto"/>
            <w:left w:val="none" w:sz="0" w:space="0" w:color="auto"/>
            <w:bottom w:val="none" w:sz="0" w:space="0" w:color="auto"/>
            <w:right w:val="none" w:sz="0" w:space="0" w:color="auto"/>
          </w:divBdr>
        </w:div>
        <w:div w:id="1274367165">
          <w:marLeft w:val="1166"/>
          <w:marRight w:val="0"/>
          <w:marTop w:val="77"/>
          <w:marBottom w:val="0"/>
          <w:divBdr>
            <w:top w:val="none" w:sz="0" w:space="0" w:color="auto"/>
            <w:left w:val="none" w:sz="0" w:space="0" w:color="auto"/>
            <w:bottom w:val="none" w:sz="0" w:space="0" w:color="auto"/>
            <w:right w:val="none" w:sz="0" w:space="0" w:color="auto"/>
          </w:divBdr>
        </w:div>
        <w:div w:id="304775056">
          <w:marLeft w:val="1166"/>
          <w:marRight w:val="0"/>
          <w:marTop w:val="77"/>
          <w:marBottom w:val="0"/>
          <w:divBdr>
            <w:top w:val="none" w:sz="0" w:space="0" w:color="auto"/>
            <w:left w:val="none" w:sz="0" w:space="0" w:color="auto"/>
            <w:bottom w:val="none" w:sz="0" w:space="0" w:color="auto"/>
            <w:right w:val="none" w:sz="0" w:space="0" w:color="auto"/>
          </w:divBdr>
        </w:div>
        <w:div w:id="825705097">
          <w:marLeft w:val="1166"/>
          <w:marRight w:val="0"/>
          <w:marTop w:val="77"/>
          <w:marBottom w:val="0"/>
          <w:divBdr>
            <w:top w:val="none" w:sz="0" w:space="0" w:color="auto"/>
            <w:left w:val="none" w:sz="0" w:space="0" w:color="auto"/>
            <w:bottom w:val="none" w:sz="0" w:space="0" w:color="auto"/>
            <w:right w:val="none" w:sz="0" w:space="0" w:color="auto"/>
          </w:divBdr>
        </w:div>
        <w:div w:id="1502352273">
          <w:marLeft w:val="1166"/>
          <w:marRight w:val="0"/>
          <w:marTop w:val="77"/>
          <w:marBottom w:val="0"/>
          <w:divBdr>
            <w:top w:val="none" w:sz="0" w:space="0" w:color="auto"/>
            <w:left w:val="none" w:sz="0" w:space="0" w:color="auto"/>
            <w:bottom w:val="none" w:sz="0" w:space="0" w:color="auto"/>
            <w:right w:val="none" w:sz="0" w:space="0" w:color="auto"/>
          </w:divBdr>
        </w:div>
        <w:div w:id="2055764714">
          <w:marLeft w:val="547"/>
          <w:marRight w:val="0"/>
          <w:marTop w:val="86"/>
          <w:marBottom w:val="0"/>
          <w:divBdr>
            <w:top w:val="none" w:sz="0" w:space="0" w:color="auto"/>
            <w:left w:val="none" w:sz="0" w:space="0" w:color="auto"/>
            <w:bottom w:val="none" w:sz="0" w:space="0" w:color="auto"/>
            <w:right w:val="none" w:sz="0" w:space="0" w:color="auto"/>
          </w:divBdr>
        </w:div>
        <w:div w:id="1413237204">
          <w:marLeft w:val="1166"/>
          <w:marRight w:val="0"/>
          <w:marTop w:val="77"/>
          <w:marBottom w:val="0"/>
          <w:divBdr>
            <w:top w:val="none" w:sz="0" w:space="0" w:color="auto"/>
            <w:left w:val="none" w:sz="0" w:space="0" w:color="auto"/>
            <w:bottom w:val="none" w:sz="0" w:space="0" w:color="auto"/>
            <w:right w:val="none" w:sz="0" w:space="0" w:color="auto"/>
          </w:divBdr>
        </w:div>
        <w:div w:id="1095593872">
          <w:marLeft w:val="547"/>
          <w:marRight w:val="0"/>
          <w:marTop w:val="86"/>
          <w:marBottom w:val="0"/>
          <w:divBdr>
            <w:top w:val="none" w:sz="0" w:space="0" w:color="auto"/>
            <w:left w:val="none" w:sz="0" w:space="0" w:color="auto"/>
            <w:bottom w:val="none" w:sz="0" w:space="0" w:color="auto"/>
            <w:right w:val="none" w:sz="0" w:space="0" w:color="auto"/>
          </w:divBdr>
        </w:div>
        <w:div w:id="1049500701">
          <w:marLeft w:val="1166"/>
          <w:marRight w:val="0"/>
          <w:marTop w:val="77"/>
          <w:marBottom w:val="0"/>
          <w:divBdr>
            <w:top w:val="none" w:sz="0" w:space="0" w:color="auto"/>
            <w:left w:val="none" w:sz="0" w:space="0" w:color="auto"/>
            <w:bottom w:val="none" w:sz="0" w:space="0" w:color="auto"/>
            <w:right w:val="none" w:sz="0" w:space="0" w:color="auto"/>
          </w:divBdr>
        </w:div>
        <w:div w:id="389961445">
          <w:marLeft w:val="1166"/>
          <w:marRight w:val="0"/>
          <w:marTop w:val="77"/>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68048150">
      <w:bodyDiv w:val="1"/>
      <w:marLeft w:val="0"/>
      <w:marRight w:val="0"/>
      <w:marTop w:val="0"/>
      <w:marBottom w:val="0"/>
      <w:divBdr>
        <w:top w:val="none" w:sz="0" w:space="0" w:color="auto"/>
        <w:left w:val="none" w:sz="0" w:space="0" w:color="auto"/>
        <w:bottom w:val="none" w:sz="0" w:space="0" w:color="auto"/>
        <w:right w:val="none" w:sz="0" w:space="0" w:color="auto"/>
      </w:divBdr>
      <w:divsChild>
        <w:div w:id="131480977">
          <w:marLeft w:val="547"/>
          <w:marRight w:val="0"/>
          <w:marTop w:val="0"/>
          <w:marBottom w:val="0"/>
          <w:divBdr>
            <w:top w:val="none" w:sz="0" w:space="0" w:color="auto"/>
            <w:left w:val="none" w:sz="0" w:space="0" w:color="auto"/>
            <w:bottom w:val="none" w:sz="0" w:space="0" w:color="auto"/>
            <w:right w:val="none" w:sz="0" w:space="0" w:color="auto"/>
          </w:divBdr>
        </w:div>
        <w:div w:id="1172334974">
          <w:marLeft w:val="547"/>
          <w:marRight w:val="0"/>
          <w:marTop w:val="0"/>
          <w:marBottom w:val="0"/>
          <w:divBdr>
            <w:top w:val="none" w:sz="0" w:space="0" w:color="auto"/>
            <w:left w:val="none" w:sz="0" w:space="0" w:color="auto"/>
            <w:bottom w:val="none" w:sz="0" w:space="0" w:color="auto"/>
            <w:right w:val="none" w:sz="0" w:space="0" w:color="auto"/>
          </w:divBdr>
        </w:div>
        <w:div w:id="1933010900">
          <w:marLeft w:val="547"/>
          <w:marRight w:val="0"/>
          <w:marTop w:val="0"/>
          <w:marBottom w:val="0"/>
          <w:divBdr>
            <w:top w:val="none" w:sz="0" w:space="0" w:color="auto"/>
            <w:left w:val="none" w:sz="0" w:space="0" w:color="auto"/>
            <w:bottom w:val="none" w:sz="0" w:space="0" w:color="auto"/>
            <w:right w:val="none" w:sz="0" w:space="0" w:color="auto"/>
          </w:divBdr>
        </w:div>
        <w:div w:id="938369653">
          <w:marLeft w:val="547"/>
          <w:marRight w:val="0"/>
          <w:marTop w:val="0"/>
          <w:marBottom w:val="0"/>
          <w:divBdr>
            <w:top w:val="none" w:sz="0" w:space="0" w:color="auto"/>
            <w:left w:val="none" w:sz="0" w:space="0" w:color="auto"/>
            <w:bottom w:val="none" w:sz="0" w:space="0" w:color="auto"/>
            <w:right w:val="none" w:sz="0" w:space="0" w:color="auto"/>
          </w:divBdr>
        </w:div>
        <w:div w:id="2130318746">
          <w:marLeft w:val="547"/>
          <w:marRight w:val="0"/>
          <w:marTop w:val="0"/>
          <w:marBottom w:val="0"/>
          <w:divBdr>
            <w:top w:val="none" w:sz="0" w:space="0" w:color="auto"/>
            <w:left w:val="none" w:sz="0" w:space="0" w:color="auto"/>
            <w:bottom w:val="none" w:sz="0" w:space="0" w:color="auto"/>
            <w:right w:val="none" w:sz="0" w:space="0" w:color="auto"/>
          </w:divBdr>
        </w:div>
        <w:div w:id="2063669105">
          <w:marLeft w:val="547"/>
          <w:marRight w:val="0"/>
          <w:marTop w:val="0"/>
          <w:marBottom w:val="0"/>
          <w:divBdr>
            <w:top w:val="none" w:sz="0" w:space="0" w:color="auto"/>
            <w:left w:val="none" w:sz="0" w:space="0" w:color="auto"/>
            <w:bottom w:val="none" w:sz="0" w:space="0" w:color="auto"/>
            <w:right w:val="none" w:sz="0" w:space="0" w:color="auto"/>
          </w:divBdr>
        </w:div>
        <w:div w:id="1967152089">
          <w:marLeft w:val="547"/>
          <w:marRight w:val="0"/>
          <w:marTop w:val="0"/>
          <w:marBottom w:val="0"/>
          <w:divBdr>
            <w:top w:val="none" w:sz="0" w:space="0" w:color="auto"/>
            <w:left w:val="none" w:sz="0" w:space="0" w:color="auto"/>
            <w:bottom w:val="none" w:sz="0" w:space="0" w:color="auto"/>
            <w:right w:val="none" w:sz="0" w:space="0" w:color="auto"/>
          </w:divBdr>
        </w:div>
        <w:div w:id="1176194148">
          <w:marLeft w:val="547"/>
          <w:marRight w:val="0"/>
          <w:marTop w:val="0"/>
          <w:marBottom w:val="0"/>
          <w:divBdr>
            <w:top w:val="none" w:sz="0" w:space="0" w:color="auto"/>
            <w:left w:val="none" w:sz="0" w:space="0" w:color="auto"/>
            <w:bottom w:val="none" w:sz="0" w:space="0" w:color="auto"/>
            <w:right w:val="none" w:sz="0" w:space="0" w:color="auto"/>
          </w:divBdr>
        </w:div>
      </w:divsChild>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026249097">
      <w:bodyDiv w:val="1"/>
      <w:marLeft w:val="0"/>
      <w:marRight w:val="0"/>
      <w:marTop w:val="0"/>
      <w:marBottom w:val="0"/>
      <w:divBdr>
        <w:top w:val="none" w:sz="0" w:space="0" w:color="auto"/>
        <w:left w:val="none" w:sz="0" w:space="0" w:color="auto"/>
        <w:bottom w:val="none" w:sz="0" w:space="0" w:color="auto"/>
        <w:right w:val="none" w:sz="0" w:space="0" w:color="auto"/>
      </w:divBdr>
      <w:divsChild>
        <w:div w:id="653264650">
          <w:marLeft w:val="547"/>
          <w:marRight w:val="0"/>
          <w:marTop w:val="86"/>
          <w:marBottom w:val="0"/>
          <w:divBdr>
            <w:top w:val="none" w:sz="0" w:space="0" w:color="auto"/>
            <w:left w:val="none" w:sz="0" w:space="0" w:color="auto"/>
            <w:bottom w:val="none" w:sz="0" w:space="0" w:color="auto"/>
            <w:right w:val="none" w:sz="0" w:space="0" w:color="auto"/>
          </w:divBdr>
        </w:div>
        <w:div w:id="2082094038">
          <w:marLeft w:val="547"/>
          <w:marRight w:val="0"/>
          <w:marTop w:val="86"/>
          <w:marBottom w:val="0"/>
          <w:divBdr>
            <w:top w:val="none" w:sz="0" w:space="0" w:color="auto"/>
            <w:left w:val="none" w:sz="0" w:space="0" w:color="auto"/>
            <w:bottom w:val="none" w:sz="0" w:space="0" w:color="auto"/>
            <w:right w:val="none" w:sz="0" w:space="0" w:color="auto"/>
          </w:divBdr>
        </w:div>
        <w:div w:id="620307930">
          <w:marLeft w:val="547"/>
          <w:marRight w:val="0"/>
          <w:marTop w:val="86"/>
          <w:marBottom w:val="0"/>
          <w:divBdr>
            <w:top w:val="none" w:sz="0" w:space="0" w:color="auto"/>
            <w:left w:val="none" w:sz="0" w:space="0" w:color="auto"/>
            <w:bottom w:val="none" w:sz="0" w:space="0" w:color="auto"/>
            <w:right w:val="none" w:sz="0" w:space="0" w:color="auto"/>
          </w:divBdr>
        </w:div>
      </w:divsChild>
    </w:div>
    <w:div w:id="1053575377">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7">
          <w:marLeft w:val="547"/>
          <w:marRight w:val="0"/>
          <w:marTop w:val="106"/>
          <w:marBottom w:val="0"/>
          <w:divBdr>
            <w:top w:val="none" w:sz="0" w:space="0" w:color="auto"/>
            <w:left w:val="none" w:sz="0" w:space="0" w:color="auto"/>
            <w:bottom w:val="none" w:sz="0" w:space="0" w:color="auto"/>
            <w:right w:val="none" w:sz="0" w:space="0" w:color="auto"/>
          </w:divBdr>
        </w:div>
        <w:div w:id="886724419">
          <w:marLeft w:val="547"/>
          <w:marRight w:val="0"/>
          <w:marTop w:val="106"/>
          <w:marBottom w:val="0"/>
          <w:divBdr>
            <w:top w:val="none" w:sz="0" w:space="0" w:color="auto"/>
            <w:left w:val="none" w:sz="0" w:space="0" w:color="auto"/>
            <w:bottom w:val="none" w:sz="0" w:space="0" w:color="auto"/>
            <w:right w:val="none" w:sz="0" w:space="0" w:color="auto"/>
          </w:divBdr>
        </w:div>
      </w:divsChild>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09397798">
      <w:bodyDiv w:val="1"/>
      <w:marLeft w:val="0"/>
      <w:marRight w:val="0"/>
      <w:marTop w:val="0"/>
      <w:marBottom w:val="0"/>
      <w:divBdr>
        <w:top w:val="none" w:sz="0" w:space="0" w:color="auto"/>
        <w:left w:val="none" w:sz="0" w:space="0" w:color="auto"/>
        <w:bottom w:val="none" w:sz="0" w:space="0" w:color="auto"/>
        <w:right w:val="none" w:sz="0" w:space="0" w:color="auto"/>
      </w:divBdr>
      <w:divsChild>
        <w:div w:id="394667851">
          <w:marLeft w:val="547"/>
          <w:marRight w:val="0"/>
          <w:marTop w:val="86"/>
          <w:marBottom w:val="0"/>
          <w:divBdr>
            <w:top w:val="none" w:sz="0" w:space="0" w:color="auto"/>
            <w:left w:val="none" w:sz="0" w:space="0" w:color="auto"/>
            <w:bottom w:val="none" w:sz="0" w:space="0" w:color="auto"/>
            <w:right w:val="none" w:sz="0" w:space="0" w:color="auto"/>
          </w:divBdr>
        </w:div>
        <w:div w:id="1086612128">
          <w:marLeft w:val="1166"/>
          <w:marRight w:val="0"/>
          <w:marTop w:val="77"/>
          <w:marBottom w:val="0"/>
          <w:divBdr>
            <w:top w:val="none" w:sz="0" w:space="0" w:color="auto"/>
            <w:left w:val="none" w:sz="0" w:space="0" w:color="auto"/>
            <w:bottom w:val="none" w:sz="0" w:space="0" w:color="auto"/>
            <w:right w:val="none" w:sz="0" w:space="0" w:color="auto"/>
          </w:divBdr>
        </w:div>
        <w:div w:id="858354053">
          <w:marLeft w:val="1166"/>
          <w:marRight w:val="0"/>
          <w:marTop w:val="77"/>
          <w:marBottom w:val="0"/>
          <w:divBdr>
            <w:top w:val="none" w:sz="0" w:space="0" w:color="auto"/>
            <w:left w:val="none" w:sz="0" w:space="0" w:color="auto"/>
            <w:bottom w:val="none" w:sz="0" w:space="0" w:color="auto"/>
            <w:right w:val="none" w:sz="0" w:space="0" w:color="auto"/>
          </w:divBdr>
        </w:div>
        <w:div w:id="90008385">
          <w:marLeft w:val="547"/>
          <w:marRight w:val="0"/>
          <w:marTop w:val="86"/>
          <w:marBottom w:val="0"/>
          <w:divBdr>
            <w:top w:val="none" w:sz="0" w:space="0" w:color="auto"/>
            <w:left w:val="none" w:sz="0" w:space="0" w:color="auto"/>
            <w:bottom w:val="none" w:sz="0" w:space="0" w:color="auto"/>
            <w:right w:val="none" w:sz="0" w:space="0" w:color="auto"/>
          </w:divBdr>
        </w:div>
      </w:divsChild>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214002364">
      <w:bodyDiv w:val="1"/>
      <w:marLeft w:val="0"/>
      <w:marRight w:val="0"/>
      <w:marTop w:val="0"/>
      <w:marBottom w:val="0"/>
      <w:divBdr>
        <w:top w:val="none" w:sz="0" w:space="0" w:color="auto"/>
        <w:left w:val="none" w:sz="0" w:space="0" w:color="auto"/>
        <w:bottom w:val="none" w:sz="0" w:space="0" w:color="auto"/>
        <w:right w:val="none" w:sz="0" w:space="0" w:color="auto"/>
      </w:divBdr>
      <w:divsChild>
        <w:div w:id="200241679">
          <w:marLeft w:val="360"/>
          <w:marRight w:val="0"/>
          <w:marTop w:val="115"/>
          <w:marBottom w:val="0"/>
          <w:divBdr>
            <w:top w:val="none" w:sz="0" w:space="0" w:color="auto"/>
            <w:left w:val="none" w:sz="0" w:space="0" w:color="auto"/>
            <w:bottom w:val="none" w:sz="0" w:space="0" w:color="auto"/>
            <w:right w:val="none" w:sz="0" w:space="0" w:color="auto"/>
          </w:divBdr>
        </w:div>
        <w:div w:id="1791242870">
          <w:marLeft w:val="360"/>
          <w:marRight w:val="0"/>
          <w:marTop w:val="115"/>
          <w:marBottom w:val="0"/>
          <w:divBdr>
            <w:top w:val="none" w:sz="0" w:space="0" w:color="auto"/>
            <w:left w:val="none" w:sz="0" w:space="0" w:color="auto"/>
            <w:bottom w:val="none" w:sz="0" w:space="0" w:color="auto"/>
            <w:right w:val="none" w:sz="0" w:space="0" w:color="auto"/>
          </w:divBdr>
        </w:div>
        <w:div w:id="1358776312">
          <w:marLeft w:val="547"/>
          <w:marRight w:val="0"/>
          <w:marTop w:val="115"/>
          <w:marBottom w:val="0"/>
          <w:divBdr>
            <w:top w:val="none" w:sz="0" w:space="0" w:color="auto"/>
            <w:left w:val="none" w:sz="0" w:space="0" w:color="auto"/>
            <w:bottom w:val="none" w:sz="0" w:space="0" w:color="auto"/>
            <w:right w:val="none" w:sz="0" w:space="0" w:color="auto"/>
          </w:divBdr>
        </w:div>
        <w:div w:id="37900115">
          <w:marLeft w:val="547"/>
          <w:marRight w:val="0"/>
          <w:marTop w:val="115"/>
          <w:marBottom w:val="0"/>
          <w:divBdr>
            <w:top w:val="none" w:sz="0" w:space="0" w:color="auto"/>
            <w:left w:val="none" w:sz="0" w:space="0" w:color="auto"/>
            <w:bottom w:val="none" w:sz="0" w:space="0" w:color="auto"/>
            <w:right w:val="none" w:sz="0" w:space="0" w:color="auto"/>
          </w:divBdr>
        </w:div>
      </w:divsChild>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86295773">
      <w:bodyDiv w:val="1"/>
      <w:marLeft w:val="0"/>
      <w:marRight w:val="0"/>
      <w:marTop w:val="0"/>
      <w:marBottom w:val="0"/>
      <w:divBdr>
        <w:top w:val="none" w:sz="0" w:space="0" w:color="auto"/>
        <w:left w:val="none" w:sz="0" w:space="0" w:color="auto"/>
        <w:bottom w:val="none" w:sz="0" w:space="0" w:color="auto"/>
        <w:right w:val="none" w:sz="0" w:space="0" w:color="auto"/>
      </w:divBdr>
      <w:divsChild>
        <w:div w:id="1007710151">
          <w:marLeft w:val="547"/>
          <w:marRight w:val="0"/>
          <w:marTop w:val="106"/>
          <w:marBottom w:val="0"/>
          <w:divBdr>
            <w:top w:val="none" w:sz="0" w:space="0" w:color="auto"/>
            <w:left w:val="none" w:sz="0" w:space="0" w:color="auto"/>
            <w:bottom w:val="none" w:sz="0" w:space="0" w:color="auto"/>
            <w:right w:val="none" w:sz="0" w:space="0" w:color="auto"/>
          </w:divBdr>
        </w:div>
        <w:div w:id="1523208161">
          <w:marLeft w:val="1166"/>
          <w:marRight w:val="0"/>
          <w:marTop w:val="106"/>
          <w:marBottom w:val="0"/>
          <w:divBdr>
            <w:top w:val="none" w:sz="0" w:space="0" w:color="auto"/>
            <w:left w:val="none" w:sz="0" w:space="0" w:color="auto"/>
            <w:bottom w:val="none" w:sz="0" w:space="0" w:color="auto"/>
            <w:right w:val="none" w:sz="0" w:space="0" w:color="auto"/>
          </w:divBdr>
        </w:div>
        <w:div w:id="168177008">
          <w:marLeft w:val="1166"/>
          <w:marRight w:val="0"/>
          <w:marTop w:val="106"/>
          <w:marBottom w:val="0"/>
          <w:divBdr>
            <w:top w:val="none" w:sz="0" w:space="0" w:color="auto"/>
            <w:left w:val="none" w:sz="0" w:space="0" w:color="auto"/>
            <w:bottom w:val="none" w:sz="0" w:space="0" w:color="auto"/>
            <w:right w:val="none" w:sz="0" w:space="0" w:color="auto"/>
          </w:divBdr>
        </w:div>
        <w:div w:id="729231471">
          <w:marLeft w:val="1166"/>
          <w:marRight w:val="0"/>
          <w:marTop w:val="106"/>
          <w:marBottom w:val="0"/>
          <w:divBdr>
            <w:top w:val="none" w:sz="0" w:space="0" w:color="auto"/>
            <w:left w:val="none" w:sz="0" w:space="0" w:color="auto"/>
            <w:bottom w:val="none" w:sz="0" w:space="0" w:color="auto"/>
            <w:right w:val="none" w:sz="0" w:space="0" w:color="auto"/>
          </w:divBdr>
        </w:div>
        <w:div w:id="502285042">
          <w:marLeft w:val="1166"/>
          <w:marRight w:val="0"/>
          <w:marTop w:val="106"/>
          <w:marBottom w:val="0"/>
          <w:divBdr>
            <w:top w:val="none" w:sz="0" w:space="0" w:color="auto"/>
            <w:left w:val="none" w:sz="0" w:space="0" w:color="auto"/>
            <w:bottom w:val="none" w:sz="0" w:space="0" w:color="auto"/>
            <w:right w:val="none" w:sz="0" w:space="0" w:color="auto"/>
          </w:divBdr>
        </w:div>
      </w:divsChild>
    </w:div>
    <w:div w:id="1397128656">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23682899">
      <w:bodyDiv w:val="1"/>
      <w:marLeft w:val="0"/>
      <w:marRight w:val="0"/>
      <w:marTop w:val="0"/>
      <w:marBottom w:val="0"/>
      <w:divBdr>
        <w:top w:val="none" w:sz="0" w:space="0" w:color="auto"/>
        <w:left w:val="none" w:sz="0" w:space="0" w:color="auto"/>
        <w:bottom w:val="none" w:sz="0" w:space="0" w:color="auto"/>
        <w:right w:val="none" w:sz="0" w:space="0" w:color="auto"/>
      </w:divBdr>
      <w:divsChild>
        <w:div w:id="2043356625">
          <w:marLeft w:val="547"/>
          <w:marRight w:val="0"/>
          <w:marTop w:val="86"/>
          <w:marBottom w:val="0"/>
          <w:divBdr>
            <w:top w:val="none" w:sz="0" w:space="0" w:color="auto"/>
            <w:left w:val="none" w:sz="0" w:space="0" w:color="auto"/>
            <w:bottom w:val="none" w:sz="0" w:space="0" w:color="auto"/>
            <w:right w:val="none" w:sz="0" w:space="0" w:color="auto"/>
          </w:divBdr>
        </w:div>
        <w:div w:id="1926986716">
          <w:marLeft w:val="547"/>
          <w:marRight w:val="0"/>
          <w:marTop w:val="86"/>
          <w:marBottom w:val="0"/>
          <w:divBdr>
            <w:top w:val="none" w:sz="0" w:space="0" w:color="auto"/>
            <w:left w:val="none" w:sz="0" w:space="0" w:color="auto"/>
            <w:bottom w:val="none" w:sz="0" w:space="0" w:color="auto"/>
            <w:right w:val="none" w:sz="0" w:space="0" w:color="auto"/>
          </w:divBdr>
        </w:div>
      </w:divsChild>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83554652">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772894890">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57229991">
      <w:bodyDiv w:val="1"/>
      <w:marLeft w:val="0"/>
      <w:marRight w:val="0"/>
      <w:marTop w:val="0"/>
      <w:marBottom w:val="0"/>
      <w:divBdr>
        <w:top w:val="none" w:sz="0" w:space="0" w:color="auto"/>
        <w:left w:val="none" w:sz="0" w:space="0" w:color="auto"/>
        <w:bottom w:val="none" w:sz="0" w:space="0" w:color="auto"/>
        <w:right w:val="none" w:sz="0" w:space="0" w:color="auto"/>
      </w:divBdr>
      <w:divsChild>
        <w:div w:id="161088572">
          <w:marLeft w:val="547"/>
          <w:marRight w:val="0"/>
          <w:marTop w:val="86"/>
          <w:marBottom w:val="0"/>
          <w:divBdr>
            <w:top w:val="none" w:sz="0" w:space="0" w:color="auto"/>
            <w:left w:val="none" w:sz="0" w:space="0" w:color="auto"/>
            <w:bottom w:val="none" w:sz="0" w:space="0" w:color="auto"/>
            <w:right w:val="none" w:sz="0" w:space="0" w:color="auto"/>
          </w:divBdr>
        </w:div>
        <w:div w:id="1823429994">
          <w:marLeft w:val="1267"/>
          <w:marRight w:val="0"/>
          <w:marTop w:val="86"/>
          <w:marBottom w:val="0"/>
          <w:divBdr>
            <w:top w:val="none" w:sz="0" w:space="0" w:color="auto"/>
            <w:left w:val="none" w:sz="0" w:space="0" w:color="auto"/>
            <w:bottom w:val="none" w:sz="0" w:space="0" w:color="auto"/>
            <w:right w:val="none" w:sz="0" w:space="0" w:color="auto"/>
          </w:divBdr>
        </w:div>
        <w:div w:id="1758866143">
          <w:marLeft w:val="547"/>
          <w:marRight w:val="0"/>
          <w:marTop w:val="86"/>
          <w:marBottom w:val="0"/>
          <w:divBdr>
            <w:top w:val="none" w:sz="0" w:space="0" w:color="auto"/>
            <w:left w:val="none" w:sz="0" w:space="0" w:color="auto"/>
            <w:bottom w:val="none" w:sz="0" w:space="0" w:color="auto"/>
            <w:right w:val="none" w:sz="0" w:space="0" w:color="auto"/>
          </w:divBdr>
        </w:div>
        <w:div w:id="649679804">
          <w:marLeft w:val="547"/>
          <w:marRight w:val="0"/>
          <w:marTop w:val="86"/>
          <w:marBottom w:val="0"/>
          <w:divBdr>
            <w:top w:val="none" w:sz="0" w:space="0" w:color="auto"/>
            <w:left w:val="none" w:sz="0" w:space="0" w:color="auto"/>
            <w:bottom w:val="none" w:sz="0" w:space="0" w:color="auto"/>
            <w:right w:val="none" w:sz="0" w:space="0" w:color="auto"/>
          </w:divBdr>
        </w:div>
        <w:div w:id="1528518014">
          <w:marLeft w:val="547"/>
          <w:marRight w:val="0"/>
          <w:marTop w:val="86"/>
          <w:marBottom w:val="0"/>
          <w:divBdr>
            <w:top w:val="none" w:sz="0" w:space="0" w:color="auto"/>
            <w:left w:val="none" w:sz="0" w:space="0" w:color="auto"/>
            <w:bottom w:val="none" w:sz="0" w:space="0" w:color="auto"/>
            <w:right w:val="none" w:sz="0" w:space="0" w:color="auto"/>
          </w:divBdr>
        </w:div>
        <w:div w:id="1026254622">
          <w:marLeft w:val="1267"/>
          <w:marRight w:val="0"/>
          <w:marTop w:val="86"/>
          <w:marBottom w:val="0"/>
          <w:divBdr>
            <w:top w:val="none" w:sz="0" w:space="0" w:color="auto"/>
            <w:left w:val="none" w:sz="0" w:space="0" w:color="auto"/>
            <w:bottom w:val="none" w:sz="0" w:space="0" w:color="auto"/>
            <w:right w:val="none" w:sz="0" w:space="0" w:color="auto"/>
          </w:divBdr>
        </w:div>
        <w:div w:id="1950164547">
          <w:marLeft w:val="547"/>
          <w:marRight w:val="0"/>
          <w:marTop w:val="86"/>
          <w:marBottom w:val="0"/>
          <w:divBdr>
            <w:top w:val="none" w:sz="0" w:space="0" w:color="auto"/>
            <w:left w:val="none" w:sz="0" w:space="0" w:color="auto"/>
            <w:bottom w:val="none" w:sz="0" w:space="0" w:color="auto"/>
            <w:right w:val="none" w:sz="0" w:space="0" w:color="auto"/>
          </w:divBdr>
        </w:div>
        <w:div w:id="474444658">
          <w:marLeft w:val="547"/>
          <w:marRight w:val="0"/>
          <w:marTop w:val="86"/>
          <w:marBottom w:val="0"/>
          <w:divBdr>
            <w:top w:val="none" w:sz="0" w:space="0" w:color="auto"/>
            <w:left w:val="none" w:sz="0" w:space="0" w:color="auto"/>
            <w:bottom w:val="none" w:sz="0" w:space="0" w:color="auto"/>
            <w:right w:val="none" w:sz="0" w:space="0" w:color="auto"/>
          </w:divBdr>
        </w:div>
        <w:div w:id="1409108513">
          <w:marLeft w:val="547"/>
          <w:marRight w:val="0"/>
          <w:marTop w:val="86"/>
          <w:marBottom w:val="0"/>
          <w:divBdr>
            <w:top w:val="none" w:sz="0" w:space="0" w:color="auto"/>
            <w:left w:val="none" w:sz="0" w:space="0" w:color="auto"/>
            <w:bottom w:val="none" w:sz="0" w:space="0" w:color="auto"/>
            <w:right w:val="none" w:sz="0" w:space="0" w:color="auto"/>
          </w:divBdr>
        </w:div>
      </w:divsChild>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24606498">
      <w:bodyDiv w:val="1"/>
      <w:marLeft w:val="0"/>
      <w:marRight w:val="0"/>
      <w:marTop w:val="0"/>
      <w:marBottom w:val="0"/>
      <w:divBdr>
        <w:top w:val="none" w:sz="0" w:space="0" w:color="auto"/>
        <w:left w:val="none" w:sz="0" w:space="0" w:color="auto"/>
        <w:bottom w:val="none" w:sz="0" w:space="0" w:color="auto"/>
        <w:right w:val="none" w:sz="0" w:space="0" w:color="auto"/>
      </w:divBdr>
    </w:div>
    <w:div w:id="1941984761">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80456338">
      <w:bodyDiv w:val="1"/>
      <w:marLeft w:val="0"/>
      <w:marRight w:val="0"/>
      <w:marTop w:val="0"/>
      <w:marBottom w:val="0"/>
      <w:divBdr>
        <w:top w:val="none" w:sz="0" w:space="0" w:color="auto"/>
        <w:left w:val="none" w:sz="0" w:space="0" w:color="auto"/>
        <w:bottom w:val="none" w:sz="0" w:space="0" w:color="auto"/>
        <w:right w:val="none" w:sz="0" w:space="0" w:color="auto"/>
      </w:divBdr>
      <w:divsChild>
        <w:div w:id="1077436548">
          <w:marLeft w:val="547"/>
          <w:marRight w:val="0"/>
          <w:marTop w:val="91"/>
          <w:marBottom w:val="0"/>
          <w:divBdr>
            <w:top w:val="none" w:sz="0" w:space="0" w:color="auto"/>
            <w:left w:val="none" w:sz="0" w:space="0" w:color="auto"/>
            <w:bottom w:val="none" w:sz="0" w:space="0" w:color="auto"/>
            <w:right w:val="none" w:sz="0" w:space="0" w:color="auto"/>
          </w:divBdr>
        </w:div>
        <w:div w:id="1857310">
          <w:marLeft w:val="547"/>
          <w:marRight w:val="0"/>
          <w:marTop w:val="91"/>
          <w:marBottom w:val="0"/>
          <w:divBdr>
            <w:top w:val="none" w:sz="0" w:space="0" w:color="auto"/>
            <w:left w:val="none" w:sz="0" w:space="0" w:color="auto"/>
            <w:bottom w:val="none" w:sz="0" w:space="0" w:color="auto"/>
            <w:right w:val="none" w:sz="0" w:space="0" w:color="auto"/>
          </w:divBdr>
        </w:div>
        <w:div w:id="378824937">
          <w:marLeft w:val="547"/>
          <w:marRight w:val="0"/>
          <w:marTop w:val="91"/>
          <w:marBottom w:val="0"/>
          <w:divBdr>
            <w:top w:val="none" w:sz="0" w:space="0" w:color="auto"/>
            <w:left w:val="none" w:sz="0" w:space="0" w:color="auto"/>
            <w:bottom w:val="none" w:sz="0" w:space="0" w:color="auto"/>
            <w:right w:val="none" w:sz="0" w:space="0" w:color="auto"/>
          </w:divBdr>
        </w:div>
        <w:div w:id="104732430">
          <w:marLeft w:val="547"/>
          <w:marRight w:val="0"/>
          <w:marTop w:val="91"/>
          <w:marBottom w:val="0"/>
          <w:divBdr>
            <w:top w:val="none" w:sz="0" w:space="0" w:color="auto"/>
            <w:left w:val="none" w:sz="0" w:space="0" w:color="auto"/>
            <w:bottom w:val="none" w:sz="0" w:space="0" w:color="auto"/>
            <w:right w:val="none" w:sz="0" w:space="0" w:color="auto"/>
          </w:divBdr>
        </w:div>
      </w:divsChild>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01470073">
      <w:bodyDiv w:val="1"/>
      <w:marLeft w:val="0"/>
      <w:marRight w:val="0"/>
      <w:marTop w:val="0"/>
      <w:marBottom w:val="0"/>
      <w:divBdr>
        <w:top w:val="none" w:sz="0" w:space="0" w:color="auto"/>
        <w:left w:val="none" w:sz="0" w:space="0" w:color="auto"/>
        <w:bottom w:val="none" w:sz="0" w:space="0" w:color="auto"/>
        <w:right w:val="none" w:sz="0" w:space="0" w:color="auto"/>
      </w:divBdr>
    </w:div>
    <w:div w:id="2023242268">
      <w:bodyDiv w:val="1"/>
      <w:marLeft w:val="0"/>
      <w:marRight w:val="0"/>
      <w:marTop w:val="0"/>
      <w:marBottom w:val="0"/>
      <w:divBdr>
        <w:top w:val="none" w:sz="0" w:space="0" w:color="auto"/>
        <w:left w:val="none" w:sz="0" w:space="0" w:color="auto"/>
        <w:bottom w:val="none" w:sz="0" w:space="0" w:color="auto"/>
        <w:right w:val="none" w:sz="0" w:space="0" w:color="auto"/>
      </w:divBdr>
      <w:divsChild>
        <w:div w:id="2023893404">
          <w:marLeft w:val="547"/>
          <w:marRight w:val="0"/>
          <w:marTop w:val="96"/>
          <w:marBottom w:val="0"/>
          <w:divBdr>
            <w:top w:val="none" w:sz="0" w:space="0" w:color="auto"/>
            <w:left w:val="none" w:sz="0" w:space="0" w:color="auto"/>
            <w:bottom w:val="none" w:sz="0" w:space="0" w:color="auto"/>
            <w:right w:val="none" w:sz="0" w:space="0" w:color="auto"/>
          </w:divBdr>
        </w:div>
        <w:div w:id="1572228763">
          <w:marLeft w:val="1166"/>
          <w:marRight w:val="0"/>
          <w:marTop w:val="86"/>
          <w:marBottom w:val="0"/>
          <w:divBdr>
            <w:top w:val="none" w:sz="0" w:space="0" w:color="auto"/>
            <w:left w:val="none" w:sz="0" w:space="0" w:color="auto"/>
            <w:bottom w:val="none" w:sz="0" w:space="0" w:color="auto"/>
            <w:right w:val="none" w:sz="0" w:space="0" w:color="auto"/>
          </w:divBdr>
        </w:div>
        <w:div w:id="132605952">
          <w:marLeft w:val="547"/>
          <w:marRight w:val="0"/>
          <w:marTop w:val="96"/>
          <w:marBottom w:val="0"/>
          <w:divBdr>
            <w:top w:val="none" w:sz="0" w:space="0" w:color="auto"/>
            <w:left w:val="none" w:sz="0" w:space="0" w:color="auto"/>
            <w:bottom w:val="none" w:sz="0" w:space="0" w:color="auto"/>
            <w:right w:val="none" w:sz="0" w:space="0" w:color="auto"/>
          </w:divBdr>
        </w:div>
        <w:div w:id="1881043455">
          <w:marLeft w:val="547"/>
          <w:marRight w:val="0"/>
          <w:marTop w:val="96"/>
          <w:marBottom w:val="0"/>
          <w:divBdr>
            <w:top w:val="none" w:sz="0" w:space="0" w:color="auto"/>
            <w:left w:val="none" w:sz="0" w:space="0" w:color="auto"/>
            <w:bottom w:val="none" w:sz="0" w:space="0" w:color="auto"/>
            <w:right w:val="none" w:sz="0" w:space="0" w:color="auto"/>
          </w:divBdr>
        </w:div>
        <w:div w:id="777989493">
          <w:marLeft w:val="547"/>
          <w:marRight w:val="0"/>
          <w:marTop w:val="96"/>
          <w:marBottom w:val="0"/>
          <w:divBdr>
            <w:top w:val="none" w:sz="0" w:space="0" w:color="auto"/>
            <w:left w:val="none" w:sz="0" w:space="0" w:color="auto"/>
            <w:bottom w:val="none" w:sz="0" w:space="0" w:color="auto"/>
            <w:right w:val="none" w:sz="0" w:space="0" w:color="auto"/>
          </w:divBdr>
        </w:div>
      </w:divsChild>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06873845">
      <w:bodyDiv w:val="1"/>
      <w:marLeft w:val="0"/>
      <w:marRight w:val="0"/>
      <w:marTop w:val="0"/>
      <w:marBottom w:val="0"/>
      <w:divBdr>
        <w:top w:val="none" w:sz="0" w:space="0" w:color="auto"/>
        <w:left w:val="none" w:sz="0" w:space="0" w:color="auto"/>
        <w:bottom w:val="none" w:sz="0" w:space="0" w:color="auto"/>
        <w:right w:val="none" w:sz="0" w:space="0" w:color="auto"/>
      </w:divBdr>
    </w:div>
    <w:div w:id="2137989491">
      <w:bodyDiv w:val="1"/>
      <w:marLeft w:val="0"/>
      <w:marRight w:val="0"/>
      <w:marTop w:val="0"/>
      <w:marBottom w:val="0"/>
      <w:divBdr>
        <w:top w:val="none" w:sz="0" w:space="0" w:color="auto"/>
        <w:left w:val="none" w:sz="0" w:space="0" w:color="auto"/>
        <w:bottom w:val="none" w:sz="0" w:space="0" w:color="auto"/>
        <w:right w:val="none" w:sz="0" w:space="0" w:color="auto"/>
      </w:divBdr>
      <w:divsChild>
        <w:div w:id="1620867581">
          <w:marLeft w:val="547"/>
          <w:marRight w:val="0"/>
          <w:marTop w:val="106"/>
          <w:marBottom w:val="0"/>
          <w:divBdr>
            <w:top w:val="none" w:sz="0" w:space="0" w:color="auto"/>
            <w:left w:val="none" w:sz="0" w:space="0" w:color="auto"/>
            <w:bottom w:val="none" w:sz="0" w:space="0" w:color="auto"/>
            <w:right w:val="none" w:sz="0" w:space="0" w:color="auto"/>
          </w:divBdr>
        </w:div>
        <w:div w:id="1707871215">
          <w:marLeft w:val="547"/>
          <w:marRight w:val="0"/>
          <w:marTop w:val="106"/>
          <w:marBottom w:val="0"/>
          <w:divBdr>
            <w:top w:val="none" w:sz="0" w:space="0" w:color="auto"/>
            <w:left w:val="none" w:sz="0" w:space="0" w:color="auto"/>
            <w:bottom w:val="none" w:sz="0" w:space="0" w:color="auto"/>
            <w:right w:val="none" w:sz="0" w:space="0" w:color="auto"/>
          </w:divBdr>
        </w:div>
        <w:div w:id="753284234">
          <w:marLeft w:val="547"/>
          <w:marRight w:val="0"/>
          <w:marTop w:val="106"/>
          <w:marBottom w:val="0"/>
          <w:divBdr>
            <w:top w:val="none" w:sz="0" w:space="0" w:color="auto"/>
            <w:left w:val="none" w:sz="0" w:space="0" w:color="auto"/>
            <w:bottom w:val="none" w:sz="0" w:space="0" w:color="auto"/>
            <w:right w:val="none" w:sz="0" w:space="0" w:color="auto"/>
          </w:divBdr>
        </w:div>
        <w:div w:id="385570196">
          <w:marLeft w:val="547"/>
          <w:marRight w:val="0"/>
          <w:marTop w:val="106"/>
          <w:marBottom w:val="0"/>
          <w:divBdr>
            <w:top w:val="none" w:sz="0" w:space="0" w:color="auto"/>
            <w:left w:val="none" w:sz="0" w:space="0" w:color="auto"/>
            <w:bottom w:val="none" w:sz="0" w:space="0" w:color="auto"/>
            <w:right w:val="none" w:sz="0" w:space="0" w:color="auto"/>
          </w:divBdr>
        </w:div>
        <w:div w:id="310909543">
          <w:marLeft w:val="547"/>
          <w:marRight w:val="0"/>
          <w:marTop w:val="106"/>
          <w:marBottom w:val="0"/>
          <w:divBdr>
            <w:top w:val="none" w:sz="0" w:space="0" w:color="auto"/>
            <w:left w:val="none" w:sz="0" w:space="0" w:color="auto"/>
            <w:bottom w:val="none" w:sz="0" w:space="0" w:color="auto"/>
            <w:right w:val="none" w:sz="0" w:space="0" w:color="auto"/>
          </w:divBdr>
        </w:div>
        <w:div w:id="216861213">
          <w:marLeft w:val="547"/>
          <w:marRight w:val="0"/>
          <w:marTop w:val="106"/>
          <w:marBottom w:val="0"/>
          <w:divBdr>
            <w:top w:val="none" w:sz="0" w:space="0" w:color="auto"/>
            <w:left w:val="none" w:sz="0" w:space="0" w:color="auto"/>
            <w:bottom w:val="none" w:sz="0" w:space="0" w:color="auto"/>
            <w:right w:val="none" w:sz="0" w:space="0" w:color="auto"/>
          </w:divBdr>
        </w:div>
      </w:divsChild>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aimi.sharepoint.com/tyotilat/IE2/Jaetut%20asiakirjat/_IE2_Kokouks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2c86073-d20c-4242-97f1-555d65605501" ContentTypeId="0x01010040485BB5EA91409BADF540D1B0254D33"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2.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3.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4.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6.xml><?xml version="1.0" encoding="utf-8"?>
<ds:datastoreItem xmlns:ds="http://schemas.openxmlformats.org/officeDocument/2006/customXml" ds:itemID="{15C89DF3-079F-4E1F-95E6-E78262BC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8</Pages>
  <Words>1942</Words>
  <Characters>15736</Characters>
  <Application>Microsoft Office Word</Application>
  <DocSecurity>0</DocSecurity>
  <Lines>131</Lines>
  <Paragraphs>35</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Lehtimäki Nina TEM</cp:lastModifiedBy>
  <cp:revision>23</cp:revision>
  <cp:lastPrinted>2016-05-02T09:56:00Z</cp:lastPrinted>
  <dcterms:created xsi:type="dcterms:W3CDTF">2016-11-11T06:01:00Z</dcterms:created>
  <dcterms:modified xsi:type="dcterms:W3CDTF">2016-12-08T06:38:00Z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