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DF" w:rsidRPr="006C3501" w:rsidRDefault="00D4400D" w:rsidP="005A25DF">
      <w:pPr>
        <w:tabs>
          <w:tab w:val="left" w:pos="851"/>
        </w:tabs>
        <w:spacing w:after="0" w:line="240" w:lineRule="auto"/>
        <w:outlineLvl w:val="0"/>
        <w:rPr>
          <w:rFonts w:ascii="Arial" w:hAnsi="Arial" w:cs="Arial"/>
          <w:b/>
          <w:lang w:eastAsia="fi-FI"/>
        </w:rPr>
      </w:pPr>
      <w:bookmarkStart w:id="0" w:name="_GoBack"/>
      <w:bookmarkEnd w:id="0"/>
      <w:r>
        <w:rPr>
          <w:rFonts w:ascii="Arial" w:hAnsi="Arial" w:cs="Arial"/>
          <w:b/>
          <w:lang w:eastAsia="fi-FI"/>
        </w:rPr>
        <w:t xml:space="preserve"> </w:t>
      </w:r>
      <w:r w:rsidR="005A25DF">
        <w:rPr>
          <w:rFonts w:ascii="Arial" w:hAnsi="Arial" w:cs="Arial"/>
          <w:b/>
          <w:lang w:eastAsia="fi-FI"/>
        </w:rPr>
        <w:t xml:space="preserve">ELY-keskusten iskukykyinen ELY -2 kehittämisohjelman tukiryhmä </w:t>
      </w:r>
      <w:r w:rsidR="005A25DF" w:rsidRPr="006C3501">
        <w:rPr>
          <w:rFonts w:ascii="Arial" w:hAnsi="Arial" w:cs="Arial"/>
          <w:b/>
          <w:lang w:eastAsia="fi-FI"/>
        </w:rPr>
        <w:t xml:space="preserve"> </w:t>
      </w:r>
    </w:p>
    <w:p w:rsidR="005A25DF" w:rsidRPr="006C3501" w:rsidRDefault="005A25DF" w:rsidP="005A25DF">
      <w:pPr>
        <w:pStyle w:val="NormaaliWWW"/>
        <w:spacing w:before="0" w:beforeAutospacing="0" w:after="0" w:afterAutospacing="0"/>
        <w:rPr>
          <w:rFonts w:ascii="Arial" w:hAnsi="Arial" w:cs="Arial"/>
          <w:sz w:val="20"/>
          <w:szCs w:val="20"/>
          <w:lang w:val="fi-FI" w:eastAsia="fi-FI"/>
        </w:rPr>
      </w:pPr>
    </w:p>
    <w:p w:rsidR="005A25DF" w:rsidRPr="00842F7A" w:rsidRDefault="005A25DF" w:rsidP="005A25DF">
      <w:pPr>
        <w:pStyle w:val="NormaaliWWW"/>
        <w:spacing w:before="0" w:beforeAutospacing="0" w:after="0" w:afterAutospacing="0"/>
        <w:rPr>
          <w:rFonts w:ascii="Arial" w:hAnsi="Arial" w:cs="Arial"/>
          <w:b/>
          <w:color w:val="000000"/>
          <w:sz w:val="20"/>
          <w:szCs w:val="20"/>
          <w:lang w:val="fi-FI" w:eastAsia="fi-FI"/>
        </w:rPr>
      </w:pPr>
      <w:r w:rsidRPr="006C3501">
        <w:rPr>
          <w:rFonts w:ascii="Arial" w:hAnsi="Arial" w:cs="Arial"/>
          <w:sz w:val="20"/>
          <w:szCs w:val="20"/>
          <w:lang w:val="fi-FI" w:eastAsia="fi-FI"/>
        </w:rPr>
        <w:t>Aika</w:t>
      </w:r>
      <w:r w:rsidRPr="006C3501">
        <w:rPr>
          <w:rFonts w:ascii="Arial" w:hAnsi="Arial" w:cs="Arial"/>
          <w:sz w:val="20"/>
          <w:szCs w:val="20"/>
          <w:lang w:val="fi-FI" w:eastAsia="fi-FI"/>
        </w:rPr>
        <w:tab/>
      </w:r>
      <w:r w:rsidR="00376BD5">
        <w:rPr>
          <w:rFonts w:ascii="Arial" w:hAnsi="Arial" w:cs="Arial"/>
          <w:sz w:val="20"/>
          <w:szCs w:val="20"/>
          <w:lang w:val="fi-FI" w:eastAsia="fi-FI"/>
        </w:rPr>
        <w:t xml:space="preserve">Keskiviikko </w:t>
      </w:r>
      <w:r w:rsidR="003B0740">
        <w:rPr>
          <w:rFonts w:ascii="Arial" w:hAnsi="Arial" w:cs="Arial"/>
          <w:b/>
          <w:sz w:val="20"/>
          <w:szCs w:val="20"/>
          <w:lang w:val="fi-FI" w:eastAsia="fi-FI"/>
        </w:rPr>
        <w:t>2</w:t>
      </w:r>
      <w:r w:rsidR="00505E06">
        <w:rPr>
          <w:rFonts w:ascii="Arial" w:hAnsi="Arial" w:cs="Arial"/>
          <w:b/>
          <w:sz w:val="20"/>
          <w:szCs w:val="20"/>
          <w:lang w:val="fi-FI" w:eastAsia="fi-FI"/>
        </w:rPr>
        <w:t>3</w:t>
      </w:r>
      <w:r w:rsidR="004F2B8F">
        <w:rPr>
          <w:rFonts w:ascii="Arial" w:hAnsi="Arial" w:cs="Arial"/>
          <w:b/>
          <w:sz w:val="20"/>
          <w:szCs w:val="20"/>
          <w:lang w:val="fi-FI" w:eastAsia="fi-FI"/>
        </w:rPr>
        <w:t>.</w:t>
      </w:r>
      <w:r w:rsidR="003B0740">
        <w:rPr>
          <w:rFonts w:ascii="Arial" w:hAnsi="Arial" w:cs="Arial"/>
          <w:b/>
          <w:sz w:val="20"/>
          <w:szCs w:val="20"/>
          <w:lang w:val="fi-FI" w:eastAsia="fi-FI"/>
        </w:rPr>
        <w:t>3</w:t>
      </w:r>
      <w:r w:rsidR="004F2B8F">
        <w:rPr>
          <w:rFonts w:ascii="Arial" w:hAnsi="Arial" w:cs="Arial"/>
          <w:b/>
          <w:sz w:val="20"/>
          <w:szCs w:val="20"/>
          <w:lang w:val="fi-FI" w:eastAsia="fi-FI"/>
        </w:rPr>
        <w:t>.</w:t>
      </w:r>
      <w:proofErr w:type="gramStart"/>
      <w:r w:rsidRPr="00780BE5">
        <w:rPr>
          <w:rFonts w:ascii="Arial" w:hAnsi="Arial" w:cs="Arial"/>
          <w:b/>
          <w:sz w:val="20"/>
          <w:szCs w:val="20"/>
          <w:lang w:val="fi-FI" w:eastAsia="fi-FI"/>
        </w:rPr>
        <w:t>201</w:t>
      </w:r>
      <w:r w:rsidR="00322C16">
        <w:rPr>
          <w:rFonts w:ascii="Arial" w:hAnsi="Arial" w:cs="Arial"/>
          <w:b/>
          <w:sz w:val="20"/>
          <w:szCs w:val="20"/>
          <w:lang w:val="fi-FI" w:eastAsia="fi-FI"/>
        </w:rPr>
        <w:t>6</w:t>
      </w:r>
      <w:r>
        <w:rPr>
          <w:rFonts w:ascii="Arial" w:hAnsi="Arial" w:cs="Arial"/>
          <w:b/>
          <w:sz w:val="20"/>
          <w:szCs w:val="20"/>
          <w:lang w:val="fi-FI" w:eastAsia="fi-FI"/>
        </w:rPr>
        <w:t xml:space="preserve">  </w:t>
      </w:r>
      <w:r w:rsidRPr="007073AA">
        <w:rPr>
          <w:rFonts w:ascii="Arial" w:hAnsi="Arial" w:cs="Arial"/>
          <w:color w:val="000000"/>
          <w:sz w:val="20"/>
          <w:szCs w:val="20"/>
          <w:lang w:val="fi-FI" w:eastAsia="fi-FI"/>
        </w:rPr>
        <w:t>klo</w:t>
      </w:r>
      <w:proofErr w:type="gramEnd"/>
      <w:r>
        <w:rPr>
          <w:rFonts w:ascii="Arial" w:hAnsi="Arial" w:cs="Arial"/>
          <w:color w:val="000000"/>
          <w:sz w:val="20"/>
          <w:szCs w:val="20"/>
          <w:lang w:val="fi-FI" w:eastAsia="fi-FI"/>
        </w:rPr>
        <w:t xml:space="preserve"> </w:t>
      </w:r>
      <w:r w:rsidR="00376BD5" w:rsidRPr="00376BD5">
        <w:rPr>
          <w:rFonts w:ascii="Arial" w:hAnsi="Arial" w:cs="Arial"/>
          <w:b/>
          <w:color w:val="000000"/>
          <w:sz w:val="20"/>
          <w:szCs w:val="20"/>
          <w:lang w:val="fi-FI" w:eastAsia="fi-FI"/>
        </w:rPr>
        <w:t>13.00</w:t>
      </w:r>
      <w:r w:rsidR="007069BA" w:rsidRPr="00376BD5">
        <w:rPr>
          <w:rFonts w:ascii="Arial" w:hAnsi="Arial" w:cs="Arial"/>
          <w:b/>
          <w:color w:val="000000"/>
          <w:sz w:val="20"/>
          <w:szCs w:val="20"/>
          <w:lang w:val="fi-FI" w:eastAsia="fi-FI"/>
        </w:rPr>
        <w:t xml:space="preserve"> </w:t>
      </w:r>
      <w:r w:rsidRPr="00376BD5">
        <w:rPr>
          <w:rFonts w:ascii="Arial" w:hAnsi="Arial" w:cs="Arial"/>
          <w:b/>
          <w:color w:val="000000"/>
          <w:sz w:val="20"/>
          <w:szCs w:val="20"/>
          <w:lang w:val="fi-FI" w:eastAsia="fi-FI"/>
        </w:rPr>
        <w:t>– 1</w:t>
      </w:r>
      <w:r w:rsidR="00376BD5" w:rsidRPr="00376BD5">
        <w:rPr>
          <w:rFonts w:ascii="Arial" w:hAnsi="Arial" w:cs="Arial"/>
          <w:b/>
          <w:color w:val="000000"/>
          <w:sz w:val="20"/>
          <w:szCs w:val="20"/>
          <w:lang w:val="fi-FI" w:eastAsia="fi-FI"/>
        </w:rPr>
        <w:t>5</w:t>
      </w:r>
      <w:r w:rsidRPr="00376BD5">
        <w:rPr>
          <w:rFonts w:ascii="Arial" w:hAnsi="Arial" w:cs="Arial"/>
          <w:b/>
          <w:color w:val="000000"/>
          <w:sz w:val="20"/>
          <w:szCs w:val="20"/>
          <w:lang w:val="fi-FI" w:eastAsia="fi-FI"/>
        </w:rPr>
        <w:t>.</w:t>
      </w:r>
      <w:r w:rsidR="00376BD5" w:rsidRPr="00376BD5">
        <w:rPr>
          <w:rFonts w:ascii="Arial" w:hAnsi="Arial" w:cs="Arial"/>
          <w:b/>
          <w:color w:val="000000"/>
          <w:sz w:val="20"/>
          <w:szCs w:val="20"/>
          <w:lang w:val="fi-FI" w:eastAsia="fi-FI"/>
        </w:rPr>
        <w:t>3</w:t>
      </w:r>
      <w:r w:rsidRPr="00376BD5">
        <w:rPr>
          <w:rFonts w:ascii="Arial" w:hAnsi="Arial" w:cs="Arial"/>
          <w:b/>
          <w:color w:val="000000"/>
          <w:sz w:val="20"/>
          <w:szCs w:val="20"/>
          <w:lang w:val="fi-FI" w:eastAsia="fi-FI"/>
        </w:rPr>
        <w:t>0</w:t>
      </w:r>
    </w:p>
    <w:p w:rsidR="005A25DF" w:rsidRPr="006C3501" w:rsidRDefault="005A25DF" w:rsidP="005A25DF">
      <w:pPr>
        <w:pStyle w:val="NormaaliWWW"/>
        <w:spacing w:before="0" w:beforeAutospacing="0" w:after="0" w:afterAutospacing="0"/>
        <w:rPr>
          <w:rFonts w:ascii="Arial" w:hAnsi="Arial" w:cs="Arial"/>
          <w:sz w:val="20"/>
          <w:szCs w:val="20"/>
          <w:lang w:val="fi-FI" w:eastAsia="fi-FI"/>
        </w:rPr>
      </w:pPr>
    </w:p>
    <w:p w:rsidR="005A25DF" w:rsidRDefault="005A25DF" w:rsidP="005A25DF">
      <w:pPr>
        <w:pStyle w:val="NormaaliWWW"/>
        <w:spacing w:before="0" w:beforeAutospacing="0" w:after="0" w:afterAutospacing="0"/>
        <w:ind w:left="1304" w:hanging="1304"/>
        <w:rPr>
          <w:rFonts w:ascii="Arial" w:hAnsi="Arial" w:cs="Arial"/>
          <w:color w:val="000000"/>
          <w:sz w:val="20"/>
          <w:szCs w:val="20"/>
          <w:lang w:val="fi-FI"/>
        </w:rPr>
      </w:pPr>
      <w:r w:rsidRPr="006C3501">
        <w:rPr>
          <w:rFonts w:ascii="Arial" w:hAnsi="Arial" w:cs="Arial"/>
          <w:bCs/>
          <w:sz w:val="20"/>
          <w:szCs w:val="20"/>
          <w:lang w:val="fi-FI"/>
        </w:rPr>
        <w:t>Paikka</w:t>
      </w:r>
      <w:r w:rsidRPr="006C3501">
        <w:rPr>
          <w:rFonts w:ascii="Arial" w:hAnsi="Arial" w:cs="Arial"/>
          <w:bCs/>
          <w:sz w:val="20"/>
          <w:szCs w:val="20"/>
          <w:lang w:val="fi-FI"/>
        </w:rPr>
        <w:tab/>
      </w:r>
      <w:r w:rsidRPr="007073AA">
        <w:rPr>
          <w:rFonts w:ascii="Arial" w:hAnsi="Arial" w:cs="Arial"/>
          <w:bCs/>
          <w:color w:val="000000"/>
          <w:sz w:val="20"/>
          <w:szCs w:val="20"/>
          <w:lang w:val="fi-FI"/>
        </w:rPr>
        <w:t>TEM/</w:t>
      </w:r>
      <w:r w:rsidR="00443EC2">
        <w:rPr>
          <w:rFonts w:ascii="Arial" w:hAnsi="Arial" w:cs="Arial"/>
          <w:bCs/>
          <w:color w:val="000000"/>
          <w:sz w:val="20"/>
          <w:szCs w:val="20"/>
          <w:lang w:val="fi-FI"/>
        </w:rPr>
        <w:t xml:space="preserve">Eteläesplanadi 4, Sali </w:t>
      </w:r>
      <w:proofErr w:type="gramStart"/>
      <w:r w:rsidR="00443EC2">
        <w:rPr>
          <w:rFonts w:ascii="Arial" w:hAnsi="Arial" w:cs="Arial"/>
          <w:bCs/>
          <w:color w:val="000000"/>
          <w:sz w:val="20"/>
          <w:szCs w:val="20"/>
          <w:lang w:val="fi-FI"/>
        </w:rPr>
        <w:t>5</w:t>
      </w:r>
      <w:r w:rsidR="00376BD5">
        <w:rPr>
          <w:rFonts w:ascii="Arial" w:hAnsi="Arial" w:cs="Arial"/>
          <w:bCs/>
          <w:color w:val="000000"/>
          <w:sz w:val="20"/>
          <w:szCs w:val="20"/>
          <w:lang w:val="fi-FI"/>
        </w:rPr>
        <w:t xml:space="preserve">, </w:t>
      </w:r>
      <w:r w:rsidR="004F2B8F">
        <w:rPr>
          <w:rFonts w:ascii="Arial" w:hAnsi="Arial" w:cs="Arial"/>
          <w:bCs/>
          <w:color w:val="000000"/>
          <w:sz w:val="20"/>
          <w:szCs w:val="20"/>
          <w:lang w:val="fi-FI"/>
        </w:rPr>
        <w:t xml:space="preserve"> vide</w:t>
      </w:r>
      <w:r>
        <w:rPr>
          <w:rFonts w:ascii="Arial" w:hAnsi="Arial" w:cs="Arial"/>
          <w:color w:val="000000"/>
          <w:sz w:val="20"/>
          <w:szCs w:val="20"/>
          <w:lang w:val="fi-FI"/>
        </w:rPr>
        <w:t>oneuvottelumahdollisuus</w:t>
      </w:r>
      <w:proofErr w:type="gramEnd"/>
      <w:r>
        <w:rPr>
          <w:rFonts w:ascii="Arial" w:hAnsi="Arial" w:cs="Arial"/>
          <w:color w:val="000000"/>
          <w:sz w:val="20"/>
          <w:szCs w:val="20"/>
          <w:lang w:val="fi-FI"/>
        </w:rPr>
        <w:t xml:space="preserve">  </w:t>
      </w:r>
    </w:p>
    <w:p w:rsidR="005A25DF" w:rsidRDefault="005A25DF" w:rsidP="005A25DF">
      <w:pPr>
        <w:pStyle w:val="NormaaliWWW"/>
        <w:spacing w:before="0" w:beforeAutospacing="0" w:after="0" w:afterAutospacing="0"/>
        <w:rPr>
          <w:rFonts w:ascii="Arial" w:hAnsi="Arial" w:cs="Arial"/>
          <w:color w:val="000000"/>
          <w:sz w:val="20"/>
          <w:szCs w:val="20"/>
          <w:lang w:val="fi-FI"/>
        </w:rPr>
      </w:pPr>
    </w:p>
    <w:p w:rsidR="005A25DF" w:rsidRDefault="005A25DF" w:rsidP="005A25DF">
      <w:pPr>
        <w:autoSpaceDE w:val="0"/>
        <w:autoSpaceDN w:val="0"/>
        <w:adjustRightInd w:val="0"/>
        <w:spacing w:after="0"/>
        <w:ind w:left="1304"/>
        <w:rPr>
          <w:rFonts w:ascii="Arial" w:hAnsi="Arial" w:cs="Arial"/>
          <w:b/>
          <w:bCs/>
          <w:color w:val="000000"/>
        </w:rPr>
      </w:pPr>
      <w:r>
        <w:rPr>
          <w:rFonts w:ascii="Arial" w:hAnsi="Arial" w:cs="Arial"/>
          <w:b/>
          <w:bCs/>
          <w:color w:val="000000"/>
        </w:rPr>
        <w:t xml:space="preserve">TEM Virtuaalihuone </w:t>
      </w:r>
      <w:r w:rsidR="00166F3F">
        <w:rPr>
          <w:rFonts w:ascii="Arial" w:hAnsi="Arial" w:cs="Arial"/>
          <w:b/>
          <w:bCs/>
          <w:color w:val="000000"/>
        </w:rPr>
        <w:t>1</w:t>
      </w:r>
      <w:r>
        <w:rPr>
          <w:rFonts w:ascii="Arial" w:hAnsi="Arial" w:cs="Arial"/>
          <w:b/>
          <w:bCs/>
          <w:color w:val="000000"/>
        </w:rPr>
        <w:t xml:space="preserve">, </w:t>
      </w:r>
    </w:p>
    <w:p w:rsidR="00166F3F" w:rsidRDefault="00166F3F" w:rsidP="005A25DF">
      <w:pPr>
        <w:autoSpaceDE w:val="0"/>
        <w:autoSpaceDN w:val="0"/>
        <w:adjustRightInd w:val="0"/>
        <w:spacing w:after="0"/>
        <w:ind w:left="1304"/>
        <w:rPr>
          <w:rFonts w:ascii="Arial" w:hAnsi="Arial" w:cs="Arial"/>
          <w:b/>
          <w:bCs/>
          <w:color w:val="000000"/>
        </w:rPr>
      </w:pP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 xml:space="preserve">Jäsenet </w:t>
      </w:r>
      <w:r w:rsidRPr="006C3501">
        <w:rPr>
          <w:rFonts w:ascii="Arial" w:hAnsi="Arial" w:cs="Arial"/>
          <w:bCs/>
          <w:sz w:val="20"/>
          <w:szCs w:val="20"/>
          <w:lang w:val="fi-FI"/>
        </w:rPr>
        <w:tab/>
        <w:t>(</w:t>
      </w:r>
      <w:r w:rsidR="00C345B4">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Pekka Häkkinen  / Etelä-Savon ELY-keskus</w:t>
      </w:r>
      <w:r w:rsidRPr="006C3501">
        <w:rPr>
          <w:rFonts w:ascii="Arial" w:hAnsi="Arial" w:cs="Arial"/>
          <w:bCs/>
          <w:sz w:val="20"/>
          <w:szCs w:val="20"/>
          <w:lang w:val="fi-FI"/>
        </w:rPr>
        <w:t xml:space="preserve">, </w:t>
      </w:r>
      <w:r>
        <w:rPr>
          <w:rFonts w:ascii="Arial" w:hAnsi="Arial" w:cs="Arial"/>
          <w:bCs/>
          <w:sz w:val="20"/>
          <w:szCs w:val="20"/>
          <w:lang w:val="fi-FI"/>
        </w:rPr>
        <w:t>pj.</w:t>
      </w:r>
    </w:p>
    <w:p w:rsidR="005A25DF" w:rsidRDefault="005A25DF" w:rsidP="005A25DF">
      <w:pPr>
        <w:pStyle w:val="NormaaliWWW"/>
        <w:spacing w:before="0" w:beforeAutospacing="0" w:after="0" w:afterAutospacing="0"/>
        <w:ind w:firstLine="1304"/>
        <w:rPr>
          <w:rFonts w:ascii="Arial" w:hAnsi="Arial" w:cs="Arial"/>
          <w:bCs/>
          <w:sz w:val="20"/>
          <w:szCs w:val="20"/>
          <w:lang w:val="fi-FI"/>
        </w:rPr>
      </w:pPr>
      <w:r w:rsidRPr="006C3501">
        <w:rPr>
          <w:rFonts w:ascii="Arial" w:hAnsi="Arial" w:cs="Arial"/>
          <w:bCs/>
          <w:sz w:val="20"/>
          <w:szCs w:val="20"/>
          <w:lang w:val="fi-FI"/>
        </w:rPr>
        <w:t>(</w:t>
      </w:r>
      <w:r w:rsidR="00C345B4">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Vesa Lipponen, / Uudenmaan ELY-keskus/ </w:t>
      </w:r>
      <w:proofErr w:type="gramStart"/>
      <w:r>
        <w:rPr>
          <w:rFonts w:ascii="Arial" w:hAnsi="Arial" w:cs="Arial"/>
          <w:bCs/>
          <w:sz w:val="20"/>
          <w:szCs w:val="20"/>
          <w:lang w:val="fi-FI"/>
        </w:rPr>
        <w:t>TEM  (IE2</w:t>
      </w:r>
      <w:proofErr w:type="gramEnd"/>
      <w:r>
        <w:rPr>
          <w:rFonts w:ascii="Arial" w:hAnsi="Arial" w:cs="Arial"/>
          <w:bCs/>
          <w:sz w:val="20"/>
          <w:szCs w:val="20"/>
          <w:lang w:val="fi-FI"/>
        </w:rPr>
        <w:t>-ohjelma)</w:t>
      </w:r>
    </w:p>
    <w:p w:rsidR="005A25DF" w:rsidRDefault="005A25DF" w:rsidP="005A25DF">
      <w:pPr>
        <w:pStyle w:val="NormaaliWWW"/>
        <w:spacing w:before="0" w:beforeAutospacing="0" w:after="0" w:afterAutospacing="0"/>
        <w:ind w:firstLine="1304"/>
        <w:rPr>
          <w:rFonts w:ascii="Arial" w:hAnsi="Arial" w:cs="Arial"/>
          <w:bCs/>
          <w:sz w:val="20"/>
          <w:szCs w:val="20"/>
          <w:lang w:val="fi-FI"/>
        </w:rPr>
      </w:pPr>
      <w:r>
        <w:rPr>
          <w:rFonts w:ascii="Arial" w:hAnsi="Arial" w:cs="Arial"/>
          <w:bCs/>
          <w:sz w:val="20"/>
          <w:szCs w:val="20"/>
          <w:lang w:val="fi-FI"/>
        </w:rPr>
        <w:t>(</w:t>
      </w:r>
      <w:r w:rsidR="00C345B4">
        <w:rPr>
          <w:rFonts w:ascii="Arial" w:hAnsi="Arial" w:cs="Arial"/>
          <w:bCs/>
          <w:sz w:val="20"/>
          <w:szCs w:val="20"/>
          <w:lang w:val="fi-FI"/>
        </w:rPr>
        <w:t>x</w:t>
      </w:r>
      <w:r>
        <w:rPr>
          <w:rFonts w:ascii="Arial" w:hAnsi="Arial" w:cs="Arial"/>
          <w:bCs/>
          <w:sz w:val="20"/>
          <w:szCs w:val="20"/>
          <w:lang w:val="fi-FI"/>
        </w:rPr>
        <w:t>) Pekka Lausti / Varsinais-Suomen ELY-keskus (IE2-ohjelma)</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7836AA">
        <w:rPr>
          <w:rFonts w:ascii="Arial" w:hAnsi="Arial" w:cs="Arial"/>
          <w:bCs/>
          <w:sz w:val="20"/>
          <w:szCs w:val="20"/>
          <w:lang w:val="fi-FI"/>
        </w:rPr>
        <w:t>-</w:t>
      </w:r>
      <w:r>
        <w:rPr>
          <w:rFonts w:ascii="Arial" w:hAnsi="Arial" w:cs="Arial"/>
          <w:bCs/>
          <w:sz w:val="20"/>
          <w:szCs w:val="20"/>
          <w:lang w:val="fi-FI"/>
        </w:rPr>
        <w:t xml:space="preserve">) Hannu Tolonen, Pohjois-Pohjanmaan ELY-keskus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Pr="006C3501"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7836AA">
        <w:rPr>
          <w:rFonts w:ascii="Arial" w:hAnsi="Arial" w:cs="Arial"/>
          <w:bCs/>
          <w:sz w:val="20"/>
          <w:szCs w:val="20"/>
          <w:lang w:val="fi-FI"/>
        </w:rPr>
        <w:t>x</w:t>
      </w:r>
      <w:r>
        <w:rPr>
          <w:rFonts w:ascii="Arial" w:hAnsi="Arial" w:cs="Arial"/>
          <w:bCs/>
          <w:sz w:val="20"/>
          <w:szCs w:val="20"/>
          <w:lang w:val="fi-FI"/>
        </w:rPr>
        <w:t xml:space="preserve">) </w:t>
      </w:r>
      <w:r w:rsidR="007836AA">
        <w:rPr>
          <w:rFonts w:ascii="Arial" w:hAnsi="Arial" w:cs="Arial"/>
          <w:bCs/>
          <w:sz w:val="20"/>
          <w:szCs w:val="20"/>
          <w:lang w:val="fi-FI"/>
        </w:rPr>
        <w:t xml:space="preserve">Heidi </w:t>
      </w:r>
      <w:r w:rsidR="00C345B4">
        <w:rPr>
          <w:rFonts w:ascii="Arial" w:hAnsi="Arial" w:cs="Arial"/>
          <w:bCs/>
          <w:sz w:val="20"/>
          <w:szCs w:val="20"/>
          <w:lang w:val="fi-FI"/>
        </w:rPr>
        <w:t>Holkeri</w:t>
      </w:r>
      <w:r w:rsidR="007836AA">
        <w:rPr>
          <w:rFonts w:ascii="Arial" w:hAnsi="Arial" w:cs="Arial"/>
          <w:bCs/>
          <w:sz w:val="20"/>
          <w:szCs w:val="20"/>
          <w:lang w:val="fi-FI"/>
        </w:rPr>
        <w:t xml:space="preserve"> &amp; Riitta Autere</w:t>
      </w:r>
      <w:r w:rsidR="004B4C30">
        <w:rPr>
          <w:rFonts w:ascii="Arial" w:hAnsi="Arial" w:cs="Arial"/>
          <w:bCs/>
          <w:sz w:val="20"/>
          <w:szCs w:val="20"/>
          <w:lang w:val="fi-FI"/>
        </w:rPr>
        <w:t xml:space="preserve">, YM </w:t>
      </w:r>
      <w:r w:rsidRPr="006C3501">
        <w:rPr>
          <w:rFonts w:ascii="Arial" w:hAnsi="Arial" w:cs="Arial"/>
          <w:bCs/>
          <w:sz w:val="20"/>
          <w:szCs w:val="20"/>
          <w:lang w:val="fi-FI"/>
        </w:rPr>
        <w:tab/>
      </w:r>
    </w:p>
    <w:p w:rsidR="005A25DF" w:rsidRPr="006C3501"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86323A">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Jaana Merta, MMM (varalla Ari Mannonen, MMM) </w:t>
      </w:r>
    </w:p>
    <w:p w:rsidR="005A25DF"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7836AA">
        <w:rPr>
          <w:rFonts w:ascii="Arial" w:hAnsi="Arial" w:cs="Arial"/>
          <w:bCs/>
          <w:sz w:val="20"/>
          <w:szCs w:val="20"/>
          <w:lang w:val="fi-FI"/>
        </w:rPr>
        <w:t>-</w:t>
      </w:r>
      <w:r w:rsidRPr="006C3501">
        <w:rPr>
          <w:rFonts w:ascii="Arial" w:hAnsi="Arial" w:cs="Arial"/>
          <w:bCs/>
          <w:sz w:val="20"/>
          <w:szCs w:val="20"/>
          <w:lang w:val="fi-FI"/>
        </w:rPr>
        <w:t xml:space="preserve">) </w:t>
      </w:r>
      <w:r w:rsidR="007836AA">
        <w:rPr>
          <w:rFonts w:ascii="Arial" w:hAnsi="Arial" w:cs="Arial"/>
          <w:bCs/>
          <w:sz w:val="20"/>
          <w:szCs w:val="20"/>
          <w:lang w:val="fi-FI"/>
        </w:rPr>
        <w:t xml:space="preserve">Seppo Toivonen, Liikennevirasto </w:t>
      </w:r>
    </w:p>
    <w:p w:rsidR="005A25DF" w:rsidRPr="006C3501" w:rsidRDefault="005A25DF" w:rsidP="005A25DF">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7836AA">
        <w:rPr>
          <w:rFonts w:ascii="Arial" w:hAnsi="Arial" w:cs="Arial"/>
          <w:bCs/>
          <w:sz w:val="20"/>
          <w:szCs w:val="20"/>
          <w:lang w:val="fi-FI"/>
        </w:rPr>
        <w:t>-</w:t>
      </w:r>
      <w:r>
        <w:rPr>
          <w:rFonts w:ascii="Arial" w:hAnsi="Arial" w:cs="Arial"/>
          <w:bCs/>
          <w:sz w:val="20"/>
          <w:szCs w:val="20"/>
          <w:lang w:val="fi-FI"/>
        </w:rPr>
        <w:t xml:space="preserve">) Päivi Tommila, TEM (varalla Anna-Liisa Heikkinen, TEM) </w:t>
      </w:r>
      <w:r w:rsidRPr="006C3501">
        <w:rPr>
          <w:rFonts w:ascii="Arial" w:hAnsi="Arial" w:cs="Arial"/>
          <w:bCs/>
          <w:sz w:val="20"/>
          <w:szCs w:val="20"/>
          <w:lang w:val="fi-FI"/>
        </w:rPr>
        <w:tab/>
      </w:r>
    </w:p>
    <w:p w:rsidR="005A25DF"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86323A">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Kirsi Kaunisharju, OKM (varalla Päivi Bosquet)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86323A">
        <w:rPr>
          <w:rFonts w:ascii="Arial" w:hAnsi="Arial" w:cs="Arial"/>
          <w:bCs/>
          <w:sz w:val="20"/>
          <w:szCs w:val="20"/>
          <w:lang w:val="fi-FI"/>
        </w:rPr>
        <w:t>x</w:t>
      </w:r>
      <w:r>
        <w:rPr>
          <w:rFonts w:ascii="Arial" w:hAnsi="Arial" w:cs="Arial"/>
          <w:bCs/>
          <w:sz w:val="20"/>
          <w:szCs w:val="20"/>
          <w:lang w:val="fi-FI"/>
        </w:rPr>
        <w:t xml:space="preserve">) Heikki Heikkilä, KEHA </w:t>
      </w:r>
      <w:proofErr w:type="gramStart"/>
      <w:r>
        <w:rPr>
          <w:rFonts w:ascii="Arial" w:hAnsi="Arial" w:cs="Arial"/>
          <w:bCs/>
          <w:sz w:val="20"/>
          <w:szCs w:val="20"/>
          <w:lang w:val="fi-FI"/>
        </w:rPr>
        <w:t>–keskus</w:t>
      </w:r>
      <w:proofErr w:type="gramEnd"/>
      <w:r>
        <w:rPr>
          <w:rFonts w:ascii="Arial" w:hAnsi="Arial" w:cs="Arial"/>
          <w:bCs/>
          <w:sz w:val="20"/>
          <w:szCs w:val="20"/>
          <w:lang w:val="fi-FI"/>
        </w:rPr>
        <w:t xml:space="preserve">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7836AA">
        <w:rPr>
          <w:rFonts w:ascii="Arial" w:hAnsi="Arial" w:cs="Arial"/>
          <w:bCs/>
          <w:sz w:val="20"/>
          <w:szCs w:val="20"/>
          <w:lang w:val="fi-FI"/>
        </w:rPr>
        <w:t>x</w:t>
      </w:r>
      <w:r>
        <w:rPr>
          <w:rFonts w:ascii="Arial" w:hAnsi="Arial" w:cs="Arial"/>
          <w:bCs/>
          <w:sz w:val="20"/>
          <w:szCs w:val="20"/>
          <w:lang w:val="fi-FI"/>
        </w:rPr>
        <w:t xml:space="preserve">) </w:t>
      </w:r>
      <w:r w:rsidR="007836AA">
        <w:rPr>
          <w:rFonts w:ascii="Arial" w:hAnsi="Arial" w:cs="Arial"/>
          <w:bCs/>
          <w:sz w:val="20"/>
          <w:szCs w:val="20"/>
          <w:lang w:val="fi-FI"/>
        </w:rPr>
        <w:t xml:space="preserve">Pia Sorvali, </w:t>
      </w:r>
      <w:r>
        <w:rPr>
          <w:rFonts w:ascii="Arial" w:hAnsi="Arial" w:cs="Arial"/>
          <w:bCs/>
          <w:sz w:val="20"/>
          <w:szCs w:val="20"/>
          <w:lang w:val="fi-FI"/>
        </w:rPr>
        <w:t xml:space="preserve">KEHA-keskus </w:t>
      </w:r>
      <w:r w:rsidR="007836AA">
        <w:rPr>
          <w:rFonts w:ascii="Arial" w:hAnsi="Arial" w:cs="Arial"/>
          <w:bCs/>
          <w:sz w:val="20"/>
          <w:szCs w:val="20"/>
          <w:lang w:val="fi-FI"/>
        </w:rPr>
        <w:t>(</w:t>
      </w:r>
      <w:proofErr w:type="spellStart"/>
      <w:r w:rsidR="007836AA">
        <w:rPr>
          <w:rFonts w:ascii="Arial" w:hAnsi="Arial" w:cs="Arial"/>
          <w:bCs/>
          <w:sz w:val="20"/>
          <w:szCs w:val="20"/>
          <w:lang w:val="fi-FI"/>
        </w:rPr>
        <w:t>vid</w:t>
      </w:r>
      <w:proofErr w:type="spellEnd"/>
      <w:r w:rsidR="007836AA">
        <w:rPr>
          <w:rFonts w:ascii="Arial" w:hAnsi="Arial" w:cs="Arial"/>
          <w:bCs/>
          <w:sz w:val="20"/>
          <w:szCs w:val="20"/>
          <w:lang w:val="fi-FI"/>
        </w:rPr>
        <w:t>.)</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86323A">
        <w:rPr>
          <w:rFonts w:ascii="Arial" w:hAnsi="Arial" w:cs="Arial"/>
          <w:bCs/>
          <w:sz w:val="20"/>
          <w:szCs w:val="20"/>
          <w:lang w:val="fi-FI"/>
        </w:rPr>
        <w:t>x</w:t>
      </w:r>
      <w:r w:rsidR="007836AA">
        <w:rPr>
          <w:rFonts w:ascii="Arial" w:hAnsi="Arial" w:cs="Arial"/>
          <w:bCs/>
          <w:sz w:val="20"/>
          <w:szCs w:val="20"/>
          <w:lang w:val="fi-FI"/>
        </w:rPr>
        <w:t xml:space="preserve">) Päivi Lehtonen, Irma Valtonen ja Olli Madekivi, </w:t>
      </w:r>
      <w:proofErr w:type="spellStart"/>
      <w:r>
        <w:rPr>
          <w:rFonts w:ascii="Arial" w:hAnsi="Arial" w:cs="Arial"/>
          <w:bCs/>
          <w:sz w:val="20"/>
          <w:szCs w:val="20"/>
          <w:lang w:val="fi-FI"/>
        </w:rPr>
        <w:t>Aspat-hanke</w:t>
      </w:r>
      <w:proofErr w:type="spellEnd"/>
      <w:r>
        <w:rPr>
          <w:rFonts w:ascii="Arial" w:hAnsi="Arial" w:cs="Arial"/>
          <w:bCs/>
          <w:sz w:val="20"/>
          <w:szCs w:val="20"/>
          <w:lang w:val="fi-FI"/>
        </w:rPr>
        <w:t xml:space="preserve"> </w:t>
      </w:r>
      <w:r w:rsidR="007836AA">
        <w:rPr>
          <w:rFonts w:ascii="Arial" w:hAnsi="Arial" w:cs="Arial"/>
          <w:bCs/>
          <w:sz w:val="20"/>
          <w:szCs w:val="20"/>
          <w:lang w:val="fi-FI"/>
        </w:rPr>
        <w:t>(</w:t>
      </w:r>
      <w:proofErr w:type="spellStart"/>
      <w:r w:rsidR="007836AA">
        <w:rPr>
          <w:rFonts w:ascii="Arial" w:hAnsi="Arial" w:cs="Arial"/>
          <w:bCs/>
          <w:sz w:val="20"/>
          <w:szCs w:val="20"/>
          <w:lang w:val="fi-FI"/>
        </w:rPr>
        <w:t>vid</w:t>
      </w:r>
      <w:proofErr w:type="spellEnd"/>
      <w:r w:rsidR="007836AA">
        <w:rPr>
          <w:rFonts w:ascii="Arial" w:hAnsi="Arial" w:cs="Arial"/>
          <w:bCs/>
          <w:sz w:val="20"/>
          <w:szCs w:val="20"/>
          <w:lang w:val="fi-FI"/>
        </w:rPr>
        <w:t>.)</w:t>
      </w:r>
    </w:p>
    <w:p w:rsidR="00820A25" w:rsidRDefault="00820A25"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C345B4">
        <w:rPr>
          <w:rFonts w:ascii="Arial" w:hAnsi="Arial" w:cs="Arial"/>
          <w:bCs/>
          <w:sz w:val="20"/>
          <w:szCs w:val="20"/>
          <w:lang w:val="fi-FI"/>
        </w:rPr>
        <w:t>x</w:t>
      </w:r>
      <w:r>
        <w:rPr>
          <w:rFonts w:ascii="Arial" w:hAnsi="Arial" w:cs="Arial"/>
          <w:bCs/>
          <w:sz w:val="20"/>
          <w:szCs w:val="20"/>
          <w:lang w:val="fi-FI"/>
        </w:rPr>
        <w:t xml:space="preserve">) Päivi Blinnikka, </w:t>
      </w:r>
      <w:proofErr w:type="spellStart"/>
      <w:r>
        <w:rPr>
          <w:rFonts w:ascii="Arial" w:hAnsi="Arial" w:cs="Arial"/>
          <w:bCs/>
          <w:sz w:val="20"/>
          <w:szCs w:val="20"/>
          <w:lang w:val="fi-FI"/>
        </w:rPr>
        <w:t>ELY-palvelut</w:t>
      </w:r>
      <w:proofErr w:type="spellEnd"/>
      <w:r>
        <w:rPr>
          <w:rFonts w:ascii="Arial" w:hAnsi="Arial" w:cs="Arial"/>
          <w:bCs/>
          <w:sz w:val="20"/>
          <w:szCs w:val="20"/>
          <w:lang w:val="fi-FI"/>
        </w:rPr>
        <w:t xml:space="preserve">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Default="00505E06"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C345B4">
        <w:rPr>
          <w:rFonts w:ascii="Arial" w:hAnsi="Arial" w:cs="Arial"/>
          <w:bCs/>
          <w:sz w:val="20"/>
          <w:szCs w:val="20"/>
          <w:lang w:val="fi-FI"/>
        </w:rPr>
        <w:t>x</w:t>
      </w:r>
      <w:r>
        <w:rPr>
          <w:rFonts w:ascii="Arial" w:hAnsi="Arial" w:cs="Arial"/>
          <w:bCs/>
          <w:sz w:val="20"/>
          <w:szCs w:val="20"/>
          <w:lang w:val="fi-FI"/>
        </w:rPr>
        <w:t>) Anu Jänkälä</w:t>
      </w:r>
      <w:r w:rsidR="005A25DF">
        <w:rPr>
          <w:rFonts w:ascii="Arial" w:hAnsi="Arial" w:cs="Arial"/>
          <w:bCs/>
          <w:sz w:val="20"/>
          <w:szCs w:val="20"/>
          <w:lang w:val="fi-FI"/>
        </w:rPr>
        <w:t xml:space="preserve">, TEM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1966A4">
        <w:rPr>
          <w:rFonts w:ascii="Arial" w:hAnsi="Arial" w:cs="Arial"/>
          <w:bCs/>
          <w:sz w:val="20"/>
          <w:szCs w:val="20"/>
          <w:lang w:val="fi-FI"/>
        </w:rPr>
        <w:t>-</w:t>
      </w:r>
      <w:r>
        <w:rPr>
          <w:rFonts w:ascii="Arial" w:hAnsi="Arial" w:cs="Arial"/>
          <w:bCs/>
          <w:sz w:val="20"/>
          <w:szCs w:val="20"/>
          <w:lang w:val="fi-FI"/>
        </w:rPr>
        <w:t xml:space="preserve">) Mikko Kuoppala, TEM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C345B4">
        <w:rPr>
          <w:rFonts w:ascii="Arial" w:hAnsi="Arial" w:cs="Arial"/>
          <w:bCs/>
          <w:sz w:val="20"/>
          <w:szCs w:val="20"/>
          <w:lang w:val="fi-FI"/>
        </w:rPr>
        <w:t>x</w:t>
      </w:r>
      <w:r>
        <w:rPr>
          <w:rFonts w:ascii="Arial" w:hAnsi="Arial" w:cs="Arial"/>
          <w:bCs/>
          <w:sz w:val="20"/>
          <w:szCs w:val="20"/>
          <w:lang w:val="fi-FI"/>
        </w:rPr>
        <w:t>) Nina Lehtimäki, TEM, siht.</w:t>
      </w:r>
    </w:p>
    <w:p w:rsidR="007069BA" w:rsidRDefault="007069BA" w:rsidP="007069BA">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1966A4">
        <w:rPr>
          <w:rFonts w:ascii="Arial" w:hAnsi="Arial" w:cs="Arial"/>
          <w:bCs/>
          <w:sz w:val="20"/>
          <w:szCs w:val="20"/>
          <w:lang w:val="fi-FI"/>
        </w:rPr>
        <w:t>x</w:t>
      </w:r>
      <w:r>
        <w:rPr>
          <w:rFonts w:ascii="Arial" w:hAnsi="Arial" w:cs="Arial"/>
          <w:bCs/>
          <w:sz w:val="20"/>
          <w:szCs w:val="20"/>
          <w:lang w:val="fi-FI"/>
        </w:rPr>
        <w:t xml:space="preserve">) Tiina Hautala / Keha </w:t>
      </w:r>
    </w:p>
    <w:p w:rsidR="0086323A" w:rsidRPr="007836AA" w:rsidRDefault="007836AA" w:rsidP="007069BA">
      <w:pPr>
        <w:pStyle w:val="NormaaliWWW"/>
        <w:spacing w:before="0" w:beforeAutospacing="0" w:after="0" w:afterAutospacing="0"/>
        <w:ind w:left="1304"/>
        <w:rPr>
          <w:rFonts w:ascii="Arial" w:hAnsi="Arial" w:cs="Arial"/>
          <w:bCs/>
          <w:sz w:val="20"/>
          <w:szCs w:val="20"/>
          <w:lang w:val="fi-FI"/>
        </w:rPr>
      </w:pPr>
      <w:r w:rsidRPr="007836AA">
        <w:rPr>
          <w:rFonts w:ascii="Arial" w:hAnsi="Arial" w:cs="Arial"/>
          <w:bCs/>
          <w:sz w:val="20"/>
          <w:szCs w:val="20"/>
          <w:lang w:val="fi-FI"/>
        </w:rPr>
        <w:t>J</w:t>
      </w:r>
      <w:r w:rsidR="0086323A" w:rsidRPr="007836AA">
        <w:rPr>
          <w:rFonts w:ascii="Arial" w:hAnsi="Arial" w:cs="Arial"/>
          <w:bCs/>
          <w:sz w:val="20"/>
          <w:szCs w:val="20"/>
          <w:lang w:val="fi-FI"/>
        </w:rPr>
        <w:t>anne Aho Mavi (</w:t>
      </w:r>
      <w:proofErr w:type="spellStart"/>
      <w:r w:rsidR="0086323A" w:rsidRPr="007836AA">
        <w:rPr>
          <w:rFonts w:ascii="Arial" w:hAnsi="Arial" w:cs="Arial"/>
          <w:bCs/>
          <w:sz w:val="20"/>
          <w:szCs w:val="20"/>
          <w:lang w:val="fi-FI"/>
        </w:rPr>
        <w:t>vid</w:t>
      </w:r>
      <w:proofErr w:type="spellEnd"/>
      <w:r w:rsidR="0086323A" w:rsidRPr="007836AA">
        <w:rPr>
          <w:rFonts w:ascii="Arial" w:hAnsi="Arial" w:cs="Arial"/>
          <w:bCs/>
          <w:sz w:val="20"/>
          <w:szCs w:val="20"/>
          <w:lang w:val="fi-FI"/>
        </w:rPr>
        <w:t>.)</w:t>
      </w:r>
      <w:r w:rsidRPr="007836AA">
        <w:rPr>
          <w:rFonts w:ascii="Arial" w:hAnsi="Arial" w:cs="Arial"/>
          <w:bCs/>
          <w:sz w:val="20"/>
          <w:szCs w:val="20"/>
          <w:lang w:val="fi-FI"/>
        </w:rPr>
        <w:t xml:space="preserve"> (asiakohta 4)</w:t>
      </w:r>
      <w:r w:rsidR="00215FBF">
        <w:rPr>
          <w:rFonts w:ascii="Arial" w:hAnsi="Arial" w:cs="Arial"/>
          <w:bCs/>
          <w:sz w:val="20"/>
          <w:szCs w:val="20"/>
          <w:lang w:val="fi-FI"/>
        </w:rPr>
        <w:t>, Sari Byman, KEHA (</w:t>
      </w:r>
      <w:proofErr w:type="spellStart"/>
      <w:r w:rsidR="00215FBF">
        <w:rPr>
          <w:rFonts w:ascii="Arial" w:hAnsi="Arial" w:cs="Arial"/>
          <w:bCs/>
          <w:sz w:val="20"/>
          <w:szCs w:val="20"/>
          <w:lang w:val="fi-FI"/>
        </w:rPr>
        <w:t>vid</w:t>
      </w:r>
      <w:proofErr w:type="spellEnd"/>
      <w:r w:rsidR="00215FBF">
        <w:rPr>
          <w:rFonts w:ascii="Arial" w:hAnsi="Arial" w:cs="Arial"/>
          <w:bCs/>
          <w:sz w:val="20"/>
          <w:szCs w:val="20"/>
          <w:lang w:val="fi-FI"/>
        </w:rPr>
        <w:t>.) (asiakohta 6)</w:t>
      </w:r>
    </w:p>
    <w:p w:rsidR="00BF73B4" w:rsidRPr="007836AA" w:rsidRDefault="00BF73B4" w:rsidP="005A25DF">
      <w:pPr>
        <w:pStyle w:val="NormaaliWWW"/>
        <w:spacing w:before="0" w:beforeAutospacing="0" w:after="0" w:afterAutospacing="0"/>
        <w:rPr>
          <w:rFonts w:ascii="Arial" w:hAnsi="Arial" w:cs="Arial"/>
          <w:bCs/>
          <w:sz w:val="20"/>
          <w:szCs w:val="20"/>
          <w:lang w:val="fi-FI"/>
        </w:rPr>
      </w:pPr>
    </w:p>
    <w:p w:rsidR="00BF73B4" w:rsidRPr="00BF73B4" w:rsidRDefault="00CE1925" w:rsidP="00BF73B4">
      <w:pPr>
        <w:rPr>
          <w:rFonts w:ascii="Arial" w:hAnsi="Arial" w:cs="Arial"/>
          <w:color w:val="1F497D"/>
        </w:rPr>
      </w:pPr>
      <w:hyperlink r:id="rId14" w:history="1">
        <w:r w:rsidR="00BF73B4" w:rsidRPr="00BF73B4">
          <w:rPr>
            <w:rStyle w:val="Hyperlinkki"/>
            <w:rFonts w:ascii="Arial" w:hAnsi="Arial" w:cs="Arial"/>
          </w:rPr>
          <w:t>https://taimi.sharepoint.com/tyotilat/IE2/Jaetut%20asiakirjat/_IE2_Kokoukset</w:t>
        </w:r>
      </w:hyperlink>
    </w:p>
    <w:p w:rsidR="0086323A" w:rsidRPr="0086323A" w:rsidRDefault="00A64F42" w:rsidP="00F952BB">
      <w:pPr>
        <w:pStyle w:val="NormaaliWWW"/>
        <w:numPr>
          <w:ilvl w:val="0"/>
          <w:numId w:val="1"/>
        </w:numPr>
        <w:spacing w:before="0" w:beforeAutospacing="0" w:after="0" w:afterAutospacing="0"/>
        <w:rPr>
          <w:rFonts w:ascii="Calibri" w:hAnsi="Calibri" w:cs="Calibri"/>
          <w:sz w:val="20"/>
          <w:szCs w:val="20"/>
          <w:lang w:val="fi-FI"/>
        </w:rPr>
      </w:pPr>
      <w:r w:rsidRPr="00EE6700">
        <w:rPr>
          <w:rFonts w:ascii="Calibri" w:hAnsi="Calibri" w:cs="Calibri"/>
          <w:b/>
          <w:bCs/>
          <w:sz w:val="20"/>
          <w:szCs w:val="20"/>
          <w:lang w:val="fi-FI"/>
        </w:rPr>
        <w:t>Kokouksen avaus</w:t>
      </w:r>
    </w:p>
    <w:p w:rsidR="0086323A" w:rsidRDefault="0086323A" w:rsidP="0086323A">
      <w:pPr>
        <w:pStyle w:val="NormaaliWWW"/>
        <w:spacing w:before="0" w:beforeAutospacing="0" w:after="0" w:afterAutospacing="0"/>
        <w:ind w:left="1304"/>
        <w:rPr>
          <w:rFonts w:ascii="Calibri" w:hAnsi="Calibri" w:cs="Calibri"/>
          <w:b/>
          <w:bCs/>
          <w:sz w:val="20"/>
          <w:szCs w:val="20"/>
          <w:lang w:val="fi-FI"/>
        </w:rPr>
      </w:pPr>
    </w:p>
    <w:p w:rsidR="009E3DB3" w:rsidRPr="00EE6700" w:rsidRDefault="0086323A" w:rsidP="0086323A">
      <w:pPr>
        <w:pStyle w:val="NormaaliWWW"/>
        <w:spacing w:before="0" w:beforeAutospacing="0" w:after="0" w:afterAutospacing="0"/>
        <w:ind w:left="1304"/>
        <w:rPr>
          <w:rFonts w:ascii="Calibri" w:hAnsi="Calibri" w:cs="Calibri"/>
          <w:sz w:val="20"/>
          <w:szCs w:val="20"/>
          <w:lang w:val="fi-FI"/>
        </w:rPr>
      </w:pPr>
      <w:r>
        <w:rPr>
          <w:rFonts w:ascii="Calibri" w:hAnsi="Calibri" w:cs="Calibri"/>
          <w:bCs/>
          <w:sz w:val="20"/>
          <w:szCs w:val="20"/>
          <w:lang w:val="fi-FI"/>
        </w:rPr>
        <w:t xml:space="preserve">Pj. avasi kokouksen.  </w:t>
      </w:r>
      <w:r w:rsidR="002C1E12" w:rsidRPr="00EE6700">
        <w:rPr>
          <w:rFonts w:ascii="Calibri" w:hAnsi="Calibri" w:cs="Calibri"/>
          <w:b/>
          <w:sz w:val="20"/>
          <w:szCs w:val="20"/>
          <w:lang w:val="fi-FI"/>
        </w:rPr>
        <w:br/>
      </w:r>
    </w:p>
    <w:p w:rsidR="00825BA3" w:rsidRPr="00EE6700" w:rsidRDefault="00596DC7" w:rsidP="00F952BB">
      <w:pPr>
        <w:pStyle w:val="NormaaliWWW"/>
        <w:numPr>
          <w:ilvl w:val="0"/>
          <w:numId w:val="1"/>
        </w:numPr>
        <w:spacing w:before="0" w:beforeAutospacing="0" w:after="0" w:afterAutospacing="0"/>
        <w:rPr>
          <w:rFonts w:ascii="Calibri" w:hAnsi="Calibri" w:cs="Calibri"/>
          <w:sz w:val="20"/>
          <w:szCs w:val="20"/>
          <w:lang w:val="fi-FI"/>
        </w:rPr>
      </w:pPr>
      <w:r>
        <w:rPr>
          <w:rFonts w:ascii="Calibri" w:hAnsi="Calibri" w:cs="Calibri"/>
          <w:b/>
          <w:sz w:val="20"/>
          <w:szCs w:val="20"/>
          <w:lang w:val="fi-FI"/>
        </w:rPr>
        <w:t xml:space="preserve">Esityslistan </w:t>
      </w:r>
      <w:r w:rsidR="00651295">
        <w:rPr>
          <w:rFonts w:ascii="Calibri" w:hAnsi="Calibri" w:cs="Calibri"/>
          <w:b/>
          <w:sz w:val="20"/>
          <w:szCs w:val="20"/>
          <w:lang w:val="fi-FI"/>
        </w:rPr>
        <w:t xml:space="preserve">hyväksyminen </w:t>
      </w:r>
      <w:r w:rsidR="00807CA7" w:rsidRPr="00EE6700">
        <w:rPr>
          <w:rFonts w:ascii="Calibri" w:hAnsi="Calibri" w:cs="Calibr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86323A" w:rsidP="00513EDD">
            <w:pPr>
              <w:pStyle w:val="Normaali3"/>
            </w:pPr>
            <w:r>
              <w:t xml:space="preserve">Hyväksyttiin kokouksen asialista. </w:t>
            </w:r>
          </w:p>
        </w:tc>
      </w:tr>
    </w:tbl>
    <w:p w:rsidR="00807CA7" w:rsidRPr="00EE6700" w:rsidRDefault="00807CA7" w:rsidP="00DF3E17">
      <w:pPr>
        <w:pStyle w:val="NormaaliWWW"/>
        <w:spacing w:before="0" w:beforeAutospacing="0" w:after="0" w:afterAutospacing="0"/>
        <w:rPr>
          <w:rFonts w:ascii="Calibri" w:hAnsi="Calibri" w:cs="Calibri"/>
          <w:sz w:val="20"/>
          <w:szCs w:val="20"/>
          <w:lang w:val="fi-FI"/>
        </w:rPr>
      </w:pPr>
    </w:p>
    <w:p w:rsidR="00C236E0" w:rsidRDefault="00596DC7" w:rsidP="00F952BB">
      <w:pPr>
        <w:pStyle w:val="NormaaliWWW"/>
        <w:numPr>
          <w:ilvl w:val="0"/>
          <w:numId w:val="1"/>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Pöytäkirjan </w:t>
      </w:r>
      <w:r w:rsidR="00160CC0" w:rsidRPr="00EE6700">
        <w:rPr>
          <w:rFonts w:ascii="Calibri" w:hAnsi="Calibri" w:cs="Calibri"/>
          <w:b/>
          <w:bCs/>
          <w:sz w:val="20"/>
          <w:szCs w:val="20"/>
          <w:lang w:val="fi-FI"/>
        </w:rPr>
        <w:t>hyväksyminen</w:t>
      </w:r>
      <w:r w:rsidR="005021D1" w:rsidRPr="00EE6700">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86323A" w:rsidP="00513EDD">
            <w:pPr>
              <w:pStyle w:val="Normaali3"/>
            </w:pPr>
            <w:r>
              <w:t>Hyväksyttiin edellisen kokouksen 2.3.2016 pöytäkirja.</w:t>
            </w:r>
          </w:p>
        </w:tc>
      </w:tr>
    </w:tbl>
    <w:p w:rsidR="00651295" w:rsidRDefault="00651295" w:rsidP="00651295">
      <w:pPr>
        <w:pStyle w:val="Luettelokappale"/>
        <w:rPr>
          <w:rFonts w:cs="Calibri"/>
          <w:b/>
          <w:bCs/>
          <w:sz w:val="20"/>
          <w:szCs w:val="20"/>
        </w:rPr>
      </w:pPr>
    </w:p>
    <w:p w:rsidR="00041CB7" w:rsidRDefault="00041CB7" w:rsidP="00041CB7">
      <w:pPr>
        <w:pStyle w:val="NormaaliWWW"/>
        <w:spacing w:before="0" w:beforeAutospacing="0" w:after="0" w:afterAutospacing="0"/>
        <w:ind w:left="360"/>
        <w:rPr>
          <w:rFonts w:asciiTheme="minorHAnsi" w:hAnsiTheme="minorHAnsi" w:cs="Calibri"/>
          <w:b/>
          <w:bCs/>
          <w:color w:val="1058A8"/>
          <w:sz w:val="20"/>
          <w:szCs w:val="20"/>
          <w:lang w:val="fi-FI"/>
        </w:rPr>
      </w:pPr>
      <w:r>
        <w:rPr>
          <w:rFonts w:asciiTheme="minorHAnsi" w:hAnsiTheme="minorHAnsi" w:cs="Calibri"/>
          <w:b/>
          <w:bCs/>
          <w:color w:val="1058A8"/>
          <w:sz w:val="20"/>
          <w:szCs w:val="20"/>
          <w:lang w:val="fi-FI"/>
        </w:rPr>
        <w:t>PÄÄTÖSASIAT</w:t>
      </w:r>
    </w:p>
    <w:p w:rsidR="00505E06" w:rsidRPr="00041CB7" w:rsidRDefault="00505E06" w:rsidP="00505E06">
      <w:pPr>
        <w:pStyle w:val="NormaaliWWW"/>
        <w:numPr>
          <w:ilvl w:val="0"/>
          <w:numId w:val="1"/>
        </w:numPr>
        <w:spacing w:before="0" w:beforeAutospacing="0" w:after="0" w:afterAutospacing="0"/>
        <w:rPr>
          <w:rFonts w:asciiTheme="minorHAnsi" w:hAnsiTheme="minorHAnsi" w:cs="Calibri"/>
          <w:b/>
          <w:bCs/>
          <w:color w:val="1058A8"/>
          <w:sz w:val="20"/>
          <w:szCs w:val="20"/>
          <w:lang w:val="fi-FI"/>
        </w:rPr>
      </w:pPr>
      <w:proofErr w:type="spellStart"/>
      <w:r>
        <w:rPr>
          <w:rFonts w:asciiTheme="minorHAnsi" w:hAnsiTheme="minorHAnsi" w:cs="Calibri"/>
          <w:b/>
          <w:bCs/>
          <w:sz w:val="20"/>
          <w:szCs w:val="20"/>
          <w:lang w:val="fi-FI"/>
        </w:rPr>
        <w:t>Mavin</w:t>
      </w:r>
      <w:proofErr w:type="spellEnd"/>
      <w:r>
        <w:rPr>
          <w:rFonts w:asciiTheme="minorHAnsi" w:hAnsiTheme="minorHAnsi" w:cs="Calibri"/>
          <w:b/>
          <w:bCs/>
          <w:sz w:val="20"/>
          <w:szCs w:val="20"/>
          <w:lang w:val="fi-FI"/>
        </w:rPr>
        <w:t xml:space="preserve"> pilotti – rahoituspäätösesitys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985408" w:rsidRPr="00461AC4" w:rsidTr="009C2A91">
        <w:tc>
          <w:tcPr>
            <w:tcW w:w="2292" w:type="dxa"/>
            <w:tcBorders>
              <w:top w:val="single" w:sz="4" w:space="0" w:color="BFBFBF"/>
              <w:left w:val="single" w:sz="4" w:space="0" w:color="BFBFBF"/>
              <w:bottom w:val="single" w:sz="4" w:space="0" w:color="BFBFBF"/>
              <w:right w:val="single" w:sz="4" w:space="0" w:color="BFBFBF"/>
            </w:tcBorders>
          </w:tcPr>
          <w:p w:rsidR="00985408" w:rsidRPr="00461AC4" w:rsidRDefault="00985408" w:rsidP="009C2A91">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F61ED6" w:rsidRPr="0029738C" w:rsidRDefault="00F61ED6" w:rsidP="00F61ED6">
            <w:pPr>
              <w:spacing w:after="0" w:line="240" w:lineRule="auto"/>
              <w:rPr>
                <w:rFonts w:asciiTheme="minorHAnsi" w:hAnsiTheme="minorHAnsi"/>
                <w:lang w:eastAsia="fi-FI"/>
              </w:rPr>
            </w:pPr>
            <w:r w:rsidRPr="0029738C">
              <w:rPr>
                <w:rFonts w:asciiTheme="minorHAnsi" w:hAnsiTheme="minorHAnsi"/>
                <w:lang w:eastAsia="fi-FI"/>
              </w:rPr>
              <w:t xml:space="preserve">Tausta: Mavi testaa Vahti-järjestelmän käyttöä valvonnoissa </w:t>
            </w:r>
            <w:proofErr w:type="spellStart"/>
            <w:r w:rsidRPr="0029738C">
              <w:rPr>
                <w:rFonts w:asciiTheme="minorHAnsi" w:hAnsiTheme="minorHAnsi"/>
                <w:lang w:eastAsia="fi-FI"/>
              </w:rPr>
              <w:t>mobiililaitteella</w:t>
            </w:r>
            <w:proofErr w:type="spellEnd"/>
            <w:r w:rsidRPr="0029738C">
              <w:rPr>
                <w:rFonts w:asciiTheme="minorHAnsi" w:hAnsiTheme="minorHAnsi"/>
                <w:lang w:eastAsia="fi-FI"/>
              </w:rPr>
              <w:t xml:space="preserve"> kesä-syksy 2016. IE2</w:t>
            </w:r>
            <w:r w:rsidR="00D72B1F">
              <w:rPr>
                <w:rFonts w:asciiTheme="minorHAnsi" w:hAnsiTheme="minorHAnsi"/>
                <w:lang w:eastAsia="fi-FI"/>
              </w:rPr>
              <w:t>-</w:t>
            </w:r>
            <w:r w:rsidRPr="0029738C">
              <w:rPr>
                <w:rFonts w:asciiTheme="minorHAnsi" w:hAnsiTheme="minorHAnsi"/>
                <w:lang w:eastAsia="fi-FI"/>
              </w:rPr>
              <w:t>ohjelma rahoittaa laitteita pilottikäyttöön.</w:t>
            </w:r>
            <w:r w:rsidR="00D72B1F">
              <w:rPr>
                <w:rFonts w:asciiTheme="minorHAnsi" w:hAnsiTheme="minorHAnsi"/>
                <w:lang w:eastAsia="fi-FI"/>
              </w:rPr>
              <w:t xml:space="preserve"> </w:t>
            </w:r>
            <w:r w:rsidRPr="0029738C">
              <w:rPr>
                <w:rFonts w:asciiTheme="minorHAnsi" w:hAnsiTheme="minorHAnsi"/>
                <w:lang w:eastAsia="fi-FI"/>
              </w:rPr>
              <w:t>IE2 tukiry</w:t>
            </w:r>
            <w:r w:rsidRPr="0029738C">
              <w:rPr>
                <w:rFonts w:asciiTheme="minorHAnsi" w:hAnsiTheme="minorHAnsi"/>
                <w:lang w:eastAsia="fi-FI"/>
              </w:rPr>
              <w:t>h</w:t>
            </w:r>
            <w:r w:rsidRPr="0029738C">
              <w:rPr>
                <w:rFonts w:asciiTheme="minorHAnsi" w:hAnsiTheme="minorHAnsi"/>
                <w:lang w:eastAsia="fi-FI"/>
              </w:rPr>
              <w:t>mä asetti ehdoksi rahoitukselle</w:t>
            </w:r>
            <w:r w:rsidR="00D72B1F">
              <w:rPr>
                <w:rFonts w:asciiTheme="minorHAnsi" w:hAnsiTheme="minorHAnsi"/>
                <w:lang w:eastAsia="fi-FI"/>
              </w:rPr>
              <w:t>,</w:t>
            </w:r>
            <w:r w:rsidRPr="0029738C">
              <w:rPr>
                <w:rFonts w:asciiTheme="minorHAnsi" w:hAnsiTheme="minorHAnsi"/>
                <w:lang w:eastAsia="fi-FI"/>
              </w:rPr>
              <w:t xml:space="preserve"> että samalla selvitetään käytettävyyttä ja tarpeita laajemmin.</w:t>
            </w:r>
          </w:p>
          <w:p w:rsidR="00F61ED6" w:rsidRPr="0029738C" w:rsidRDefault="00F61ED6" w:rsidP="00F61ED6">
            <w:pPr>
              <w:spacing w:after="0" w:line="240" w:lineRule="auto"/>
              <w:rPr>
                <w:rFonts w:asciiTheme="minorHAnsi" w:hAnsiTheme="minorHAnsi"/>
                <w:lang w:eastAsia="fi-FI"/>
              </w:rPr>
            </w:pPr>
          </w:p>
          <w:p w:rsidR="00F61ED6" w:rsidRPr="0029738C" w:rsidRDefault="00F61ED6" w:rsidP="00F61ED6">
            <w:pPr>
              <w:spacing w:after="0" w:line="240" w:lineRule="auto"/>
              <w:rPr>
                <w:rFonts w:asciiTheme="minorHAnsi" w:hAnsiTheme="minorHAnsi"/>
                <w:lang w:eastAsia="fi-FI"/>
              </w:rPr>
            </w:pPr>
            <w:r w:rsidRPr="0029738C">
              <w:rPr>
                <w:rFonts w:asciiTheme="minorHAnsi" w:hAnsiTheme="minorHAnsi"/>
                <w:lang w:eastAsia="fi-FI"/>
              </w:rPr>
              <w:t xml:space="preserve">Ehdotus: Laitteita hankitaan 30 </w:t>
            </w:r>
            <w:proofErr w:type="spellStart"/>
            <w:r w:rsidRPr="0029738C">
              <w:rPr>
                <w:rFonts w:asciiTheme="minorHAnsi" w:hAnsiTheme="minorHAnsi"/>
                <w:lang w:eastAsia="fi-FI"/>
              </w:rPr>
              <w:t>ruggeroitua</w:t>
            </w:r>
            <w:proofErr w:type="spellEnd"/>
            <w:r w:rsidRPr="0029738C">
              <w:rPr>
                <w:rFonts w:asciiTheme="minorHAnsi" w:hAnsiTheme="minorHAnsi"/>
                <w:lang w:eastAsia="fi-FI"/>
              </w:rPr>
              <w:t xml:space="preserve">, 5 hybridiä ja 10 </w:t>
            </w:r>
            <w:proofErr w:type="spellStart"/>
            <w:r w:rsidRPr="0029738C">
              <w:rPr>
                <w:rFonts w:asciiTheme="minorHAnsi" w:hAnsiTheme="minorHAnsi"/>
                <w:lang w:eastAsia="fi-FI"/>
              </w:rPr>
              <w:t>android-tablettia</w:t>
            </w:r>
            <w:proofErr w:type="spellEnd"/>
            <w:r w:rsidRPr="0029738C">
              <w:rPr>
                <w:rFonts w:asciiTheme="minorHAnsi" w:hAnsiTheme="minorHAnsi"/>
                <w:lang w:eastAsia="fi-FI"/>
              </w:rPr>
              <w:t>. Näin saadaan kuva eri laitteiden toimivuudesta.</w:t>
            </w:r>
          </w:p>
          <w:p w:rsidR="00F61ED6" w:rsidRPr="0029738C" w:rsidRDefault="00F61ED6" w:rsidP="00F61ED6">
            <w:pPr>
              <w:spacing w:after="0" w:line="240" w:lineRule="auto"/>
              <w:rPr>
                <w:rFonts w:asciiTheme="minorHAnsi" w:hAnsiTheme="minorHAnsi"/>
                <w:lang w:eastAsia="fi-FI"/>
              </w:rPr>
            </w:pPr>
          </w:p>
          <w:p w:rsidR="00F61ED6" w:rsidRPr="0029738C" w:rsidRDefault="00F61ED6" w:rsidP="00F61ED6">
            <w:pPr>
              <w:spacing w:after="0" w:line="240" w:lineRule="auto"/>
              <w:rPr>
                <w:rFonts w:asciiTheme="minorHAnsi" w:hAnsiTheme="minorHAnsi"/>
                <w:lang w:eastAsia="fi-FI"/>
              </w:rPr>
            </w:pPr>
            <w:r w:rsidRPr="0029738C">
              <w:rPr>
                <w:rFonts w:asciiTheme="minorHAnsi" w:hAnsiTheme="minorHAnsi"/>
                <w:lang w:eastAsia="fi-FI"/>
              </w:rPr>
              <w:t>testattavat ominaisuudet:</w:t>
            </w:r>
          </w:p>
          <w:p w:rsidR="00F61ED6" w:rsidRPr="0029738C" w:rsidRDefault="00F61ED6" w:rsidP="00F61ED6">
            <w:pPr>
              <w:spacing w:after="0" w:line="240" w:lineRule="auto"/>
              <w:rPr>
                <w:rFonts w:asciiTheme="minorHAnsi" w:hAnsiTheme="minorHAnsi"/>
                <w:lang w:eastAsia="fi-FI"/>
              </w:rPr>
            </w:pPr>
            <w:r w:rsidRPr="0029738C">
              <w:rPr>
                <w:rFonts w:asciiTheme="minorHAnsi" w:hAnsiTheme="minorHAnsi"/>
                <w:lang w:eastAsia="fi-FI"/>
              </w:rPr>
              <w:t xml:space="preserve">• </w:t>
            </w:r>
            <w:proofErr w:type="spellStart"/>
            <w:r w:rsidRPr="0029738C">
              <w:rPr>
                <w:rFonts w:asciiTheme="minorHAnsi" w:hAnsiTheme="minorHAnsi"/>
                <w:lang w:eastAsia="fi-FI"/>
              </w:rPr>
              <w:t>Mobiililaitteen</w:t>
            </w:r>
            <w:proofErr w:type="spellEnd"/>
            <w:r w:rsidRPr="0029738C">
              <w:rPr>
                <w:rFonts w:asciiTheme="minorHAnsi" w:hAnsiTheme="minorHAnsi"/>
                <w:lang w:eastAsia="fi-FI"/>
              </w:rPr>
              <w:t xml:space="preserve"> kosketusnäytön toiminnan ja käytettävyyden testaaminen kartta-toiminnallisuuksissa (</w:t>
            </w:r>
            <w:proofErr w:type="spellStart"/>
            <w:r w:rsidRPr="0029738C">
              <w:rPr>
                <w:rFonts w:asciiTheme="minorHAnsi" w:hAnsiTheme="minorHAnsi"/>
                <w:lang w:eastAsia="fi-FI"/>
              </w:rPr>
              <w:t>stylus</w:t>
            </w:r>
            <w:proofErr w:type="spellEnd"/>
            <w:r w:rsidRPr="0029738C">
              <w:rPr>
                <w:rFonts w:asciiTheme="minorHAnsi" w:hAnsiTheme="minorHAnsi"/>
                <w:lang w:eastAsia="fi-FI"/>
              </w:rPr>
              <w:t xml:space="preserve"> </w:t>
            </w:r>
            <w:proofErr w:type="gramStart"/>
            <w:r w:rsidRPr="0029738C">
              <w:rPr>
                <w:rFonts w:asciiTheme="minorHAnsi" w:hAnsiTheme="minorHAnsi"/>
                <w:lang w:eastAsia="fi-FI"/>
              </w:rPr>
              <w:t>–kynää</w:t>
            </w:r>
            <w:proofErr w:type="gramEnd"/>
            <w:r w:rsidRPr="0029738C">
              <w:rPr>
                <w:rFonts w:asciiTheme="minorHAnsi" w:hAnsiTheme="minorHAnsi"/>
                <w:lang w:eastAsia="fi-FI"/>
              </w:rPr>
              <w:t xml:space="preserve"> käyttäen), mm. perus- ja kasvulo</w:t>
            </w:r>
            <w:r w:rsidRPr="0029738C">
              <w:rPr>
                <w:rFonts w:asciiTheme="minorHAnsi" w:hAnsiTheme="minorHAnsi"/>
                <w:lang w:eastAsia="fi-FI"/>
              </w:rPr>
              <w:t>h</w:t>
            </w:r>
            <w:r w:rsidRPr="0029738C">
              <w:rPr>
                <w:rFonts w:asciiTheme="minorHAnsi" w:hAnsiTheme="minorHAnsi"/>
                <w:lang w:eastAsia="fi-FI"/>
              </w:rPr>
              <w:t xml:space="preserve">kojen muokkaus, karttatasojen käyttö </w:t>
            </w:r>
          </w:p>
          <w:p w:rsidR="00F61ED6" w:rsidRPr="0029738C" w:rsidRDefault="00F61ED6" w:rsidP="00F61ED6">
            <w:pPr>
              <w:spacing w:after="0" w:line="240" w:lineRule="auto"/>
              <w:rPr>
                <w:rFonts w:asciiTheme="minorHAnsi" w:hAnsiTheme="minorHAnsi"/>
                <w:lang w:eastAsia="fi-FI"/>
              </w:rPr>
            </w:pPr>
            <w:r w:rsidRPr="0029738C">
              <w:rPr>
                <w:rFonts w:asciiTheme="minorHAnsi" w:hAnsiTheme="minorHAnsi"/>
                <w:lang w:eastAsia="fi-FI"/>
              </w:rPr>
              <w:t>• Havainnot laitteen käytettävyydestä. Käytettävyyteen vaikuttavia asioita ovat mm. akun kestävyys, lataukseen liittyvät asiat, näytön ja näppäinten käytettävyys valvontatilanteessa, laitteen fyysinen kestävyys sekä suojaus (kosteus, pöly), laitteen riittävä tehokkuus (käynnistyminen, näytön päivity</w:t>
            </w:r>
            <w:r w:rsidRPr="0029738C">
              <w:rPr>
                <w:rFonts w:asciiTheme="minorHAnsi" w:hAnsiTheme="minorHAnsi"/>
                <w:lang w:eastAsia="fi-FI"/>
              </w:rPr>
              <w:t>k</w:t>
            </w:r>
            <w:r w:rsidRPr="0029738C">
              <w:rPr>
                <w:rFonts w:asciiTheme="minorHAnsi" w:hAnsiTheme="minorHAnsi"/>
                <w:lang w:eastAsia="fi-FI"/>
              </w:rPr>
              <w:t xml:space="preserve">set ym. viiveet) ja laitteen painon, muodon sekä suojalaukkujen ym. vaikutus käytettävyyteen valvontatilanteessa. </w:t>
            </w:r>
          </w:p>
          <w:p w:rsidR="00F61ED6" w:rsidRPr="0029738C" w:rsidRDefault="00F61ED6" w:rsidP="00F61ED6">
            <w:pPr>
              <w:spacing w:after="0" w:line="240" w:lineRule="auto"/>
              <w:rPr>
                <w:rFonts w:asciiTheme="minorHAnsi" w:hAnsiTheme="minorHAnsi"/>
                <w:lang w:eastAsia="fi-FI"/>
              </w:rPr>
            </w:pPr>
            <w:r w:rsidRPr="0029738C">
              <w:rPr>
                <w:rFonts w:asciiTheme="minorHAnsi" w:hAnsiTheme="minorHAnsi"/>
                <w:b/>
                <w:bCs/>
                <w:lang w:eastAsia="fi-FI"/>
              </w:rPr>
              <w:lastRenderedPageBreak/>
              <w:t>Selvitettävät/kehitettävät toiminnot</w:t>
            </w:r>
            <w:r w:rsidR="00D72B1F">
              <w:rPr>
                <w:rFonts w:asciiTheme="minorHAnsi" w:hAnsiTheme="minorHAnsi"/>
                <w:b/>
                <w:bCs/>
                <w:lang w:eastAsia="fi-FI"/>
              </w:rPr>
              <w:t>:</w:t>
            </w:r>
          </w:p>
          <w:p w:rsidR="00F61ED6" w:rsidRPr="0029738C" w:rsidRDefault="00F61ED6" w:rsidP="00F61ED6">
            <w:pPr>
              <w:spacing w:after="0" w:line="240" w:lineRule="auto"/>
              <w:rPr>
                <w:rFonts w:asciiTheme="minorHAnsi" w:hAnsiTheme="minorHAnsi"/>
                <w:lang w:eastAsia="fi-FI"/>
              </w:rPr>
            </w:pPr>
            <w:r w:rsidRPr="0029738C">
              <w:rPr>
                <w:rFonts w:asciiTheme="minorHAnsi" w:hAnsiTheme="minorHAnsi"/>
                <w:lang w:eastAsia="fi-FI"/>
              </w:rPr>
              <w:t xml:space="preserve">• Ulkoisen </w:t>
            </w:r>
            <w:proofErr w:type="spellStart"/>
            <w:r w:rsidRPr="0029738C">
              <w:rPr>
                <w:rFonts w:asciiTheme="minorHAnsi" w:hAnsiTheme="minorHAnsi"/>
                <w:lang w:eastAsia="fi-FI"/>
              </w:rPr>
              <w:t>GPS-laitteen</w:t>
            </w:r>
            <w:proofErr w:type="spellEnd"/>
            <w:r w:rsidRPr="0029738C">
              <w:rPr>
                <w:rFonts w:asciiTheme="minorHAnsi" w:hAnsiTheme="minorHAnsi"/>
                <w:lang w:eastAsia="fi-FI"/>
              </w:rPr>
              <w:t xml:space="preserve"> käyttö </w:t>
            </w:r>
            <w:proofErr w:type="spellStart"/>
            <w:r w:rsidRPr="0029738C">
              <w:rPr>
                <w:rFonts w:asciiTheme="minorHAnsi" w:hAnsiTheme="minorHAnsi"/>
                <w:lang w:eastAsia="fi-FI"/>
              </w:rPr>
              <w:t>mobiililaitteen</w:t>
            </w:r>
            <w:proofErr w:type="spellEnd"/>
            <w:r w:rsidRPr="0029738C">
              <w:rPr>
                <w:rFonts w:asciiTheme="minorHAnsi" w:hAnsiTheme="minorHAnsi"/>
                <w:lang w:eastAsia="fi-FI"/>
              </w:rPr>
              <w:t xml:space="preserve"> kanssa. </w:t>
            </w:r>
            <w:proofErr w:type="spellStart"/>
            <w:r w:rsidRPr="0029738C">
              <w:rPr>
                <w:rFonts w:asciiTheme="minorHAnsi" w:hAnsiTheme="minorHAnsi"/>
                <w:lang w:eastAsia="fi-FI"/>
              </w:rPr>
              <w:t>Mobiililaitteen</w:t>
            </w:r>
            <w:proofErr w:type="spellEnd"/>
            <w:r w:rsidRPr="0029738C">
              <w:rPr>
                <w:rFonts w:asciiTheme="minorHAnsi" w:hAnsiTheme="minorHAnsi"/>
                <w:lang w:eastAsia="fi-FI"/>
              </w:rPr>
              <w:t xml:space="preserve"> oman paikannuksen hyödynnettävyys </w:t>
            </w:r>
          </w:p>
          <w:p w:rsidR="00F61ED6" w:rsidRPr="0029738C" w:rsidRDefault="00F61ED6" w:rsidP="00F61ED6">
            <w:pPr>
              <w:spacing w:after="0" w:line="240" w:lineRule="auto"/>
              <w:rPr>
                <w:rFonts w:asciiTheme="minorHAnsi" w:hAnsiTheme="minorHAnsi"/>
                <w:lang w:eastAsia="fi-FI"/>
              </w:rPr>
            </w:pPr>
            <w:r w:rsidRPr="0029738C">
              <w:rPr>
                <w:rFonts w:asciiTheme="minorHAnsi" w:hAnsiTheme="minorHAnsi"/>
                <w:lang w:eastAsia="fi-FI"/>
              </w:rPr>
              <w:t>• Valokuvien paikantaminen ja käyttäminen valvontatietojen todentamise</w:t>
            </w:r>
            <w:r w:rsidRPr="0029738C">
              <w:rPr>
                <w:rFonts w:asciiTheme="minorHAnsi" w:hAnsiTheme="minorHAnsi"/>
                <w:lang w:eastAsia="fi-FI"/>
              </w:rPr>
              <w:t>s</w:t>
            </w:r>
            <w:r w:rsidRPr="0029738C">
              <w:rPr>
                <w:rFonts w:asciiTheme="minorHAnsi" w:hAnsiTheme="minorHAnsi"/>
                <w:lang w:eastAsia="fi-FI"/>
              </w:rPr>
              <w:t xml:space="preserve">sa. </w:t>
            </w:r>
          </w:p>
          <w:p w:rsidR="00F61ED6" w:rsidRPr="0029738C" w:rsidRDefault="00F61ED6" w:rsidP="00F61ED6">
            <w:pPr>
              <w:spacing w:after="0" w:line="240" w:lineRule="auto"/>
              <w:rPr>
                <w:rFonts w:asciiTheme="minorHAnsi" w:hAnsiTheme="minorHAnsi"/>
                <w:lang w:eastAsia="fi-FI"/>
              </w:rPr>
            </w:pPr>
            <w:r w:rsidRPr="0029738C">
              <w:rPr>
                <w:rFonts w:asciiTheme="minorHAnsi" w:hAnsiTheme="minorHAnsi"/>
                <w:lang w:eastAsia="fi-FI"/>
              </w:rPr>
              <w:t xml:space="preserve">• Valokuvien ja muun maastossa talletetun aineiston arkistoiminen. </w:t>
            </w:r>
          </w:p>
          <w:p w:rsidR="00F61ED6" w:rsidRPr="0029738C" w:rsidRDefault="00F61ED6" w:rsidP="00F61ED6">
            <w:pPr>
              <w:spacing w:after="0" w:line="240" w:lineRule="auto"/>
              <w:rPr>
                <w:rFonts w:asciiTheme="minorHAnsi" w:hAnsiTheme="minorHAnsi"/>
                <w:lang w:eastAsia="fi-FI"/>
              </w:rPr>
            </w:pPr>
            <w:r w:rsidRPr="0029738C">
              <w:rPr>
                <w:rFonts w:asciiTheme="minorHAnsi" w:hAnsiTheme="minorHAnsi"/>
                <w:lang w:eastAsia="fi-FI"/>
              </w:rPr>
              <w:t>Aikataulu ja raportointi:</w:t>
            </w:r>
          </w:p>
          <w:p w:rsidR="00F61ED6" w:rsidRPr="0029738C" w:rsidRDefault="00F61ED6" w:rsidP="00F61ED6">
            <w:pPr>
              <w:numPr>
                <w:ilvl w:val="0"/>
                <w:numId w:val="13"/>
              </w:numPr>
              <w:spacing w:after="0" w:line="240" w:lineRule="auto"/>
              <w:rPr>
                <w:rFonts w:asciiTheme="minorHAnsi" w:hAnsiTheme="minorHAnsi"/>
                <w:lang w:eastAsia="fi-FI"/>
              </w:rPr>
            </w:pPr>
            <w:r w:rsidRPr="0029738C">
              <w:rPr>
                <w:rFonts w:asciiTheme="minorHAnsi" w:hAnsiTheme="minorHAnsi"/>
                <w:lang w:eastAsia="fi-FI"/>
              </w:rPr>
              <w:t>Laitteet kesäkuuhun mennessä</w:t>
            </w:r>
          </w:p>
          <w:p w:rsidR="00F61ED6" w:rsidRPr="0029738C" w:rsidRDefault="00F61ED6" w:rsidP="00F61ED6">
            <w:pPr>
              <w:numPr>
                <w:ilvl w:val="0"/>
                <w:numId w:val="13"/>
              </w:numPr>
              <w:spacing w:after="0" w:line="240" w:lineRule="auto"/>
              <w:rPr>
                <w:rFonts w:asciiTheme="minorHAnsi" w:hAnsiTheme="minorHAnsi"/>
                <w:lang w:eastAsia="fi-FI"/>
              </w:rPr>
            </w:pPr>
            <w:r w:rsidRPr="0029738C">
              <w:rPr>
                <w:rFonts w:asciiTheme="minorHAnsi" w:hAnsiTheme="minorHAnsi"/>
                <w:lang w:eastAsia="fi-FI"/>
              </w:rPr>
              <w:t>Ensimmäinen raportti syyskuun loppuun mennessä</w:t>
            </w:r>
          </w:p>
          <w:p w:rsidR="00985408" w:rsidRPr="00F61ED6" w:rsidRDefault="00F61ED6" w:rsidP="00694219">
            <w:pPr>
              <w:numPr>
                <w:ilvl w:val="0"/>
                <w:numId w:val="13"/>
              </w:numPr>
              <w:spacing w:after="0" w:line="240" w:lineRule="auto"/>
              <w:rPr>
                <w:rFonts w:ascii="Times New Roman" w:hAnsi="Times New Roman"/>
                <w:lang w:eastAsia="fi-FI"/>
              </w:rPr>
            </w:pPr>
            <w:r w:rsidRPr="00694219">
              <w:rPr>
                <w:rFonts w:asciiTheme="minorHAnsi" w:hAnsiTheme="minorHAnsi"/>
                <w:lang w:eastAsia="fi-FI"/>
              </w:rPr>
              <w:t>Loppuraportti vuoden 2016 loppuun mennessä</w:t>
            </w:r>
          </w:p>
        </w:tc>
      </w:tr>
      <w:tr w:rsidR="00985408" w:rsidRPr="00461AC4" w:rsidTr="009C2A91">
        <w:tc>
          <w:tcPr>
            <w:tcW w:w="2292" w:type="dxa"/>
            <w:tcBorders>
              <w:top w:val="single" w:sz="4" w:space="0" w:color="BFBFBF"/>
              <w:left w:val="single" w:sz="4" w:space="0" w:color="BFBFBF"/>
              <w:bottom w:val="single" w:sz="4" w:space="0" w:color="BFBFBF"/>
              <w:right w:val="single" w:sz="4" w:space="0" w:color="BFBFBF"/>
            </w:tcBorders>
          </w:tcPr>
          <w:p w:rsidR="00985408" w:rsidRPr="00461AC4" w:rsidRDefault="00985408" w:rsidP="009C2A91">
            <w:pPr>
              <w:pStyle w:val="Normaali3"/>
              <w:rPr>
                <w:rFonts w:asciiTheme="minorHAnsi" w:hAnsiTheme="minorHAnsi"/>
              </w:rPr>
            </w:pPr>
            <w:r w:rsidRPr="00461AC4">
              <w:rPr>
                <w:rFonts w:asciiTheme="minorHAnsi" w:hAnsiTheme="minorHAnsi"/>
              </w:rPr>
              <w:lastRenderedPageBreak/>
              <w:t>Esittelijä(t)</w:t>
            </w:r>
          </w:p>
        </w:tc>
        <w:tc>
          <w:tcPr>
            <w:tcW w:w="6522" w:type="dxa"/>
            <w:tcBorders>
              <w:top w:val="single" w:sz="4" w:space="0" w:color="BFBFBF"/>
              <w:left w:val="single" w:sz="4" w:space="0" w:color="BFBFBF"/>
              <w:bottom w:val="single" w:sz="4" w:space="0" w:color="BFBFBF"/>
              <w:right w:val="single" w:sz="4" w:space="0" w:color="BFBFBF"/>
            </w:tcBorders>
          </w:tcPr>
          <w:p w:rsidR="00985408" w:rsidRPr="00461AC4" w:rsidRDefault="00505E06" w:rsidP="00694219">
            <w:pPr>
              <w:pStyle w:val="Normaali3"/>
              <w:rPr>
                <w:rFonts w:asciiTheme="minorHAnsi" w:hAnsiTheme="minorHAnsi"/>
              </w:rPr>
            </w:pPr>
            <w:r>
              <w:rPr>
                <w:rFonts w:asciiTheme="minorHAnsi" w:hAnsiTheme="minorHAnsi"/>
              </w:rPr>
              <w:t>Vesa Lipponen</w:t>
            </w:r>
            <w:r w:rsidR="00F61ED6">
              <w:rPr>
                <w:rFonts w:asciiTheme="minorHAnsi" w:hAnsiTheme="minorHAnsi"/>
              </w:rPr>
              <w:t xml:space="preserve"> ja Janne Aho</w:t>
            </w:r>
            <w:r w:rsidR="00694219">
              <w:rPr>
                <w:rFonts w:asciiTheme="minorHAnsi" w:hAnsiTheme="minorHAnsi"/>
              </w:rPr>
              <w:t xml:space="preserve"> (Mavi)</w:t>
            </w:r>
            <w:r>
              <w:rPr>
                <w:rFonts w:asciiTheme="minorHAnsi" w:hAnsiTheme="minorHAnsi"/>
              </w:rPr>
              <w:t xml:space="preserve"> </w:t>
            </w:r>
          </w:p>
        </w:tc>
      </w:tr>
      <w:tr w:rsidR="00985408" w:rsidRPr="00461AC4" w:rsidTr="009C2A91">
        <w:tc>
          <w:tcPr>
            <w:tcW w:w="2292" w:type="dxa"/>
            <w:tcBorders>
              <w:top w:val="single" w:sz="4" w:space="0" w:color="BFBFBF"/>
              <w:left w:val="single" w:sz="4" w:space="0" w:color="BFBFBF"/>
              <w:bottom w:val="single" w:sz="4" w:space="0" w:color="BFBFBF"/>
              <w:right w:val="single" w:sz="4" w:space="0" w:color="BFBFBF"/>
            </w:tcBorders>
          </w:tcPr>
          <w:p w:rsidR="00985408" w:rsidRPr="00461AC4" w:rsidRDefault="00985408" w:rsidP="009C2A91">
            <w:pPr>
              <w:pStyle w:val="Normaali3"/>
              <w:rPr>
                <w:rFonts w:asciiTheme="minorHAnsi" w:hAnsiTheme="minorHAnsi"/>
              </w:rPr>
            </w:pPr>
          </w:p>
        </w:tc>
        <w:tc>
          <w:tcPr>
            <w:tcW w:w="6522" w:type="dxa"/>
            <w:tcBorders>
              <w:top w:val="single" w:sz="4" w:space="0" w:color="BFBFBF"/>
              <w:left w:val="single" w:sz="4" w:space="0" w:color="BFBFBF"/>
              <w:bottom w:val="single" w:sz="4" w:space="0" w:color="BFBFBF"/>
              <w:right w:val="single" w:sz="4" w:space="0" w:color="BFBFBF"/>
            </w:tcBorders>
          </w:tcPr>
          <w:p w:rsidR="00447288" w:rsidRDefault="00447288" w:rsidP="00447288">
            <w:pPr>
              <w:pStyle w:val="Normaali3"/>
              <w:rPr>
                <w:rFonts w:asciiTheme="minorHAnsi" w:hAnsiTheme="minorHAnsi"/>
              </w:rPr>
            </w:pPr>
            <w:r w:rsidRPr="00447288">
              <w:rPr>
                <w:rFonts w:asciiTheme="minorHAnsi" w:hAnsiTheme="minorHAnsi"/>
              </w:rPr>
              <w:t>22.2.2016 kokouksen tarkoitus o</w:t>
            </w:r>
            <w:r w:rsidR="00DC2E04">
              <w:rPr>
                <w:rFonts w:asciiTheme="minorHAnsi" w:hAnsiTheme="minorHAnsi"/>
              </w:rPr>
              <w:t>li</w:t>
            </w:r>
            <w:r w:rsidRPr="00447288">
              <w:rPr>
                <w:rFonts w:asciiTheme="minorHAnsi" w:hAnsiTheme="minorHAnsi"/>
              </w:rPr>
              <w:t xml:space="preserve"> tarkentaa testattavat toiminnot</w:t>
            </w:r>
            <w:r w:rsidR="00DC2E04">
              <w:rPr>
                <w:rFonts w:asciiTheme="minorHAnsi" w:hAnsiTheme="minorHAnsi"/>
              </w:rPr>
              <w:t>,</w:t>
            </w:r>
            <w:r w:rsidRPr="00447288">
              <w:rPr>
                <w:rFonts w:asciiTheme="minorHAnsi" w:hAnsiTheme="minorHAnsi"/>
              </w:rPr>
              <w:t xml:space="preserve"> joita pil</w:t>
            </w:r>
            <w:r w:rsidRPr="00447288">
              <w:rPr>
                <w:rFonts w:asciiTheme="minorHAnsi" w:hAnsiTheme="minorHAnsi"/>
              </w:rPr>
              <w:t>o</w:t>
            </w:r>
            <w:r w:rsidRPr="00447288">
              <w:rPr>
                <w:rFonts w:asciiTheme="minorHAnsi" w:hAnsiTheme="minorHAnsi"/>
              </w:rPr>
              <w:t>tissa tarkkaillaan</w:t>
            </w:r>
            <w:r w:rsidR="00DC2E04">
              <w:rPr>
                <w:rFonts w:asciiTheme="minorHAnsi" w:hAnsiTheme="minorHAnsi"/>
              </w:rPr>
              <w:t xml:space="preserve">. </w:t>
            </w:r>
            <w:proofErr w:type="spellStart"/>
            <w:r w:rsidRPr="00447288">
              <w:rPr>
                <w:rFonts w:asciiTheme="minorHAnsi" w:hAnsiTheme="minorHAnsi"/>
              </w:rPr>
              <w:t>eELY</w:t>
            </w:r>
            <w:proofErr w:type="spellEnd"/>
            <w:r w:rsidRPr="00447288">
              <w:rPr>
                <w:rFonts w:asciiTheme="minorHAnsi" w:hAnsiTheme="minorHAnsi"/>
              </w:rPr>
              <w:t xml:space="preserve"> </w:t>
            </w:r>
            <w:r w:rsidR="00DC2E04">
              <w:rPr>
                <w:rFonts w:asciiTheme="minorHAnsi" w:hAnsiTheme="minorHAnsi"/>
              </w:rPr>
              <w:t>-</w:t>
            </w:r>
            <w:r w:rsidRPr="00447288">
              <w:rPr>
                <w:rFonts w:asciiTheme="minorHAnsi" w:hAnsiTheme="minorHAnsi"/>
              </w:rPr>
              <w:t>ohje</w:t>
            </w:r>
            <w:r w:rsidR="00DC2E04">
              <w:rPr>
                <w:rFonts w:asciiTheme="minorHAnsi" w:hAnsiTheme="minorHAnsi"/>
              </w:rPr>
              <w:t>l</w:t>
            </w:r>
            <w:r w:rsidRPr="00447288">
              <w:rPr>
                <w:rFonts w:asciiTheme="minorHAnsi" w:hAnsiTheme="minorHAnsi"/>
              </w:rPr>
              <w:t xml:space="preserve">massa on toteutettu </w:t>
            </w:r>
            <w:r w:rsidR="00DC2E04">
              <w:rPr>
                <w:rFonts w:asciiTheme="minorHAnsi" w:hAnsiTheme="minorHAnsi"/>
              </w:rPr>
              <w:t xml:space="preserve">v. 2014 </w:t>
            </w:r>
            <w:proofErr w:type="spellStart"/>
            <w:r w:rsidR="00DC2E04">
              <w:rPr>
                <w:rFonts w:asciiTheme="minorHAnsi" w:hAnsiTheme="minorHAnsi"/>
              </w:rPr>
              <w:t>m</w:t>
            </w:r>
            <w:r w:rsidRPr="00447288">
              <w:rPr>
                <w:rFonts w:asciiTheme="minorHAnsi" w:hAnsiTheme="minorHAnsi"/>
              </w:rPr>
              <w:t>obiil</w:t>
            </w:r>
            <w:r w:rsidR="00F44B97">
              <w:rPr>
                <w:rFonts w:asciiTheme="minorHAnsi" w:hAnsiTheme="minorHAnsi"/>
              </w:rPr>
              <w:t>i</w:t>
            </w:r>
            <w:r w:rsidRPr="00447288">
              <w:rPr>
                <w:rFonts w:asciiTheme="minorHAnsi" w:hAnsiTheme="minorHAnsi"/>
              </w:rPr>
              <w:t>pilotti</w:t>
            </w:r>
            <w:proofErr w:type="spellEnd"/>
            <w:r w:rsidRPr="00447288">
              <w:rPr>
                <w:rFonts w:asciiTheme="minorHAnsi" w:hAnsiTheme="minorHAnsi"/>
              </w:rPr>
              <w:t>. Pil</w:t>
            </w:r>
            <w:r w:rsidRPr="00447288">
              <w:rPr>
                <w:rFonts w:asciiTheme="minorHAnsi" w:hAnsiTheme="minorHAnsi"/>
              </w:rPr>
              <w:t>o</w:t>
            </w:r>
            <w:r w:rsidRPr="00447288">
              <w:rPr>
                <w:rFonts w:asciiTheme="minorHAnsi" w:hAnsiTheme="minorHAnsi"/>
              </w:rPr>
              <w:t>tissa tunnistett</w:t>
            </w:r>
            <w:r w:rsidR="00DC2E04">
              <w:rPr>
                <w:rFonts w:asciiTheme="minorHAnsi" w:hAnsiTheme="minorHAnsi"/>
              </w:rPr>
              <w:t xml:space="preserve">iin </w:t>
            </w:r>
            <w:r w:rsidRPr="00447288">
              <w:rPr>
                <w:rFonts w:asciiTheme="minorHAnsi" w:hAnsiTheme="minorHAnsi"/>
              </w:rPr>
              <w:t>3 käyttäjäryhmää.</w:t>
            </w:r>
            <w:r w:rsidR="00DC2E04">
              <w:rPr>
                <w:rFonts w:asciiTheme="minorHAnsi" w:hAnsiTheme="minorHAnsi"/>
              </w:rPr>
              <w:t xml:space="preserve"> </w:t>
            </w:r>
            <w:r w:rsidR="00EF6EBA">
              <w:rPr>
                <w:rFonts w:asciiTheme="minorHAnsi" w:hAnsiTheme="minorHAnsi"/>
              </w:rPr>
              <w:t xml:space="preserve">Tänä vuonna </w:t>
            </w:r>
            <w:r w:rsidR="00675E3E">
              <w:rPr>
                <w:rFonts w:asciiTheme="minorHAnsi" w:hAnsiTheme="minorHAnsi"/>
              </w:rPr>
              <w:t xml:space="preserve">on </w:t>
            </w:r>
            <w:r w:rsidR="00EF6EBA">
              <w:rPr>
                <w:rFonts w:asciiTheme="minorHAnsi" w:hAnsiTheme="minorHAnsi"/>
              </w:rPr>
              <w:t>tarkoitus päästä te</w:t>
            </w:r>
            <w:r w:rsidR="00EF6EBA">
              <w:rPr>
                <w:rFonts w:asciiTheme="minorHAnsi" w:hAnsiTheme="minorHAnsi"/>
              </w:rPr>
              <w:t>s</w:t>
            </w:r>
            <w:r w:rsidR="00EF6EBA">
              <w:rPr>
                <w:rFonts w:asciiTheme="minorHAnsi" w:hAnsiTheme="minorHAnsi"/>
              </w:rPr>
              <w:t xml:space="preserve">taamaan </w:t>
            </w:r>
            <w:proofErr w:type="spellStart"/>
            <w:r w:rsidR="00EF6EBA">
              <w:rPr>
                <w:rFonts w:asciiTheme="minorHAnsi" w:hAnsiTheme="minorHAnsi"/>
              </w:rPr>
              <w:t>mobiililaitteilla</w:t>
            </w:r>
            <w:proofErr w:type="spellEnd"/>
            <w:r w:rsidR="00EF6EBA">
              <w:rPr>
                <w:rFonts w:asciiTheme="minorHAnsi" w:hAnsiTheme="minorHAnsi"/>
              </w:rPr>
              <w:t xml:space="preserve">. </w:t>
            </w:r>
            <w:r w:rsidRPr="00447288">
              <w:rPr>
                <w:rFonts w:asciiTheme="minorHAnsi" w:hAnsiTheme="minorHAnsi"/>
              </w:rPr>
              <w:t xml:space="preserve">Nyt </w:t>
            </w:r>
            <w:r w:rsidR="00DC2E04">
              <w:rPr>
                <w:rFonts w:asciiTheme="minorHAnsi" w:hAnsiTheme="minorHAnsi"/>
              </w:rPr>
              <w:t xml:space="preserve">on tarkoitus keskittyä </w:t>
            </w:r>
            <w:r w:rsidRPr="00447288">
              <w:rPr>
                <w:rFonts w:asciiTheme="minorHAnsi" w:hAnsiTheme="minorHAnsi"/>
              </w:rPr>
              <w:t>”ammattikäyttäjiin”</w:t>
            </w:r>
            <w:r w:rsidR="00DC2E04">
              <w:rPr>
                <w:rFonts w:asciiTheme="minorHAnsi" w:hAnsiTheme="minorHAnsi"/>
              </w:rPr>
              <w:t>,</w:t>
            </w:r>
            <w:r w:rsidRPr="00447288">
              <w:rPr>
                <w:rFonts w:asciiTheme="minorHAnsi" w:hAnsiTheme="minorHAnsi"/>
              </w:rPr>
              <w:t xml:space="preserve"> joiden tarpeet vaikuttavat hyvin </w:t>
            </w:r>
            <w:proofErr w:type="gramStart"/>
            <w:r w:rsidRPr="00447288">
              <w:rPr>
                <w:rFonts w:asciiTheme="minorHAnsi" w:hAnsiTheme="minorHAnsi"/>
              </w:rPr>
              <w:t>samankaltaisilta E-</w:t>
            </w:r>
            <w:r w:rsidR="00DC2E04">
              <w:rPr>
                <w:rFonts w:asciiTheme="minorHAnsi" w:hAnsiTheme="minorHAnsi"/>
              </w:rPr>
              <w:t>vastuualueella</w:t>
            </w:r>
            <w:proofErr w:type="gramEnd"/>
            <w:r w:rsidR="00DC2E04">
              <w:rPr>
                <w:rFonts w:asciiTheme="minorHAnsi" w:hAnsiTheme="minorHAnsi"/>
              </w:rPr>
              <w:t xml:space="preserve">. </w:t>
            </w:r>
          </w:p>
          <w:p w:rsidR="00447288" w:rsidRDefault="00447288" w:rsidP="00447288">
            <w:pPr>
              <w:pStyle w:val="Normaali3"/>
              <w:rPr>
                <w:rFonts w:asciiTheme="minorHAnsi" w:hAnsiTheme="minorHAnsi"/>
              </w:rPr>
            </w:pPr>
          </w:p>
          <w:p w:rsidR="00447288" w:rsidRDefault="00DC2E04" w:rsidP="00447288">
            <w:pPr>
              <w:pStyle w:val="Normaali3"/>
              <w:rPr>
                <w:rFonts w:asciiTheme="minorHAnsi" w:hAnsiTheme="minorHAnsi"/>
              </w:rPr>
            </w:pPr>
            <w:r w:rsidRPr="00DC2E04">
              <w:rPr>
                <w:rFonts w:asciiTheme="minorHAnsi" w:hAnsiTheme="minorHAnsi"/>
              </w:rPr>
              <w:t xml:space="preserve">Yhtäläisten tarpeiden pohjalta muodostetut tarpeet sekä linjaukset </w:t>
            </w:r>
            <w:r>
              <w:rPr>
                <w:rFonts w:asciiTheme="minorHAnsi" w:hAnsiTheme="minorHAnsi"/>
              </w:rPr>
              <w:t xml:space="preserve">tulee </w:t>
            </w:r>
            <w:proofErr w:type="spellStart"/>
            <w:r w:rsidRPr="00DC2E04">
              <w:rPr>
                <w:rFonts w:asciiTheme="minorHAnsi" w:hAnsiTheme="minorHAnsi"/>
              </w:rPr>
              <w:t>huomio</w:t>
            </w:r>
            <w:r>
              <w:rPr>
                <w:rFonts w:asciiTheme="minorHAnsi" w:hAnsiTheme="minorHAnsi"/>
              </w:rPr>
              <w:t>da</w:t>
            </w:r>
            <w:proofErr w:type="spellEnd"/>
            <w:r>
              <w:rPr>
                <w:rFonts w:asciiTheme="minorHAnsi" w:hAnsiTheme="minorHAnsi"/>
              </w:rPr>
              <w:t xml:space="preserve"> </w:t>
            </w:r>
            <w:proofErr w:type="spellStart"/>
            <w:r w:rsidRPr="00DC2E04">
              <w:rPr>
                <w:rFonts w:asciiTheme="minorHAnsi" w:hAnsiTheme="minorHAnsi"/>
              </w:rPr>
              <w:t>mobiililaitteiden</w:t>
            </w:r>
            <w:proofErr w:type="spellEnd"/>
            <w:r w:rsidRPr="00DC2E04">
              <w:rPr>
                <w:rFonts w:asciiTheme="minorHAnsi" w:hAnsiTheme="minorHAnsi"/>
              </w:rPr>
              <w:t xml:space="preserve"> jatkokehittämisessä</w:t>
            </w:r>
            <w:r>
              <w:rPr>
                <w:rFonts w:asciiTheme="minorHAnsi" w:hAnsiTheme="minorHAnsi"/>
              </w:rPr>
              <w:t xml:space="preserve"> ja ns. la</w:t>
            </w:r>
            <w:r w:rsidR="00447288">
              <w:rPr>
                <w:rFonts w:asciiTheme="minorHAnsi" w:hAnsiTheme="minorHAnsi"/>
              </w:rPr>
              <w:t xml:space="preserve">itepolitiikkalinjaus </w:t>
            </w:r>
            <w:r>
              <w:rPr>
                <w:rFonts w:asciiTheme="minorHAnsi" w:hAnsiTheme="minorHAnsi"/>
              </w:rPr>
              <w:t xml:space="preserve">tulee päivittää uudelta pohjalta. </w:t>
            </w:r>
          </w:p>
          <w:p w:rsidR="00AC4430" w:rsidRDefault="00AC4430" w:rsidP="00AC4430">
            <w:pPr>
              <w:pStyle w:val="Normaali3"/>
              <w:rPr>
                <w:rFonts w:asciiTheme="minorHAnsi" w:hAnsiTheme="minorHAnsi"/>
              </w:rPr>
            </w:pPr>
          </w:p>
          <w:p w:rsidR="00447288" w:rsidRDefault="00AC4430" w:rsidP="00EF6EBA">
            <w:pPr>
              <w:pStyle w:val="Normaali3"/>
              <w:rPr>
                <w:rFonts w:asciiTheme="minorHAnsi" w:hAnsiTheme="minorHAnsi"/>
              </w:rPr>
            </w:pPr>
            <w:proofErr w:type="spellStart"/>
            <w:r>
              <w:rPr>
                <w:rFonts w:asciiTheme="minorHAnsi" w:hAnsiTheme="minorHAnsi"/>
              </w:rPr>
              <w:t>Mavin</w:t>
            </w:r>
            <w:proofErr w:type="spellEnd"/>
            <w:r>
              <w:rPr>
                <w:rFonts w:asciiTheme="minorHAnsi" w:hAnsiTheme="minorHAnsi"/>
              </w:rPr>
              <w:t xml:space="preserve"> mukaan n</w:t>
            </w:r>
            <w:r w:rsidR="00447288" w:rsidRPr="00447288">
              <w:rPr>
                <w:rFonts w:asciiTheme="minorHAnsi" w:hAnsiTheme="minorHAnsi"/>
              </w:rPr>
              <w:t>ykytilanteessa mitataan maastossa ja tarkistetaan toimisto</w:t>
            </w:r>
            <w:r w:rsidR="00447288" w:rsidRPr="00447288">
              <w:rPr>
                <w:rFonts w:asciiTheme="minorHAnsi" w:hAnsiTheme="minorHAnsi"/>
              </w:rPr>
              <w:t>s</w:t>
            </w:r>
            <w:r w:rsidR="00447288" w:rsidRPr="00447288">
              <w:rPr>
                <w:rFonts w:asciiTheme="minorHAnsi" w:hAnsiTheme="minorHAnsi"/>
              </w:rPr>
              <w:t>sa. T</w:t>
            </w:r>
            <w:r>
              <w:rPr>
                <w:rFonts w:asciiTheme="minorHAnsi" w:hAnsiTheme="minorHAnsi"/>
              </w:rPr>
              <w:t xml:space="preserve">oiveena on, että </w:t>
            </w:r>
            <w:r w:rsidR="00447288" w:rsidRPr="00447288">
              <w:rPr>
                <w:rFonts w:asciiTheme="minorHAnsi" w:hAnsiTheme="minorHAnsi"/>
              </w:rPr>
              <w:t>voitaisiin käyttää Geodeettisen laitoksen korjauspalv</w:t>
            </w:r>
            <w:r w:rsidR="00447288" w:rsidRPr="00447288">
              <w:rPr>
                <w:rFonts w:asciiTheme="minorHAnsi" w:hAnsiTheme="minorHAnsi"/>
              </w:rPr>
              <w:t>e</w:t>
            </w:r>
            <w:r w:rsidR="00447288" w:rsidRPr="00447288">
              <w:rPr>
                <w:rFonts w:asciiTheme="minorHAnsi" w:hAnsiTheme="minorHAnsi"/>
              </w:rPr>
              <w:t>lua suoraan. Käytetään erillistä laitetta</w:t>
            </w:r>
            <w:r>
              <w:rPr>
                <w:rFonts w:asciiTheme="minorHAnsi" w:hAnsiTheme="minorHAnsi"/>
              </w:rPr>
              <w:t xml:space="preserve"> - </w:t>
            </w:r>
            <w:r w:rsidR="00447288" w:rsidRPr="00447288">
              <w:rPr>
                <w:rFonts w:asciiTheme="minorHAnsi" w:hAnsiTheme="minorHAnsi"/>
              </w:rPr>
              <w:t>ei tabletin GPS paikanninta.</w:t>
            </w:r>
            <w:r>
              <w:rPr>
                <w:rFonts w:asciiTheme="minorHAnsi" w:hAnsiTheme="minorHAnsi"/>
              </w:rPr>
              <w:t xml:space="preserve"> </w:t>
            </w:r>
            <w:r w:rsidR="00447288" w:rsidRPr="00447288">
              <w:rPr>
                <w:rFonts w:asciiTheme="minorHAnsi" w:hAnsiTheme="minorHAnsi"/>
              </w:rPr>
              <w:t>Ympäri</w:t>
            </w:r>
            <w:r w:rsidR="00447288" w:rsidRPr="00447288">
              <w:rPr>
                <w:rFonts w:asciiTheme="minorHAnsi" w:hAnsiTheme="minorHAnsi"/>
              </w:rPr>
              <w:t>s</w:t>
            </w:r>
            <w:r w:rsidR="00447288" w:rsidRPr="00447288">
              <w:rPr>
                <w:rFonts w:asciiTheme="minorHAnsi" w:hAnsiTheme="minorHAnsi"/>
              </w:rPr>
              <w:t>tö</w:t>
            </w:r>
            <w:r>
              <w:rPr>
                <w:rFonts w:asciiTheme="minorHAnsi" w:hAnsiTheme="minorHAnsi"/>
              </w:rPr>
              <w:t xml:space="preserve">tehtävissä </w:t>
            </w:r>
            <w:r w:rsidR="00447288" w:rsidRPr="00447288">
              <w:rPr>
                <w:rFonts w:asciiTheme="minorHAnsi" w:hAnsiTheme="minorHAnsi"/>
              </w:rPr>
              <w:t>tabletin oma GPS</w:t>
            </w:r>
            <w:r>
              <w:rPr>
                <w:rFonts w:asciiTheme="minorHAnsi" w:hAnsiTheme="minorHAnsi"/>
              </w:rPr>
              <w:t>-</w:t>
            </w:r>
            <w:r w:rsidR="00447288" w:rsidRPr="00447288">
              <w:rPr>
                <w:rFonts w:asciiTheme="minorHAnsi" w:hAnsiTheme="minorHAnsi"/>
              </w:rPr>
              <w:t xml:space="preserve"> tarkkuus on riittänyt hydrologisessa mitta</w:t>
            </w:r>
            <w:r w:rsidR="00447288" w:rsidRPr="00447288">
              <w:rPr>
                <w:rFonts w:asciiTheme="minorHAnsi" w:hAnsiTheme="minorHAnsi"/>
              </w:rPr>
              <w:t>a</w:t>
            </w:r>
            <w:r w:rsidR="00447288" w:rsidRPr="00447288">
              <w:rPr>
                <w:rFonts w:asciiTheme="minorHAnsi" w:hAnsiTheme="minorHAnsi"/>
              </w:rPr>
              <w:t>misessa ja ympäristörakennu</w:t>
            </w:r>
            <w:r w:rsidR="00675E3E">
              <w:rPr>
                <w:rFonts w:asciiTheme="minorHAnsi" w:hAnsiTheme="minorHAnsi"/>
              </w:rPr>
              <w:t xml:space="preserve">sten </w:t>
            </w:r>
            <w:r w:rsidR="00447288" w:rsidRPr="00447288">
              <w:rPr>
                <w:rFonts w:asciiTheme="minorHAnsi" w:hAnsiTheme="minorHAnsi"/>
              </w:rPr>
              <w:t>tarkastuksissa.</w:t>
            </w:r>
            <w:r>
              <w:rPr>
                <w:rFonts w:asciiTheme="minorHAnsi" w:hAnsiTheme="minorHAnsi"/>
              </w:rPr>
              <w:t xml:space="preserve"> </w:t>
            </w:r>
            <w:r w:rsidR="00447288" w:rsidRPr="00447288">
              <w:rPr>
                <w:rFonts w:asciiTheme="minorHAnsi" w:hAnsiTheme="minorHAnsi"/>
              </w:rPr>
              <w:t>Käytössä on ollut Samsung tabletteja (</w:t>
            </w:r>
            <w:proofErr w:type="spellStart"/>
            <w:r w:rsidR="00447288" w:rsidRPr="00447288">
              <w:rPr>
                <w:rFonts w:asciiTheme="minorHAnsi" w:hAnsiTheme="minorHAnsi"/>
              </w:rPr>
              <w:t>android</w:t>
            </w:r>
            <w:proofErr w:type="spellEnd"/>
            <w:r w:rsidR="00447288" w:rsidRPr="00447288">
              <w:rPr>
                <w:rFonts w:asciiTheme="minorHAnsi" w:hAnsiTheme="minorHAnsi"/>
              </w:rPr>
              <w:t>)</w:t>
            </w:r>
            <w:r>
              <w:rPr>
                <w:rFonts w:asciiTheme="minorHAnsi" w:hAnsiTheme="minorHAnsi"/>
              </w:rPr>
              <w:t>,</w:t>
            </w:r>
            <w:r w:rsidR="00447288" w:rsidRPr="00447288">
              <w:rPr>
                <w:rFonts w:asciiTheme="minorHAnsi" w:hAnsiTheme="minorHAnsi"/>
              </w:rPr>
              <w:t xml:space="preserve"> joiden käyttöä piti ensin opetella</w:t>
            </w:r>
            <w:r w:rsidR="00675E3E">
              <w:rPr>
                <w:rFonts w:asciiTheme="minorHAnsi" w:hAnsiTheme="minorHAnsi"/>
              </w:rPr>
              <w:t xml:space="preserve">. </w:t>
            </w:r>
            <w:proofErr w:type="spellStart"/>
            <w:r w:rsidR="00447288" w:rsidRPr="00447288">
              <w:rPr>
                <w:rFonts w:asciiTheme="minorHAnsi" w:hAnsiTheme="minorHAnsi"/>
              </w:rPr>
              <w:t>Liikeenne</w:t>
            </w:r>
            <w:r>
              <w:rPr>
                <w:rFonts w:asciiTheme="minorHAnsi" w:hAnsiTheme="minorHAnsi"/>
              </w:rPr>
              <w:t>tehtävissä</w:t>
            </w:r>
            <w:proofErr w:type="spellEnd"/>
            <w:r>
              <w:rPr>
                <w:rFonts w:asciiTheme="minorHAnsi" w:hAnsiTheme="minorHAnsi"/>
              </w:rPr>
              <w:t xml:space="preserve"> </w:t>
            </w:r>
            <w:proofErr w:type="gramStart"/>
            <w:r w:rsidR="00447288" w:rsidRPr="00447288">
              <w:rPr>
                <w:rFonts w:asciiTheme="minorHAnsi" w:hAnsiTheme="minorHAnsi"/>
              </w:rPr>
              <w:t xml:space="preserve">on  </w:t>
            </w:r>
            <w:r>
              <w:rPr>
                <w:rFonts w:asciiTheme="minorHAnsi" w:hAnsiTheme="minorHAnsi"/>
              </w:rPr>
              <w:t>myös</w:t>
            </w:r>
            <w:proofErr w:type="gramEnd"/>
            <w:r>
              <w:rPr>
                <w:rFonts w:asciiTheme="minorHAnsi" w:hAnsiTheme="minorHAnsi"/>
              </w:rPr>
              <w:t xml:space="preserve"> riittänyt </w:t>
            </w:r>
            <w:r w:rsidR="00447288" w:rsidRPr="00447288">
              <w:rPr>
                <w:rFonts w:asciiTheme="minorHAnsi" w:hAnsiTheme="minorHAnsi"/>
              </w:rPr>
              <w:t>tabletin oma GPS</w:t>
            </w:r>
            <w:r>
              <w:rPr>
                <w:rFonts w:asciiTheme="minorHAnsi" w:hAnsiTheme="minorHAnsi"/>
              </w:rPr>
              <w:t xml:space="preserve">. </w:t>
            </w:r>
            <w:r w:rsidR="00447288" w:rsidRPr="00447288">
              <w:rPr>
                <w:rFonts w:asciiTheme="minorHAnsi" w:hAnsiTheme="minorHAnsi"/>
              </w:rPr>
              <w:br/>
              <w:t>Karttasovellus on tehty räätälöidysti (</w:t>
            </w:r>
            <w:proofErr w:type="spellStart"/>
            <w:r w:rsidR="00447288" w:rsidRPr="00447288">
              <w:rPr>
                <w:rFonts w:asciiTheme="minorHAnsi" w:hAnsiTheme="minorHAnsi"/>
              </w:rPr>
              <w:t>Tietomekka</w:t>
            </w:r>
            <w:proofErr w:type="spellEnd"/>
            <w:r w:rsidR="00447288" w:rsidRPr="00447288">
              <w:rPr>
                <w:rFonts w:asciiTheme="minorHAnsi" w:hAnsiTheme="minorHAnsi"/>
              </w:rPr>
              <w:t xml:space="preserve"> Oy)</w:t>
            </w:r>
            <w:r>
              <w:rPr>
                <w:rFonts w:asciiTheme="minorHAnsi" w:hAnsiTheme="minorHAnsi"/>
              </w:rPr>
              <w:t>. On m</w:t>
            </w:r>
            <w:r w:rsidR="00447288" w:rsidRPr="00447288">
              <w:rPr>
                <w:rFonts w:asciiTheme="minorHAnsi" w:hAnsiTheme="minorHAnsi"/>
              </w:rPr>
              <w:t xml:space="preserve">ahdollista käyttää </w:t>
            </w:r>
            <w:r>
              <w:rPr>
                <w:rFonts w:asciiTheme="minorHAnsi" w:hAnsiTheme="minorHAnsi"/>
              </w:rPr>
              <w:t xml:space="preserve">laitetta </w:t>
            </w:r>
            <w:r w:rsidR="00447288" w:rsidRPr="00447288">
              <w:rPr>
                <w:rFonts w:asciiTheme="minorHAnsi" w:hAnsiTheme="minorHAnsi"/>
              </w:rPr>
              <w:t xml:space="preserve">myös </w:t>
            </w:r>
            <w:proofErr w:type="spellStart"/>
            <w:r w:rsidR="00447288" w:rsidRPr="00447288">
              <w:rPr>
                <w:rFonts w:asciiTheme="minorHAnsi" w:hAnsiTheme="minorHAnsi"/>
              </w:rPr>
              <w:t>offlinessa</w:t>
            </w:r>
            <w:proofErr w:type="spellEnd"/>
            <w:r w:rsidR="00447288" w:rsidRPr="00447288">
              <w:rPr>
                <w:rFonts w:asciiTheme="minorHAnsi" w:hAnsiTheme="minorHAnsi"/>
              </w:rPr>
              <w:t xml:space="preserve"> ja </w:t>
            </w:r>
            <w:r>
              <w:rPr>
                <w:rFonts w:asciiTheme="minorHAnsi" w:hAnsiTheme="minorHAnsi"/>
              </w:rPr>
              <w:t xml:space="preserve">tilanne </w:t>
            </w:r>
            <w:r w:rsidR="00447288" w:rsidRPr="00447288">
              <w:rPr>
                <w:rFonts w:asciiTheme="minorHAnsi" w:hAnsiTheme="minorHAnsi"/>
              </w:rPr>
              <w:t>päivittyy</w:t>
            </w:r>
            <w:r>
              <w:rPr>
                <w:rFonts w:asciiTheme="minorHAnsi" w:hAnsiTheme="minorHAnsi"/>
              </w:rPr>
              <w:t>,</w:t>
            </w:r>
            <w:r w:rsidR="00447288" w:rsidRPr="00447288">
              <w:rPr>
                <w:rFonts w:asciiTheme="minorHAnsi" w:hAnsiTheme="minorHAnsi"/>
              </w:rPr>
              <w:t xml:space="preserve"> kun ollaan verkossa</w:t>
            </w:r>
            <w:r>
              <w:rPr>
                <w:rFonts w:asciiTheme="minorHAnsi" w:hAnsiTheme="minorHAnsi"/>
              </w:rPr>
              <w:t xml:space="preserve">. </w:t>
            </w:r>
            <w:r w:rsidR="00EF6EBA">
              <w:rPr>
                <w:rFonts w:asciiTheme="minorHAnsi" w:hAnsiTheme="minorHAnsi"/>
              </w:rPr>
              <w:t xml:space="preserve"> </w:t>
            </w:r>
            <w:r w:rsidR="00447288" w:rsidRPr="00447288">
              <w:rPr>
                <w:rFonts w:asciiTheme="minorHAnsi" w:hAnsiTheme="minorHAnsi"/>
              </w:rPr>
              <w:t xml:space="preserve"> </w:t>
            </w:r>
          </w:p>
          <w:p w:rsidR="00EF6EBA" w:rsidRPr="00447288" w:rsidRDefault="00EF6EBA" w:rsidP="00EF6EBA">
            <w:pPr>
              <w:pStyle w:val="Normaali3"/>
              <w:rPr>
                <w:rFonts w:asciiTheme="minorHAnsi" w:hAnsiTheme="minorHAnsi"/>
              </w:rPr>
            </w:pPr>
          </w:p>
          <w:p w:rsidR="00447288" w:rsidRPr="00EF6EBA" w:rsidRDefault="00EF6EBA" w:rsidP="00447288">
            <w:pPr>
              <w:pStyle w:val="Normaali3"/>
              <w:rPr>
                <w:rFonts w:asciiTheme="minorHAnsi" w:hAnsiTheme="minorHAnsi"/>
              </w:rPr>
            </w:pPr>
            <w:r>
              <w:rPr>
                <w:rFonts w:asciiTheme="minorHAnsi" w:hAnsiTheme="minorHAnsi"/>
                <w:bCs/>
              </w:rPr>
              <w:t>Testattavat toiminnot:</w:t>
            </w:r>
          </w:p>
          <w:p w:rsidR="00447288" w:rsidRPr="00EF6EBA" w:rsidRDefault="00675E3E" w:rsidP="00EF6EBA">
            <w:pPr>
              <w:pStyle w:val="Normaali3"/>
              <w:numPr>
                <w:ilvl w:val="0"/>
                <w:numId w:val="22"/>
              </w:numPr>
              <w:rPr>
                <w:rFonts w:asciiTheme="minorHAnsi" w:hAnsiTheme="minorHAnsi"/>
              </w:rPr>
            </w:pPr>
            <w:r>
              <w:rPr>
                <w:rFonts w:asciiTheme="minorHAnsi" w:hAnsiTheme="minorHAnsi"/>
              </w:rPr>
              <w:t>v</w:t>
            </w:r>
            <w:r w:rsidR="00447288" w:rsidRPr="00EF6EBA">
              <w:rPr>
                <w:rFonts w:asciiTheme="minorHAnsi" w:hAnsiTheme="minorHAnsi"/>
              </w:rPr>
              <w:t>alokuvien paikantaminen ja käyttäminen valvontatietojen todentam</w:t>
            </w:r>
            <w:r w:rsidR="00447288" w:rsidRPr="00EF6EBA">
              <w:rPr>
                <w:rFonts w:asciiTheme="minorHAnsi" w:hAnsiTheme="minorHAnsi"/>
              </w:rPr>
              <w:t>i</w:t>
            </w:r>
            <w:r w:rsidR="00447288" w:rsidRPr="00EF6EBA">
              <w:rPr>
                <w:rFonts w:asciiTheme="minorHAnsi" w:hAnsiTheme="minorHAnsi"/>
              </w:rPr>
              <w:t>sessa</w:t>
            </w:r>
            <w:r w:rsidR="00EF6EBA">
              <w:rPr>
                <w:rFonts w:asciiTheme="minorHAnsi" w:hAnsiTheme="minorHAnsi"/>
              </w:rPr>
              <w:t>,</w:t>
            </w:r>
            <w:r w:rsidR="00447288" w:rsidRPr="00EF6EBA">
              <w:rPr>
                <w:rFonts w:asciiTheme="minorHAnsi" w:hAnsiTheme="minorHAnsi"/>
              </w:rPr>
              <w:t xml:space="preserve"> </w:t>
            </w:r>
          </w:p>
          <w:p w:rsidR="00447288" w:rsidRPr="00EF6EBA" w:rsidRDefault="00675E3E" w:rsidP="00EF6EBA">
            <w:pPr>
              <w:pStyle w:val="Normaali3"/>
              <w:numPr>
                <w:ilvl w:val="0"/>
                <w:numId w:val="22"/>
              </w:numPr>
              <w:rPr>
                <w:rFonts w:asciiTheme="minorHAnsi" w:hAnsiTheme="minorHAnsi"/>
              </w:rPr>
            </w:pPr>
            <w:r>
              <w:rPr>
                <w:rFonts w:asciiTheme="minorHAnsi" w:hAnsiTheme="minorHAnsi"/>
              </w:rPr>
              <w:t>v</w:t>
            </w:r>
            <w:r w:rsidR="00447288" w:rsidRPr="00EF6EBA">
              <w:rPr>
                <w:rFonts w:asciiTheme="minorHAnsi" w:hAnsiTheme="minorHAnsi"/>
              </w:rPr>
              <w:t>alokuvien ja muun maastossa talletetun aineiston arkistoiminen</w:t>
            </w:r>
            <w:r w:rsidR="00EF6EBA">
              <w:rPr>
                <w:rFonts w:asciiTheme="minorHAnsi" w:hAnsiTheme="minorHAnsi"/>
              </w:rPr>
              <w:t>,</w:t>
            </w:r>
            <w:r w:rsidR="00447288" w:rsidRPr="00EF6EBA">
              <w:rPr>
                <w:rFonts w:asciiTheme="minorHAnsi" w:hAnsiTheme="minorHAnsi"/>
              </w:rPr>
              <w:t xml:space="preserve"> </w:t>
            </w:r>
          </w:p>
          <w:p w:rsidR="00447288" w:rsidRPr="00447288" w:rsidRDefault="00675E3E" w:rsidP="00EF6EBA">
            <w:pPr>
              <w:pStyle w:val="Normaali3"/>
              <w:numPr>
                <w:ilvl w:val="0"/>
                <w:numId w:val="22"/>
              </w:numPr>
              <w:rPr>
                <w:rFonts w:asciiTheme="minorHAnsi" w:hAnsiTheme="minorHAnsi"/>
              </w:rPr>
            </w:pPr>
            <w:r>
              <w:rPr>
                <w:rFonts w:asciiTheme="minorHAnsi" w:hAnsiTheme="minorHAnsi"/>
              </w:rPr>
              <w:t>k</w:t>
            </w:r>
            <w:r w:rsidR="00447288" w:rsidRPr="00447288">
              <w:rPr>
                <w:rFonts w:asciiTheme="minorHAnsi" w:hAnsiTheme="minorHAnsi"/>
              </w:rPr>
              <w:t>aikilla (</w:t>
            </w:r>
            <w:proofErr w:type="gramStart"/>
            <w:r w:rsidR="00447288" w:rsidRPr="00447288">
              <w:rPr>
                <w:rFonts w:asciiTheme="minorHAnsi" w:hAnsiTheme="minorHAnsi"/>
              </w:rPr>
              <w:t>E,L</w:t>
            </w:r>
            <w:proofErr w:type="gramEnd"/>
            <w:r w:rsidR="00447288" w:rsidRPr="00447288">
              <w:rPr>
                <w:rFonts w:asciiTheme="minorHAnsi" w:hAnsiTheme="minorHAnsi"/>
              </w:rPr>
              <w:t>,Y) menee paljon aikaa siihen</w:t>
            </w:r>
            <w:r w:rsidR="00EF6EBA">
              <w:rPr>
                <w:rFonts w:asciiTheme="minorHAnsi" w:hAnsiTheme="minorHAnsi"/>
              </w:rPr>
              <w:t xml:space="preserve">, </w:t>
            </w:r>
            <w:r w:rsidR="00447288" w:rsidRPr="00447288">
              <w:rPr>
                <w:rFonts w:asciiTheme="minorHAnsi" w:hAnsiTheme="minorHAnsi"/>
              </w:rPr>
              <w:t>kun maastossa otettuja kuvia yritetään yhdistää paikkaan</w:t>
            </w:r>
            <w:r w:rsidR="00EF6EBA">
              <w:rPr>
                <w:rFonts w:asciiTheme="minorHAnsi" w:hAnsiTheme="minorHAnsi"/>
              </w:rPr>
              <w:t>,</w:t>
            </w:r>
          </w:p>
          <w:p w:rsidR="00447288" w:rsidRPr="00447288" w:rsidRDefault="00675E3E" w:rsidP="00EF6EBA">
            <w:pPr>
              <w:pStyle w:val="Normaali3"/>
              <w:numPr>
                <w:ilvl w:val="0"/>
                <w:numId w:val="22"/>
              </w:numPr>
              <w:rPr>
                <w:rFonts w:asciiTheme="minorHAnsi" w:hAnsiTheme="minorHAnsi"/>
              </w:rPr>
            </w:pPr>
            <w:r>
              <w:rPr>
                <w:rFonts w:asciiTheme="minorHAnsi" w:hAnsiTheme="minorHAnsi"/>
              </w:rPr>
              <w:t>k</w:t>
            </w:r>
            <w:r w:rsidR="00447288" w:rsidRPr="00447288">
              <w:rPr>
                <w:rFonts w:asciiTheme="minorHAnsi" w:hAnsiTheme="minorHAnsi"/>
              </w:rPr>
              <w:t>äytännön toteuttaminen on vielä ajatusasteella. Kuviin riittää laitteen oma GPS.</w:t>
            </w:r>
          </w:p>
          <w:p w:rsidR="00447288" w:rsidRPr="00447288" w:rsidRDefault="00675E3E" w:rsidP="00EF6EBA">
            <w:pPr>
              <w:pStyle w:val="Normaali3"/>
              <w:numPr>
                <w:ilvl w:val="0"/>
                <w:numId w:val="22"/>
              </w:numPr>
              <w:rPr>
                <w:rFonts w:asciiTheme="minorHAnsi" w:hAnsiTheme="minorHAnsi"/>
              </w:rPr>
            </w:pPr>
            <w:r>
              <w:rPr>
                <w:rFonts w:asciiTheme="minorHAnsi" w:hAnsiTheme="minorHAnsi"/>
              </w:rPr>
              <w:t>k</w:t>
            </w:r>
            <w:r w:rsidR="00447288" w:rsidRPr="00447288">
              <w:rPr>
                <w:rFonts w:asciiTheme="minorHAnsi" w:hAnsiTheme="minorHAnsi"/>
              </w:rPr>
              <w:t>uvan pitäisi arkistoitua samalla kun se otetaan joko pilvipalveluun tai muuhun</w:t>
            </w:r>
            <w:r w:rsidR="00EF6EBA">
              <w:rPr>
                <w:rFonts w:asciiTheme="minorHAnsi" w:hAnsiTheme="minorHAnsi"/>
              </w:rPr>
              <w:t xml:space="preserve">, </w:t>
            </w:r>
          </w:p>
          <w:p w:rsidR="00447288" w:rsidRPr="00447288" w:rsidRDefault="00675E3E" w:rsidP="00EF6EBA">
            <w:pPr>
              <w:pStyle w:val="Normaali3"/>
              <w:numPr>
                <w:ilvl w:val="0"/>
                <w:numId w:val="22"/>
              </w:numPr>
              <w:rPr>
                <w:rFonts w:asciiTheme="minorHAnsi" w:hAnsiTheme="minorHAnsi"/>
              </w:rPr>
            </w:pPr>
            <w:r>
              <w:rPr>
                <w:rFonts w:asciiTheme="minorHAnsi" w:hAnsiTheme="minorHAnsi"/>
              </w:rPr>
              <w:t>k</w:t>
            </w:r>
            <w:r w:rsidR="00447288" w:rsidRPr="00447288">
              <w:rPr>
                <w:rFonts w:asciiTheme="minorHAnsi" w:hAnsiTheme="minorHAnsi"/>
              </w:rPr>
              <w:t>uva voi liittyä valvontaehtoon</w:t>
            </w:r>
            <w:r w:rsidR="00EF6EBA">
              <w:rPr>
                <w:rFonts w:asciiTheme="minorHAnsi" w:hAnsiTheme="minorHAnsi"/>
              </w:rPr>
              <w:t>,</w:t>
            </w:r>
          </w:p>
          <w:p w:rsidR="00EF6EBA" w:rsidRDefault="00675E3E" w:rsidP="00EF6EBA">
            <w:pPr>
              <w:pStyle w:val="Normaali3"/>
              <w:numPr>
                <w:ilvl w:val="0"/>
                <w:numId w:val="22"/>
              </w:numPr>
              <w:rPr>
                <w:rFonts w:asciiTheme="minorHAnsi" w:hAnsiTheme="minorHAnsi"/>
              </w:rPr>
            </w:pPr>
            <w:proofErr w:type="gramStart"/>
            <w:r>
              <w:rPr>
                <w:rFonts w:asciiTheme="minorHAnsi" w:hAnsiTheme="minorHAnsi"/>
              </w:rPr>
              <w:t>p</w:t>
            </w:r>
            <w:r w:rsidR="00447288" w:rsidRPr="00EF6EBA">
              <w:rPr>
                <w:rFonts w:asciiTheme="minorHAnsi" w:hAnsiTheme="minorHAnsi"/>
              </w:rPr>
              <w:t>idemmällä visiossa</w:t>
            </w:r>
            <w:proofErr w:type="gramEnd"/>
            <w:r w:rsidR="00447288" w:rsidRPr="00EF6EBA">
              <w:rPr>
                <w:rFonts w:asciiTheme="minorHAnsi" w:hAnsiTheme="minorHAnsi"/>
              </w:rPr>
              <w:t xml:space="preserve"> voisi olla viljelijän itsensä ottama kuva jota voitaisiin käyttää</w:t>
            </w:r>
            <w:r w:rsidR="00EF6EBA">
              <w:rPr>
                <w:rFonts w:asciiTheme="minorHAnsi" w:hAnsiTheme="minorHAnsi"/>
              </w:rPr>
              <w:t xml:space="preserve">, </w:t>
            </w:r>
            <w:r w:rsidR="00447288" w:rsidRPr="00EF6EBA">
              <w:rPr>
                <w:rFonts w:asciiTheme="minorHAnsi" w:hAnsiTheme="minorHAnsi"/>
              </w:rPr>
              <w:t xml:space="preserve"> </w:t>
            </w:r>
          </w:p>
          <w:p w:rsidR="00447288" w:rsidRPr="00EF6EBA" w:rsidRDefault="00447288" w:rsidP="00EF6EBA">
            <w:pPr>
              <w:pStyle w:val="Normaali3"/>
              <w:numPr>
                <w:ilvl w:val="0"/>
                <w:numId w:val="22"/>
              </w:numPr>
              <w:rPr>
                <w:rFonts w:asciiTheme="minorHAnsi" w:hAnsiTheme="minorHAnsi"/>
              </w:rPr>
            </w:pPr>
            <w:r w:rsidRPr="00EF6EBA">
              <w:rPr>
                <w:rFonts w:asciiTheme="minorHAnsi" w:hAnsiTheme="minorHAnsi"/>
              </w:rPr>
              <w:t>Taimi voi</w:t>
            </w:r>
            <w:r w:rsidR="00EF6EBA">
              <w:rPr>
                <w:rFonts w:asciiTheme="minorHAnsi" w:hAnsiTheme="minorHAnsi"/>
              </w:rPr>
              <w:t xml:space="preserve">si soveltua tähän tarkoitukseen, </w:t>
            </w:r>
            <w:r w:rsidRPr="00EF6EBA">
              <w:rPr>
                <w:rFonts w:asciiTheme="minorHAnsi" w:hAnsiTheme="minorHAnsi"/>
              </w:rPr>
              <w:t xml:space="preserve">mikäli ihan valmista ratkaisua ei ole – jatkosta ei kuitenkaan ole sovittu mitään </w:t>
            </w:r>
          </w:p>
          <w:p w:rsidR="00EF6EBA" w:rsidRDefault="00EF6EBA" w:rsidP="00EF6EBA">
            <w:pPr>
              <w:pStyle w:val="Normaali3"/>
              <w:ind w:left="1080"/>
              <w:rPr>
                <w:rFonts w:asciiTheme="minorHAnsi" w:hAnsiTheme="minorHAnsi"/>
                <w:b/>
                <w:bCs/>
              </w:rPr>
            </w:pPr>
          </w:p>
          <w:p w:rsidR="00447288" w:rsidRPr="00EF6EBA" w:rsidRDefault="00447288" w:rsidP="00EF6EBA">
            <w:pPr>
              <w:pStyle w:val="Normaali3"/>
              <w:rPr>
                <w:rFonts w:asciiTheme="minorHAnsi" w:hAnsiTheme="minorHAnsi"/>
              </w:rPr>
            </w:pPr>
            <w:r w:rsidRPr="00EF6EBA">
              <w:rPr>
                <w:rFonts w:asciiTheme="minorHAnsi" w:hAnsiTheme="minorHAnsi"/>
                <w:bCs/>
              </w:rPr>
              <w:t>Mitä laitteita testataan?</w:t>
            </w:r>
          </w:p>
          <w:p w:rsidR="00447288" w:rsidRPr="00447288" w:rsidRDefault="00447288" w:rsidP="00EF6EBA">
            <w:pPr>
              <w:pStyle w:val="Normaali3"/>
              <w:numPr>
                <w:ilvl w:val="0"/>
                <w:numId w:val="18"/>
              </w:numPr>
              <w:rPr>
                <w:rFonts w:asciiTheme="minorHAnsi" w:hAnsiTheme="minorHAnsi"/>
              </w:rPr>
            </w:pPr>
            <w:r w:rsidRPr="00447288">
              <w:rPr>
                <w:rFonts w:asciiTheme="minorHAnsi" w:hAnsiTheme="minorHAnsi"/>
              </w:rPr>
              <w:t xml:space="preserve">Windows </w:t>
            </w:r>
            <w:proofErr w:type="gramStart"/>
            <w:r w:rsidRPr="00447288">
              <w:rPr>
                <w:rFonts w:asciiTheme="minorHAnsi" w:hAnsiTheme="minorHAnsi"/>
              </w:rPr>
              <w:t>7  (HTML5</w:t>
            </w:r>
            <w:proofErr w:type="gramEnd"/>
            <w:r w:rsidRPr="00447288">
              <w:rPr>
                <w:rFonts w:asciiTheme="minorHAnsi" w:hAnsiTheme="minorHAnsi"/>
              </w:rPr>
              <w:t xml:space="preserve"> ratkaisu)</w:t>
            </w:r>
          </w:p>
          <w:p w:rsidR="00447288" w:rsidRPr="00447288" w:rsidRDefault="00447288" w:rsidP="00EF6EBA">
            <w:pPr>
              <w:pStyle w:val="Normaali3"/>
              <w:numPr>
                <w:ilvl w:val="0"/>
                <w:numId w:val="18"/>
              </w:numPr>
              <w:rPr>
                <w:rFonts w:asciiTheme="minorHAnsi" w:hAnsiTheme="minorHAnsi"/>
              </w:rPr>
            </w:pPr>
            <w:proofErr w:type="spellStart"/>
            <w:r w:rsidRPr="00447288">
              <w:rPr>
                <w:rFonts w:asciiTheme="minorHAnsi" w:hAnsiTheme="minorHAnsi"/>
              </w:rPr>
              <w:t>Ruggeroitu</w:t>
            </w:r>
            <w:proofErr w:type="spellEnd"/>
            <w:r w:rsidRPr="00447288">
              <w:rPr>
                <w:rFonts w:asciiTheme="minorHAnsi" w:hAnsiTheme="minorHAnsi"/>
              </w:rPr>
              <w:t xml:space="preserve"> laite (Panasonic)</w:t>
            </w:r>
            <w:r w:rsidR="00EF6EBA">
              <w:rPr>
                <w:rFonts w:asciiTheme="minorHAnsi" w:hAnsiTheme="minorHAnsi"/>
              </w:rPr>
              <w:t xml:space="preserve">, </w:t>
            </w:r>
            <w:r w:rsidRPr="00447288">
              <w:rPr>
                <w:rFonts w:asciiTheme="minorHAnsi" w:hAnsiTheme="minorHAnsi"/>
              </w:rPr>
              <w:t>2 x 15 = 30 laitetta (</w:t>
            </w:r>
            <w:proofErr w:type="spellStart"/>
            <w:r w:rsidRPr="00447288">
              <w:rPr>
                <w:rFonts w:asciiTheme="minorHAnsi" w:hAnsiTheme="minorHAnsi"/>
              </w:rPr>
              <w:t>max</w:t>
            </w:r>
            <w:proofErr w:type="spellEnd"/>
            <w:r w:rsidRPr="00447288">
              <w:rPr>
                <w:rFonts w:asciiTheme="minorHAnsi" w:hAnsiTheme="minorHAnsi"/>
              </w:rPr>
              <w:t xml:space="preserve"> 75 000€)</w:t>
            </w:r>
          </w:p>
          <w:p w:rsidR="00447288" w:rsidRPr="00447288" w:rsidRDefault="00447288" w:rsidP="00EF6EBA">
            <w:pPr>
              <w:pStyle w:val="Normaali3"/>
              <w:numPr>
                <w:ilvl w:val="1"/>
                <w:numId w:val="18"/>
              </w:numPr>
              <w:rPr>
                <w:rFonts w:asciiTheme="minorHAnsi" w:hAnsiTheme="minorHAnsi"/>
              </w:rPr>
            </w:pPr>
            <w:proofErr w:type="spellStart"/>
            <w:r w:rsidRPr="00447288">
              <w:rPr>
                <w:rFonts w:asciiTheme="minorHAnsi" w:hAnsiTheme="minorHAnsi"/>
              </w:rPr>
              <w:t>Stylus</w:t>
            </w:r>
            <w:proofErr w:type="spellEnd"/>
            <w:r w:rsidRPr="00447288">
              <w:rPr>
                <w:rFonts w:asciiTheme="minorHAnsi" w:hAnsiTheme="minorHAnsi"/>
              </w:rPr>
              <w:t xml:space="preserve"> kynän käyttömahdollisuus</w:t>
            </w:r>
          </w:p>
          <w:p w:rsidR="00447288" w:rsidRPr="00447288" w:rsidRDefault="00447288" w:rsidP="00EF6EBA">
            <w:pPr>
              <w:pStyle w:val="Normaali3"/>
              <w:numPr>
                <w:ilvl w:val="0"/>
                <w:numId w:val="18"/>
              </w:numPr>
              <w:rPr>
                <w:rFonts w:asciiTheme="minorHAnsi" w:hAnsiTheme="minorHAnsi"/>
              </w:rPr>
            </w:pPr>
            <w:r w:rsidRPr="00447288">
              <w:rPr>
                <w:rFonts w:asciiTheme="minorHAnsi" w:hAnsiTheme="minorHAnsi"/>
              </w:rPr>
              <w:t>Lisäksi HP Hybridejä</w:t>
            </w:r>
            <w:r w:rsidR="00EF6EBA">
              <w:rPr>
                <w:rFonts w:asciiTheme="minorHAnsi" w:hAnsiTheme="minorHAnsi"/>
              </w:rPr>
              <w:t xml:space="preserve">, </w:t>
            </w:r>
            <w:r w:rsidRPr="00447288">
              <w:rPr>
                <w:rFonts w:asciiTheme="minorHAnsi" w:hAnsiTheme="minorHAnsi"/>
              </w:rPr>
              <w:t>5 kpl (n. 7500€)</w:t>
            </w:r>
          </w:p>
          <w:p w:rsidR="00447288" w:rsidRPr="00447288" w:rsidRDefault="00447288" w:rsidP="00EF6EBA">
            <w:pPr>
              <w:pStyle w:val="Normaali3"/>
              <w:numPr>
                <w:ilvl w:val="0"/>
                <w:numId w:val="18"/>
              </w:numPr>
              <w:rPr>
                <w:rFonts w:asciiTheme="minorHAnsi" w:hAnsiTheme="minorHAnsi"/>
              </w:rPr>
            </w:pPr>
            <w:r w:rsidRPr="00447288">
              <w:rPr>
                <w:rFonts w:asciiTheme="minorHAnsi" w:hAnsiTheme="minorHAnsi"/>
              </w:rPr>
              <w:t>Samsungin tabletteja</w:t>
            </w:r>
            <w:r w:rsidR="00EF6EBA">
              <w:rPr>
                <w:rFonts w:asciiTheme="minorHAnsi" w:hAnsiTheme="minorHAnsi"/>
              </w:rPr>
              <w:t xml:space="preserve">, </w:t>
            </w:r>
            <w:r w:rsidRPr="00447288">
              <w:rPr>
                <w:rFonts w:asciiTheme="minorHAnsi" w:hAnsiTheme="minorHAnsi"/>
              </w:rPr>
              <w:t>10 kpl (n. 5000€)</w:t>
            </w:r>
          </w:p>
          <w:p w:rsidR="00447288" w:rsidRDefault="00447288" w:rsidP="00447288">
            <w:pPr>
              <w:pStyle w:val="Normaali3"/>
              <w:numPr>
                <w:ilvl w:val="2"/>
                <w:numId w:val="18"/>
              </w:numPr>
              <w:rPr>
                <w:rFonts w:asciiTheme="minorHAnsi" w:hAnsiTheme="minorHAnsi"/>
              </w:rPr>
            </w:pPr>
            <w:r w:rsidRPr="00447288">
              <w:rPr>
                <w:rFonts w:asciiTheme="minorHAnsi" w:hAnsiTheme="minorHAnsi"/>
              </w:rPr>
              <w:t xml:space="preserve">(jos </w:t>
            </w:r>
            <w:proofErr w:type="spellStart"/>
            <w:r w:rsidRPr="00447288">
              <w:rPr>
                <w:rFonts w:asciiTheme="minorHAnsi" w:hAnsiTheme="minorHAnsi"/>
              </w:rPr>
              <w:t>ELYllä</w:t>
            </w:r>
            <w:proofErr w:type="spellEnd"/>
            <w:r w:rsidRPr="00447288">
              <w:rPr>
                <w:rFonts w:asciiTheme="minorHAnsi" w:hAnsiTheme="minorHAnsi"/>
              </w:rPr>
              <w:t xml:space="preserve"> tarvetta on enempään niin tabletteja lisää)</w:t>
            </w:r>
            <w:r w:rsidR="00EF6EBA">
              <w:rPr>
                <w:rFonts w:asciiTheme="minorHAnsi" w:hAnsiTheme="minorHAnsi"/>
              </w:rPr>
              <w:t>.</w:t>
            </w:r>
          </w:p>
          <w:p w:rsidR="00675E3E" w:rsidRPr="00447288" w:rsidRDefault="00675E3E" w:rsidP="00675E3E">
            <w:pPr>
              <w:pStyle w:val="Normaali3"/>
              <w:ind w:left="1440"/>
              <w:rPr>
                <w:rFonts w:asciiTheme="minorHAnsi" w:hAnsiTheme="minorHAnsi"/>
              </w:rPr>
            </w:pPr>
          </w:p>
          <w:p w:rsidR="00447288" w:rsidRPr="00447288" w:rsidRDefault="00447288" w:rsidP="00EF6EBA">
            <w:pPr>
              <w:pStyle w:val="Normaali3"/>
              <w:rPr>
                <w:rFonts w:asciiTheme="minorHAnsi" w:hAnsiTheme="minorHAnsi"/>
              </w:rPr>
            </w:pPr>
            <w:r w:rsidRPr="00447288">
              <w:rPr>
                <w:rFonts w:asciiTheme="minorHAnsi" w:hAnsiTheme="minorHAnsi"/>
              </w:rPr>
              <w:t xml:space="preserve">Rahat osoitetaan KEHA </w:t>
            </w:r>
            <w:proofErr w:type="gramStart"/>
            <w:r w:rsidR="00EF6EBA">
              <w:rPr>
                <w:rFonts w:asciiTheme="minorHAnsi" w:hAnsiTheme="minorHAnsi"/>
              </w:rPr>
              <w:t>–</w:t>
            </w:r>
            <w:r w:rsidRPr="00447288">
              <w:rPr>
                <w:rFonts w:asciiTheme="minorHAnsi" w:hAnsiTheme="minorHAnsi"/>
              </w:rPr>
              <w:t>keskukselle</w:t>
            </w:r>
            <w:proofErr w:type="gramEnd"/>
            <w:r w:rsidR="00EF6EBA">
              <w:rPr>
                <w:rFonts w:asciiTheme="minorHAnsi" w:hAnsiTheme="minorHAnsi"/>
              </w:rPr>
              <w:t>,</w:t>
            </w:r>
            <w:r w:rsidRPr="00447288">
              <w:rPr>
                <w:rFonts w:asciiTheme="minorHAnsi" w:hAnsiTheme="minorHAnsi"/>
              </w:rPr>
              <w:t xml:space="preserve"> joka tekee tarvittavat hankinnat</w:t>
            </w:r>
            <w:r w:rsidR="00EF6EBA">
              <w:rPr>
                <w:rFonts w:asciiTheme="minorHAnsi" w:hAnsiTheme="minorHAnsi"/>
              </w:rPr>
              <w:t xml:space="preserve">. </w:t>
            </w:r>
            <w:r w:rsidRPr="00447288">
              <w:rPr>
                <w:rFonts w:asciiTheme="minorHAnsi" w:hAnsiTheme="minorHAnsi"/>
              </w:rPr>
              <w:t xml:space="preserve">MAVI toimittaa tiedot </w:t>
            </w:r>
            <w:proofErr w:type="spellStart"/>
            <w:r w:rsidRPr="00447288">
              <w:rPr>
                <w:rFonts w:asciiTheme="minorHAnsi" w:hAnsiTheme="minorHAnsi"/>
              </w:rPr>
              <w:t>pilotoinnin</w:t>
            </w:r>
            <w:proofErr w:type="spellEnd"/>
            <w:r w:rsidRPr="00447288">
              <w:rPr>
                <w:rFonts w:asciiTheme="minorHAnsi" w:hAnsiTheme="minorHAnsi"/>
              </w:rPr>
              <w:t xml:space="preserve"> tuloksista testattavien ominaisuuksien osalta ja esittelee tuloksia IE2 </w:t>
            </w:r>
            <w:proofErr w:type="gramStart"/>
            <w:r w:rsidRPr="00447288">
              <w:rPr>
                <w:rFonts w:asciiTheme="minorHAnsi" w:hAnsiTheme="minorHAnsi"/>
              </w:rPr>
              <w:t>–tukiryhmälle</w:t>
            </w:r>
            <w:proofErr w:type="gramEnd"/>
            <w:r w:rsidRPr="00447288">
              <w:rPr>
                <w:rFonts w:asciiTheme="minorHAnsi" w:hAnsiTheme="minorHAnsi"/>
              </w:rPr>
              <w:t xml:space="preserve"> sekä muille </w:t>
            </w:r>
            <w:proofErr w:type="spellStart"/>
            <w:r w:rsidRPr="00447288">
              <w:rPr>
                <w:rFonts w:asciiTheme="minorHAnsi" w:hAnsiTheme="minorHAnsi"/>
              </w:rPr>
              <w:t>hallinnoaloille</w:t>
            </w:r>
            <w:proofErr w:type="spellEnd"/>
            <w:r w:rsidR="00EF6EBA">
              <w:rPr>
                <w:rFonts w:asciiTheme="minorHAnsi" w:hAnsiTheme="minorHAnsi"/>
              </w:rPr>
              <w:t>.</w:t>
            </w:r>
            <w:r w:rsidRPr="00447288">
              <w:rPr>
                <w:rFonts w:asciiTheme="minorHAnsi" w:hAnsiTheme="minorHAnsi"/>
              </w:rPr>
              <w:t xml:space="preserve"> </w:t>
            </w:r>
          </w:p>
          <w:p w:rsidR="00675E3E" w:rsidRDefault="00675E3E" w:rsidP="00EF6EBA">
            <w:pPr>
              <w:pStyle w:val="Normaali3"/>
              <w:rPr>
                <w:rFonts w:asciiTheme="minorHAnsi" w:hAnsiTheme="minorHAnsi"/>
              </w:rPr>
            </w:pPr>
          </w:p>
          <w:p w:rsidR="00447288" w:rsidRPr="00EF6EBA" w:rsidRDefault="00675E3E" w:rsidP="00675E3E">
            <w:pPr>
              <w:pStyle w:val="Normaali3"/>
              <w:rPr>
                <w:rFonts w:asciiTheme="minorHAnsi" w:hAnsiTheme="minorHAnsi"/>
              </w:rPr>
            </w:pPr>
            <w:r>
              <w:rPr>
                <w:rFonts w:asciiTheme="minorHAnsi" w:hAnsiTheme="minorHAnsi"/>
              </w:rPr>
              <w:t>Tietoa tuotetaan mm k</w:t>
            </w:r>
            <w:r w:rsidR="00447288" w:rsidRPr="00447288">
              <w:rPr>
                <w:rFonts w:asciiTheme="minorHAnsi" w:hAnsiTheme="minorHAnsi"/>
              </w:rPr>
              <w:t>äyttöönoton mallinnu</w:t>
            </w:r>
            <w:r>
              <w:rPr>
                <w:rFonts w:asciiTheme="minorHAnsi" w:hAnsiTheme="minorHAnsi"/>
              </w:rPr>
              <w:t>ksesta</w:t>
            </w:r>
            <w:r w:rsidR="00447288" w:rsidRPr="00447288">
              <w:rPr>
                <w:rFonts w:asciiTheme="minorHAnsi" w:hAnsiTheme="minorHAnsi"/>
              </w:rPr>
              <w:t xml:space="preserve"> / toimintatapamuutoks</w:t>
            </w:r>
            <w:r>
              <w:rPr>
                <w:rFonts w:asciiTheme="minorHAnsi" w:hAnsiTheme="minorHAnsi"/>
              </w:rPr>
              <w:t>i</w:t>
            </w:r>
            <w:r>
              <w:rPr>
                <w:rFonts w:asciiTheme="minorHAnsi" w:hAnsiTheme="minorHAnsi"/>
              </w:rPr>
              <w:t>s</w:t>
            </w:r>
            <w:r>
              <w:rPr>
                <w:rFonts w:asciiTheme="minorHAnsi" w:hAnsiTheme="minorHAnsi"/>
              </w:rPr>
              <w:t xml:space="preserve">ta. </w:t>
            </w:r>
            <w:r w:rsidR="00447288" w:rsidRPr="00447288">
              <w:rPr>
                <w:rFonts w:asciiTheme="minorHAnsi" w:hAnsiTheme="minorHAnsi"/>
              </w:rPr>
              <w:t>Uuden teknologian on muutettava toimintaa</w:t>
            </w:r>
            <w:r w:rsidR="00EF6EBA">
              <w:rPr>
                <w:rFonts w:asciiTheme="minorHAnsi" w:hAnsiTheme="minorHAnsi"/>
              </w:rPr>
              <w:t>,</w:t>
            </w:r>
            <w:r>
              <w:rPr>
                <w:rFonts w:asciiTheme="minorHAnsi" w:hAnsiTheme="minorHAnsi"/>
              </w:rPr>
              <w:t xml:space="preserve"> m</w:t>
            </w:r>
            <w:r w:rsidR="00447288" w:rsidRPr="00447288">
              <w:rPr>
                <w:rFonts w:asciiTheme="minorHAnsi" w:hAnsiTheme="minorHAnsi"/>
              </w:rPr>
              <w:t>itä koulutusta tarvitaan</w:t>
            </w:r>
            <w:r>
              <w:rPr>
                <w:rFonts w:asciiTheme="minorHAnsi" w:hAnsiTheme="minorHAnsi"/>
              </w:rPr>
              <w:t>, m</w:t>
            </w:r>
            <w:r w:rsidR="00447288" w:rsidRPr="00447288">
              <w:rPr>
                <w:rFonts w:asciiTheme="minorHAnsi" w:hAnsiTheme="minorHAnsi"/>
              </w:rPr>
              <w:t>illä toimenpiteillä toimintaa muutetaan</w:t>
            </w:r>
            <w:r>
              <w:rPr>
                <w:rFonts w:asciiTheme="minorHAnsi" w:hAnsiTheme="minorHAnsi"/>
              </w:rPr>
              <w:t xml:space="preserve">. </w:t>
            </w:r>
            <w:r w:rsidR="00447288" w:rsidRPr="00EF6EBA">
              <w:rPr>
                <w:rFonts w:asciiTheme="minorHAnsi" w:hAnsiTheme="minorHAnsi"/>
                <w:bCs/>
              </w:rPr>
              <w:t>Tämän dokumentointi ja tiedon välittäminen on rahoituksen ehtona</w:t>
            </w:r>
            <w:r>
              <w:rPr>
                <w:rFonts w:asciiTheme="minorHAnsi" w:hAnsiTheme="minorHAnsi"/>
                <w:bCs/>
              </w:rPr>
              <w:t>.</w:t>
            </w:r>
          </w:p>
          <w:p w:rsidR="00447288" w:rsidRDefault="00447288" w:rsidP="00447288">
            <w:pPr>
              <w:pStyle w:val="Normaali3"/>
              <w:rPr>
                <w:rFonts w:asciiTheme="minorHAnsi" w:hAnsiTheme="minorHAnsi"/>
              </w:rPr>
            </w:pPr>
          </w:p>
          <w:p w:rsidR="00447288" w:rsidRPr="00447288" w:rsidRDefault="00447288" w:rsidP="00EF6EBA">
            <w:pPr>
              <w:pStyle w:val="Normaali3"/>
              <w:rPr>
                <w:rFonts w:asciiTheme="minorHAnsi" w:hAnsiTheme="minorHAnsi"/>
              </w:rPr>
            </w:pPr>
            <w:r w:rsidRPr="00447288">
              <w:rPr>
                <w:rFonts w:asciiTheme="minorHAnsi" w:hAnsiTheme="minorHAnsi"/>
              </w:rPr>
              <w:t xml:space="preserve">Laitteet </w:t>
            </w:r>
            <w:r w:rsidR="00EF6EBA">
              <w:rPr>
                <w:rFonts w:asciiTheme="minorHAnsi" w:hAnsiTheme="minorHAnsi"/>
              </w:rPr>
              <w:t xml:space="preserve">saadaan </w:t>
            </w:r>
            <w:r w:rsidRPr="00447288">
              <w:rPr>
                <w:rFonts w:asciiTheme="minorHAnsi" w:hAnsiTheme="minorHAnsi"/>
              </w:rPr>
              <w:t>kesäkuuhun mennessä</w:t>
            </w:r>
            <w:r w:rsidR="00EF6EBA">
              <w:rPr>
                <w:rFonts w:asciiTheme="minorHAnsi" w:hAnsiTheme="minorHAnsi"/>
              </w:rPr>
              <w:t>, e</w:t>
            </w:r>
            <w:r w:rsidRPr="00447288">
              <w:rPr>
                <w:rFonts w:asciiTheme="minorHAnsi" w:hAnsiTheme="minorHAnsi"/>
              </w:rPr>
              <w:t>nsimmäinen raportti syyskuun loppuun mennessä</w:t>
            </w:r>
            <w:r w:rsidR="00EF6EBA">
              <w:rPr>
                <w:rFonts w:asciiTheme="minorHAnsi" w:hAnsiTheme="minorHAnsi"/>
              </w:rPr>
              <w:t xml:space="preserve"> ja l</w:t>
            </w:r>
            <w:r w:rsidRPr="00447288">
              <w:rPr>
                <w:rFonts w:asciiTheme="minorHAnsi" w:hAnsiTheme="minorHAnsi"/>
              </w:rPr>
              <w:t>oppuraportti vuoden 2016 loppuun mennessä</w:t>
            </w:r>
            <w:r w:rsidR="00EF6EBA">
              <w:rPr>
                <w:rFonts w:asciiTheme="minorHAnsi" w:hAnsiTheme="minorHAnsi"/>
              </w:rPr>
              <w:t>.</w:t>
            </w:r>
          </w:p>
          <w:p w:rsidR="00447288" w:rsidRDefault="00447288" w:rsidP="00447288">
            <w:pPr>
              <w:pStyle w:val="Normaali3"/>
              <w:rPr>
                <w:rFonts w:asciiTheme="minorHAnsi" w:hAnsiTheme="minorHAnsi"/>
              </w:rPr>
            </w:pPr>
          </w:p>
          <w:p w:rsidR="00694219" w:rsidRDefault="00EF6EBA" w:rsidP="009C2A91">
            <w:pPr>
              <w:pStyle w:val="Normaali3"/>
              <w:rPr>
                <w:rFonts w:asciiTheme="minorHAnsi" w:hAnsiTheme="minorHAnsi"/>
              </w:rPr>
            </w:pPr>
            <w:r>
              <w:rPr>
                <w:rFonts w:asciiTheme="minorHAnsi" w:hAnsiTheme="minorHAnsi"/>
              </w:rPr>
              <w:t xml:space="preserve">Kyseessä ovat laitteet, jotka eivät ole </w:t>
            </w:r>
            <w:proofErr w:type="spellStart"/>
            <w:r>
              <w:rPr>
                <w:rFonts w:asciiTheme="minorHAnsi" w:hAnsiTheme="minorHAnsi"/>
              </w:rPr>
              <w:t>Valtorin</w:t>
            </w:r>
            <w:proofErr w:type="spellEnd"/>
            <w:r>
              <w:rPr>
                <w:rFonts w:asciiTheme="minorHAnsi" w:hAnsiTheme="minorHAnsi"/>
              </w:rPr>
              <w:t xml:space="preserve"> tukemia, joten ne joudutaan asentamaan itse, aikataulussa on siksi huomioitava tämä. </w:t>
            </w:r>
            <w:r w:rsidR="00694219">
              <w:rPr>
                <w:rFonts w:asciiTheme="minorHAnsi" w:hAnsiTheme="minorHAnsi"/>
              </w:rPr>
              <w:t>Käytössä tulee huomioida toimintatapojen muutos ja osaamisen kehittäminen, käyttäjät ovat pääosin määräaikaisia. Laitteita jaetaan tasapuolisesti 2 laitetta per ELY</w:t>
            </w:r>
            <w:r w:rsidR="00675E3E">
              <w:rPr>
                <w:rFonts w:asciiTheme="minorHAnsi" w:hAnsiTheme="minorHAnsi"/>
              </w:rPr>
              <w:t>; h</w:t>
            </w:r>
            <w:r w:rsidR="00694219">
              <w:rPr>
                <w:rFonts w:asciiTheme="minorHAnsi" w:hAnsiTheme="minorHAnsi"/>
              </w:rPr>
              <w:t>alutaan mahdollisimman laaja maantieteellinen ot</w:t>
            </w:r>
            <w:r w:rsidR="00675E3E">
              <w:rPr>
                <w:rFonts w:asciiTheme="minorHAnsi" w:hAnsiTheme="minorHAnsi"/>
              </w:rPr>
              <w:t>anta.</w:t>
            </w:r>
          </w:p>
          <w:p w:rsidR="00694219" w:rsidRDefault="00694219" w:rsidP="009C2A91">
            <w:pPr>
              <w:pStyle w:val="Normaali3"/>
              <w:rPr>
                <w:rFonts w:asciiTheme="minorHAnsi" w:hAnsiTheme="minorHAnsi"/>
              </w:rPr>
            </w:pPr>
          </w:p>
          <w:p w:rsidR="000646CD" w:rsidRPr="0086323A" w:rsidRDefault="00694219" w:rsidP="00694219">
            <w:pPr>
              <w:pStyle w:val="Normaali3"/>
              <w:rPr>
                <w:rFonts w:asciiTheme="minorHAnsi" w:hAnsiTheme="minorHAnsi"/>
              </w:rPr>
            </w:pPr>
            <w:r>
              <w:rPr>
                <w:rFonts w:asciiTheme="minorHAnsi" w:hAnsiTheme="minorHAnsi"/>
              </w:rPr>
              <w:t>Tukiryhmä puolsi myönteisen rahoituspäätöksen tekemistä ehdotetulla tava</w:t>
            </w:r>
            <w:r>
              <w:rPr>
                <w:rFonts w:asciiTheme="minorHAnsi" w:hAnsiTheme="minorHAnsi"/>
              </w:rPr>
              <w:t>l</w:t>
            </w:r>
            <w:r>
              <w:rPr>
                <w:rFonts w:asciiTheme="minorHAnsi" w:hAnsiTheme="minorHAnsi"/>
              </w:rPr>
              <w:t xml:space="preserve">la. </w:t>
            </w:r>
            <w:r w:rsidR="000646CD">
              <w:rPr>
                <w:rFonts w:asciiTheme="minorHAnsi" w:hAnsiTheme="minorHAnsi"/>
              </w:rPr>
              <w:t xml:space="preserve"> </w:t>
            </w:r>
          </w:p>
        </w:tc>
      </w:tr>
    </w:tbl>
    <w:p w:rsidR="00985408" w:rsidRPr="00461AC4" w:rsidRDefault="00985408" w:rsidP="00985408">
      <w:pPr>
        <w:pStyle w:val="NormaaliWWW"/>
        <w:spacing w:before="0" w:beforeAutospacing="0" w:after="0" w:afterAutospacing="0"/>
        <w:ind w:left="360"/>
        <w:rPr>
          <w:rFonts w:asciiTheme="minorHAnsi" w:hAnsiTheme="minorHAnsi" w:cs="Calibri"/>
          <w:b/>
          <w:bCs/>
          <w:color w:val="1058A8"/>
          <w:sz w:val="20"/>
          <w:szCs w:val="20"/>
          <w:lang w:val="fi-FI"/>
        </w:rPr>
      </w:pPr>
      <w:r w:rsidRPr="00461AC4">
        <w:rPr>
          <w:rFonts w:asciiTheme="minorHAnsi" w:hAnsiTheme="minorHAnsi" w:cs="Calibri"/>
          <w:b/>
          <w:bCs/>
          <w:color w:val="1058A8"/>
          <w:sz w:val="20"/>
          <w:szCs w:val="20"/>
          <w:lang w:val="fi-FI"/>
        </w:rPr>
        <w:t xml:space="preserve"> </w:t>
      </w:r>
    </w:p>
    <w:p w:rsidR="00DC61C5" w:rsidRDefault="00DC61C5" w:rsidP="00651295">
      <w:pPr>
        <w:pStyle w:val="Luettelokappale"/>
        <w:rPr>
          <w:rFonts w:cs="Calibri"/>
          <w:b/>
          <w:bCs/>
          <w:sz w:val="20"/>
          <w:szCs w:val="20"/>
        </w:rPr>
      </w:pPr>
    </w:p>
    <w:p w:rsidR="00F248AA" w:rsidRPr="009673CE" w:rsidRDefault="005C1787" w:rsidP="00F248AA">
      <w:pPr>
        <w:pStyle w:val="NormaaliWWW"/>
        <w:spacing w:before="0" w:beforeAutospacing="0" w:after="0" w:afterAutospacing="0"/>
        <w:ind w:left="360"/>
        <w:rPr>
          <w:rFonts w:ascii="Calibri" w:hAnsi="Calibri" w:cs="Calibri"/>
          <w:b/>
          <w:bCs/>
          <w:color w:val="1058A8"/>
          <w:sz w:val="20"/>
          <w:szCs w:val="20"/>
          <w:lang w:val="fi-FI"/>
        </w:rPr>
      </w:pPr>
      <w:r>
        <w:rPr>
          <w:rFonts w:ascii="Calibri" w:hAnsi="Calibri" w:cs="Calibri"/>
          <w:b/>
          <w:bCs/>
          <w:color w:val="1058A8"/>
          <w:sz w:val="20"/>
          <w:szCs w:val="20"/>
          <w:lang w:val="fi-FI"/>
        </w:rPr>
        <w:t xml:space="preserve"> </w:t>
      </w:r>
    </w:p>
    <w:p w:rsidR="007069BA" w:rsidRPr="00461AC4" w:rsidRDefault="007069BA" w:rsidP="00505E06">
      <w:pPr>
        <w:pStyle w:val="NormaaliWWW"/>
        <w:numPr>
          <w:ilvl w:val="0"/>
          <w:numId w:val="1"/>
        </w:numPr>
        <w:spacing w:before="0" w:beforeAutospacing="0" w:after="0" w:afterAutospacing="0"/>
        <w:rPr>
          <w:rFonts w:ascii="Calibri" w:hAnsi="Calibri" w:cs="Calibri"/>
          <w:b/>
          <w:bCs/>
          <w:sz w:val="20"/>
          <w:szCs w:val="20"/>
          <w:lang w:val="fi-FI"/>
        </w:rPr>
      </w:pPr>
      <w:r w:rsidRPr="00874830">
        <w:rPr>
          <w:rFonts w:ascii="Calibri" w:hAnsi="Calibri" w:cs="Calibri"/>
          <w:b/>
          <w:bCs/>
          <w:sz w:val="20"/>
          <w:szCs w:val="20"/>
          <w:lang w:val="fi-FI"/>
        </w:rPr>
        <w:t xml:space="preserve"> </w:t>
      </w:r>
      <w:r>
        <w:rPr>
          <w:rFonts w:ascii="Calibri" w:hAnsi="Calibri" w:cs="Calibri"/>
          <w:b/>
          <w:bCs/>
          <w:sz w:val="20"/>
          <w:szCs w:val="20"/>
          <w:lang w:val="fi-FI"/>
        </w:rPr>
        <w:t xml:space="preserve"> </w:t>
      </w:r>
      <w:r w:rsidR="00505E06">
        <w:rPr>
          <w:rFonts w:ascii="Calibri" w:hAnsi="Calibri" w:cs="Calibri"/>
          <w:b/>
          <w:bCs/>
          <w:sz w:val="20"/>
          <w:szCs w:val="20"/>
          <w:lang w:val="fi-FI"/>
        </w:rPr>
        <w:t xml:space="preserve">YHTK-projekti </w:t>
      </w:r>
      <w:r w:rsidR="00E02B5C">
        <w:rPr>
          <w:rFonts w:ascii="Calibri" w:hAnsi="Calibri" w:cs="Calibri"/>
          <w:b/>
          <w:bCs/>
          <w:sz w:val="20"/>
          <w:szCs w:val="20"/>
          <w:lang w:val="fi-FI"/>
        </w:rPr>
        <w:t>(yhteisen tiedonhallinnan kehittäminen)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9E1736" w:rsidRPr="00461AC4" w:rsidTr="009E1736">
        <w:tc>
          <w:tcPr>
            <w:tcW w:w="2292" w:type="dxa"/>
            <w:tcBorders>
              <w:top w:val="single" w:sz="4" w:space="0" w:color="BFBFBF"/>
              <w:left w:val="single" w:sz="4" w:space="0" w:color="BFBFBF"/>
              <w:bottom w:val="single" w:sz="4" w:space="0" w:color="BFBFBF"/>
              <w:right w:val="single" w:sz="4" w:space="0" w:color="BFBFBF"/>
            </w:tcBorders>
          </w:tcPr>
          <w:p w:rsidR="009E1736" w:rsidRPr="00461AC4" w:rsidRDefault="009E1736" w:rsidP="009E1736">
            <w:pPr>
              <w:pStyle w:val="Normaali3"/>
            </w:pPr>
            <w:r w:rsidRPr="00461AC4">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8E08B5" w:rsidRDefault="00481534" w:rsidP="00633CF5">
            <w:pPr>
              <w:pStyle w:val="NormaaliWWW"/>
              <w:rPr>
                <w:rFonts w:asciiTheme="minorHAnsi" w:hAnsiTheme="minorHAnsi"/>
                <w:sz w:val="20"/>
                <w:szCs w:val="20"/>
                <w:lang w:val="fi-FI"/>
              </w:rPr>
            </w:pPr>
            <w:r>
              <w:rPr>
                <w:rFonts w:asciiTheme="minorHAnsi" w:hAnsiTheme="minorHAnsi"/>
                <w:sz w:val="20"/>
                <w:szCs w:val="20"/>
                <w:lang w:val="fi-FI"/>
              </w:rPr>
              <w:t>Viime kokouksessa (2.3.2016) sovittiin, että selkeytetään projektin sisältöä sovittujen rajausten jälkeen ja samalla ehdotetaan, miten projektin ulkopu</w:t>
            </w:r>
            <w:r>
              <w:rPr>
                <w:rFonts w:asciiTheme="minorHAnsi" w:hAnsiTheme="minorHAnsi"/>
                <w:sz w:val="20"/>
                <w:szCs w:val="20"/>
                <w:lang w:val="fi-FI"/>
              </w:rPr>
              <w:t>o</w:t>
            </w:r>
            <w:r>
              <w:rPr>
                <w:rFonts w:asciiTheme="minorHAnsi" w:hAnsiTheme="minorHAnsi"/>
                <w:sz w:val="20"/>
                <w:szCs w:val="20"/>
                <w:lang w:val="fi-FI"/>
              </w:rPr>
              <w:t>lelle jääneet tehtävät tulevat tehdyksi</w:t>
            </w:r>
            <w:r w:rsidR="00633CF5">
              <w:rPr>
                <w:rFonts w:asciiTheme="minorHAnsi" w:hAnsiTheme="minorHAnsi"/>
                <w:sz w:val="20"/>
                <w:szCs w:val="20"/>
                <w:lang w:val="fi-FI"/>
              </w:rPr>
              <w:t>.</w:t>
            </w:r>
            <w:r>
              <w:rPr>
                <w:rFonts w:asciiTheme="minorHAnsi" w:hAnsiTheme="minorHAnsi"/>
                <w:sz w:val="20"/>
                <w:szCs w:val="20"/>
                <w:lang w:val="fi-FI"/>
              </w:rPr>
              <w:t xml:space="preserve"> Lisäksi tuodaan esille projektissa väl</w:t>
            </w:r>
            <w:r>
              <w:rPr>
                <w:rFonts w:asciiTheme="minorHAnsi" w:hAnsiTheme="minorHAnsi"/>
                <w:sz w:val="20"/>
                <w:szCs w:val="20"/>
                <w:lang w:val="fi-FI"/>
              </w:rPr>
              <w:t>i</w:t>
            </w:r>
            <w:r>
              <w:rPr>
                <w:rFonts w:asciiTheme="minorHAnsi" w:hAnsiTheme="minorHAnsi"/>
                <w:sz w:val="20"/>
                <w:szCs w:val="20"/>
                <w:lang w:val="fi-FI"/>
              </w:rPr>
              <w:t>töntä panostusta vaativat tehtävät (tehtävien priorisointi)</w:t>
            </w:r>
            <w:r w:rsidR="008E08B5">
              <w:rPr>
                <w:rFonts w:asciiTheme="minorHAnsi" w:hAnsiTheme="minorHAnsi"/>
                <w:sz w:val="20"/>
                <w:szCs w:val="20"/>
                <w:lang w:val="fi-FI"/>
              </w:rPr>
              <w:t>.</w:t>
            </w:r>
          </w:p>
          <w:p w:rsidR="00505E06" w:rsidRPr="00505E06" w:rsidRDefault="00481534" w:rsidP="008E08B5">
            <w:pPr>
              <w:pStyle w:val="NormaaliWWW"/>
              <w:rPr>
                <w:rFonts w:asciiTheme="minorHAnsi" w:hAnsiTheme="minorHAnsi" w:cs="Arial"/>
                <w:i/>
                <w:lang w:val="fi-FI"/>
              </w:rPr>
            </w:pPr>
            <w:r>
              <w:rPr>
                <w:rFonts w:asciiTheme="minorHAnsi" w:hAnsiTheme="minorHAnsi"/>
                <w:sz w:val="20"/>
                <w:szCs w:val="20"/>
                <w:lang w:val="fi-FI"/>
              </w:rPr>
              <w:t>Hyväksytään projektin sisältö ja priorisointi sekä ehdotus projektin ulkopu</w:t>
            </w:r>
            <w:r>
              <w:rPr>
                <w:rFonts w:asciiTheme="minorHAnsi" w:hAnsiTheme="minorHAnsi"/>
                <w:sz w:val="20"/>
                <w:szCs w:val="20"/>
                <w:lang w:val="fi-FI"/>
              </w:rPr>
              <w:t>o</w:t>
            </w:r>
            <w:r>
              <w:rPr>
                <w:rFonts w:asciiTheme="minorHAnsi" w:hAnsiTheme="minorHAnsi"/>
                <w:sz w:val="20"/>
                <w:szCs w:val="20"/>
                <w:lang w:val="fi-FI"/>
              </w:rPr>
              <w:t>lelle jäävien tehtävien toteuttamisesta.</w:t>
            </w:r>
            <w:r w:rsidR="008E08B5">
              <w:rPr>
                <w:rFonts w:asciiTheme="minorHAnsi" w:hAnsiTheme="minorHAnsi"/>
                <w:sz w:val="20"/>
                <w:szCs w:val="20"/>
                <w:lang w:val="fi-FI"/>
              </w:rPr>
              <w:t xml:space="preserve"> </w:t>
            </w:r>
          </w:p>
        </w:tc>
      </w:tr>
      <w:tr w:rsidR="009E1736" w:rsidRPr="00461AC4" w:rsidTr="009E1736">
        <w:tc>
          <w:tcPr>
            <w:tcW w:w="2292" w:type="dxa"/>
            <w:tcBorders>
              <w:top w:val="single" w:sz="4" w:space="0" w:color="BFBFBF"/>
              <w:left w:val="single" w:sz="4" w:space="0" w:color="BFBFBF"/>
              <w:bottom w:val="single" w:sz="4" w:space="0" w:color="BFBFBF"/>
              <w:right w:val="single" w:sz="4" w:space="0" w:color="BFBFBF"/>
            </w:tcBorders>
          </w:tcPr>
          <w:p w:rsidR="009E1736" w:rsidRPr="00461AC4" w:rsidRDefault="009E1736" w:rsidP="009E1736">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left w:val="single" w:sz="4" w:space="0" w:color="BFBFBF"/>
              <w:bottom w:val="single" w:sz="4" w:space="0" w:color="BFBFBF"/>
              <w:right w:val="single" w:sz="4" w:space="0" w:color="BFBFBF"/>
            </w:tcBorders>
          </w:tcPr>
          <w:p w:rsidR="009E1736" w:rsidRPr="00461AC4" w:rsidRDefault="00505E06" w:rsidP="00505E06">
            <w:pPr>
              <w:pStyle w:val="Normaali3"/>
              <w:rPr>
                <w:rFonts w:asciiTheme="minorHAnsi" w:hAnsiTheme="minorHAnsi"/>
              </w:rPr>
            </w:pPr>
            <w:r>
              <w:rPr>
                <w:rFonts w:asciiTheme="minorHAnsi" w:hAnsiTheme="minorHAnsi"/>
              </w:rPr>
              <w:t xml:space="preserve">Pekka Lausti, VAR ELY </w:t>
            </w:r>
          </w:p>
        </w:tc>
      </w:tr>
      <w:tr w:rsidR="009E1736" w:rsidRPr="00461AC4" w:rsidTr="009E1736">
        <w:tc>
          <w:tcPr>
            <w:tcW w:w="2292" w:type="dxa"/>
            <w:tcBorders>
              <w:top w:val="single" w:sz="4" w:space="0" w:color="BFBFBF"/>
              <w:left w:val="single" w:sz="4" w:space="0" w:color="BFBFBF"/>
              <w:bottom w:val="single" w:sz="4" w:space="0" w:color="BFBFBF"/>
              <w:right w:val="single" w:sz="4" w:space="0" w:color="BFBFBF"/>
            </w:tcBorders>
          </w:tcPr>
          <w:p w:rsidR="009E1736" w:rsidRPr="00461AC4" w:rsidRDefault="009E1736" w:rsidP="009E1736">
            <w:pPr>
              <w:pStyle w:val="Normaali3"/>
              <w:rPr>
                <w:rFonts w:asciiTheme="minorHAnsi" w:hAnsiTheme="minorHAnsi"/>
              </w:rPr>
            </w:pPr>
          </w:p>
        </w:tc>
        <w:tc>
          <w:tcPr>
            <w:tcW w:w="6522" w:type="dxa"/>
            <w:tcBorders>
              <w:top w:val="single" w:sz="4" w:space="0" w:color="BFBFBF"/>
              <w:left w:val="single" w:sz="4" w:space="0" w:color="BFBFBF"/>
              <w:bottom w:val="single" w:sz="4" w:space="0" w:color="BFBFBF"/>
              <w:right w:val="single" w:sz="4" w:space="0" w:color="BFBFBF"/>
            </w:tcBorders>
          </w:tcPr>
          <w:p w:rsidR="008E08B5" w:rsidRDefault="008E08B5" w:rsidP="008E08B5">
            <w:pPr>
              <w:pStyle w:val="Normaali3"/>
              <w:rPr>
                <w:rFonts w:asciiTheme="minorHAnsi" w:hAnsiTheme="minorHAnsi"/>
              </w:rPr>
            </w:pPr>
            <w:r>
              <w:rPr>
                <w:rFonts w:asciiTheme="minorHAnsi" w:hAnsiTheme="minorHAnsi"/>
              </w:rPr>
              <w:t>Projektin tavoite</w:t>
            </w:r>
            <w:r w:rsidR="001243A1">
              <w:rPr>
                <w:rFonts w:asciiTheme="minorHAnsi" w:hAnsiTheme="minorHAnsi"/>
              </w:rPr>
              <w:t xml:space="preserve"> on </w:t>
            </w:r>
            <w:r>
              <w:rPr>
                <w:rFonts w:asciiTheme="minorHAnsi" w:hAnsiTheme="minorHAnsi"/>
              </w:rPr>
              <w:t xml:space="preserve">ELY-TOS2- tehtäväluokitus 31.12.2017 - </w:t>
            </w:r>
            <w:r w:rsidRPr="008E08B5">
              <w:rPr>
                <w:rFonts w:asciiTheme="minorHAnsi" w:hAnsiTheme="minorHAnsi"/>
              </w:rPr>
              <w:t>Sähköiset käsi</w:t>
            </w:r>
            <w:r w:rsidRPr="008E08B5">
              <w:rPr>
                <w:rFonts w:asciiTheme="minorHAnsi" w:hAnsiTheme="minorHAnsi"/>
              </w:rPr>
              <w:t>t</w:t>
            </w:r>
            <w:r w:rsidRPr="008E08B5">
              <w:rPr>
                <w:rFonts w:asciiTheme="minorHAnsi" w:hAnsiTheme="minorHAnsi"/>
              </w:rPr>
              <w:t>telyprosessit tunnistetaan, käsitellään ja hallitaan yhteisten luokitusten, ti</w:t>
            </w:r>
            <w:r w:rsidRPr="008E08B5">
              <w:rPr>
                <w:rFonts w:asciiTheme="minorHAnsi" w:hAnsiTheme="minorHAnsi"/>
              </w:rPr>
              <w:t>e</w:t>
            </w:r>
            <w:r w:rsidRPr="008E08B5">
              <w:rPr>
                <w:rFonts w:asciiTheme="minorHAnsi" w:hAnsiTheme="minorHAnsi"/>
              </w:rPr>
              <w:t>torakenteiden ja sääntöjen mukaisesti</w:t>
            </w:r>
            <w:r>
              <w:rPr>
                <w:rFonts w:asciiTheme="minorHAnsi" w:hAnsiTheme="minorHAnsi"/>
              </w:rPr>
              <w:t xml:space="preserve">. </w:t>
            </w:r>
          </w:p>
          <w:p w:rsidR="008E08B5" w:rsidRDefault="008E08B5" w:rsidP="008E08B5">
            <w:pPr>
              <w:pStyle w:val="Normaali3"/>
              <w:rPr>
                <w:rFonts w:asciiTheme="minorHAnsi" w:hAnsiTheme="minorHAnsi"/>
              </w:rPr>
            </w:pPr>
          </w:p>
          <w:p w:rsidR="008E08B5" w:rsidRDefault="008E08B5" w:rsidP="008E08B5">
            <w:pPr>
              <w:pStyle w:val="Normaali3"/>
              <w:rPr>
                <w:rFonts w:asciiTheme="minorHAnsi" w:hAnsiTheme="minorHAnsi"/>
              </w:rPr>
            </w:pPr>
            <w:r>
              <w:rPr>
                <w:rFonts w:asciiTheme="minorHAnsi" w:hAnsiTheme="minorHAnsi"/>
              </w:rPr>
              <w:t xml:space="preserve">Projektin tehtävä </w:t>
            </w:r>
            <w:proofErr w:type="gramStart"/>
            <w:r>
              <w:rPr>
                <w:rFonts w:asciiTheme="minorHAnsi" w:hAnsiTheme="minorHAnsi"/>
              </w:rPr>
              <w:t>on :</w:t>
            </w:r>
            <w:proofErr w:type="gramEnd"/>
            <w:r>
              <w:rPr>
                <w:rFonts w:asciiTheme="minorHAnsi" w:hAnsiTheme="minorHAnsi"/>
              </w:rPr>
              <w:t xml:space="preserve"> </w:t>
            </w:r>
          </w:p>
          <w:p w:rsidR="008E08B5" w:rsidRPr="008E08B5" w:rsidRDefault="008E08B5" w:rsidP="008E08B5">
            <w:pPr>
              <w:pStyle w:val="Normaali3"/>
              <w:rPr>
                <w:rFonts w:asciiTheme="minorHAnsi" w:hAnsiTheme="minorHAnsi"/>
                <w:b/>
              </w:rPr>
            </w:pPr>
            <w:r w:rsidRPr="008E08B5">
              <w:rPr>
                <w:rFonts w:asciiTheme="minorHAnsi" w:hAnsiTheme="minorHAnsi"/>
                <w:b/>
                <w:bCs/>
              </w:rPr>
              <w:t>Tiedonohjauksen kehittäminen</w:t>
            </w:r>
          </w:p>
          <w:p w:rsidR="008E08B5" w:rsidRPr="008E08B5" w:rsidRDefault="008E08B5" w:rsidP="008E08B5">
            <w:pPr>
              <w:pStyle w:val="Normaali3"/>
              <w:numPr>
                <w:ilvl w:val="0"/>
                <w:numId w:val="24"/>
              </w:numPr>
              <w:rPr>
                <w:rFonts w:asciiTheme="minorHAnsi" w:hAnsiTheme="minorHAnsi"/>
              </w:rPr>
            </w:pPr>
            <w:proofErr w:type="gramStart"/>
            <w:r w:rsidRPr="008E08B5">
              <w:rPr>
                <w:rFonts w:asciiTheme="minorHAnsi" w:hAnsiTheme="minorHAnsi"/>
                <w:bCs/>
              </w:rPr>
              <w:t>Keskitetty tiedonohjaus</w:t>
            </w:r>
            <w:proofErr w:type="gramEnd"/>
          </w:p>
          <w:p w:rsidR="008E08B5" w:rsidRPr="008E08B5" w:rsidRDefault="008E08B5" w:rsidP="008E08B5">
            <w:pPr>
              <w:pStyle w:val="Normaali3"/>
              <w:numPr>
                <w:ilvl w:val="0"/>
                <w:numId w:val="24"/>
              </w:numPr>
              <w:rPr>
                <w:rFonts w:asciiTheme="minorHAnsi" w:hAnsiTheme="minorHAnsi"/>
              </w:rPr>
            </w:pPr>
            <w:proofErr w:type="spellStart"/>
            <w:r w:rsidRPr="008E08B5">
              <w:rPr>
                <w:rFonts w:asciiTheme="minorHAnsi" w:hAnsiTheme="minorHAnsi"/>
                <w:bCs/>
              </w:rPr>
              <w:t>TOS:n</w:t>
            </w:r>
            <w:proofErr w:type="spellEnd"/>
            <w:r w:rsidRPr="008E08B5">
              <w:rPr>
                <w:rFonts w:asciiTheme="minorHAnsi" w:hAnsiTheme="minorHAnsi"/>
                <w:bCs/>
              </w:rPr>
              <w:t xml:space="preserve"> ja </w:t>
            </w:r>
            <w:proofErr w:type="spellStart"/>
            <w:r w:rsidRPr="008E08B5">
              <w:rPr>
                <w:rFonts w:asciiTheme="minorHAnsi" w:hAnsiTheme="minorHAnsi"/>
                <w:bCs/>
              </w:rPr>
              <w:t>Kiekun</w:t>
            </w:r>
            <w:proofErr w:type="spellEnd"/>
            <w:r w:rsidRPr="008E08B5">
              <w:rPr>
                <w:rFonts w:asciiTheme="minorHAnsi" w:hAnsiTheme="minorHAnsi"/>
                <w:bCs/>
              </w:rPr>
              <w:t xml:space="preserve"> yhteensovitus</w:t>
            </w:r>
          </w:p>
          <w:p w:rsidR="008E08B5" w:rsidRPr="008E08B5" w:rsidRDefault="008E08B5" w:rsidP="008E08B5">
            <w:pPr>
              <w:pStyle w:val="Normaali3"/>
              <w:numPr>
                <w:ilvl w:val="0"/>
                <w:numId w:val="24"/>
              </w:numPr>
              <w:rPr>
                <w:rFonts w:asciiTheme="minorHAnsi" w:hAnsiTheme="minorHAnsi"/>
              </w:rPr>
            </w:pPr>
            <w:proofErr w:type="spellStart"/>
            <w:r w:rsidRPr="008E08B5">
              <w:rPr>
                <w:rFonts w:asciiTheme="minorHAnsi" w:hAnsiTheme="minorHAnsi"/>
              </w:rPr>
              <w:t>TOS:n</w:t>
            </w:r>
            <w:proofErr w:type="spellEnd"/>
            <w:r w:rsidRPr="008E08B5">
              <w:rPr>
                <w:rFonts w:asciiTheme="minorHAnsi" w:hAnsiTheme="minorHAnsi"/>
              </w:rPr>
              <w:t xml:space="preserve"> tietomallin kehittäminen</w:t>
            </w:r>
          </w:p>
          <w:p w:rsidR="008E08B5" w:rsidRPr="008E08B5" w:rsidRDefault="008E08B5" w:rsidP="008E08B5">
            <w:pPr>
              <w:pStyle w:val="Normaali3"/>
              <w:numPr>
                <w:ilvl w:val="0"/>
                <w:numId w:val="24"/>
              </w:numPr>
              <w:rPr>
                <w:rFonts w:asciiTheme="minorHAnsi" w:hAnsiTheme="minorHAnsi"/>
              </w:rPr>
            </w:pPr>
            <w:r w:rsidRPr="008E08B5">
              <w:rPr>
                <w:rFonts w:asciiTheme="minorHAnsi" w:hAnsiTheme="minorHAnsi"/>
              </w:rPr>
              <w:t>Tehtäväluokituksen yhdenmukaistaminen</w:t>
            </w:r>
          </w:p>
          <w:p w:rsidR="008E08B5" w:rsidRPr="008E08B5" w:rsidRDefault="008E08B5" w:rsidP="008E08B5">
            <w:pPr>
              <w:pStyle w:val="Normaali3"/>
              <w:numPr>
                <w:ilvl w:val="0"/>
                <w:numId w:val="24"/>
              </w:numPr>
              <w:rPr>
                <w:rFonts w:asciiTheme="minorHAnsi" w:hAnsiTheme="minorHAnsi"/>
              </w:rPr>
            </w:pPr>
            <w:proofErr w:type="spellStart"/>
            <w:r w:rsidRPr="008E08B5">
              <w:rPr>
                <w:rFonts w:asciiTheme="minorHAnsi" w:hAnsiTheme="minorHAnsi"/>
              </w:rPr>
              <w:t>TOS:n</w:t>
            </w:r>
            <w:proofErr w:type="spellEnd"/>
            <w:r w:rsidRPr="008E08B5">
              <w:rPr>
                <w:rFonts w:asciiTheme="minorHAnsi" w:hAnsiTheme="minorHAnsi"/>
              </w:rPr>
              <w:t xml:space="preserve"> hallinnan kehittäminen</w:t>
            </w:r>
          </w:p>
          <w:p w:rsidR="008E08B5" w:rsidRPr="008E08B5" w:rsidRDefault="008E08B5" w:rsidP="008E08B5">
            <w:pPr>
              <w:pStyle w:val="Normaali3"/>
              <w:numPr>
                <w:ilvl w:val="0"/>
                <w:numId w:val="24"/>
              </w:numPr>
              <w:rPr>
                <w:rFonts w:asciiTheme="minorHAnsi" w:hAnsiTheme="minorHAnsi"/>
              </w:rPr>
            </w:pPr>
            <w:proofErr w:type="spellStart"/>
            <w:r w:rsidRPr="008E08B5">
              <w:rPr>
                <w:rFonts w:asciiTheme="minorHAnsi" w:hAnsiTheme="minorHAnsi"/>
              </w:rPr>
              <w:t>TOS:n</w:t>
            </w:r>
            <w:proofErr w:type="spellEnd"/>
            <w:r w:rsidRPr="008E08B5">
              <w:rPr>
                <w:rFonts w:asciiTheme="minorHAnsi" w:hAnsiTheme="minorHAnsi"/>
              </w:rPr>
              <w:t xml:space="preserve"> rajapinta ja tiedonsiirto</w:t>
            </w:r>
          </w:p>
          <w:p w:rsidR="008E08B5" w:rsidRPr="008E08B5" w:rsidRDefault="008E08B5" w:rsidP="008E08B5">
            <w:pPr>
              <w:pStyle w:val="Normaali3"/>
              <w:rPr>
                <w:rFonts w:asciiTheme="minorHAnsi" w:hAnsiTheme="minorHAnsi"/>
              </w:rPr>
            </w:pPr>
            <w:r w:rsidRPr="008E08B5">
              <w:rPr>
                <w:rFonts w:asciiTheme="minorHAnsi" w:hAnsiTheme="minorHAnsi"/>
                <w:b/>
                <w:bCs/>
              </w:rPr>
              <w:t>Sähköiset käsittelyprosessit ja säilyttäminen</w:t>
            </w:r>
          </w:p>
          <w:p w:rsidR="008E08B5" w:rsidRPr="008E08B5" w:rsidRDefault="008E08B5" w:rsidP="008E08B5">
            <w:pPr>
              <w:pStyle w:val="Normaali3"/>
              <w:numPr>
                <w:ilvl w:val="0"/>
                <w:numId w:val="25"/>
              </w:numPr>
              <w:rPr>
                <w:rFonts w:asciiTheme="minorHAnsi" w:hAnsiTheme="minorHAnsi"/>
              </w:rPr>
            </w:pPr>
            <w:r w:rsidRPr="008E08B5">
              <w:rPr>
                <w:rFonts w:asciiTheme="minorHAnsi" w:hAnsiTheme="minorHAnsi"/>
              </w:rPr>
              <w:t>Sähköisen säilyttämisen kehittäminen</w:t>
            </w:r>
          </w:p>
          <w:p w:rsidR="008E08B5" w:rsidRPr="008E08B5" w:rsidRDefault="008E08B5" w:rsidP="008E08B5">
            <w:pPr>
              <w:pStyle w:val="Normaali3"/>
              <w:rPr>
                <w:rFonts w:asciiTheme="minorHAnsi" w:hAnsiTheme="minorHAnsi"/>
              </w:rPr>
            </w:pPr>
            <w:r w:rsidRPr="008E08B5">
              <w:rPr>
                <w:rFonts w:asciiTheme="minorHAnsi" w:hAnsiTheme="minorHAnsi"/>
                <w:b/>
                <w:bCs/>
              </w:rPr>
              <w:t>Kohdealue kokonaisarkkitehtuurissa</w:t>
            </w:r>
          </w:p>
          <w:p w:rsidR="008E08B5" w:rsidRPr="008E08B5" w:rsidRDefault="008E08B5" w:rsidP="008E08B5">
            <w:pPr>
              <w:pStyle w:val="Normaali3"/>
              <w:numPr>
                <w:ilvl w:val="0"/>
                <w:numId w:val="26"/>
              </w:numPr>
              <w:rPr>
                <w:rFonts w:asciiTheme="minorHAnsi" w:hAnsiTheme="minorHAnsi"/>
              </w:rPr>
            </w:pPr>
            <w:r w:rsidRPr="008E08B5">
              <w:rPr>
                <w:rFonts w:asciiTheme="minorHAnsi" w:hAnsiTheme="minorHAnsi"/>
              </w:rPr>
              <w:t>TOS- toimintamallin ylläpito</w:t>
            </w:r>
          </w:p>
          <w:p w:rsidR="008E08B5" w:rsidRPr="008E08B5" w:rsidRDefault="008E08B5" w:rsidP="008E08B5">
            <w:pPr>
              <w:pStyle w:val="Normaali3"/>
              <w:numPr>
                <w:ilvl w:val="0"/>
                <w:numId w:val="26"/>
              </w:numPr>
              <w:rPr>
                <w:rFonts w:asciiTheme="minorHAnsi" w:hAnsiTheme="minorHAnsi"/>
              </w:rPr>
            </w:pPr>
            <w:r w:rsidRPr="008E08B5">
              <w:rPr>
                <w:rFonts w:asciiTheme="minorHAnsi" w:hAnsiTheme="minorHAnsi"/>
              </w:rPr>
              <w:t>Tiedonohjaus, asianhallinta ja säilyttäminen kokonaisarkkitehtuuri</w:t>
            </w:r>
            <w:r w:rsidRPr="008E08B5">
              <w:rPr>
                <w:rFonts w:asciiTheme="minorHAnsi" w:hAnsiTheme="minorHAnsi"/>
              </w:rPr>
              <w:t>s</w:t>
            </w:r>
            <w:r w:rsidRPr="008E08B5">
              <w:rPr>
                <w:rFonts w:asciiTheme="minorHAnsi" w:hAnsiTheme="minorHAnsi"/>
              </w:rPr>
              <w:t>sa</w:t>
            </w:r>
          </w:p>
          <w:p w:rsidR="008E08B5" w:rsidRDefault="008E08B5" w:rsidP="008E08B5">
            <w:pPr>
              <w:pStyle w:val="Normaali3"/>
              <w:rPr>
                <w:rFonts w:asciiTheme="minorHAnsi" w:hAnsiTheme="minorHAnsi"/>
              </w:rPr>
            </w:pPr>
          </w:p>
          <w:p w:rsidR="008E08B5" w:rsidRDefault="008E08B5" w:rsidP="008E08B5">
            <w:pPr>
              <w:pStyle w:val="Normaali3"/>
              <w:rPr>
                <w:rFonts w:asciiTheme="minorHAnsi" w:hAnsiTheme="minorHAnsi"/>
              </w:rPr>
            </w:pPr>
            <w:r>
              <w:rPr>
                <w:rFonts w:asciiTheme="minorHAnsi" w:hAnsiTheme="minorHAnsi"/>
              </w:rPr>
              <w:t xml:space="preserve">Projektin </w:t>
            </w:r>
            <w:r w:rsidRPr="001243A1">
              <w:rPr>
                <w:rFonts w:asciiTheme="minorHAnsi" w:hAnsiTheme="minorHAnsi"/>
                <w:u w:val="single"/>
              </w:rPr>
              <w:t>rajauksena</w:t>
            </w:r>
            <w:r>
              <w:rPr>
                <w:rFonts w:asciiTheme="minorHAnsi" w:hAnsiTheme="minorHAnsi"/>
              </w:rPr>
              <w:t xml:space="preserve"> on:</w:t>
            </w:r>
          </w:p>
          <w:p w:rsidR="008E08B5" w:rsidRPr="001243A1" w:rsidRDefault="008E08B5" w:rsidP="008E08B5">
            <w:pPr>
              <w:pStyle w:val="Normaali3"/>
              <w:rPr>
                <w:rFonts w:asciiTheme="minorHAnsi" w:hAnsiTheme="minorHAnsi"/>
              </w:rPr>
            </w:pPr>
            <w:proofErr w:type="spellStart"/>
            <w:r w:rsidRPr="001243A1">
              <w:rPr>
                <w:rFonts w:asciiTheme="minorHAnsi" w:hAnsiTheme="minorHAnsi"/>
                <w:bCs/>
              </w:rPr>
              <w:t>Uspan</w:t>
            </w:r>
            <w:proofErr w:type="spellEnd"/>
            <w:r w:rsidRPr="001243A1">
              <w:rPr>
                <w:rFonts w:asciiTheme="minorHAnsi" w:hAnsiTheme="minorHAnsi"/>
                <w:bCs/>
              </w:rPr>
              <w:t xml:space="preserve"> hyödyntäminen ja uudet toimintatavat</w:t>
            </w:r>
            <w:r w:rsidRPr="001243A1">
              <w:rPr>
                <w:rFonts w:asciiTheme="minorHAnsi" w:hAnsiTheme="minorHAnsi"/>
                <w:bCs/>
              </w:rPr>
              <w:tab/>
            </w:r>
          </w:p>
          <w:p w:rsidR="008E08B5" w:rsidRPr="008E08B5" w:rsidRDefault="008E08B5" w:rsidP="008E08B5">
            <w:pPr>
              <w:pStyle w:val="Normaali3"/>
              <w:numPr>
                <w:ilvl w:val="0"/>
                <w:numId w:val="28"/>
              </w:numPr>
              <w:rPr>
                <w:rFonts w:asciiTheme="minorHAnsi" w:hAnsiTheme="minorHAnsi"/>
              </w:rPr>
            </w:pPr>
            <w:r w:rsidRPr="008E08B5">
              <w:rPr>
                <w:rFonts w:asciiTheme="minorHAnsi" w:hAnsiTheme="minorHAnsi"/>
              </w:rPr>
              <w:t xml:space="preserve">Siirretään </w:t>
            </w:r>
            <w:proofErr w:type="spellStart"/>
            <w:r w:rsidRPr="008E08B5">
              <w:rPr>
                <w:rFonts w:asciiTheme="minorHAnsi" w:hAnsiTheme="minorHAnsi"/>
              </w:rPr>
              <w:t>KeHan</w:t>
            </w:r>
            <w:proofErr w:type="spellEnd"/>
            <w:r w:rsidRPr="008E08B5">
              <w:rPr>
                <w:rFonts w:asciiTheme="minorHAnsi" w:hAnsiTheme="minorHAnsi"/>
              </w:rPr>
              <w:t xml:space="preserve"> </w:t>
            </w:r>
            <w:proofErr w:type="spellStart"/>
            <w:r w:rsidRPr="008E08B5">
              <w:rPr>
                <w:rFonts w:asciiTheme="minorHAnsi" w:hAnsiTheme="minorHAnsi"/>
              </w:rPr>
              <w:t>Asvi</w:t>
            </w:r>
            <w:proofErr w:type="spellEnd"/>
            <w:r w:rsidRPr="008E08B5">
              <w:rPr>
                <w:rFonts w:asciiTheme="minorHAnsi" w:hAnsiTheme="minorHAnsi"/>
              </w:rPr>
              <w:t xml:space="preserve"> – yksikön vastuulle</w:t>
            </w:r>
          </w:p>
          <w:p w:rsidR="008E08B5" w:rsidRPr="008E08B5" w:rsidRDefault="008E08B5" w:rsidP="008E08B5">
            <w:pPr>
              <w:pStyle w:val="Normaali3"/>
              <w:numPr>
                <w:ilvl w:val="0"/>
                <w:numId w:val="28"/>
              </w:numPr>
              <w:rPr>
                <w:rFonts w:asciiTheme="minorHAnsi" w:hAnsiTheme="minorHAnsi"/>
              </w:rPr>
            </w:pPr>
            <w:r w:rsidRPr="008E08B5">
              <w:rPr>
                <w:rFonts w:asciiTheme="minorHAnsi" w:hAnsiTheme="minorHAnsi"/>
              </w:rPr>
              <w:t>Muutosjohtamisesta on saatu konsultin (Tieto) tarjous, joka on hy</w:t>
            </w:r>
            <w:r w:rsidRPr="008E08B5">
              <w:rPr>
                <w:rFonts w:asciiTheme="minorHAnsi" w:hAnsiTheme="minorHAnsi"/>
              </w:rPr>
              <w:t>ö</w:t>
            </w:r>
            <w:r w:rsidRPr="008E08B5">
              <w:rPr>
                <w:rFonts w:asciiTheme="minorHAnsi" w:hAnsiTheme="minorHAnsi"/>
              </w:rPr>
              <w:t>dynnettävissä</w:t>
            </w:r>
          </w:p>
          <w:p w:rsidR="008E08B5" w:rsidRPr="001243A1" w:rsidRDefault="008E08B5" w:rsidP="008E08B5">
            <w:pPr>
              <w:pStyle w:val="Normaali3"/>
              <w:rPr>
                <w:rFonts w:asciiTheme="minorHAnsi" w:hAnsiTheme="minorHAnsi"/>
              </w:rPr>
            </w:pPr>
            <w:r w:rsidRPr="008E08B5">
              <w:rPr>
                <w:rFonts w:asciiTheme="minorHAnsi" w:hAnsiTheme="minorHAnsi"/>
              </w:rPr>
              <w:t xml:space="preserve"> </w:t>
            </w:r>
            <w:r w:rsidRPr="001243A1">
              <w:rPr>
                <w:rFonts w:asciiTheme="minorHAnsi" w:hAnsiTheme="minorHAnsi"/>
                <w:bCs/>
              </w:rPr>
              <w:t xml:space="preserve">Poikkihallinnollisten prosessien käsittelyn kehittäminen </w:t>
            </w:r>
          </w:p>
          <w:p w:rsidR="008E08B5" w:rsidRPr="008E08B5" w:rsidRDefault="008E08B5" w:rsidP="008E08B5">
            <w:pPr>
              <w:pStyle w:val="Normaali3"/>
              <w:numPr>
                <w:ilvl w:val="0"/>
                <w:numId w:val="30"/>
              </w:numPr>
              <w:rPr>
                <w:rFonts w:asciiTheme="minorHAnsi" w:hAnsiTheme="minorHAnsi"/>
              </w:rPr>
            </w:pPr>
            <w:r w:rsidRPr="008E08B5">
              <w:rPr>
                <w:rFonts w:asciiTheme="minorHAnsi" w:hAnsiTheme="minorHAnsi"/>
              </w:rPr>
              <w:t>rajataan yhteistyötyyppiseksi; etenkin AVI</w:t>
            </w:r>
          </w:p>
          <w:p w:rsidR="008E08B5" w:rsidRDefault="008E08B5" w:rsidP="009E1736">
            <w:pPr>
              <w:pStyle w:val="Normaali3"/>
              <w:rPr>
                <w:rFonts w:asciiTheme="minorHAnsi" w:hAnsiTheme="minorHAnsi"/>
              </w:rPr>
            </w:pPr>
          </w:p>
          <w:p w:rsidR="008E08B5" w:rsidRPr="008E08B5" w:rsidRDefault="008E08B5" w:rsidP="00EC4D99">
            <w:pPr>
              <w:pStyle w:val="Normaali3"/>
              <w:rPr>
                <w:rFonts w:asciiTheme="minorHAnsi" w:hAnsiTheme="minorHAnsi"/>
              </w:rPr>
            </w:pPr>
            <w:r>
              <w:rPr>
                <w:rFonts w:asciiTheme="minorHAnsi" w:hAnsiTheme="minorHAnsi"/>
              </w:rPr>
              <w:t>Tiedonohjauksen seuraava</w:t>
            </w:r>
            <w:r w:rsidR="00EC4D99">
              <w:rPr>
                <w:rFonts w:asciiTheme="minorHAnsi" w:hAnsiTheme="minorHAnsi"/>
              </w:rPr>
              <w:t>na</w:t>
            </w:r>
            <w:r>
              <w:rPr>
                <w:rFonts w:asciiTheme="minorHAnsi" w:hAnsiTheme="minorHAnsi"/>
              </w:rPr>
              <w:t xml:space="preserve"> askellu</w:t>
            </w:r>
            <w:r w:rsidR="00EC4D99">
              <w:rPr>
                <w:rFonts w:asciiTheme="minorHAnsi" w:hAnsiTheme="minorHAnsi"/>
              </w:rPr>
              <w:t>ksena on u</w:t>
            </w:r>
            <w:r w:rsidRPr="008E08B5">
              <w:rPr>
                <w:rFonts w:asciiTheme="minorHAnsi" w:hAnsiTheme="minorHAnsi"/>
              </w:rPr>
              <w:t>uden sähköisen työskentely-ympäristön haltuunotto (keskitetty tiedonohjaus)</w:t>
            </w:r>
            <w:r w:rsidR="00EC4D99">
              <w:rPr>
                <w:rFonts w:asciiTheme="minorHAnsi" w:hAnsiTheme="minorHAnsi"/>
              </w:rPr>
              <w:t xml:space="preserve"> ja t</w:t>
            </w:r>
            <w:r w:rsidRPr="008E08B5">
              <w:rPr>
                <w:rFonts w:asciiTheme="minorHAnsi" w:hAnsiTheme="minorHAnsi"/>
              </w:rPr>
              <w:t>yötilat ja dokumenttiv</w:t>
            </w:r>
            <w:r w:rsidRPr="008E08B5">
              <w:rPr>
                <w:rFonts w:asciiTheme="minorHAnsi" w:hAnsiTheme="minorHAnsi"/>
              </w:rPr>
              <w:t>a</w:t>
            </w:r>
            <w:r w:rsidRPr="008E08B5">
              <w:rPr>
                <w:rFonts w:asciiTheme="minorHAnsi" w:hAnsiTheme="minorHAnsi"/>
              </w:rPr>
              <w:t>rastot ja niiden mahdollinen kytkeminen keskitettyyn TOJ ohjaukseen</w:t>
            </w:r>
            <w:r w:rsidR="00EC4D99">
              <w:rPr>
                <w:rFonts w:asciiTheme="minorHAnsi" w:hAnsiTheme="minorHAnsi"/>
              </w:rPr>
              <w:t xml:space="preserve"> (s</w:t>
            </w:r>
            <w:r w:rsidRPr="008E08B5">
              <w:rPr>
                <w:rFonts w:asciiTheme="minorHAnsi" w:hAnsiTheme="minorHAnsi"/>
              </w:rPr>
              <w:t>elki</w:t>
            </w:r>
            <w:r w:rsidRPr="008E08B5">
              <w:rPr>
                <w:rFonts w:asciiTheme="minorHAnsi" w:hAnsiTheme="minorHAnsi"/>
              </w:rPr>
              <w:t>y</w:t>
            </w:r>
            <w:r w:rsidRPr="008E08B5">
              <w:rPr>
                <w:rFonts w:asciiTheme="minorHAnsi" w:hAnsiTheme="minorHAnsi"/>
              </w:rPr>
              <w:t xml:space="preserve">tetään tilanne ja tarpeet (ohjeistus, </w:t>
            </w:r>
            <w:proofErr w:type="spellStart"/>
            <w:r w:rsidRPr="008E08B5">
              <w:rPr>
                <w:rFonts w:asciiTheme="minorHAnsi" w:hAnsiTheme="minorHAnsi"/>
              </w:rPr>
              <w:t>TOJ-ohjaus</w:t>
            </w:r>
            <w:proofErr w:type="spellEnd"/>
            <w:r w:rsidRPr="008E08B5">
              <w:rPr>
                <w:rFonts w:asciiTheme="minorHAnsi" w:hAnsiTheme="minorHAnsi"/>
              </w:rPr>
              <w:t xml:space="preserve"> </w:t>
            </w:r>
            <w:proofErr w:type="spellStart"/>
            <w:r w:rsidRPr="008E08B5">
              <w:rPr>
                <w:rFonts w:asciiTheme="minorHAnsi" w:hAnsiTheme="minorHAnsi"/>
              </w:rPr>
              <w:t>yms</w:t>
            </w:r>
            <w:proofErr w:type="spellEnd"/>
            <w:r w:rsidRPr="008E08B5">
              <w:rPr>
                <w:rFonts w:asciiTheme="minorHAnsi" w:hAnsiTheme="minorHAnsi"/>
              </w:rPr>
              <w:t>)</w:t>
            </w:r>
            <w:r w:rsidR="00EC4D99">
              <w:rPr>
                <w:rFonts w:asciiTheme="minorHAnsi" w:hAnsiTheme="minorHAnsi"/>
              </w:rPr>
              <w:t>, a</w:t>
            </w:r>
            <w:r w:rsidRPr="008E08B5">
              <w:rPr>
                <w:rFonts w:asciiTheme="minorHAnsi" w:hAnsiTheme="minorHAnsi"/>
              </w:rPr>
              <w:t>ineistojen hyödynt</w:t>
            </w:r>
            <w:r w:rsidRPr="008E08B5">
              <w:rPr>
                <w:rFonts w:asciiTheme="minorHAnsi" w:hAnsiTheme="minorHAnsi"/>
              </w:rPr>
              <w:t>ä</w:t>
            </w:r>
            <w:r w:rsidRPr="008E08B5">
              <w:rPr>
                <w:rFonts w:asciiTheme="minorHAnsi" w:hAnsiTheme="minorHAnsi"/>
              </w:rPr>
              <w:t>minen, päällekkäisen säilyttämisen välttäminen jne</w:t>
            </w:r>
            <w:r w:rsidR="00EC4D99">
              <w:rPr>
                <w:rFonts w:asciiTheme="minorHAnsi" w:hAnsiTheme="minorHAnsi"/>
              </w:rPr>
              <w:t>., y</w:t>
            </w:r>
            <w:r w:rsidRPr="008E08B5">
              <w:rPr>
                <w:rFonts w:asciiTheme="minorHAnsi" w:hAnsiTheme="minorHAnsi"/>
              </w:rPr>
              <w:t xml:space="preserve">hteistyö </w:t>
            </w:r>
            <w:proofErr w:type="spellStart"/>
            <w:r w:rsidRPr="008E08B5">
              <w:rPr>
                <w:rFonts w:asciiTheme="minorHAnsi" w:hAnsiTheme="minorHAnsi"/>
              </w:rPr>
              <w:t>TaSTyKe</w:t>
            </w:r>
            <w:proofErr w:type="spellEnd"/>
            <w:r w:rsidRPr="008E08B5">
              <w:rPr>
                <w:rFonts w:asciiTheme="minorHAnsi" w:hAnsiTheme="minorHAnsi"/>
              </w:rPr>
              <w:t xml:space="preserve"> (Ta</w:t>
            </w:r>
            <w:r w:rsidRPr="008E08B5">
              <w:rPr>
                <w:rFonts w:asciiTheme="minorHAnsi" w:hAnsiTheme="minorHAnsi"/>
              </w:rPr>
              <w:t>i</w:t>
            </w:r>
            <w:r w:rsidRPr="008E08B5">
              <w:rPr>
                <w:rFonts w:asciiTheme="minorHAnsi" w:hAnsiTheme="minorHAnsi"/>
              </w:rPr>
              <w:t>min jatkokehittäminen) projektin kanssa -&gt; määritellään tiedostojen säilyty</w:t>
            </w:r>
            <w:r w:rsidRPr="008E08B5">
              <w:rPr>
                <w:rFonts w:asciiTheme="minorHAnsi" w:hAnsiTheme="minorHAnsi"/>
              </w:rPr>
              <w:t>s</w:t>
            </w:r>
            <w:r w:rsidRPr="008E08B5">
              <w:rPr>
                <w:rFonts w:asciiTheme="minorHAnsi" w:hAnsiTheme="minorHAnsi"/>
              </w:rPr>
              <w:t>paikat</w:t>
            </w:r>
            <w:r w:rsidR="00EC4D99">
              <w:rPr>
                <w:rFonts w:asciiTheme="minorHAnsi" w:hAnsiTheme="minorHAnsi"/>
              </w:rPr>
              <w:t xml:space="preserve">, </w:t>
            </w:r>
            <w:r w:rsidRPr="008E08B5">
              <w:rPr>
                <w:rFonts w:asciiTheme="minorHAnsi" w:hAnsiTheme="minorHAnsi"/>
              </w:rPr>
              <w:t xml:space="preserve">Taimin ja </w:t>
            </w:r>
            <w:proofErr w:type="spellStart"/>
            <w:r w:rsidRPr="008E08B5">
              <w:rPr>
                <w:rFonts w:asciiTheme="minorHAnsi" w:hAnsiTheme="minorHAnsi"/>
              </w:rPr>
              <w:t>USPAn</w:t>
            </w:r>
            <w:proofErr w:type="spellEnd"/>
            <w:r w:rsidRPr="008E08B5">
              <w:rPr>
                <w:rFonts w:asciiTheme="minorHAnsi" w:hAnsiTheme="minorHAnsi"/>
              </w:rPr>
              <w:t xml:space="preserve"> dokumenttien tallentamisesta tarvitaan linjaus</w:t>
            </w:r>
            <w:r w:rsidR="00EC4D99">
              <w:rPr>
                <w:rFonts w:asciiTheme="minorHAnsi" w:hAnsiTheme="minorHAnsi"/>
              </w:rPr>
              <w:t>.)</w:t>
            </w:r>
            <w:r w:rsidRPr="008E08B5">
              <w:rPr>
                <w:rFonts w:asciiTheme="minorHAnsi" w:hAnsiTheme="minorHAnsi"/>
              </w:rPr>
              <w:t xml:space="preserve"> </w:t>
            </w:r>
          </w:p>
          <w:p w:rsidR="008E08B5" w:rsidRDefault="008E08B5" w:rsidP="009E1736">
            <w:pPr>
              <w:pStyle w:val="Normaali3"/>
              <w:rPr>
                <w:rFonts w:asciiTheme="minorHAnsi" w:hAnsiTheme="minorHAnsi"/>
              </w:rPr>
            </w:pPr>
          </w:p>
          <w:p w:rsidR="002F3931" w:rsidRDefault="007170D2" w:rsidP="007170D2">
            <w:pPr>
              <w:pStyle w:val="Normaali3"/>
              <w:rPr>
                <w:rFonts w:asciiTheme="minorHAnsi" w:hAnsiTheme="minorHAnsi"/>
              </w:rPr>
            </w:pPr>
            <w:r>
              <w:rPr>
                <w:rFonts w:asciiTheme="minorHAnsi" w:hAnsiTheme="minorHAnsi"/>
              </w:rPr>
              <w:t xml:space="preserve">Tieto Oy:n tarjous oli kohtuullinen ja se tulisi käyttää </w:t>
            </w:r>
            <w:r w:rsidR="001243A1">
              <w:rPr>
                <w:rFonts w:asciiTheme="minorHAnsi" w:hAnsiTheme="minorHAnsi"/>
              </w:rPr>
              <w:t>panostuksena hankke</w:t>
            </w:r>
            <w:r w:rsidR="001243A1">
              <w:rPr>
                <w:rFonts w:asciiTheme="minorHAnsi" w:hAnsiTheme="minorHAnsi"/>
              </w:rPr>
              <w:t>e</w:t>
            </w:r>
            <w:r w:rsidR="001243A1">
              <w:rPr>
                <w:rFonts w:asciiTheme="minorHAnsi" w:hAnsiTheme="minorHAnsi"/>
              </w:rPr>
              <w:t xml:space="preserve">seen. </w:t>
            </w:r>
            <w:r>
              <w:rPr>
                <w:rFonts w:asciiTheme="minorHAnsi" w:hAnsiTheme="minorHAnsi"/>
              </w:rPr>
              <w:t xml:space="preserve">Tukiryhmä hyväksyi tarkennetun projektisuunnitelman ja rajaukset. </w:t>
            </w:r>
          </w:p>
          <w:p w:rsidR="001243A1" w:rsidRDefault="001243A1" w:rsidP="007170D2">
            <w:pPr>
              <w:pStyle w:val="Normaali3"/>
              <w:rPr>
                <w:rFonts w:asciiTheme="minorHAnsi" w:hAnsiTheme="minorHAnsi"/>
              </w:rPr>
            </w:pPr>
          </w:p>
          <w:p w:rsidR="001243A1" w:rsidRDefault="001243A1" w:rsidP="001243A1">
            <w:pPr>
              <w:pStyle w:val="Normaali3"/>
              <w:rPr>
                <w:rFonts w:asciiTheme="minorHAnsi" w:hAnsiTheme="minorHAnsi"/>
              </w:rPr>
            </w:pPr>
            <w:r>
              <w:rPr>
                <w:rFonts w:asciiTheme="minorHAnsi" w:hAnsiTheme="minorHAnsi"/>
              </w:rPr>
              <w:t xml:space="preserve">Keskusteluun tuotiin edelleen </w:t>
            </w:r>
            <w:proofErr w:type="spellStart"/>
            <w:r>
              <w:rPr>
                <w:rFonts w:asciiTheme="minorHAnsi" w:hAnsiTheme="minorHAnsi"/>
              </w:rPr>
              <w:t>YM:n</w:t>
            </w:r>
            <w:proofErr w:type="spellEnd"/>
            <w:r>
              <w:rPr>
                <w:rFonts w:asciiTheme="minorHAnsi" w:hAnsiTheme="minorHAnsi"/>
              </w:rPr>
              <w:t xml:space="preserve"> osaamisen kehittämisen projekti ja </w:t>
            </w:r>
            <w:proofErr w:type="spellStart"/>
            <w:r>
              <w:rPr>
                <w:rFonts w:asciiTheme="minorHAnsi" w:hAnsiTheme="minorHAnsi"/>
              </w:rPr>
              <w:t>Ta</w:t>
            </w:r>
            <w:r>
              <w:rPr>
                <w:rFonts w:asciiTheme="minorHAnsi" w:hAnsiTheme="minorHAnsi"/>
              </w:rPr>
              <w:t>i</w:t>
            </w:r>
            <w:r>
              <w:rPr>
                <w:rFonts w:asciiTheme="minorHAnsi" w:hAnsiTheme="minorHAnsi"/>
              </w:rPr>
              <w:t>mi-intran</w:t>
            </w:r>
            <w:proofErr w:type="spellEnd"/>
            <w:r>
              <w:rPr>
                <w:rFonts w:asciiTheme="minorHAnsi" w:hAnsiTheme="minorHAnsi"/>
              </w:rPr>
              <w:t xml:space="preserve"> tunnukset.  </w:t>
            </w:r>
            <w:proofErr w:type="spellStart"/>
            <w:r>
              <w:rPr>
                <w:rFonts w:asciiTheme="minorHAnsi" w:hAnsiTheme="minorHAnsi"/>
              </w:rPr>
              <w:t>YM:n</w:t>
            </w:r>
            <w:proofErr w:type="spellEnd"/>
            <w:r>
              <w:rPr>
                <w:rFonts w:asciiTheme="minorHAnsi" w:hAnsiTheme="minorHAnsi"/>
              </w:rPr>
              <w:t xml:space="preserve"> kanssa on asiasta neuvoteltu ja sovittu pitkäaika</w:t>
            </w:r>
            <w:r>
              <w:rPr>
                <w:rFonts w:asciiTheme="minorHAnsi" w:hAnsiTheme="minorHAnsi"/>
              </w:rPr>
              <w:t>i</w:t>
            </w:r>
            <w:r>
              <w:rPr>
                <w:rFonts w:asciiTheme="minorHAnsi" w:hAnsiTheme="minorHAnsi"/>
              </w:rPr>
              <w:t xml:space="preserve">sesta tunnushallinnasta. Sovittiin, että jatkossa YM toimittaisi kaikki viestit asiasta Heikki Heikkilän kautta, joka koordinoi tunnusten luomista.  </w:t>
            </w:r>
          </w:p>
          <w:p w:rsidR="001243A1" w:rsidRPr="003B0740" w:rsidRDefault="001243A1" w:rsidP="007170D2">
            <w:pPr>
              <w:pStyle w:val="Normaali3"/>
              <w:rPr>
                <w:rFonts w:asciiTheme="minorHAnsi" w:hAnsiTheme="minorHAnsi"/>
              </w:rPr>
            </w:pPr>
          </w:p>
        </w:tc>
      </w:tr>
    </w:tbl>
    <w:p w:rsidR="009D2E3E" w:rsidRPr="00461AC4" w:rsidRDefault="009D2E3E" w:rsidP="009D2E3E">
      <w:pPr>
        <w:pStyle w:val="NormaaliWWW"/>
        <w:spacing w:before="0" w:beforeAutospacing="0" w:after="0" w:afterAutospacing="0"/>
        <w:rPr>
          <w:rFonts w:asciiTheme="minorHAnsi" w:hAnsiTheme="minorHAnsi" w:cs="Calibri"/>
          <w:b/>
          <w:bCs/>
          <w:sz w:val="20"/>
          <w:szCs w:val="20"/>
          <w:lang w:val="fi-FI"/>
        </w:rPr>
      </w:pPr>
    </w:p>
    <w:p w:rsidR="00C5087A" w:rsidRPr="00461AC4" w:rsidRDefault="00C5087A" w:rsidP="009D2E3E">
      <w:pPr>
        <w:pStyle w:val="NormaaliWWW"/>
        <w:spacing w:before="0" w:beforeAutospacing="0" w:after="0" w:afterAutospacing="0"/>
        <w:rPr>
          <w:rFonts w:asciiTheme="minorHAnsi" w:hAnsiTheme="minorHAnsi" w:cs="Calibri"/>
          <w:b/>
          <w:bCs/>
          <w:sz w:val="20"/>
          <w:szCs w:val="20"/>
          <w:lang w:val="fi-FI"/>
        </w:rPr>
      </w:pPr>
    </w:p>
    <w:p w:rsidR="007C2ACE" w:rsidRPr="00461AC4" w:rsidRDefault="00BF661C" w:rsidP="007C2492">
      <w:pPr>
        <w:pStyle w:val="NormaaliWWW"/>
        <w:spacing w:before="0" w:beforeAutospacing="0" w:after="0" w:afterAutospacing="0"/>
        <w:rPr>
          <w:rFonts w:asciiTheme="minorHAnsi" w:hAnsiTheme="minorHAnsi" w:cs="Calibri"/>
          <w:b/>
          <w:bCs/>
          <w:sz w:val="20"/>
          <w:szCs w:val="20"/>
          <w:lang w:val="fi-FI"/>
        </w:rPr>
      </w:pPr>
      <w:r w:rsidRPr="00461AC4">
        <w:rPr>
          <w:rFonts w:asciiTheme="minorHAnsi" w:hAnsiTheme="minorHAnsi" w:cs="Calibri"/>
          <w:b/>
          <w:bCs/>
          <w:sz w:val="20"/>
          <w:szCs w:val="20"/>
          <w:lang w:val="fi-FI"/>
        </w:rPr>
        <w:t xml:space="preserve"> </w:t>
      </w:r>
      <w:r w:rsidR="0029275D">
        <w:rPr>
          <w:rFonts w:asciiTheme="minorHAnsi" w:hAnsiTheme="minorHAnsi" w:cs="Calibri"/>
          <w:b/>
          <w:bCs/>
          <w:sz w:val="20"/>
          <w:szCs w:val="20"/>
          <w:lang w:val="fi-FI"/>
        </w:rPr>
        <w:t xml:space="preserve"> </w:t>
      </w:r>
      <w:r>
        <w:rPr>
          <w:rFonts w:asciiTheme="minorHAnsi" w:hAnsiTheme="minorHAnsi" w:cs="Calibri"/>
          <w:b/>
          <w:bCs/>
          <w:sz w:val="20"/>
          <w:szCs w:val="20"/>
          <w:lang w:val="fi-FI"/>
        </w:rPr>
        <w:t xml:space="preserve">  </w:t>
      </w:r>
      <w:r w:rsidRPr="00461AC4">
        <w:rPr>
          <w:rFonts w:asciiTheme="minorHAnsi" w:hAnsiTheme="minorHAnsi" w:cs="Calibri"/>
          <w:b/>
          <w:bCs/>
          <w:sz w:val="20"/>
          <w:szCs w:val="20"/>
          <w:lang w:val="fi-FI"/>
        </w:rPr>
        <w:t xml:space="preserve">   </w:t>
      </w:r>
    </w:p>
    <w:p w:rsidR="00985408" w:rsidRPr="007170D2" w:rsidRDefault="001B0672" w:rsidP="001B0672">
      <w:pPr>
        <w:pStyle w:val="NormaaliWWW"/>
        <w:spacing w:before="0" w:beforeAutospacing="0" w:after="0" w:afterAutospacing="0"/>
        <w:ind w:left="360"/>
        <w:rPr>
          <w:rFonts w:asciiTheme="minorHAnsi" w:hAnsiTheme="minorHAnsi" w:cstheme="minorHAnsi"/>
          <w:b/>
          <w:bCs/>
          <w:color w:val="FF0000"/>
          <w:sz w:val="20"/>
          <w:szCs w:val="20"/>
          <w:lang w:val="fi-FI"/>
        </w:rPr>
      </w:pPr>
      <w:r>
        <w:rPr>
          <w:rFonts w:asciiTheme="minorHAnsi" w:hAnsiTheme="minorHAnsi" w:cstheme="minorHAnsi"/>
          <w:b/>
          <w:sz w:val="20"/>
          <w:szCs w:val="20"/>
          <w:lang w:val="fi-FI"/>
        </w:rPr>
        <w:t xml:space="preserve">6.  </w:t>
      </w:r>
      <w:proofErr w:type="spellStart"/>
      <w:r w:rsidR="00505E06">
        <w:rPr>
          <w:rFonts w:asciiTheme="minorHAnsi" w:hAnsiTheme="minorHAnsi" w:cstheme="minorHAnsi"/>
          <w:b/>
          <w:sz w:val="20"/>
          <w:szCs w:val="20"/>
          <w:lang w:val="fi-FI"/>
        </w:rPr>
        <w:t>ELY-keskusten</w:t>
      </w:r>
      <w:proofErr w:type="spellEnd"/>
      <w:r w:rsidR="00505E06">
        <w:rPr>
          <w:rFonts w:asciiTheme="minorHAnsi" w:hAnsiTheme="minorHAnsi" w:cstheme="minorHAnsi"/>
          <w:b/>
          <w:sz w:val="20"/>
          <w:szCs w:val="20"/>
          <w:lang w:val="fi-FI"/>
        </w:rPr>
        <w:t xml:space="preserve"> internet-sivut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985408" w:rsidRPr="00461AC4" w:rsidTr="009C2A91">
        <w:tc>
          <w:tcPr>
            <w:tcW w:w="2292" w:type="dxa"/>
            <w:tcBorders>
              <w:top w:val="single" w:sz="4" w:space="0" w:color="BFBFBF"/>
              <w:left w:val="single" w:sz="4" w:space="0" w:color="BFBFBF"/>
              <w:bottom w:val="single" w:sz="4" w:space="0" w:color="BFBFBF"/>
              <w:right w:val="single" w:sz="4" w:space="0" w:color="BFBFBF"/>
            </w:tcBorders>
          </w:tcPr>
          <w:p w:rsidR="00985408" w:rsidRPr="00461AC4" w:rsidRDefault="00985408" w:rsidP="009C2A91">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DB0442" w:rsidRDefault="00A66B50" w:rsidP="00DB0442">
            <w:pPr>
              <w:pStyle w:val="NormaaliWWW"/>
              <w:rPr>
                <w:rFonts w:asciiTheme="minorHAnsi" w:hAnsiTheme="minorHAnsi"/>
                <w:sz w:val="20"/>
                <w:szCs w:val="20"/>
                <w:lang w:val="fi-FI"/>
              </w:rPr>
            </w:pPr>
            <w:proofErr w:type="spellStart"/>
            <w:r>
              <w:rPr>
                <w:rFonts w:asciiTheme="minorHAnsi" w:hAnsiTheme="minorHAnsi"/>
                <w:sz w:val="20"/>
                <w:szCs w:val="20"/>
                <w:lang w:val="fi-FI"/>
              </w:rPr>
              <w:t>E</w:t>
            </w:r>
            <w:r w:rsidR="00481534" w:rsidRPr="00481534">
              <w:rPr>
                <w:rFonts w:asciiTheme="minorHAnsi" w:hAnsiTheme="minorHAnsi"/>
                <w:sz w:val="20"/>
                <w:szCs w:val="20"/>
                <w:lang w:val="fi-FI"/>
              </w:rPr>
              <w:t>ly-</w:t>
            </w:r>
            <w:proofErr w:type="spellEnd"/>
            <w:r w:rsidR="00481534" w:rsidRPr="00481534">
              <w:rPr>
                <w:rFonts w:asciiTheme="minorHAnsi" w:hAnsiTheme="minorHAnsi"/>
                <w:sz w:val="20"/>
                <w:szCs w:val="20"/>
                <w:lang w:val="fi-FI"/>
              </w:rPr>
              <w:t xml:space="preserve"> keskus.fi </w:t>
            </w:r>
            <w:r w:rsidR="00D72B1F">
              <w:rPr>
                <w:rFonts w:asciiTheme="minorHAnsi" w:hAnsiTheme="minorHAnsi"/>
                <w:sz w:val="20"/>
                <w:szCs w:val="20"/>
                <w:lang w:val="fi-FI"/>
              </w:rPr>
              <w:t>-</w:t>
            </w:r>
            <w:r w:rsidR="00481534" w:rsidRPr="00481534">
              <w:rPr>
                <w:rFonts w:asciiTheme="minorHAnsi" w:hAnsiTheme="minorHAnsi"/>
                <w:sz w:val="20"/>
                <w:szCs w:val="20"/>
                <w:lang w:val="fi-FI"/>
              </w:rPr>
              <w:t xml:space="preserve">sivusto on uudistettu </w:t>
            </w:r>
            <w:r w:rsidR="00D72B1F">
              <w:rPr>
                <w:rFonts w:asciiTheme="minorHAnsi" w:hAnsiTheme="minorHAnsi"/>
                <w:sz w:val="20"/>
                <w:szCs w:val="20"/>
                <w:lang w:val="fi-FI"/>
              </w:rPr>
              <w:t xml:space="preserve">v. </w:t>
            </w:r>
            <w:r w:rsidR="00481534" w:rsidRPr="00481534">
              <w:rPr>
                <w:rFonts w:asciiTheme="minorHAnsi" w:hAnsiTheme="minorHAnsi"/>
                <w:sz w:val="20"/>
                <w:szCs w:val="20"/>
                <w:lang w:val="fi-FI"/>
              </w:rPr>
              <w:t>2013.</w:t>
            </w:r>
            <w:r>
              <w:rPr>
                <w:rFonts w:asciiTheme="minorHAnsi" w:hAnsiTheme="minorHAnsi"/>
                <w:sz w:val="20"/>
                <w:szCs w:val="20"/>
                <w:lang w:val="fi-FI"/>
              </w:rPr>
              <w:t xml:space="preserve"> Tämän jälkeen on laadittu</w:t>
            </w:r>
            <w:r w:rsidR="00DB0442">
              <w:rPr>
                <w:rFonts w:asciiTheme="minorHAnsi" w:hAnsiTheme="minorHAnsi"/>
                <w:sz w:val="20"/>
                <w:szCs w:val="20"/>
                <w:lang w:val="fi-FI"/>
              </w:rPr>
              <w:t xml:space="preserve"> ELY- keskuksille</w:t>
            </w:r>
            <w:r>
              <w:rPr>
                <w:rFonts w:asciiTheme="minorHAnsi" w:hAnsiTheme="minorHAnsi"/>
                <w:sz w:val="20"/>
                <w:szCs w:val="20"/>
                <w:lang w:val="fi-FI"/>
              </w:rPr>
              <w:t xml:space="preserve"> mm. sähköistystä tukeva toimintamalli sekä käynnistetty ELY- palveluiden kuvaukset. Jotta ao. sivuston rooli tulevassa </w:t>
            </w:r>
            <w:proofErr w:type="spellStart"/>
            <w:r>
              <w:rPr>
                <w:rFonts w:asciiTheme="minorHAnsi" w:hAnsiTheme="minorHAnsi"/>
                <w:sz w:val="20"/>
                <w:szCs w:val="20"/>
                <w:lang w:val="fi-FI"/>
              </w:rPr>
              <w:t>digitalisaation</w:t>
            </w:r>
            <w:proofErr w:type="spellEnd"/>
            <w:r>
              <w:rPr>
                <w:rFonts w:asciiTheme="minorHAnsi" w:hAnsiTheme="minorHAnsi"/>
                <w:sz w:val="20"/>
                <w:szCs w:val="20"/>
                <w:lang w:val="fi-FI"/>
              </w:rPr>
              <w:t xml:space="preserve"> keh</w:t>
            </w:r>
            <w:r>
              <w:rPr>
                <w:rFonts w:asciiTheme="minorHAnsi" w:hAnsiTheme="minorHAnsi"/>
                <w:sz w:val="20"/>
                <w:szCs w:val="20"/>
                <w:lang w:val="fi-FI"/>
              </w:rPr>
              <w:t>i</w:t>
            </w:r>
            <w:r>
              <w:rPr>
                <w:rFonts w:asciiTheme="minorHAnsi" w:hAnsiTheme="minorHAnsi"/>
                <w:sz w:val="20"/>
                <w:szCs w:val="20"/>
                <w:lang w:val="fi-FI"/>
              </w:rPr>
              <w:t>tyksessä selkeytyisi ja sivusto tukisi parhaimmalla mahdollisella tavalla uutta toimintamallia, lienee syytä käynnistää</w:t>
            </w:r>
            <w:r w:rsidR="00DB0442">
              <w:rPr>
                <w:rFonts w:asciiTheme="minorHAnsi" w:hAnsiTheme="minorHAnsi"/>
                <w:sz w:val="20"/>
                <w:szCs w:val="20"/>
                <w:lang w:val="fi-FI"/>
              </w:rPr>
              <w:t xml:space="preserve"> joko sivustojen pi</w:t>
            </w:r>
            <w:r w:rsidR="001243A1">
              <w:rPr>
                <w:rFonts w:asciiTheme="minorHAnsi" w:hAnsiTheme="minorHAnsi"/>
                <w:sz w:val="20"/>
                <w:szCs w:val="20"/>
                <w:lang w:val="fi-FI"/>
              </w:rPr>
              <w:t>e</w:t>
            </w:r>
            <w:r w:rsidR="00DB0442">
              <w:rPr>
                <w:rFonts w:asciiTheme="minorHAnsi" w:hAnsiTheme="minorHAnsi"/>
                <w:sz w:val="20"/>
                <w:szCs w:val="20"/>
                <w:lang w:val="fi-FI"/>
              </w:rPr>
              <w:t>nimuotoinen tai kokonaisvaltainen kehittäminen.</w:t>
            </w:r>
          </w:p>
          <w:p w:rsidR="00DB0442" w:rsidRDefault="00DB0442" w:rsidP="00DB0442">
            <w:pPr>
              <w:pStyle w:val="NormaaliWWW"/>
              <w:rPr>
                <w:rFonts w:asciiTheme="minorHAnsi" w:hAnsiTheme="minorHAnsi"/>
                <w:sz w:val="20"/>
                <w:szCs w:val="20"/>
                <w:lang w:val="fi-FI"/>
              </w:rPr>
            </w:pPr>
            <w:r>
              <w:rPr>
                <w:rFonts w:asciiTheme="minorHAnsi" w:hAnsiTheme="minorHAnsi"/>
                <w:sz w:val="20"/>
                <w:szCs w:val="20"/>
                <w:lang w:val="fi-FI"/>
              </w:rPr>
              <w:t>Ennakkoaineistossa on tuotu esille karkealla tasolla sivuston nykytilaa ja jo</w:t>
            </w:r>
            <w:r>
              <w:rPr>
                <w:rFonts w:asciiTheme="minorHAnsi" w:hAnsiTheme="minorHAnsi"/>
                <w:sz w:val="20"/>
                <w:szCs w:val="20"/>
                <w:lang w:val="fi-FI"/>
              </w:rPr>
              <w:t>i</w:t>
            </w:r>
            <w:r>
              <w:rPr>
                <w:rFonts w:asciiTheme="minorHAnsi" w:hAnsiTheme="minorHAnsi"/>
                <w:sz w:val="20"/>
                <w:szCs w:val="20"/>
                <w:lang w:val="fi-FI"/>
              </w:rPr>
              <w:t>takin tunnistettua ongelmia sekä ehdotettu muutamia sivustojen kehittämi</w:t>
            </w:r>
            <w:r>
              <w:rPr>
                <w:rFonts w:asciiTheme="minorHAnsi" w:hAnsiTheme="minorHAnsi"/>
                <w:sz w:val="20"/>
                <w:szCs w:val="20"/>
                <w:lang w:val="fi-FI"/>
              </w:rPr>
              <w:t>s</w:t>
            </w:r>
            <w:r>
              <w:rPr>
                <w:rFonts w:asciiTheme="minorHAnsi" w:hAnsiTheme="minorHAnsi"/>
                <w:sz w:val="20"/>
                <w:szCs w:val="20"/>
                <w:lang w:val="fi-FI"/>
              </w:rPr>
              <w:t>polkuja.</w:t>
            </w:r>
          </w:p>
          <w:p w:rsidR="00985408" w:rsidRPr="00DB0442" w:rsidRDefault="00DB0442" w:rsidP="00DB0442">
            <w:pPr>
              <w:pStyle w:val="NormaaliWWW"/>
              <w:rPr>
                <w:rFonts w:asciiTheme="minorHAnsi" w:hAnsiTheme="minorHAnsi"/>
                <w:sz w:val="20"/>
                <w:szCs w:val="20"/>
                <w:lang w:val="fi-FI"/>
              </w:rPr>
            </w:pPr>
            <w:r w:rsidRPr="00DB0442">
              <w:rPr>
                <w:rFonts w:asciiTheme="minorHAnsi" w:hAnsiTheme="minorHAnsi"/>
                <w:sz w:val="20"/>
                <w:szCs w:val="20"/>
                <w:lang w:val="fi-FI"/>
              </w:rPr>
              <w:t>Sovitaan ely-keskus.fi sivustojen kehittämistyön aloittamisesta joko pien</w:t>
            </w:r>
            <w:r w:rsidRPr="00DB0442">
              <w:rPr>
                <w:rFonts w:asciiTheme="minorHAnsi" w:hAnsiTheme="minorHAnsi"/>
                <w:sz w:val="20"/>
                <w:szCs w:val="20"/>
                <w:lang w:val="fi-FI"/>
              </w:rPr>
              <w:t>i</w:t>
            </w:r>
            <w:r w:rsidRPr="00DB0442">
              <w:rPr>
                <w:rFonts w:asciiTheme="minorHAnsi" w:hAnsiTheme="minorHAnsi"/>
                <w:sz w:val="20"/>
                <w:szCs w:val="20"/>
                <w:lang w:val="fi-FI"/>
              </w:rPr>
              <w:t>muotoisesti tai kokonaisvaltaisesti tai sitten siirretään kehittämisen aloitt</w:t>
            </w:r>
            <w:r w:rsidRPr="00DB0442">
              <w:rPr>
                <w:rFonts w:asciiTheme="minorHAnsi" w:hAnsiTheme="minorHAnsi"/>
                <w:sz w:val="20"/>
                <w:szCs w:val="20"/>
                <w:lang w:val="fi-FI"/>
              </w:rPr>
              <w:t>a</w:t>
            </w:r>
            <w:r w:rsidRPr="00DB0442">
              <w:rPr>
                <w:rFonts w:asciiTheme="minorHAnsi" w:hAnsiTheme="minorHAnsi"/>
                <w:sz w:val="20"/>
                <w:szCs w:val="20"/>
                <w:lang w:val="fi-FI"/>
              </w:rPr>
              <w:t xml:space="preserve">mista tuonnemmaksi. </w:t>
            </w:r>
            <w:r w:rsidR="00505E06" w:rsidRPr="00DB0442">
              <w:rPr>
                <w:rFonts w:asciiTheme="minorHAnsi" w:hAnsiTheme="minorHAnsi"/>
                <w:sz w:val="20"/>
                <w:szCs w:val="20"/>
                <w:lang w:val="fi-FI"/>
              </w:rPr>
              <w:t xml:space="preserve"> </w:t>
            </w:r>
          </w:p>
        </w:tc>
      </w:tr>
      <w:tr w:rsidR="00985408" w:rsidRPr="00461AC4" w:rsidTr="009C2A91">
        <w:tc>
          <w:tcPr>
            <w:tcW w:w="2292" w:type="dxa"/>
            <w:tcBorders>
              <w:top w:val="single" w:sz="4" w:space="0" w:color="BFBFBF"/>
              <w:left w:val="single" w:sz="4" w:space="0" w:color="BFBFBF"/>
              <w:bottom w:val="single" w:sz="4" w:space="0" w:color="BFBFBF"/>
              <w:right w:val="single" w:sz="4" w:space="0" w:color="BFBFBF"/>
            </w:tcBorders>
          </w:tcPr>
          <w:p w:rsidR="00985408" w:rsidRPr="00461AC4" w:rsidRDefault="00985408" w:rsidP="009C2A91">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left w:val="single" w:sz="4" w:space="0" w:color="BFBFBF"/>
              <w:bottom w:val="single" w:sz="4" w:space="0" w:color="BFBFBF"/>
              <w:right w:val="single" w:sz="4" w:space="0" w:color="BFBFBF"/>
            </w:tcBorders>
          </w:tcPr>
          <w:p w:rsidR="00985408" w:rsidRPr="00461AC4" w:rsidRDefault="00505E06" w:rsidP="009C2A91">
            <w:pPr>
              <w:pStyle w:val="Normaali3"/>
              <w:rPr>
                <w:rFonts w:asciiTheme="minorHAnsi" w:hAnsiTheme="minorHAnsi"/>
              </w:rPr>
            </w:pPr>
            <w:r>
              <w:rPr>
                <w:rFonts w:asciiTheme="minorHAnsi" w:hAnsiTheme="minorHAnsi"/>
              </w:rPr>
              <w:t>Pekka Lausti, Sari Byman</w:t>
            </w:r>
          </w:p>
        </w:tc>
      </w:tr>
      <w:tr w:rsidR="00985408" w:rsidRPr="00461AC4" w:rsidTr="009C2A91">
        <w:tc>
          <w:tcPr>
            <w:tcW w:w="2292" w:type="dxa"/>
            <w:tcBorders>
              <w:top w:val="single" w:sz="4" w:space="0" w:color="BFBFBF"/>
              <w:left w:val="single" w:sz="4" w:space="0" w:color="BFBFBF"/>
              <w:bottom w:val="single" w:sz="4" w:space="0" w:color="BFBFBF"/>
              <w:right w:val="single" w:sz="4" w:space="0" w:color="BFBFBF"/>
            </w:tcBorders>
          </w:tcPr>
          <w:p w:rsidR="00985408" w:rsidRPr="00461AC4" w:rsidRDefault="00985408" w:rsidP="009C2A91">
            <w:pPr>
              <w:pStyle w:val="Normaali3"/>
              <w:rPr>
                <w:rFonts w:asciiTheme="minorHAnsi" w:hAnsiTheme="minorHAnsi"/>
              </w:rPr>
            </w:pPr>
            <w:r w:rsidRPr="00461AC4">
              <w:rPr>
                <w:rFonts w:asciiTheme="minorHAnsi" w:hAnsiTheme="minorHAnsi"/>
              </w:rPr>
              <w:t>Liitteet</w:t>
            </w:r>
          </w:p>
        </w:tc>
        <w:tc>
          <w:tcPr>
            <w:tcW w:w="6522" w:type="dxa"/>
            <w:tcBorders>
              <w:top w:val="single" w:sz="4" w:space="0" w:color="BFBFBF"/>
              <w:left w:val="single" w:sz="4" w:space="0" w:color="BFBFBF"/>
              <w:bottom w:val="single" w:sz="4" w:space="0" w:color="BFBFBF"/>
              <w:right w:val="single" w:sz="4" w:space="0" w:color="BFBFBF"/>
            </w:tcBorders>
          </w:tcPr>
          <w:p w:rsidR="0054514F" w:rsidRDefault="0054514F" w:rsidP="009C2A91">
            <w:pPr>
              <w:pStyle w:val="Normaali3"/>
              <w:rPr>
                <w:rFonts w:asciiTheme="minorHAnsi" w:hAnsiTheme="minorHAnsi"/>
              </w:rPr>
            </w:pPr>
            <w:r>
              <w:rPr>
                <w:rFonts w:asciiTheme="minorHAnsi" w:hAnsiTheme="minorHAnsi"/>
              </w:rPr>
              <w:t xml:space="preserve">ELY-keskus.fi </w:t>
            </w:r>
            <w:proofErr w:type="gramStart"/>
            <w:r>
              <w:rPr>
                <w:rFonts w:asciiTheme="minorHAnsi" w:hAnsiTheme="minorHAnsi"/>
              </w:rPr>
              <w:t>–sivujen</w:t>
            </w:r>
            <w:proofErr w:type="gramEnd"/>
            <w:r>
              <w:rPr>
                <w:rFonts w:asciiTheme="minorHAnsi" w:hAnsiTheme="minorHAnsi"/>
              </w:rPr>
              <w:t xml:space="preserve"> sisällöllistä uudistustarvetta on perusteltu mm. sillä, että kansallisessa palvelunäkymätyössä julkishallinnon palvelut määritellään yhtenäisellä tavalla kohderyhmille</w:t>
            </w:r>
            <w:r w:rsidR="001243A1">
              <w:rPr>
                <w:rFonts w:asciiTheme="minorHAnsi" w:hAnsiTheme="minorHAnsi"/>
              </w:rPr>
              <w:t>. S</w:t>
            </w:r>
            <w:r>
              <w:rPr>
                <w:rFonts w:asciiTheme="minorHAnsi" w:hAnsiTheme="minorHAnsi"/>
              </w:rPr>
              <w:t xml:space="preserve">amat palvelut on oltava myös </w:t>
            </w:r>
            <w:proofErr w:type="spellStart"/>
            <w:r>
              <w:rPr>
                <w:rFonts w:asciiTheme="minorHAnsi" w:hAnsiTheme="minorHAnsi"/>
              </w:rPr>
              <w:t>ELY-keskus.fi:ssä</w:t>
            </w:r>
            <w:proofErr w:type="spellEnd"/>
            <w:r>
              <w:rPr>
                <w:rFonts w:asciiTheme="minorHAnsi" w:hAnsiTheme="minorHAnsi"/>
              </w:rPr>
              <w:t>, joka toimii pilottina Kapan palvelutietovarantojen määrittely</w:t>
            </w:r>
            <w:r>
              <w:rPr>
                <w:rFonts w:asciiTheme="minorHAnsi" w:hAnsiTheme="minorHAnsi"/>
              </w:rPr>
              <w:t>s</w:t>
            </w:r>
            <w:r>
              <w:rPr>
                <w:rFonts w:asciiTheme="minorHAnsi" w:hAnsiTheme="minorHAnsi"/>
              </w:rPr>
              <w:t>sä</w:t>
            </w:r>
            <w:r w:rsidR="001243A1">
              <w:rPr>
                <w:rFonts w:asciiTheme="minorHAnsi" w:hAnsiTheme="minorHAnsi"/>
              </w:rPr>
              <w:t xml:space="preserve">; </w:t>
            </w:r>
            <w:r>
              <w:rPr>
                <w:rFonts w:asciiTheme="minorHAnsi" w:hAnsiTheme="minorHAnsi"/>
              </w:rPr>
              <w:t xml:space="preserve">valmistumassa olevat </w:t>
            </w:r>
            <w:proofErr w:type="spellStart"/>
            <w:r>
              <w:rPr>
                <w:rFonts w:asciiTheme="minorHAnsi" w:hAnsiTheme="minorHAnsi"/>
              </w:rPr>
              <w:t>ELY-palvelujen</w:t>
            </w:r>
            <w:proofErr w:type="spellEnd"/>
            <w:r>
              <w:rPr>
                <w:rFonts w:asciiTheme="minorHAnsi" w:hAnsiTheme="minorHAnsi"/>
              </w:rPr>
              <w:t xml:space="preserve"> määrittelyt sekä asiakasryhmien tarpeet ja käyttötilanteet tulevat nyt antamaan mahdollisuuden uudistaa verkkopalvelua niiden perusteella.</w:t>
            </w:r>
          </w:p>
          <w:p w:rsidR="00243D0B" w:rsidRDefault="00243D0B" w:rsidP="009C2A91">
            <w:pPr>
              <w:pStyle w:val="Normaali3"/>
              <w:rPr>
                <w:rFonts w:asciiTheme="minorHAnsi" w:hAnsiTheme="minorHAnsi"/>
              </w:rPr>
            </w:pPr>
          </w:p>
          <w:p w:rsidR="00243D0B" w:rsidRDefault="00243D0B" w:rsidP="009C2A91">
            <w:pPr>
              <w:pStyle w:val="Normaali3"/>
              <w:rPr>
                <w:rFonts w:asciiTheme="minorHAnsi" w:hAnsiTheme="minorHAnsi"/>
              </w:rPr>
            </w:pPr>
            <w:proofErr w:type="spellStart"/>
            <w:r>
              <w:rPr>
                <w:rFonts w:asciiTheme="minorHAnsi" w:hAnsiTheme="minorHAnsi"/>
              </w:rPr>
              <w:t>ELY-keskus-fi</w:t>
            </w:r>
            <w:proofErr w:type="spellEnd"/>
            <w:r>
              <w:rPr>
                <w:rFonts w:asciiTheme="minorHAnsi" w:hAnsiTheme="minorHAnsi"/>
              </w:rPr>
              <w:t xml:space="preserve"> </w:t>
            </w:r>
            <w:proofErr w:type="gramStart"/>
            <w:r>
              <w:rPr>
                <w:rFonts w:asciiTheme="minorHAnsi" w:hAnsiTheme="minorHAnsi"/>
              </w:rPr>
              <w:t>–sivusto</w:t>
            </w:r>
            <w:proofErr w:type="gramEnd"/>
            <w:r>
              <w:rPr>
                <w:rFonts w:asciiTheme="minorHAnsi" w:hAnsiTheme="minorHAnsi"/>
              </w:rPr>
              <w:t xml:space="preserve"> otettiin käyttöön keväällä 2013. </w:t>
            </w:r>
            <w:r w:rsidR="003F452C">
              <w:rPr>
                <w:rFonts w:asciiTheme="minorHAnsi" w:hAnsiTheme="minorHAnsi"/>
              </w:rPr>
              <w:t xml:space="preserve"> Ao. sivujen uudistu</w:t>
            </w:r>
            <w:r w:rsidR="003F452C">
              <w:rPr>
                <w:rFonts w:asciiTheme="minorHAnsi" w:hAnsiTheme="minorHAnsi"/>
              </w:rPr>
              <w:t>s</w:t>
            </w:r>
            <w:r w:rsidR="003F452C">
              <w:rPr>
                <w:rFonts w:asciiTheme="minorHAnsi" w:hAnsiTheme="minorHAnsi"/>
              </w:rPr>
              <w:t xml:space="preserve">työn käynnistämisen syitä ovat mm. </w:t>
            </w:r>
          </w:p>
          <w:p w:rsidR="00243D0B" w:rsidRDefault="00243D0B" w:rsidP="00243D0B">
            <w:pPr>
              <w:pStyle w:val="Normaali3"/>
              <w:numPr>
                <w:ilvl w:val="0"/>
                <w:numId w:val="33"/>
              </w:numPr>
              <w:rPr>
                <w:rFonts w:asciiTheme="minorHAnsi" w:hAnsiTheme="minorHAnsi"/>
              </w:rPr>
            </w:pPr>
            <w:r>
              <w:rPr>
                <w:rFonts w:asciiTheme="minorHAnsi" w:hAnsiTheme="minorHAnsi"/>
              </w:rPr>
              <w:t>sisältö</w:t>
            </w:r>
          </w:p>
          <w:p w:rsidR="00243D0B" w:rsidRDefault="00243D0B" w:rsidP="00243D0B">
            <w:pPr>
              <w:pStyle w:val="Normaali3"/>
              <w:numPr>
                <w:ilvl w:val="0"/>
                <w:numId w:val="33"/>
              </w:numPr>
              <w:rPr>
                <w:rFonts w:asciiTheme="minorHAnsi" w:hAnsiTheme="minorHAnsi"/>
              </w:rPr>
            </w:pPr>
            <w:r>
              <w:rPr>
                <w:rFonts w:asciiTheme="minorHAnsi" w:hAnsiTheme="minorHAnsi"/>
              </w:rPr>
              <w:t>visuaalisuus</w:t>
            </w:r>
          </w:p>
          <w:p w:rsidR="00243D0B" w:rsidRDefault="00243D0B" w:rsidP="00243D0B">
            <w:pPr>
              <w:pStyle w:val="Normaali3"/>
              <w:numPr>
                <w:ilvl w:val="0"/>
                <w:numId w:val="33"/>
              </w:numPr>
              <w:rPr>
                <w:rFonts w:asciiTheme="minorHAnsi" w:hAnsiTheme="minorHAnsi"/>
              </w:rPr>
            </w:pPr>
            <w:r>
              <w:rPr>
                <w:rFonts w:asciiTheme="minorHAnsi" w:hAnsiTheme="minorHAnsi"/>
              </w:rPr>
              <w:t>teknisen version vanhentuneisuus</w:t>
            </w:r>
          </w:p>
          <w:p w:rsidR="00243D0B" w:rsidRDefault="00243D0B" w:rsidP="00243D0B">
            <w:pPr>
              <w:pStyle w:val="Normaali3"/>
              <w:numPr>
                <w:ilvl w:val="0"/>
                <w:numId w:val="33"/>
              </w:numPr>
              <w:rPr>
                <w:rFonts w:asciiTheme="minorHAnsi" w:hAnsiTheme="minorHAnsi"/>
              </w:rPr>
            </w:pPr>
            <w:r>
              <w:rPr>
                <w:rFonts w:asciiTheme="minorHAnsi" w:hAnsiTheme="minorHAnsi"/>
              </w:rPr>
              <w:t>asiakasnäkökulma ja palvelunäkökulma</w:t>
            </w:r>
          </w:p>
          <w:p w:rsidR="00243D0B" w:rsidRDefault="00243D0B" w:rsidP="00243D0B">
            <w:pPr>
              <w:pStyle w:val="Normaali3"/>
              <w:numPr>
                <w:ilvl w:val="0"/>
                <w:numId w:val="33"/>
              </w:numPr>
              <w:rPr>
                <w:rFonts w:asciiTheme="minorHAnsi" w:hAnsiTheme="minorHAnsi"/>
              </w:rPr>
            </w:pPr>
            <w:r>
              <w:rPr>
                <w:rFonts w:asciiTheme="minorHAnsi" w:hAnsiTheme="minorHAnsi"/>
              </w:rPr>
              <w:t xml:space="preserve">ely-keskus.fi </w:t>
            </w:r>
            <w:proofErr w:type="gramStart"/>
            <w:r>
              <w:rPr>
                <w:rFonts w:asciiTheme="minorHAnsi" w:hAnsiTheme="minorHAnsi"/>
              </w:rPr>
              <w:t>–sivuston</w:t>
            </w:r>
            <w:proofErr w:type="gramEnd"/>
            <w:r>
              <w:rPr>
                <w:rFonts w:asciiTheme="minorHAnsi" w:hAnsiTheme="minorHAnsi"/>
              </w:rPr>
              <w:t xml:space="preserve"> roolin selkeyttäminen.</w:t>
            </w:r>
          </w:p>
          <w:p w:rsidR="00243D0B" w:rsidRDefault="00243D0B" w:rsidP="00243D0B">
            <w:pPr>
              <w:pStyle w:val="Normaali3"/>
              <w:rPr>
                <w:rFonts w:asciiTheme="minorHAnsi" w:hAnsiTheme="minorHAnsi"/>
              </w:rPr>
            </w:pPr>
          </w:p>
          <w:p w:rsidR="00243D0B" w:rsidRDefault="00243D0B" w:rsidP="00243D0B">
            <w:pPr>
              <w:pStyle w:val="Normaali3"/>
              <w:rPr>
                <w:rFonts w:asciiTheme="minorHAnsi" w:hAnsiTheme="minorHAnsi"/>
              </w:rPr>
            </w:pPr>
            <w:r>
              <w:rPr>
                <w:rFonts w:asciiTheme="minorHAnsi" w:hAnsiTheme="minorHAnsi"/>
              </w:rPr>
              <w:t xml:space="preserve">Huomioina nykyisestä </w:t>
            </w:r>
            <w:proofErr w:type="spellStart"/>
            <w:r>
              <w:rPr>
                <w:rFonts w:asciiTheme="minorHAnsi" w:hAnsiTheme="minorHAnsi"/>
              </w:rPr>
              <w:t>ELY-keskus.fi-</w:t>
            </w:r>
            <w:proofErr w:type="spellEnd"/>
            <w:r>
              <w:rPr>
                <w:rFonts w:asciiTheme="minorHAnsi" w:hAnsiTheme="minorHAnsi"/>
              </w:rPr>
              <w:t xml:space="preserve"> sivustosta on mm. seuraava</w:t>
            </w:r>
            <w:r w:rsidR="003F452C">
              <w:rPr>
                <w:rFonts w:asciiTheme="minorHAnsi" w:hAnsiTheme="minorHAnsi"/>
              </w:rPr>
              <w:t>a</w:t>
            </w:r>
            <w:r>
              <w:rPr>
                <w:rFonts w:asciiTheme="minorHAnsi" w:hAnsiTheme="minorHAnsi"/>
              </w:rPr>
              <w:t>:</w:t>
            </w:r>
          </w:p>
          <w:p w:rsidR="00243D0B" w:rsidRDefault="00243D0B" w:rsidP="00243D0B">
            <w:pPr>
              <w:pStyle w:val="Normaali3"/>
              <w:numPr>
                <w:ilvl w:val="0"/>
                <w:numId w:val="33"/>
              </w:numPr>
              <w:rPr>
                <w:rFonts w:asciiTheme="minorHAnsi" w:hAnsiTheme="minorHAnsi"/>
              </w:rPr>
            </w:pPr>
            <w:r w:rsidRPr="00243D0B">
              <w:rPr>
                <w:rFonts w:asciiTheme="minorHAnsi" w:hAnsiTheme="minorHAnsi"/>
              </w:rPr>
              <w:t xml:space="preserve">verkkopalvelun keskeinen ongelma on laaja sisältö (kerrotaan kaikki mahdollinen </w:t>
            </w:r>
            <w:proofErr w:type="spellStart"/>
            <w:r w:rsidRPr="00243D0B">
              <w:rPr>
                <w:rFonts w:asciiTheme="minorHAnsi" w:hAnsiTheme="minorHAnsi"/>
              </w:rPr>
              <w:t>ELY-keskusten</w:t>
            </w:r>
            <w:proofErr w:type="spellEnd"/>
            <w:r w:rsidRPr="00243D0B">
              <w:rPr>
                <w:rFonts w:asciiTheme="minorHAnsi" w:hAnsiTheme="minorHAnsi"/>
              </w:rPr>
              <w:t xml:space="preserve"> tehtävistä, sidosryhmien etsimä tieto hukkuu massaan ja verkkopalvelun rakenteen hahmottaminen on paikoitellen hankal</w:t>
            </w:r>
            <w:r>
              <w:rPr>
                <w:rFonts w:asciiTheme="minorHAnsi" w:hAnsiTheme="minorHAnsi"/>
              </w:rPr>
              <w:t>aa)</w:t>
            </w:r>
            <w:r w:rsidR="003F452C">
              <w:rPr>
                <w:rFonts w:asciiTheme="minorHAnsi" w:hAnsiTheme="minorHAnsi"/>
              </w:rPr>
              <w:t>,</w:t>
            </w:r>
          </w:p>
          <w:p w:rsidR="00243D0B" w:rsidRDefault="00243D0B" w:rsidP="00243D0B">
            <w:pPr>
              <w:pStyle w:val="Normaali3"/>
              <w:numPr>
                <w:ilvl w:val="0"/>
                <w:numId w:val="33"/>
              </w:numPr>
              <w:rPr>
                <w:rFonts w:asciiTheme="minorHAnsi" w:hAnsiTheme="minorHAnsi"/>
              </w:rPr>
            </w:pPr>
            <w:r>
              <w:rPr>
                <w:rFonts w:asciiTheme="minorHAnsi" w:hAnsiTheme="minorHAnsi"/>
              </w:rPr>
              <w:t>sivustolla on paljon sisä</w:t>
            </w:r>
            <w:r w:rsidR="003362F5">
              <w:rPr>
                <w:rFonts w:asciiTheme="minorHAnsi" w:hAnsiTheme="minorHAnsi"/>
              </w:rPr>
              <w:t>isiä linkkejä ristiin rastiin, mikä johtuu sisä</w:t>
            </w:r>
            <w:r w:rsidR="003362F5">
              <w:rPr>
                <w:rFonts w:asciiTheme="minorHAnsi" w:hAnsiTheme="minorHAnsi"/>
              </w:rPr>
              <w:t>l</w:t>
            </w:r>
            <w:r w:rsidR="003362F5">
              <w:rPr>
                <w:rFonts w:asciiTheme="minorHAnsi" w:hAnsiTheme="minorHAnsi"/>
              </w:rPr>
              <w:t>lön suuresta määrästä</w:t>
            </w:r>
            <w:r w:rsidR="003F452C">
              <w:rPr>
                <w:rFonts w:asciiTheme="minorHAnsi" w:hAnsiTheme="minorHAnsi"/>
              </w:rPr>
              <w:t>,</w:t>
            </w:r>
          </w:p>
          <w:p w:rsidR="003362F5" w:rsidRDefault="003362F5" w:rsidP="00243D0B">
            <w:pPr>
              <w:pStyle w:val="Normaali3"/>
              <w:numPr>
                <w:ilvl w:val="0"/>
                <w:numId w:val="33"/>
              </w:numPr>
              <w:rPr>
                <w:rFonts w:asciiTheme="minorHAnsi" w:hAnsiTheme="minorHAnsi"/>
              </w:rPr>
            </w:pPr>
            <w:r>
              <w:rPr>
                <w:rFonts w:asciiTheme="minorHAnsi" w:hAnsiTheme="minorHAnsi"/>
              </w:rPr>
              <w:t>sivustolla ohjataan muutamaan kertaan asiakkaita esim. keskusvira</w:t>
            </w:r>
            <w:r>
              <w:rPr>
                <w:rFonts w:asciiTheme="minorHAnsi" w:hAnsiTheme="minorHAnsi"/>
              </w:rPr>
              <w:t>s</w:t>
            </w:r>
            <w:r>
              <w:rPr>
                <w:rFonts w:asciiTheme="minorHAnsi" w:hAnsiTheme="minorHAnsi"/>
              </w:rPr>
              <w:t xml:space="preserve">ton sivulle, josta on linkitys ministeriön sivulle ja sieltä takaisin </w:t>
            </w:r>
            <w:proofErr w:type="spellStart"/>
            <w:r>
              <w:rPr>
                <w:rFonts w:asciiTheme="minorHAnsi" w:hAnsiTheme="minorHAnsi"/>
              </w:rPr>
              <w:t>ely-keskus.fi-</w:t>
            </w:r>
            <w:proofErr w:type="spellEnd"/>
            <w:r>
              <w:rPr>
                <w:rFonts w:asciiTheme="minorHAnsi" w:hAnsiTheme="minorHAnsi"/>
              </w:rPr>
              <w:t xml:space="preserve"> sivustolle</w:t>
            </w:r>
            <w:r w:rsidR="003F452C">
              <w:rPr>
                <w:rFonts w:asciiTheme="minorHAnsi" w:hAnsiTheme="minorHAnsi"/>
              </w:rPr>
              <w:t>,</w:t>
            </w:r>
          </w:p>
          <w:p w:rsidR="003362F5" w:rsidRDefault="003362F5" w:rsidP="00243D0B">
            <w:pPr>
              <w:pStyle w:val="Normaali3"/>
              <w:numPr>
                <w:ilvl w:val="0"/>
                <w:numId w:val="33"/>
              </w:numPr>
              <w:rPr>
                <w:rFonts w:asciiTheme="minorHAnsi" w:hAnsiTheme="minorHAnsi"/>
              </w:rPr>
            </w:pPr>
            <w:r>
              <w:rPr>
                <w:rFonts w:asciiTheme="minorHAnsi" w:hAnsiTheme="minorHAnsi"/>
              </w:rPr>
              <w:t xml:space="preserve">eri osioita on päivitetty eri tahtiin, </w:t>
            </w:r>
            <w:r w:rsidR="00215FBF">
              <w:rPr>
                <w:rFonts w:asciiTheme="minorHAnsi" w:hAnsiTheme="minorHAnsi"/>
              </w:rPr>
              <w:t xml:space="preserve">joitakin alueellisia sisältöjä </w:t>
            </w:r>
            <w:r>
              <w:rPr>
                <w:rFonts w:asciiTheme="minorHAnsi" w:hAnsiTheme="minorHAnsi"/>
              </w:rPr>
              <w:t>ei ole päivitetty v. 2013 jälkeen</w:t>
            </w:r>
            <w:r w:rsidR="003F452C">
              <w:rPr>
                <w:rFonts w:asciiTheme="minorHAnsi" w:hAnsiTheme="minorHAnsi"/>
              </w:rPr>
              <w:t>,</w:t>
            </w:r>
          </w:p>
          <w:p w:rsidR="003362F5" w:rsidRDefault="003362F5" w:rsidP="00243D0B">
            <w:pPr>
              <w:pStyle w:val="Normaali3"/>
              <w:numPr>
                <w:ilvl w:val="0"/>
                <w:numId w:val="33"/>
              </w:numPr>
              <w:rPr>
                <w:rFonts w:asciiTheme="minorHAnsi" w:hAnsiTheme="minorHAnsi"/>
              </w:rPr>
            </w:pPr>
            <w:r>
              <w:rPr>
                <w:rFonts w:asciiTheme="minorHAnsi" w:hAnsiTheme="minorHAnsi"/>
              </w:rPr>
              <w:t xml:space="preserve">alueellisessa sisällössä on </w:t>
            </w:r>
            <w:r w:rsidR="00215FBF">
              <w:rPr>
                <w:rFonts w:asciiTheme="minorHAnsi" w:hAnsiTheme="minorHAnsi"/>
              </w:rPr>
              <w:t xml:space="preserve">linjausten vastaisesti </w:t>
            </w:r>
            <w:r>
              <w:rPr>
                <w:rFonts w:asciiTheme="minorHAnsi" w:hAnsiTheme="minorHAnsi"/>
              </w:rPr>
              <w:t>osittain samoja tek</w:t>
            </w:r>
            <w:r>
              <w:rPr>
                <w:rFonts w:asciiTheme="minorHAnsi" w:hAnsiTheme="minorHAnsi"/>
              </w:rPr>
              <w:t>s</w:t>
            </w:r>
            <w:r>
              <w:rPr>
                <w:rFonts w:asciiTheme="minorHAnsi" w:hAnsiTheme="minorHAnsi"/>
              </w:rPr>
              <w:t xml:space="preserve">tejä, jotka löytyvät myös </w:t>
            </w:r>
            <w:proofErr w:type="gramStart"/>
            <w:r>
              <w:rPr>
                <w:rFonts w:asciiTheme="minorHAnsi" w:hAnsiTheme="minorHAnsi"/>
              </w:rPr>
              <w:t xml:space="preserve">esim.  </w:t>
            </w:r>
            <w:proofErr w:type="spellStart"/>
            <w:r>
              <w:rPr>
                <w:rFonts w:asciiTheme="minorHAnsi" w:hAnsiTheme="minorHAnsi"/>
              </w:rPr>
              <w:t>ympäristö</w:t>
            </w:r>
            <w:proofErr w:type="gramEnd"/>
            <w:r>
              <w:rPr>
                <w:rFonts w:asciiTheme="minorHAnsi" w:hAnsiTheme="minorHAnsi"/>
              </w:rPr>
              <w:t>.fi-</w:t>
            </w:r>
            <w:proofErr w:type="spellEnd"/>
            <w:r>
              <w:rPr>
                <w:rFonts w:asciiTheme="minorHAnsi" w:hAnsiTheme="minorHAnsi"/>
              </w:rPr>
              <w:t xml:space="preserve"> ja </w:t>
            </w:r>
            <w:proofErr w:type="spellStart"/>
            <w:r>
              <w:rPr>
                <w:rFonts w:asciiTheme="minorHAnsi" w:hAnsiTheme="minorHAnsi"/>
              </w:rPr>
              <w:t>mavi.fi-</w:t>
            </w:r>
            <w:proofErr w:type="spellEnd"/>
            <w:r>
              <w:rPr>
                <w:rFonts w:asciiTheme="minorHAnsi" w:hAnsiTheme="minorHAnsi"/>
              </w:rPr>
              <w:t xml:space="preserve"> sivustoilta, jonne asiakas ohjataan</w:t>
            </w:r>
            <w:r w:rsidR="003F452C">
              <w:rPr>
                <w:rFonts w:asciiTheme="minorHAnsi" w:hAnsiTheme="minorHAnsi"/>
              </w:rPr>
              <w:t>,</w:t>
            </w:r>
          </w:p>
          <w:p w:rsidR="003362F5" w:rsidRDefault="003362F5" w:rsidP="00243D0B">
            <w:pPr>
              <w:pStyle w:val="Normaali3"/>
              <w:numPr>
                <w:ilvl w:val="0"/>
                <w:numId w:val="33"/>
              </w:numPr>
              <w:rPr>
                <w:rFonts w:asciiTheme="minorHAnsi" w:hAnsiTheme="minorHAnsi"/>
              </w:rPr>
            </w:pPr>
            <w:r>
              <w:rPr>
                <w:rFonts w:asciiTheme="minorHAnsi" w:hAnsiTheme="minorHAnsi"/>
              </w:rPr>
              <w:t>jotkut virastot ovat vastoin linjauksia tehneet todella pitkiä alueell</w:t>
            </w:r>
            <w:r>
              <w:rPr>
                <w:rFonts w:asciiTheme="minorHAnsi" w:hAnsiTheme="minorHAnsi"/>
              </w:rPr>
              <w:t>i</w:t>
            </w:r>
            <w:r>
              <w:rPr>
                <w:rFonts w:asciiTheme="minorHAnsi" w:hAnsiTheme="minorHAnsi"/>
              </w:rPr>
              <w:t>sia sisältöjä, jotka eivät sovi lainkaan verkkoon.</w:t>
            </w:r>
          </w:p>
          <w:p w:rsidR="003362F5" w:rsidRDefault="003362F5" w:rsidP="003362F5">
            <w:pPr>
              <w:pStyle w:val="Normaali3"/>
              <w:ind w:left="360"/>
              <w:rPr>
                <w:rFonts w:asciiTheme="minorHAnsi" w:hAnsiTheme="minorHAnsi"/>
              </w:rPr>
            </w:pPr>
          </w:p>
          <w:p w:rsidR="003362F5" w:rsidRDefault="003362F5" w:rsidP="003362F5">
            <w:pPr>
              <w:pStyle w:val="Normaali3"/>
              <w:rPr>
                <w:rFonts w:asciiTheme="minorHAnsi" w:hAnsiTheme="minorHAnsi"/>
              </w:rPr>
            </w:pPr>
            <w:r>
              <w:rPr>
                <w:rFonts w:asciiTheme="minorHAnsi" w:hAnsiTheme="minorHAnsi"/>
              </w:rPr>
              <w:t>Vuoden 2015 käyttäjätutkimuksen tulosten perusteella 57 % vastaajista piti sisältöä hyvin tai erittäin hyvin organisoituna, 43 % sekavana tai erittäin s</w:t>
            </w:r>
            <w:r>
              <w:rPr>
                <w:rFonts w:asciiTheme="minorHAnsi" w:hAnsiTheme="minorHAnsi"/>
              </w:rPr>
              <w:t>e</w:t>
            </w:r>
            <w:r>
              <w:rPr>
                <w:rFonts w:asciiTheme="minorHAnsi" w:hAnsiTheme="minorHAnsi"/>
              </w:rPr>
              <w:t>kavana. Vaikka tuloksessa on huomattavaa parannusta edellisvuoteen, niin tutkimuksen avoimissa vastauksissa tuotiin esille sisällön suuren määrän haasteellisuus.</w:t>
            </w:r>
          </w:p>
          <w:p w:rsidR="003362F5" w:rsidRDefault="003362F5" w:rsidP="003362F5">
            <w:pPr>
              <w:pStyle w:val="Normaali3"/>
              <w:rPr>
                <w:rFonts w:asciiTheme="minorHAnsi" w:hAnsiTheme="minorHAnsi"/>
              </w:rPr>
            </w:pPr>
          </w:p>
          <w:p w:rsidR="003362F5" w:rsidRDefault="003362F5" w:rsidP="003362F5">
            <w:pPr>
              <w:pStyle w:val="Normaali3"/>
              <w:rPr>
                <w:rFonts w:asciiTheme="minorHAnsi" w:hAnsiTheme="minorHAnsi"/>
              </w:rPr>
            </w:pPr>
            <w:r>
              <w:rPr>
                <w:rFonts w:asciiTheme="minorHAnsi" w:hAnsiTheme="minorHAnsi"/>
              </w:rPr>
              <w:t xml:space="preserve">Verkkopalveluiden toimituspolitiikkaa ja linjauksia ei ole noudatettu kaikilta osin. Sivusto paisuu jatkuvasti suuremmaksi ja hankalakäyttöisemmäksi. Lisäksi yritetään tarjota asiakkaille koko </w:t>
            </w:r>
            <w:proofErr w:type="spellStart"/>
            <w:r>
              <w:rPr>
                <w:rFonts w:asciiTheme="minorHAnsi" w:hAnsiTheme="minorHAnsi"/>
              </w:rPr>
              <w:t>ELY:n</w:t>
            </w:r>
            <w:proofErr w:type="spellEnd"/>
            <w:r>
              <w:rPr>
                <w:rFonts w:asciiTheme="minorHAnsi" w:hAnsiTheme="minorHAnsi"/>
              </w:rPr>
              <w:t xml:space="preserve"> aihekirjo. On mietittävä ta</w:t>
            </w:r>
            <w:r>
              <w:rPr>
                <w:rFonts w:asciiTheme="minorHAnsi" w:hAnsiTheme="minorHAnsi"/>
              </w:rPr>
              <w:t>r</w:t>
            </w:r>
            <w:r>
              <w:rPr>
                <w:rFonts w:asciiTheme="minorHAnsi" w:hAnsiTheme="minorHAnsi"/>
              </w:rPr>
              <w:t xml:space="preserve">koin, mitä on hyvä asiakaspalvelu verkossa, mm. sisällön suuresta määrästä johtuen linkityksiä on jouduttu tekemään niin paljon, että kokonaisuuden hahmottaminen hämärtyy. Valtakunnallisia osioita voisi muokata alueitakin palvelevaksi ja alueellista tietoa tulisi tarkastella kriittisesti. </w:t>
            </w:r>
          </w:p>
          <w:p w:rsidR="00477821" w:rsidRDefault="00477821" w:rsidP="003362F5">
            <w:pPr>
              <w:pStyle w:val="Normaali3"/>
              <w:rPr>
                <w:rFonts w:asciiTheme="minorHAnsi" w:hAnsiTheme="minorHAnsi"/>
              </w:rPr>
            </w:pPr>
          </w:p>
          <w:p w:rsidR="00477821" w:rsidRDefault="00477821" w:rsidP="003362F5">
            <w:pPr>
              <w:pStyle w:val="Normaali3"/>
              <w:rPr>
                <w:rFonts w:asciiTheme="minorHAnsi" w:hAnsiTheme="minorHAnsi"/>
              </w:rPr>
            </w:pPr>
            <w:r>
              <w:rPr>
                <w:rFonts w:asciiTheme="minorHAnsi" w:hAnsiTheme="minorHAnsi"/>
              </w:rPr>
              <w:t>Jatkotoimenpide-ehdotuksina esitettiin:</w:t>
            </w:r>
          </w:p>
          <w:p w:rsidR="00477821" w:rsidRDefault="00477821" w:rsidP="00477821">
            <w:pPr>
              <w:pStyle w:val="Normaali3"/>
              <w:numPr>
                <w:ilvl w:val="0"/>
                <w:numId w:val="34"/>
              </w:numPr>
              <w:rPr>
                <w:rFonts w:asciiTheme="minorHAnsi" w:hAnsiTheme="minorHAnsi"/>
              </w:rPr>
            </w:pPr>
            <w:r>
              <w:rPr>
                <w:rFonts w:asciiTheme="minorHAnsi" w:hAnsiTheme="minorHAnsi"/>
              </w:rPr>
              <w:t>nollavaihtoehtona on, että ei käynnistetä ao. sivujen kehittämisty</w:t>
            </w:r>
            <w:r>
              <w:rPr>
                <w:rFonts w:asciiTheme="minorHAnsi" w:hAnsiTheme="minorHAnsi"/>
              </w:rPr>
              <w:t>ö</w:t>
            </w:r>
            <w:r>
              <w:rPr>
                <w:rFonts w:asciiTheme="minorHAnsi" w:hAnsiTheme="minorHAnsi"/>
              </w:rPr>
              <w:t xml:space="preserve">tä, vaan siirretään varsinainen kehittäminen </w:t>
            </w:r>
            <w:proofErr w:type="spellStart"/>
            <w:r>
              <w:rPr>
                <w:rFonts w:asciiTheme="minorHAnsi" w:hAnsiTheme="minorHAnsi"/>
              </w:rPr>
              <w:t>tuonnemaksi</w:t>
            </w:r>
            <w:proofErr w:type="spellEnd"/>
            <w:r>
              <w:rPr>
                <w:rFonts w:asciiTheme="minorHAnsi" w:hAnsiTheme="minorHAnsi"/>
              </w:rPr>
              <w:t xml:space="preserve"> (uudistu</w:t>
            </w:r>
            <w:r>
              <w:rPr>
                <w:rFonts w:asciiTheme="minorHAnsi" w:hAnsiTheme="minorHAnsi"/>
              </w:rPr>
              <w:t>k</w:t>
            </w:r>
            <w:r>
              <w:rPr>
                <w:rFonts w:asciiTheme="minorHAnsi" w:hAnsiTheme="minorHAnsi"/>
              </w:rPr>
              <w:t xml:space="preserve">sen suunnittelu etenee </w:t>
            </w:r>
            <w:proofErr w:type="spellStart"/>
            <w:r>
              <w:rPr>
                <w:rFonts w:asciiTheme="minorHAnsi" w:hAnsiTheme="minorHAnsi"/>
              </w:rPr>
              <w:t>KaPan</w:t>
            </w:r>
            <w:proofErr w:type="spellEnd"/>
            <w:r>
              <w:rPr>
                <w:rFonts w:asciiTheme="minorHAnsi" w:hAnsiTheme="minorHAnsi"/>
              </w:rPr>
              <w:t xml:space="preserve"> ja </w:t>
            </w:r>
            <w:proofErr w:type="spellStart"/>
            <w:r>
              <w:rPr>
                <w:rFonts w:asciiTheme="minorHAnsi" w:hAnsiTheme="minorHAnsi"/>
              </w:rPr>
              <w:t>ELY-palveluiden</w:t>
            </w:r>
            <w:proofErr w:type="spellEnd"/>
            <w:r>
              <w:rPr>
                <w:rFonts w:asciiTheme="minorHAnsi" w:hAnsiTheme="minorHAnsi"/>
              </w:rPr>
              <w:t xml:space="preserve"> määrittelyn pohja</w:t>
            </w:r>
            <w:r>
              <w:rPr>
                <w:rFonts w:asciiTheme="minorHAnsi" w:hAnsiTheme="minorHAnsi"/>
              </w:rPr>
              <w:t>l</w:t>
            </w:r>
            <w:r>
              <w:rPr>
                <w:rFonts w:asciiTheme="minorHAnsi" w:hAnsiTheme="minorHAnsi"/>
              </w:rPr>
              <w:t>ta)</w:t>
            </w:r>
          </w:p>
          <w:p w:rsidR="00477821" w:rsidRDefault="00477821" w:rsidP="00477821">
            <w:pPr>
              <w:pStyle w:val="Normaali3"/>
              <w:numPr>
                <w:ilvl w:val="0"/>
                <w:numId w:val="34"/>
              </w:numPr>
              <w:rPr>
                <w:rFonts w:asciiTheme="minorHAnsi" w:hAnsiTheme="minorHAnsi"/>
              </w:rPr>
            </w:pPr>
            <w:proofErr w:type="spellStart"/>
            <w:r>
              <w:rPr>
                <w:rFonts w:asciiTheme="minorHAnsi" w:hAnsiTheme="minorHAnsi"/>
              </w:rPr>
              <w:t>käynnistetäään</w:t>
            </w:r>
            <w:proofErr w:type="spellEnd"/>
            <w:r>
              <w:rPr>
                <w:rFonts w:asciiTheme="minorHAnsi" w:hAnsiTheme="minorHAnsi"/>
              </w:rPr>
              <w:t xml:space="preserve"> pienimuotoinen kehittäminen (pikaparannusto</w:t>
            </w:r>
            <w:r>
              <w:rPr>
                <w:rFonts w:asciiTheme="minorHAnsi" w:hAnsiTheme="minorHAnsi"/>
              </w:rPr>
              <w:t>i</w:t>
            </w:r>
            <w:r>
              <w:rPr>
                <w:rFonts w:asciiTheme="minorHAnsi" w:hAnsiTheme="minorHAnsi"/>
              </w:rPr>
              <w:t>menpiteet): terävöitetään toimituspolitiikkaa ja jalkautetaan se ke</w:t>
            </w:r>
            <w:r>
              <w:rPr>
                <w:rFonts w:asciiTheme="minorHAnsi" w:hAnsiTheme="minorHAnsi"/>
              </w:rPr>
              <w:t>n</w:t>
            </w:r>
            <w:r>
              <w:rPr>
                <w:rFonts w:asciiTheme="minorHAnsi" w:hAnsiTheme="minorHAnsi"/>
              </w:rPr>
              <w:t xml:space="preserve">tälle, käydään läpi sivut ja parannetaan linkityksiä sekä karsitaan samoja tekstejä </w:t>
            </w:r>
          </w:p>
          <w:p w:rsidR="00477821" w:rsidRDefault="00477821" w:rsidP="00477821">
            <w:pPr>
              <w:pStyle w:val="Normaali3"/>
              <w:numPr>
                <w:ilvl w:val="0"/>
                <w:numId w:val="34"/>
              </w:numPr>
              <w:rPr>
                <w:rFonts w:asciiTheme="minorHAnsi" w:hAnsiTheme="minorHAnsi"/>
              </w:rPr>
            </w:pPr>
            <w:r>
              <w:rPr>
                <w:rFonts w:asciiTheme="minorHAnsi" w:hAnsiTheme="minorHAnsi"/>
              </w:rPr>
              <w:t>käynnistetään kokonaisvaltainen ja palvelulähtöinen kehittäminen</w:t>
            </w:r>
          </w:p>
          <w:p w:rsidR="00477821" w:rsidRDefault="00477821" w:rsidP="00477821">
            <w:pPr>
              <w:pStyle w:val="Normaali3"/>
              <w:rPr>
                <w:rFonts w:asciiTheme="minorHAnsi" w:hAnsiTheme="minorHAnsi"/>
              </w:rPr>
            </w:pPr>
          </w:p>
          <w:p w:rsidR="00477821" w:rsidRPr="00243D0B" w:rsidRDefault="00477821" w:rsidP="00477821">
            <w:pPr>
              <w:pStyle w:val="Normaali3"/>
              <w:rPr>
                <w:rFonts w:asciiTheme="minorHAnsi" w:hAnsiTheme="minorHAnsi"/>
              </w:rPr>
            </w:pPr>
            <w:r>
              <w:rPr>
                <w:rFonts w:asciiTheme="minorHAnsi" w:hAnsiTheme="minorHAnsi"/>
              </w:rPr>
              <w:t>Jos kehittämistyö käynnistyy, on pidettävä mielessä KEHA/verkkopalveluiden lisäksi kehittämiskumppanit (asiakkaat, opiskelijoiden ja konsulttien hyödy</w:t>
            </w:r>
            <w:r>
              <w:rPr>
                <w:rFonts w:asciiTheme="minorHAnsi" w:hAnsiTheme="minorHAnsi"/>
              </w:rPr>
              <w:t>n</w:t>
            </w:r>
            <w:r>
              <w:rPr>
                <w:rFonts w:asciiTheme="minorHAnsi" w:hAnsiTheme="minorHAnsi"/>
              </w:rPr>
              <w:t xml:space="preserve">täminen).  Pitäisi miettiä, miten asiakas hahmottaa hakemansa palvelun ja on tärkeää huomioida sidosryhmien eri tarpeet. </w:t>
            </w:r>
          </w:p>
          <w:p w:rsidR="0054514F" w:rsidRDefault="0054514F" w:rsidP="009C2A91">
            <w:pPr>
              <w:pStyle w:val="Normaali3"/>
              <w:rPr>
                <w:rFonts w:asciiTheme="minorHAnsi" w:hAnsiTheme="minorHAnsi"/>
              </w:rPr>
            </w:pPr>
          </w:p>
          <w:p w:rsidR="000846B6" w:rsidRDefault="0009666F" w:rsidP="009C2A91">
            <w:pPr>
              <w:pStyle w:val="Normaali3"/>
              <w:rPr>
                <w:rFonts w:asciiTheme="minorHAnsi" w:hAnsiTheme="minorHAnsi"/>
              </w:rPr>
            </w:pPr>
            <w:r>
              <w:rPr>
                <w:rFonts w:asciiTheme="minorHAnsi" w:hAnsiTheme="minorHAnsi"/>
              </w:rPr>
              <w:t xml:space="preserve">Keskustelussa tuotiin esille, että </w:t>
            </w:r>
            <w:r w:rsidR="000846B6">
              <w:rPr>
                <w:rFonts w:asciiTheme="minorHAnsi" w:hAnsiTheme="minorHAnsi"/>
              </w:rPr>
              <w:t>Kapan puitteissa kaikki ve</w:t>
            </w:r>
            <w:r>
              <w:rPr>
                <w:rFonts w:asciiTheme="minorHAnsi" w:hAnsiTheme="minorHAnsi"/>
              </w:rPr>
              <w:t>rkko</w:t>
            </w:r>
            <w:r w:rsidR="000846B6">
              <w:rPr>
                <w:rFonts w:asciiTheme="minorHAnsi" w:hAnsiTheme="minorHAnsi"/>
              </w:rPr>
              <w:t>palvelut jout</w:t>
            </w:r>
            <w:r w:rsidR="000846B6">
              <w:rPr>
                <w:rFonts w:asciiTheme="minorHAnsi" w:hAnsiTheme="minorHAnsi"/>
              </w:rPr>
              <w:t>u</w:t>
            </w:r>
            <w:r w:rsidR="000846B6">
              <w:rPr>
                <w:rFonts w:asciiTheme="minorHAnsi" w:hAnsiTheme="minorHAnsi"/>
              </w:rPr>
              <w:t>vat muutoksen kohteeksi</w:t>
            </w:r>
            <w:r>
              <w:rPr>
                <w:rFonts w:asciiTheme="minorHAnsi" w:hAnsiTheme="minorHAnsi"/>
              </w:rPr>
              <w:t xml:space="preserve">. </w:t>
            </w:r>
            <w:r w:rsidR="00FB5CEE">
              <w:rPr>
                <w:rFonts w:asciiTheme="minorHAnsi" w:hAnsiTheme="minorHAnsi"/>
              </w:rPr>
              <w:t>Päädyttiin</w:t>
            </w:r>
            <w:r w:rsidR="0077293D">
              <w:rPr>
                <w:rFonts w:asciiTheme="minorHAnsi" w:hAnsiTheme="minorHAnsi"/>
              </w:rPr>
              <w:t xml:space="preserve"> siihen</w:t>
            </w:r>
            <w:r w:rsidR="00FB5CEE">
              <w:rPr>
                <w:rFonts w:asciiTheme="minorHAnsi" w:hAnsiTheme="minorHAnsi"/>
              </w:rPr>
              <w:t>, että kehitetään pikaparannuksina sitä, mitä voidaan</w:t>
            </w:r>
            <w:r w:rsidR="0077293D">
              <w:rPr>
                <w:rFonts w:asciiTheme="minorHAnsi" w:hAnsiTheme="minorHAnsi"/>
              </w:rPr>
              <w:t xml:space="preserve"> (kohti </w:t>
            </w:r>
            <w:r w:rsidR="00FB5CEE">
              <w:rPr>
                <w:rFonts w:asciiTheme="minorHAnsi" w:hAnsiTheme="minorHAnsi"/>
              </w:rPr>
              <w:t>palveluajattelua</w:t>
            </w:r>
            <w:r w:rsidR="0077293D">
              <w:rPr>
                <w:rFonts w:asciiTheme="minorHAnsi" w:hAnsiTheme="minorHAnsi"/>
              </w:rPr>
              <w:t>)</w:t>
            </w:r>
            <w:r w:rsidR="00FB5CEE">
              <w:rPr>
                <w:rFonts w:asciiTheme="minorHAnsi" w:hAnsiTheme="minorHAnsi"/>
              </w:rPr>
              <w:t xml:space="preserve"> ja muutoin odotetaan Kapan tu</w:t>
            </w:r>
            <w:r w:rsidR="00FB5CEE">
              <w:rPr>
                <w:rFonts w:asciiTheme="minorHAnsi" w:hAnsiTheme="minorHAnsi"/>
              </w:rPr>
              <w:t>o</w:t>
            </w:r>
            <w:r w:rsidR="00FB5CEE">
              <w:rPr>
                <w:rFonts w:asciiTheme="minorHAnsi" w:hAnsiTheme="minorHAnsi"/>
              </w:rPr>
              <w:t>maa uudistustyötä. Kaikki olivat sitä mieltä, että uudistustyön pitäisi lähteä toiminnalliselta</w:t>
            </w:r>
            <w:r w:rsidR="0077293D">
              <w:rPr>
                <w:rFonts w:asciiTheme="minorHAnsi" w:hAnsiTheme="minorHAnsi"/>
              </w:rPr>
              <w:t xml:space="preserve"> pohjalta</w:t>
            </w:r>
            <w:r w:rsidR="00FB5CEE">
              <w:rPr>
                <w:rFonts w:asciiTheme="minorHAnsi" w:hAnsiTheme="minorHAnsi"/>
              </w:rPr>
              <w:t xml:space="preserve"> ja asiakaslähtöisesti.  Ei kannata jäädä odottelemaan isompaa uudistusta ja todennäköisesti uusien maakuntavirastojen ver</w:t>
            </w:r>
            <w:r w:rsidR="00FB5CEE">
              <w:rPr>
                <w:rFonts w:asciiTheme="minorHAnsi" w:hAnsiTheme="minorHAnsi"/>
              </w:rPr>
              <w:t>k</w:t>
            </w:r>
            <w:r w:rsidR="00FB5CEE">
              <w:rPr>
                <w:rFonts w:asciiTheme="minorHAnsi" w:hAnsiTheme="minorHAnsi"/>
              </w:rPr>
              <w:t>kosivujen sisältö tuleekin olemaan täysin erilaista; rajapinnat tulee miettiä uusiksi. Perinteistä verkkouudistusta tukiryhmä ei kannattanut. Joka tapau</w:t>
            </w:r>
            <w:r w:rsidR="00FB5CEE">
              <w:rPr>
                <w:rFonts w:asciiTheme="minorHAnsi" w:hAnsiTheme="minorHAnsi"/>
              </w:rPr>
              <w:t>k</w:t>
            </w:r>
            <w:r w:rsidR="00FB5CEE">
              <w:rPr>
                <w:rFonts w:asciiTheme="minorHAnsi" w:hAnsiTheme="minorHAnsi"/>
              </w:rPr>
              <w:t xml:space="preserve">sessa v. 2019 verkkosivut menevät uusiksi. </w:t>
            </w:r>
          </w:p>
          <w:p w:rsidR="0077293D" w:rsidRDefault="0077293D" w:rsidP="009C2A91">
            <w:pPr>
              <w:pStyle w:val="Normaali3"/>
              <w:rPr>
                <w:rFonts w:asciiTheme="minorHAnsi" w:hAnsiTheme="minorHAnsi"/>
              </w:rPr>
            </w:pPr>
          </w:p>
          <w:p w:rsidR="00FB5CEE" w:rsidRDefault="00FB5CEE" w:rsidP="009C2A91">
            <w:pPr>
              <w:pStyle w:val="Normaali3"/>
              <w:rPr>
                <w:rFonts w:asciiTheme="minorHAnsi" w:hAnsiTheme="minorHAnsi"/>
              </w:rPr>
            </w:pPr>
            <w:r>
              <w:rPr>
                <w:rFonts w:asciiTheme="minorHAnsi" w:hAnsiTheme="minorHAnsi"/>
              </w:rPr>
              <w:t>Ehdotettiin toimituspolitiikan ja sisällön hallintaa ja palveluajattelu</w:t>
            </w:r>
            <w:r w:rsidR="0077293D">
              <w:rPr>
                <w:rFonts w:asciiTheme="minorHAnsi" w:hAnsiTheme="minorHAnsi"/>
              </w:rPr>
              <w:t>n kirka</w:t>
            </w:r>
            <w:r w:rsidR="0077293D">
              <w:rPr>
                <w:rFonts w:asciiTheme="minorHAnsi" w:hAnsiTheme="minorHAnsi"/>
              </w:rPr>
              <w:t>s</w:t>
            </w:r>
            <w:r w:rsidR="0077293D">
              <w:rPr>
                <w:rFonts w:asciiTheme="minorHAnsi" w:hAnsiTheme="minorHAnsi"/>
              </w:rPr>
              <w:t>tamista</w:t>
            </w:r>
            <w:r>
              <w:rPr>
                <w:rFonts w:asciiTheme="minorHAnsi" w:hAnsiTheme="minorHAnsi"/>
              </w:rPr>
              <w:t xml:space="preserve"> sekä sen selvittämistä, mikä on teknisen ratkaisun tilanne ja onko riskejä </w:t>
            </w:r>
            <w:r w:rsidR="00B772FC">
              <w:rPr>
                <w:rFonts w:asciiTheme="minorHAnsi" w:hAnsiTheme="minorHAnsi"/>
              </w:rPr>
              <w:t xml:space="preserve">alustan suhteen. </w:t>
            </w:r>
          </w:p>
          <w:p w:rsidR="00FB5CEE" w:rsidRDefault="00FB5CEE" w:rsidP="009C2A91">
            <w:pPr>
              <w:pStyle w:val="Normaali3"/>
              <w:rPr>
                <w:rFonts w:asciiTheme="minorHAnsi" w:hAnsiTheme="minorHAnsi"/>
              </w:rPr>
            </w:pPr>
          </w:p>
          <w:p w:rsidR="00DF6382" w:rsidRPr="00702B97" w:rsidRDefault="006D6F26" w:rsidP="006D6F26">
            <w:pPr>
              <w:pStyle w:val="Normaali3"/>
              <w:rPr>
                <w:rFonts w:asciiTheme="minorHAnsi" w:hAnsiTheme="minorHAnsi"/>
              </w:rPr>
            </w:pPr>
            <w:r>
              <w:rPr>
                <w:rFonts w:asciiTheme="minorHAnsi" w:hAnsiTheme="minorHAnsi"/>
              </w:rPr>
              <w:t xml:space="preserve">Päätettiin, että Keha (Heikkilä &amp; </w:t>
            </w:r>
            <w:proofErr w:type="spellStart"/>
            <w:r>
              <w:rPr>
                <w:rFonts w:asciiTheme="minorHAnsi" w:hAnsiTheme="minorHAnsi"/>
              </w:rPr>
              <w:t>co</w:t>
            </w:r>
            <w:proofErr w:type="spellEnd"/>
            <w:r>
              <w:rPr>
                <w:rFonts w:asciiTheme="minorHAnsi" w:hAnsiTheme="minorHAnsi"/>
              </w:rPr>
              <w:t>, Lausti) tekee vielä esityksen jatkokehi</w:t>
            </w:r>
            <w:r>
              <w:rPr>
                <w:rFonts w:asciiTheme="minorHAnsi" w:hAnsiTheme="minorHAnsi"/>
              </w:rPr>
              <w:t>t</w:t>
            </w:r>
            <w:r>
              <w:rPr>
                <w:rFonts w:asciiTheme="minorHAnsi" w:hAnsiTheme="minorHAnsi"/>
              </w:rPr>
              <w:t>tämisestä keskustellun pohjalta, jonka jälkeen konkreettisempi esitys käsite</w:t>
            </w:r>
            <w:r>
              <w:rPr>
                <w:rFonts w:asciiTheme="minorHAnsi" w:hAnsiTheme="minorHAnsi"/>
              </w:rPr>
              <w:t>l</w:t>
            </w:r>
            <w:r>
              <w:rPr>
                <w:rFonts w:asciiTheme="minorHAnsi" w:hAnsiTheme="minorHAnsi"/>
              </w:rPr>
              <w:t xml:space="preserve">lään tukiryhmässä. </w:t>
            </w:r>
          </w:p>
        </w:tc>
      </w:tr>
    </w:tbl>
    <w:p w:rsidR="00985408" w:rsidRDefault="00985408" w:rsidP="00985408">
      <w:pPr>
        <w:pStyle w:val="NormaaliWWW"/>
        <w:spacing w:before="0" w:beforeAutospacing="0" w:after="0" w:afterAutospacing="0"/>
        <w:rPr>
          <w:rFonts w:asciiTheme="minorHAnsi" w:hAnsiTheme="minorHAnsi" w:cs="Calibri"/>
          <w:b/>
          <w:bCs/>
          <w:sz w:val="20"/>
          <w:szCs w:val="20"/>
          <w:lang w:val="fi-FI"/>
        </w:rPr>
      </w:pPr>
    </w:p>
    <w:p w:rsidR="00521B62" w:rsidRDefault="00521B62" w:rsidP="00BF661C">
      <w:pPr>
        <w:pStyle w:val="NormaaliWWW"/>
        <w:spacing w:before="0" w:beforeAutospacing="0" w:after="0" w:afterAutospacing="0"/>
        <w:rPr>
          <w:rFonts w:asciiTheme="minorHAnsi" w:hAnsiTheme="minorHAnsi" w:cs="Calibri"/>
          <w:b/>
          <w:bCs/>
          <w:sz w:val="20"/>
          <w:szCs w:val="20"/>
          <w:lang w:val="fi-FI"/>
        </w:rPr>
      </w:pPr>
    </w:p>
    <w:p w:rsidR="0029275D" w:rsidRPr="004516CF" w:rsidRDefault="00505E06" w:rsidP="0029275D">
      <w:pPr>
        <w:pStyle w:val="NormaaliWWW"/>
        <w:numPr>
          <w:ilvl w:val="0"/>
          <w:numId w:val="1"/>
        </w:numPr>
        <w:spacing w:before="0" w:beforeAutospacing="0" w:after="0" w:afterAutospacing="0"/>
        <w:rPr>
          <w:rFonts w:asciiTheme="minorHAnsi" w:hAnsiTheme="minorHAnsi" w:cstheme="minorHAnsi"/>
          <w:b/>
          <w:bCs/>
          <w:sz w:val="20"/>
          <w:szCs w:val="20"/>
          <w:lang w:val="fi-FI"/>
        </w:rPr>
      </w:pPr>
      <w:proofErr w:type="spellStart"/>
      <w:r>
        <w:rPr>
          <w:rFonts w:asciiTheme="minorHAnsi" w:hAnsiTheme="minorHAnsi" w:cstheme="minorHAnsi"/>
          <w:b/>
          <w:sz w:val="20"/>
          <w:szCs w:val="20"/>
          <w:lang w:val="fi-FI"/>
        </w:rPr>
        <w:t>Aspat-hankkeen</w:t>
      </w:r>
      <w:proofErr w:type="spellEnd"/>
      <w:r>
        <w:rPr>
          <w:rFonts w:asciiTheme="minorHAnsi" w:hAnsiTheme="minorHAnsi" w:cstheme="minorHAnsi"/>
          <w:b/>
          <w:sz w:val="20"/>
          <w:szCs w:val="20"/>
          <w:lang w:val="fi-FI"/>
        </w:rPr>
        <w:t xml:space="preserve"> hankesuunnitelma</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29275D" w:rsidRPr="00461AC4" w:rsidTr="0029275D">
        <w:tc>
          <w:tcPr>
            <w:tcW w:w="2292" w:type="dxa"/>
            <w:tcBorders>
              <w:top w:val="single" w:sz="4" w:space="0" w:color="BFBFBF"/>
              <w:left w:val="single" w:sz="4" w:space="0" w:color="BFBFBF"/>
              <w:bottom w:val="single" w:sz="4" w:space="0" w:color="BFBFBF"/>
              <w:right w:val="single" w:sz="4" w:space="0" w:color="BFBFBF"/>
            </w:tcBorders>
          </w:tcPr>
          <w:p w:rsidR="0029275D" w:rsidRPr="00461AC4" w:rsidRDefault="0029275D" w:rsidP="0029275D">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2F7AF5" w:rsidRPr="002F7AF5" w:rsidRDefault="002F7AF5" w:rsidP="00097128">
            <w:pPr>
              <w:pStyle w:val="Normaali3"/>
            </w:pPr>
            <w:proofErr w:type="spellStart"/>
            <w:r w:rsidRPr="002F7AF5">
              <w:t>ELY-keskusten</w:t>
            </w:r>
            <w:proofErr w:type="spellEnd"/>
            <w:r w:rsidRPr="002F7AF5">
              <w:t xml:space="preserve"> ja </w:t>
            </w:r>
            <w:proofErr w:type="spellStart"/>
            <w:r w:rsidRPr="002F7AF5">
              <w:t>TE-toimistojen</w:t>
            </w:r>
            <w:proofErr w:type="spellEnd"/>
            <w:r w:rsidRPr="002F7AF5">
              <w:t xml:space="preserve"> asiakaspalvelukeskusten yhteistä kehittämi</w:t>
            </w:r>
            <w:r w:rsidRPr="002F7AF5">
              <w:t>s</w:t>
            </w:r>
            <w:r w:rsidRPr="002F7AF5">
              <w:t>tä on tehty vuodesta 2014 lähtien alkuperäisenä tavoitteena keskusten yhdi</w:t>
            </w:r>
            <w:r w:rsidRPr="002F7AF5">
              <w:t>s</w:t>
            </w:r>
            <w:r w:rsidRPr="002F7AF5">
              <w:t>täminen hallinnollisesti vuoden 2016 alussa. Toimintaympäristössä tapaht</w:t>
            </w:r>
            <w:r w:rsidRPr="002F7AF5">
              <w:t>u</w:t>
            </w:r>
            <w:r w:rsidRPr="002F7AF5">
              <w:t xml:space="preserve">neiden ja tapahtuvien muutosten vuoksi tavoitetila on tarpeen tarkistaa vastaamaan nykyisiä hallitusohjelman ja ohjaavien tahojen tavoitteita. </w:t>
            </w:r>
          </w:p>
          <w:p w:rsidR="00F11459" w:rsidRPr="004516CF" w:rsidRDefault="002F7AF5" w:rsidP="00097128">
            <w:pPr>
              <w:pStyle w:val="Normaali3"/>
              <w:rPr>
                <w:rFonts w:cstheme="minorHAnsi"/>
              </w:rPr>
            </w:pPr>
            <w:r w:rsidRPr="002F7AF5">
              <w:t>Keskustellaan ja hyväksytään IE2-ASPAT hankkeen hankesuunnitelman t</w:t>
            </w:r>
            <w:r w:rsidRPr="002F7AF5">
              <w:t>a</w:t>
            </w:r>
            <w:r w:rsidRPr="002F7AF5">
              <w:t xml:space="preserve">voitteet, hankepäällikkö sekä hankeryhmä. </w:t>
            </w:r>
          </w:p>
        </w:tc>
      </w:tr>
      <w:tr w:rsidR="0029275D" w:rsidRPr="00461AC4" w:rsidTr="0029275D">
        <w:tc>
          <w:tcPr>
            <w:tcW w:w="2292" w:type="dxa"/>
            <w:tcBorders>
              <w:top w:val="single" w:sz="4" w:space="0" w:color="BFBFBF"/>
              <w:left w:val="single" w:sz="4" w:space="0" w:color="BFBFBF"/>
              <w:bottom w:val="single" w:sz="4" w:space="0" w:color="BFBFBF"/>
              <w:right w:val="single" w:sz="4" w:space="0" w:color="BFBFBF"/>
            </w:tcBorders>
          </w:tcPr>
          <w:p w:rsidR="0029275D" w:rsidRPr="00461AC4" w:rsidRDefault="0029275D" w:rsidP="0029275D">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left w:val="single" w:sz="4" w:space="0" w:color="BFBFBF"/>
              <w:bottom w:val="single" w:sz="4" w:space="0" w:color="BFBFBF"/>
              <w:right w:val="single" w:sz="4" w:space="0" w:color="BFBFBF"/>
            </w:tcBorders>
          </w:tcPr>
          <w:p w:rsidR="0029275D" w:rsidRPr="00461AC4" w:rsidRDefault="00505E06" w:rsidP="0029275D">
            <w:pPr>
              <w:pStyle w:val="Normaali3"/>
              <w:rPr>
                <w:rFonts w:asciiTheme="minorHAnsi" w:hAnsiTheme="minorHAnsi"/>
              </w:rPr>
            </w:pPr>
            <w:r>
              <w:rPr>
                <w:rFonts w:asciiTheme="minorHAnsi" w:hAnsiTheme="minorHAnsi"/>
              </w:rPr>
              <w:t xml:space="preserve">Päivi Lehtonen / Irma Valtonen / Olli Madekivi </w:t>
            </w:r>
          </w:p>
        </w:tc>
      </w:tr>
      <w:tr w:rsidR="0029275D" w:rsidRPr="00461AC4" w:rsidTr="0029275D">
        <w:tc>
          <w:tcPr>
            <w:tcW w:w="2292" w:type="dxa"/>
            <w:tcBorders>
              <w:top w:val="single" w:sz="4" w:space="0" w:color="BFBFBF"/>
              <w:left w:val="single" w:sz="4" w:space="0" w:color="BFBFBF"/>
              <w:bottom w:val="single" w:sz="4" w:space="0" w:color="BFBFBF"/>
              <w:right w:val="single" w:sz="4" w:space="0" w:color="BFBFBF"/>
            </w:tcBorders>
          </w:tcPr>
          <w:p w:rsidR="0029275D" w:rsidRPr="00461AC4" w:rsidRDefault="0029275D" w:rsidP="0029275D">
            <w:pPr>
              <w:pStyle w:val="Normaali3"/>
              <w:rPr>
                <w:rFonts w:asciiTheme="minorHAnsi" w:hAnsiTheme="minorHAnsi"/>
              </w:rPr>
            </w:pPr>
            <w:r w:rsidRPr="00461AC4">
              <w:rPr>
                <w:rFonts w:asciiTheme="minorHAnsi" w:hAnsiTheme="minorHAnsi"/>
              </w:rPr>
              <w:t>Liitteet</w:t>
            </w:r>
          </w:p>
        </w:tc>
        <w:tc>
          <w:tcPr>
            <w:tcW w:w="6522" w:type="dxa"/>
            <w:tcBorders>
              <w:top w:val="single" w:sz="4" w:space="0" w:color="BFBFBF"/>
              <w:left w:val="single" w:sz="4" w:space="0" w:color="BFBFBF"/>
              <w:bottom w:val="single" w:sz="4" w:space="0" w:color="BFBFBF"/>
              <w:right w:val="single" w:sz="4" w:space="0" w:color="BFBFBF"/>
            </w:tcBorders>
          </w:tcPr>
          <w:p w:rsidR="00C80268" w:rsidRDefault="00C80268" w:rsidP="0029275D">
            <w:pPr>
              <w:pStyle w:val="Normaali3"/>
              <w:rPr>
                <w:rFonts w:asciiTheme="minorHAnsi" w:hAnsiTheme="minorHAnsi"/>
              </w:rPr>
            </w:pPr>
            <w:proofErr w:type="spellStart"/>
            <w:r>
              <w:rPr>
                <w:rFonts w:asciiTheme="minorHAnsi" w:hAnsiTheme="minorHAnsi"/>
              </w:rPr>
              <w:t>ELY-keskusten</w:t>
            </w:r>
            <w:proofErr w:type="spellEnd"/>
            <w:r>
              <w:rPr>
                <w:rFonts w:asciiTheme="minorHAnsi" w:hAnsiTheme="minorHAnsi"/>
              </w:rPr>
              <w:t xml:space="preserve"> ja </w:t>
            </w:r>
            <w:proofErr w:type="spellStart"/>
            <w:r>
              <w:rPr>
                <w:rFonts w:asciiTheme="minorHAnsi" w:hAnsiTheme="minorHAnsi"/>
              </w:rPr>
              <w:t>TE-toimistojen</w:t>
            </w:r>
            <w:proofErr w:type="spellEnd"/>
            <w:r>
              <w:rPr>
                <w:rFonts w:asciiTheme="minorHAnsi" w:hAnsiTheme="minorHAnsi"/>
              </w:rPr>
              <w:t xml:space="preserve"> asiakaspalvelukeskusten yhteistä kehittämi</w:t>
            </w:r>
            <w:r>
              <w:rPr>
                <w:rFonts w:asciiTheme="minorHAnsi" w:hAnsiTheme="minorHAnsi"/>
              </w:rPr>
              <w:t>s</w:t>
            </w:r>
            <w:r>
              <w:rPr>
                <w:rFonts w:asciiTheme="minorHAnsi" w:hAnsiTheme="minorHAnsi"/>
              </w:rPr>
              <w:t>tä on tehty vuodesta 2014 lähtien alkuperäisenä tavoitteena keskusten yhdi</w:t>
            </w:r>
            <w:r>
              <w:rPr>
                <w:rFonts w:asciiTheme="minorHAnsi" w:hAnsiTheme="minorHAnsi"/>
              </w:rPr>
              <w:t>s</w:t>
            </w:r>
            <w:r>
              <w:rPr>
                <w:rFonts w:asciiTheme="minorHAnsi" w:hAnsiTheme="minorHAnsi"/>
              </w:rPr>
              <w:t xml:space="preserve">täminen hallinnollisesti v. 2016 alussa. Toimintaympäristössä tapahtuneiden ja tapahtuvien muutosten vuoksi tavoitetila on tarpeen tarkistaa vastaamaan nykyisiä hallitusohjelman ja ohjaavien tahojen tavoitteita. </w:t>
            </w:r>
          </w:p>
          <w:p w:rsidR="00C80268" w:rsidRDefault="00C80268" w:rsidP="0029275D">
            <w:pPr>
              <w:pStyle w:val="Normaali3"/>
              <w:rPr>
                <w:rFonts w:asciiTheme="minorHAnsi" w:hAnsiTheme="minorHAnsi"/>
              </w:rPr>
            </w:pPr>
          </w:p>
          <w:p w:rsidR="00C80268" w:rsidRDefault="00C80268" w:rsidP="0029275D">
            <w:pPr>
              <w:pStyle w:val="Normaali3"/>
              <w:rPr>
                <w:rFonts w:asciiTheme="minorHAnsi" w:hAnsiTheme="minorHAnsi"/>
              </w:rPr>
            </w:pPr>
            <w:r>
              <w:rPr>
                <w:rFonts w:asciiTheme="minorHAnsi" w:hAnsiTheme="minorHAnsi"/>
              </w:rPr>
              <w:t>Hankkeen tavoitteina on mm. keskitettyjen asiakaspalveluprosessien kehi</w:t>
            </w:r>
            <w:r>
              <w:rPr>
                <w:rFonts w:asciiTheme="minorHAnsi" w:hAnsiTheme="minorHAnsi"/>
              </w:rPr>
              <w:t>t</w:t>
            </w:r>
            <w:r>
              <w:rPr>
                <w:rFonts w:asciiTheme="minorHAnsi" w:hAnsiTheme="minorHAnsi"/>
              </w:rPr>
              <w:t>täminen osana monikanavaista palvelua, asiakaspalvelukeskusten yhteisten toimintamallien ja tehokkuuden kehittäminen, asiakaspalvelukeskusten la</w:t>
            </w:r>
            <w:r>
              <w:rPr>
                <w:rFonts w:asciiTheme="minorHAnsi" w:hAnsiTheme="minorHAnsi"/>
              </w:rPr>
              <w:t>a</w:t>
            </w:r>
            <w:r>
              <w:rPr>
                <w:rFonts w:asciiTheme="minorHAnsi" w:hAnsiTheme="minorHAnsi"/>
              </w:rPr>
              <w:t>dun ja mittareiden kehittäminen sekä resurssien kohdentaminen sekä yhte</w:t>
            </w:r>
            <w:r>
              <w:rPr>
                <w:rFonts w:asciiTheme="minorHAnsi" w:hAnsiTheme="minorHAnsi"/>
              </w:rPr>
              <w:t>i</w:t>
            </w:r>
            <w:r>
              <w:rPr>
                <w:rFonts w:asciiTheme="minorHAnsi" w:hAnsiTheme="minorHAnsi"/>
              </w:rPr>
              <w:t xml:space="preserve">nen kehittäminen. </w:t>
            </w:r>
          </w:p>
          <w:p w:rsidR="00C80268" w:rsidRDefault="00C80268" w:rsidP="0029275D">
            <w:pPr>
              <w:pStyle w:val="Normaali3"/>
              <w:rPr>
                <w:rFonts w:asciiTheme="minorHAnsi" w:hAnsiTheme="minorHAnsi"/>
              </w:rPr>
            </w:pPr>
          </w:p>
          <w:p w:rsidR="005262BD" w:rsidRDefault="007D443F" w:rsidP="0029275D">
            <w:pPr>
              <w:pStyle w:val="Normaali3"/>
              <w:rPr>
                <w:rFonts w:asciiTheme="minorHAnsi" w:hAnsiTheme="minorHAnsi"/>
              </w:rPr>
            </w:pPr>
            <w:r>
              <w:rPr>
                <w:rFonts w:asciiTheme="minorHAnsi" w:hAnsiTheme="minorHAnsi"/>
              </w:rPr>
              <w:t>Nyt on t</w:t>
            </w:r>
            <w:r w:rsidR="00F37B50">
              <w:rPr>
                <w:rFonts w:asciiTheme="minorHAnsi" w:hAnsiTheme="minorHAnsi"/>
              </w:rPr>
              <w:t xml:space="preserve">arpeen täsmentää </w:t>
            </w:r>
            <w:r w:rsidR="00A62298">
              <w:rPr>
                <w:rFonts w:asciiTheme="minorHAnsi" w:hAnsiTheme="minorHAnsi"/>
              </w:rPr>
              <w:t>koko hankkeen tilanne</w:t>
            </w:r>
            <w:r w:rsidR="00F53938">
              <w:rPr>
                <w:rFonts w:asciiTheme="minorHAnsi" w:hAnsiTheme="minorHAnsi"/>
              </w:rPr>
              <w:t xml:space="preserve">. </w:t>
            </w:r>
            <w:r w:rsidR="000C02B8">
              <w:rPr>
                <w:rFonts w:asciiTheme="minorHAnsi" w:hAnsiTheme="minorHAnsi"/>
              </w:rPr>
              <w:t xml:space="preserve"> Päivi Lehtonen on jä</w:t>
            </w:r>
            <w:r w:rsidR="000C02B8">
              <w:rPr>
                <w:rFonts w:asciiTheme="minorHAnsi" w:hAnsiTheme="minorHAnsi"/>
              </w:rPr>
              <w:t>ä</w:t>
            </w:r>
            <w:r w:rsidR="000C02B8">
              <w:rPr>
                <w:rFonts w:asciiTheme="minorHAnsi" w:hAnsiTheme="minorHAnsi"/>
              </w:rPr>
              <w:t xml:space="preserve">mässä eläkkeelle ja </w:t>
            </w:r>
            <w:proofErr w:type="spellStart"/>
            <w:r w:rsidR="000C02B8">
              <w:rPr>
                <w:rFonts w:asciiTheme="minorHAnsi" w:hAnsiTheme="minorHAnsi"/>
              </w:rPr>
              <w:t>Aspat-hankkeen</w:t>
            </w:r>
            <w:proofErr w:type="spellEnd"/>
            <w:r w:rsidR="000C02B8">
              <w:rPr>
                <w:rFonts w:asciiTheme="minorHAnsi" w:hAnsiTheme="minorHAnsi"/>
              </w:rPr>
              <w:t xml:space="preserve"> projektipäällikkönä jatkaa Irma Valt</w:t>
            </w:r>
            <w:r w:rsidR="000C02B8">
              <w:rPr>
                <w:rFonts w:asciiTheme="minorHAnsi" w:hAnsiTheme="minorHAnsi"/>
              </w:rPr>
              <w:t>o</w:t>
            </w:r>
            <w:r w:rsidR="000C02B8">
              <w:rPr>
                <w:rFonts w:asciiTheme="minorHAnsi" w:hAnsiTheme="minorHAnsi"/>
              </w:rPr>
              <w:t xml:space="preserve">nen. </w:t>
            </w:r>
            <w:r>
              <w:rPr>
                <w:rFonts w:asciiTheme="minorHAnsi" w:hAnsiTheme="minorHAnsi"/>
              </w:rPr>
              <w:t xml:space="preserve">Tukiryhmään </w:t>
            </w:r>
            <w:r w:rsidR="003B622C">
              <w:rPr>
                <w:rFonts w:asciiTheme="minorHAnsi" w:hAnsiTheme="minorHAnsi"/>
              </w:rPr>
              <w:t xml:space="preserve">tuodaan suunnitelma, miten hankkeessa jatketaan. </w:t>
            </w:r>
            <w:r w:rsidR="008114A8">
              <w:rPr>
                <w:rFonts w:asciiTheme="minorHAnsi" w:hAnsiTheme="minorHAnsi"/>
              </w:rPr>
              <w:t>IE2-tukiryh</w:t>
            </w:r>
            <w:r w:rsidR="00C7322D">
              <w:rPr>
                <w:rFonts w:asciiTheme="minorHAnsi" w:hAnsiTheme="minorHAnsi"/>
              </w:rPr>
              <w:t>m</w:t>
            </w:r>
            <w:r w:rsidR="008114A8">
              <w:rPr>
                <w:rFonts w:asciiTheme="minorHAnsi" w:hAnsiTheme="minorHAnsi"/>
              </w:rPr>
              <w:t>ä toimii hankkeen ohjausryhm</w:t>
            </w:r>
            <w:r w:rsidR="00C7322D">
              <w:rPr>
                <w:rFonts w:asciiTheme="minorHAnsi" w:hAnsiTheme="minorHAnsi"/>
              </w:rPr>
              <w:t xml:space="preserve">änä. </w:t>
            </w:r>
          </w:p>
          <w:p w:rsidR="007D443F" w:rsidRDefault="007D443F" w:rsidP="0029275D">
            <w:pPr>
              <w:pStyle w:val="Normaali3"/>
              <w:rPr>
                <w:rFonts w:asciiTheme="minorHAnsi" w:hAnsiTheme="minorHAnsi"/>
              </w:rPr>
            </w:pPr>
          </w:p>
          <w:p w:rsidR="009158F6" w:rsidRPr="007675F2" w:rsidRDefault="00031CB7" w:rsidP="00031CB7">
            <w:pPr>
              <w:pStyle w:val="Normaali3"/>
              <w:rPr>
                <w:rFonts w:asciiTheme="minorHAnsi" w:hAnsiTheme="minorHAnsi"/>
              </w:rPr>
            </w:pPr>
            <w:r>
              <w:rPr>
                <w:rFonts w:asciiTheme="minorHAnsi" w:hAnsiTheme="minorHAnsi"/>
              </w:rPr>
              <w:t xml:space="preserve">Todettiin, että </w:t>
            </w:r>
            <w:proofErr w:type="spellStart"/>
            <w:r w:rsidR="009158F6">
              <w:rPr>
                <w:rFonts w:asciiTheme="minorHAnsi" w:hAnsiTheme="minorHAnsi"/>
              </w:rPr>
              <w:t>ELY-palvelu</w:t>
            </w:r>
            <w:r>
              <w:rPr>
                <w:rFonts w:asciiTheme="minorHAnsi" w:hAnsiTheme="minorHAnsi"/>
              </w:rPr>
              <w:t>ista</w:t>
            </w:r>
            <w:proofErr w:type="spellEnd"/>
            <w:r>
              <w:rPr>
                <w:rFonts w:asciiTheme="minorHAnsi" w:hAnsiTheme="minorHAnsi"/>
              </w:rPr>
              <w:t xml:space="preserve"> tulevat </w:t>
            </w:r>
            <w:r w:rsidR="009158F6">
              <w:rPr>
                <w:rFonts w:asciiTheme="minorHAnsi" w:hAnsiTheme="minorHAnsi"/>
              </w:rPr>
              <w:t xml:space="preserve">syötteet </w:t>
            </w:r>
            <w:r>
              <w:rPr>
                <w:rFonts w:asciiTheme="minorHAnsi" w:hAnsiTheme="minorHAnsi"/>
              </w:rPr>
              <w:t xml:space="preserve">olisi hyvä </w:t>
            </w:r>
            <w:r w:rsidR="009158F6">
              <w:rPr>
                <w:rFonts w:asciiTheme="minorHAnsi" w:hAnsiTheme="minorHAnsi"/>
              </w:rPr>
              <w:t>kirjoittaa paremmin esille</w:t>
            </w:r>
            <w:r>
              <w:rPr>
                <w:rFonts w:asciiTheme="minorHAnsi" w:hAnsiTheme="minorHAnsi"/>
              </w:rPr>
              <w:t>. Tukiryhmä esitti Päiville suuren kiitokset tehdystä työstä ja yhteistyö</w:t>
            </w:r>
            <w:r>
              <w:rPr>
                <w:rFonts w:asciiTheme="minorHAnsi" w:hAnsiTheme="minorHAnsi"/>
              </w:rPr>
              <w:t>s</w:t>
            </w:r>
            <w:r>
              <w:rPr>
                <w:rFonts w:asciiTheme="minorHAnsi" w:hAnsiTheme="minorHAnsi"/>
              </w:rPr>
              <w:t xml:space="preserve">tä ja toivotettiin hyviä eläkepäiviä. </w:t>
            </w:r>
          </w:p>
        </w:tc>
      </w:tr>
    </w:tbl>
    <w:p w:rsidR="0029275D" w:rsidRDefault="0029275D" w:rsidP="0029275D">
      <w:pPr>
        <w:pStyle w:val="NormaaliWWW"/>
        <w:spacing w:before="0" w:beforeAutospacing="0" w:after="0" w:afterAutospacing="0"/>
        <w:rPr>
          <w:rFonts w:asciiTheme="minorHAnsi" w:hAnsiTheme="minorHAnsi" w:cs="Calibri"/>
          <w:b/>
          <w:bCs/>
          <w:sz w:val="20"/>
          <w:szCs w:val="20"/>
          <w:lang w:val="fi-FI"/>
        </w:rPr>
      </w:pPr>
    </w:p>
    <w:p w:rsidR="00BF661C" w:rsidRPr="00461AC4" w:rsidRDefault="00BF661C" w:rsidP="00BF661C">
      <w:pPr>
        <w:pStyle w:val="NormaaliWWW"/>
        <w:spacing w:before="0" w:beforeAutospacing="0" w:after="0" w:afterAutospacing="0"/>
        <w:rPr>
          <w:rFonts w:asciiTheme="minorHAnsi" w:hAnsiTheme="minorHAnsi" w:cs="Calibri"/>
          <w:b/>
          <w:bCs/>
          <w:sz w:val="20"/>
          <w:szCs w:val="20"/>
          <w:lang w:val="fi-FI"/>
        </w:rPr>
      </w:pPr>
    </w:p>
    <w:p w:rsidR="00BF661C" w:rsidRPr="00461AC4" w:rsidRDefault="00BF661C" w:rsidP="00F056BC">
      <w:pPr>
        <w:pStyle w:val="NormaaliWWW"/>
        <w:spacing w:before="0" w:beforeAutospacing="0" w:after="0" w:afterAutospacing="0"/>
        <w:rPr>
          <w:rFonts w:asciiTheme="minorHAnsi" w:hAnsiTheme="minorHAnsi" w:cs="Calibri"/>
          <w:bCs/>
          <w:sz w:val="20"/>
          <w:szCs w:val="20"/>
          <w:lang w:val="fi-FI"/>
        </w:rPr>
      </w:pPr>
    </w:p>
    <w:p w:rsidR="00D91309" w:rsidRPr="00461AC4" w:rsidRDefault="00596DC7" w:rsidP="00CF71E5">
      <w:pPr>
        <w:pStyle w:val="NormaaliWWW"/>
        <w:numPr>
          <w:ilvl w:val="0"/>
          <w:numId w:val="1"/>
        </w:numPr>
        <w:spacing w:before="0" w:beforeAutospacing="0" w:after="0" w:afterAutospacing="0"/>
        <w:rPr>
          <w:rFonts w:asciiTheme="minorHAnsi" w:hAnsiTheme="minorHAnsi" w:cs="Calibri"/>
          <w:b/>
          <w:bCs/>
          <w:sz w:val="20"/>
          <w:szCs w:val="20"/>
          <w:lang w:val="fi-FI"/>
        </w:rPr>
      </w:pPr>
      <w:r w:rsidRPr="00461AC4">
        <w:rPr>
          <w:rFonts w:asciiTheme="minorHAnsi" w:hAnsiTheme="minorHAnsi" w:cs="Calibri"/>
          <w:b/>
          <w:bCs/>
          <w:sz w:val="20"/>
          <w:szCs w:val="20"/>
          <w:lang w:val="fi-FI"/>
        </w:rPr>
        <w:t>INFO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D91309" w:rsidRPr="00461AC4" w:rsidTr="00AA7D20">
        <w:tc>
          <w:tcPr>
            <w:tcW w:w="2292" w:type="dxa"/>
            <w:tcBorders>
              <w:top w:val="single" w:sz="4" w:space="0" w:color="BFBFBF"/>
              <w:left w:val="single" w:sz="4" w:space="0" w:color="BFBFBF"/>
              <w:bottom w:val="single" w:sz="4" w:space="0" w:color="BFBFBF"/>
              <w:right w:val="single" w:sz="4" w:space="0" w:color="BFBFBF"/>
            </w:tcBorders>
          </w:tcPr>
          <w:p w:rsidR="00D91309" w:rsidRPr="00461AC4" w:rsidRDefault="00DA773D" w:rsidP="00211ED5">
            <w:pPr>
              <w:pStyle w:val="Normaali3"/>
              <w:rPr>
                <w:rFonts w:asciiTheme="minorHAnsi" w:hAnsiTheme="minorHAnsi"/>
              </w:rPr>
            </w:pPr>
            <w:r w:rsidRPr="00461AC4">
              <w:rPr>
                <w:rFonts w:asciiTheme="minorHAnsi" w:hAnsiTheme="minorHAnsi"/>
              </w:rPr>
              <w:t>Hallinnonalojen ajanko</w:t>
            </w:r>
            <w:r w:rsidRPr="00461AC4">
              <w:rPr>
                <w:rFonts w:asciiTheme="minorHAnsi" w:hAnsiTheme="minorHAnsi"/>
              </w:rPr>
              <w:t>h</w:t>
            </w:r>
            <w:r w:rsidRPr="00461AC4">
              <w:rPr>
                <w:rFonts w:asciiTheme="minorHAnsi" w:hAnsiTheme="minorHAnsi"/>
              </w:rPr>
              <w:t>taiset</w:t>
            </w:r>
          </w:p>
        </w:tc>
        <w:tc>
          <w:tcPr>
            <w:tcW w:w="6522" w:type="dxa"/>
            <w:tcBorders>
              <w:top w:val="single" w:sz="4" w:space="0" w:color="BFBFBF"/>
              <w:left w:val="single" w:sz="4" w:space="0" w:color="BFBFBF"/>
              <w:bottom w:val="single" w:sz="4" w:space="0" w:color="BFBFBF"/>
              <w:right w:val="single" w:sz="4" w:space="0" w:color="BFBFBF"/>
            </w:tcBorders>
          </w:tcPr>
          <w:p w:rsidR="00705C9C" w:rsidRPr="00461AC4" w:rsidRDefault="00705C9C" w:rsidP="00CF71E5">
            <w:pPr>
              <w:pStyle w:val="Normaali3"/>
              <w:rPr>
                <w:rFonts w:asciiTheme="minorHAnsi" w:hAnsiTheme="minorHAnsi"/>
              </w:rPr>
            </w:pP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A85E2E" w:rsidP="00DE60E1">
            <w:pPr>
              <w:pStyle w:val="Normaali3"/>
              <w:rPr>
                <w:rFonts w:asciiTheme="minorHAnsi" w:hAnsiTheme="minorHAnsi"/>
              </w:rPr>
            </w:pPr>
            <w:r w:rsidRPr="00461AC4">
              <w:rPr>
                <w:rFonts w:asciiTheme="minorHAnsi" w:hAnsiTheme="minorHAnsi"/>
              </w:rPr>
              <w:t xml:space="preserve">IE2 ohjelmatoiminnon ajankohtaista </w:t>
            </w:r>
          </w:p>
        </w:tc>
        <w:tc>
          <w:tcPr>
            <w:tcW w:w="6522" w:type="dxa"/>
            <w:tcBorders>
              <w:top w:val="single" w:sz="4" w:space="0" w:color="BFBFBF"/>
              <w:left w:val="single" w:sz="4" w:space="0" w:color="BFBFBF"/>
              <w:bottom w:val="single" w:sz="4" w:space="0" w:color="BFBFBF"/>
              <w:right w:val="single" w:sz="4" w:space="0" w:color="BFBFBF"/>
            </w:tcBorders>
          </w:tcPr>
          <w:p w:rsidR="00505E06" w:rsidRDefault="00505E06" w:rsidP="00505E06">
            <w:pPr>
              <w:pStyle w:val="Normaali3"/>
              <w:numPr>
                <w:ilvl w:val="0"/>
                <w:numId w:val="12"/>
              </w:numPr>
              <w:rPr>
                <w:rFonts w:asciiTheme="minorHAnsi" w:hAnsiTheme="minorHAnsi"/>
              </w:rPr>
            </w:pPr>
            <w:r>
              <w:rPr>
                <w:rFonts w:asciiTheme="minorHAnsi" w:hAnsiTheme="minorHAnsi"/>
              </w:rPr>
              <w:t>Tiedoksi ELY-palvelut palvelumuotoilun eteneminen – Päivi Blinnikka</w:t>
            </w:r>
          </w:p>
          <w:p w:rsidR="004C44C1" w:rsidRDefault="004C44C1" w:rsidP="004C44C1">
            <w:pPr>
              <w:pStyle w:val="Normaali3"/>
              <w:rPr>
                <w:rFonts w:asciiTheme="minorHAnsi" w:hAnsiTheme="minorHAnsi"/>
              </w:rPr>
            </w:pPr>
          </w:p>
          <w:p w:rsidR="004C44C1" w:rsidRDefault="004C44C1" w:rsidP="004C44C1">
            <w:pPr>
              <w:pStyle w:val="Normaali3"/>
              <w:rPr>
                <w:rFonts w:asciiTheme="minorHAnsi" w:hAnsiTheme="minorHAnsi"/>
              </w:rPr>
            </w:pPr>
            <w:proofErr w:type="spellStart"/>
            <w:r>
              <w:rPr>
                <w:rFonts w:asciiTheme="minorHAnsi" w:hAnsiTheme="minorHAnsi"/>
              </w:rPr>
              <w:t>Konsulttitoimeksiannot</w:t>
            </w:r>
            <w:proofErr w:type="spellEnd"/>
            <w:r>
              <w:rPr>
                <w:rFonts w:asciiTheme="minorHAnsi" w:hAnsiTheme="minorHAnsi"/>
              </w:rPr>
              <w:t xml:space="preserve"> kotoutumisen palveluiden, vesien ja merenhoidon palveluiden sekä liikenteen ja tienpidon asiointipalveluiden palvelumuoto</w:t>
            </w:r>
            <w:r>
              <w:rPr>
                <w:rFonts w:asciiTheme="minorHAnsi" w:hAnsiTheme="minorHAnsi"/>
              </w:rPr>
              <w:t>i</w:t>
            </w:r>
            <w:r>
              <w:rPr>
                <w:rFonts w:asciiTheme="minorHAnsi" w:hAnsiTheme="minorHAnsi"/>
              </w:rPr>
              <w:t>lusta</w:t>
            </w:r>
            <w:r w:rsidR="00702B52">
              <w:rPr>
                <w:rFonts w:asciiTheme="minorHAnsi" w:hAnsiTheme="minorHAnsi"/>
              </w:rPr>
              <w:t xml:space="preserve"> ovat </w:t>
            </w:r>
            <w:r>
              <w:rPr>
                <w:rFonts w:asciiTheme="minorHAnsi" w:hAnsiTheme="minorHAnsi"/>
              </w:rPr>
              <w:t>lähteneet viikoilla 11 ja 12. Tarjoukset saadaan viikolla 14</w:t>
            </w:r>
            <w:r w:rsidR="00702B52">
              <w:rPr>
                <w:rFonts w:asciiTheme="minorHAnsi" w:hAnsiTheme="minorHAnsi"/>
              </w:rPr>
              <w:t xml:space="preserve"> ja </w:t>
            </w:r>
            <w:r>
              <w:rPr>
                <w:rFonts w:asciiTheme="minorHAnsi" w:hAnsiTheme="minorHAnsi"/>
              </w:rPr>
              <w:t>ko</w:t>
            </w:r>
            <w:r>
              <w:rPr>
                <w:rFonts w:asciiTheme="minorHAnsi" w:hAnsiTheme="minorHAnsi"/>
              </w:rPr>
              <w:t>n</w:t>
            </w:r>
            <w:r>
              <w:rPr>
                <w:rFonts w:asciiTheme="minorHAnsi" w:hAnsiTheme="minorHAnsi"/>
              </w:rPr>
              <w:t xml:space="preserve">sultit päätetään viikolla 15. </w:t>
            </w:r>
          </w:p>
          <w:p w:rsidR="004C44C1" w:rsidRDefault="004C44C1" w:rsidP="004C44C1">
            <w:pPr>
              <w:pStyle w:val="Normaali3"/>
              <w:rPr>
                <w:rFonts w:asciiTheme="minorHAnsi" w:hAnsiTheme="minorHAnsi"/>
              </w:rPr>
            </w:pPr>
          </w:p>
          <w:p w:rsidR="004C44C1" w:rsidRDefault="004C44C1" w:rsidP="004C44C1">
            <w:pPr>
              <w:pStyle w:val="Normaali3"/>
              <w:rPr>
                <w:rFonts w:asciiTheme="minorHAnsi" w:hAnsiTheme="minorHAnsi"/>
              </w:rPr>
            </w:pPr>
            <w:r>
              <w:rPr>
                <w:rFonts w:asciiTheme="minorHAnsi" w:hAnsiTheme="minorHAnsi"/>
              </w:rPr>
              <w:t xml:space="preserve">Palvelumuotoiluprosessit aloitetaan huhtikuussa 2016 ja </w:t>
            </w:r>
            <w:proofErr w:type="spellStart"/>
            <w:r>
              <w:rPr>
                <w:rFonts w:asciiTheme="minorHAnsi" w:hAnsiTheme="minorHAnsi"/>
              </w:rPr>
              <w:t>konsulttitoime</w:t>
            </w:r>
            <w:r>
              <w:rPr>
                <w:rFonts w:asciiTheme="minorHAnsi" w:hAnsiTheme="minorHAnsi"/>
              </w:rPr>
              <w:t>k</w:t>
            </w:r>
            <w:r>
              <w:rPr>
                <w:rFonts w:asciiTheme="minorHAnsi" w:hAnsiTheme="minorHAnsi"/>
              </w:rPr>
              <w:t>siannoissa</w:t>
            </w:r>
            <w:proofErr w:type="spellEnd"/>
            <w:r>
              <w:rPr>
                <w:rFonts w:asciiTheme="minorHAnsi" w:hAnsiTheme="minorHAnsi"/>
              </w:rPr>
              <w:t xml:space="preserve"> ehdotetun aikataulun mukaan palvelukuvausdokume</w:t>
            </w:r>
            <w:r w:rsidR="00702B52">
              <w:rPr>
                <w:rFonts w:asciiTheme="minorHAnsi" w:hAnsiTheme="minorHAnsi"/>
              </w:rPr>
              <w:t>n</w:t>
            </w:r>
            <w:r>
              <w:rPr>
                <w:rFonts w:asciiTheme="minorHAnsi" w:hAnsiTheme="minorHAnsi"/>
              </w:rPr>
              <w:t>tit valmist</w:t>
            </w:r>
            <w:r>
              <w:rPr>
                <w:rFonts w:asciiTheme="minorHAnsi" w:hAnsiTheme="minorHAnsi"/>
              </w:rPr>
              <w:t>u</w:t>
            </w:r>
            <w:r>
              <w:rPr>
                <w:rFonts w:asciiTheme="minorHAnsi" w:hAnsiTheme="minorHAnsi"/>
              </w:rPr>
              <w:t>vat kesäkuun 2016 loppuun mennessä. Tämän jälkeen aloitetaan tulosten käytäntöön soveltaminen.</w:t>
            </w:r>
          </w:p>
          <w:p w:rsidR="004C44C1" w:rsidRDefault="004C44C1" w:rsidP="004C44C1">
            <w:pPr>
              <w:pStyle w:val="Normaali3"/>
              <w:rPr>
                <w:rFonts w:asciiTheme="minorHAnsi" w:hAnsiTheme="minorHAnsi"/>
              </w:rPr>
            </w:pPr>
          </w:p>
          <w:p w:rsidR="004C44C1" w:rsidRDefault="004C44C1" w:rsidP="004C44C1">
            <w:pPr>
              <w:pStyle w:val="Normaali3"/>
              <w:rPr>
                <w:rFonts w:asciiTheme="minorHAnsi" w:hAnsiTheme="minorHAnsi"/>
              </w:rPr>
            </w:pPr>
            <w:r>
              <w:rPr>
                <w:rFonts w:asciiTheme="minorHAnsi" w:hAnsiTheme="minorHAnsi"/>
              </w:rPr>
              <w:t xml:space="preserve">Nyt käynnistyvissä palvelumuotoiluprosesseissa haastatellaan asiakkaita. </w:t>
            </w:r>
            <w:proofErr w:type="spellStart"/>
            <w:r>
              <w:rPr>
                <w:rFonts w:asciiTheme="minorHAnsi" w:hAnsiTheme="minorHAnsi"/>
              </w:rPr>
              <w:t>ELY-keskusten</w:t>
            </w:r>
            <w:proofErr w:type="spellEnd"/>
            <w:r>
              <w:rPr>
                <w:rFonts w:asciiTheme="minorHAnsi" w:hAnsiTheme="minorHAnsi"/>
              </w:rPr>
              <w:t xml:space="preserve"> asiakkuuspäällikköverkoston kanssa on sovittu, että asiakkaiden yhteystiedot kerätään asiakkuuspäällikköverkoston avustuks</w:t>
            </w:r>
            <w:r w:rsidR="00D72B1F">
              <w:rPr>
                <w:rFonts w:asciiTheme="minorHAnsi" w:hAnsiTheme="minorHAnsi"/>
              </w:rPr>
              <w:t>ella ja koto</w:t>
            </w:r>
            <w:r>
              <w:rPr>
                <w:rFonts w:asciiTheme="minorHAnsi" w:hAnsiTheme="minorHAnsi"/>
              </w:rPr>
              <w:t>ut</w:t>
            </w:r>
            <w:r>
              <w:rPr>
                <w:rFonts w:asciiTheme="minorHAnsi" w:hAnsiTheme="minorHAnsi"/>
              </w:rPr>
              <w:t>u</w:t>
            </w:r>
            <w:r>
              <w:rPr>
                <w:rFonts w:asciiTheme="minorHAnsi" w:hAnsiTheme="minorHAnsi"/>
              </w:rPr>
              <w:t>mispalveluiden osalta maahanmuuttajapäällikköverkoston avustuksella.</w:t>
            </w:r>
          </w:p>
          <w:p w:rsidR="004C44C1" w:rsidRDefault="004C44C1" w:rsidP="004C44C1">
            <w:pPr>
              <w:pStyle w:val="Normaali3"/>
              <w:ind w:left="720"/>
              <w:rPr>
                <w:rFonts w:asciiTheme="minorHAnsi" w:hAnsiTheme="minorHAnsi"/>
              </w:rPr>
            </w:pPr>
          </w:p>
          <w:p w:rsidR="00D631E2" w:rsidRDefault="004C44C1" w:rsidP="004C44C1">
            <w:pPr>
              <w:pStyle w:val="Normaali3"/>
              <w:rPr>
                <w:rFonts w:asciiTheme="minorHAnsi" w:hAnsiTheme="minorHAnsi"/>
              </w:rPr>
            </w:pPr>
            <w:r>
              <w:rPr>
                <w:rFonts w:asciiTheme="minorHAnsi" w:hAnsiTheme="minorHAnsi"/>
              </w:rPr>
              <w:t xml:space="preserve">Palvelumuotoiluprosessin aikana </w:t>
            </w:r>
            <w:proofErr w:type="spellStart"/>
            <w:r>
              <w:rPr>
                <w:rFonts w:asciiTheme="minorHAnsi" w:hAnsiTheme="minorHAnsi"/>
              </w:rPr>
              <w:t>haasatellaan</w:t>
            </w:r>
            <w:proofErr w:type="spellEnd"/>
            <w:r>
              <w:rPr>
                <w:rFonts w:asciiTheme="minorHAnsi" w:hAnsiTheme="minorHAnsi"/>
              </w:rPr>
              <w:t xml:space="preserve"> myös asiantuntijoita ja tarvi</w:t>
            </w:r>
            <w:r>
              <w:rPr>
                <w:rFonts w:asciiTheme="minorHAnsi" w:hAnsiTheme="minorHAnsi"/>
              </w:rPr>
              <w:t>t</w:t>
            </w:r>
            <w:r>
              <w:rPr>
                <w:rFonts w:asciiTheme="minorHAnsi" w:hAnsiTheme="minorHAnsi"/>
              </w:rPr>
              <w:t>taessa myös ohjaavien tahojen edustajia.</w:t>
            </w:r>
          </w:p>
          <w:p w:rsidR="00702B52" w:rsidRDefault="00702B52" w:rsidP="004C44C1">
            <w:pPr>
              <w:pStyle w:val="Normaali3"/>
              <w:rPr>
                <w:rFonts w:asciiTheme="minorHAnsi" w:hAnsiTheme="minorHAnsi"/>
              </w:rPr>
            </w:pPr>
          </w:p>
          <w:p w:rsidR="00C65D12" w:rsidRPr="00461AC4" w:rsidRDefault="00702B52" w:rsidP="007D443F">
            <w:pPr>
              <w:pStyle w:val="Normaali3"/>
              <w:rPr>
                <w:rFonts w:asciiTheme="minorHAnsi" w:hAnsiTheme="minorHAnsi"/>
              </w:rPr>
            </w:pPr>
            <w:r>
              <w:rPr>
                <w:rFonts w:asciiTheme="minorHAnsi" w:hAnsiTheme="minorHAnsi"/>
              </w:rPr>
              <w:t xml:space="preserve">Todettiin, että </w:t>
            </w:r>
            <w:proofErr w:type="spellStart"/>
            <w:r>
              <w:rPr>
                <w:rFonts w:asciiTheme="minorHAnsi" w:hAnsiTheme="minorHAnsi"/>
              </w:rPr>
              <w:t>ELY-palvelut</w:t>
            </w:r>
            <w:proofErr w:type="spellEnd"/>
            <w:r>
              <w:rPr>
                <w:rFonts w:asciiTheme="minorHAnsi" w:hAnsiTheme="minorHAnsi"/>
              </w:rPr>
              <w:t xml:space="preserve"> palvelumuotoilu etenee sovitusti eteenpäin, ja että on tärkeää löytää parhaat käyt</w:t>
            </w:r>
            <w:r w:rsidR="007D443F">
              <w:rPr>
                <w:rFonts w:asciiTheme="minorHAnsi" w:hAnsiTheme="minorHAnsi"/>
              </w:rPr>
              <w:t>ä</w:t>
            </w:r>
            <w:r>
              <w:rPr>
                <w:rFonts w:asciiTheme="minorHAnsi" w:hAnsiTheme="minorHAnsi"/>
              </w:rPr>
              <w:t xml:space="preserve">nnöt jatkoon. </w:t>
            </w:r>
            <w:r w:rsidR="008068F6">
              <w:rPr>
                <w:rFonts w:asciiTheme="minorHAnsi" w:hAnsiTheme="minorHAnsi"/>
              </w:rPr>
              <w:t xml:space="preserve"> </w:t>
            </w:r>
            <w:r>
              <w:rPr>
                <w:rFonts w:asciiTheme="minorHAnsi" w:hAnsiTheme="minorHAnsi"/>
              </w:rPr>
              <w:t xml:space="preserve"> </w:t>
            </w: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787BA9" w:rsidP="00705C9C">
            <w:pPr>
              <w:pStyle w:val="Normaali3"/>
              <w:rPr>
                <w:rFonts w:asciiTheme="minorHAnsi" w:hAnsiTheme="minorHAnsi"/>
              </w:rPr>
            </w:pPr>
            <w:r w:rsidRPr="00461AC4">
              <w:rPr>
                <w:rFonts w:asciiTheme="minorHAnsi" w:hAnsiTheme="minorHAnsi"/>
              </w:rPr>
              <w:t xml:space="preserve">Ohjelman viestinnästä </w:t>
            </w:r>
          </w:p>
        </w:tc>
        <w:tc>
          <w:tcPr>
            <w:tcW w:w="6522" w:type="dxa"/>
            <w:tcBorders>
              <w:top w:val="single" w:sz="4" w:space="0" w:color="BFBFBF"/>
              <w:left w:val="single" w:sz="4" w:space="0" w:color="BFBFBF"/>
              <w:bottom w:val="single" w:sz="4" w:space="0" w:color="BFBFBF"/>
              <w:right w:val="single" w:sz="4" w:space="0" w:color="BFBFBF"/>
            </w:tcBorders>
          </w:tcPr>
          <w:p w:rsidR="00AF2B77" w:rsidRPr="00461AC4" w:rsidRDefault="008B0D41" w:rsidP="007D443F">
            <w:pPr>
              <w:pStyle w:val="Normaali3"/>
              <w:rPr>
                <w:rFonts w:asciiTheme="minorHAnsi" w:hAnsiTheme="minorHAnsi"/>
              </w:rPr>
            </w:pPr>
            <w:r>
              <w:rPr>
                <w:rFonts w:asciiTheme="minorHAnsi" w:hAnsiTheme="minorHAnsi"/>
              </w:rPr>
              <w:t>Tiina</w:t>
            </w:r>
            <w:r w:rsidR="00702B52">
              <w:rPr>
                <w:rFonts w:asciiTheme="minorHAnsi" w:hAnsiTheme="minorHAnsi"/>
              </w:rPr>
              <w:t xml:space="preserve"> Hautala kertoi, että ohjelmatoiminto on kiertänyt johtoryhmät läpi </w:t>
            </w:r>
            <w:r w:rsidR="007D443F">
              <w:rPr>
                <w:rFonts w:asciiTheme="minorHAnsi" w:hAnsiTheme="minorHAnsi"/>
              </w:rPr>
              <w:t xml:space="preserve">hanketta </w:t>
            </w:r>
            <w:r w:rsidR="00702B52">
              <w:rPr>
                <w:rFonts w:asciiTheme="minorHAnsi" w:hAnsiTheme="minorHAnsi"/>
              </w:rPr>
              <w:t xml:space="preserve">esitellen ja seuraavaksi lähdetään kiertämään </w:t>
            </w:r>
            <w:proofErr w:type="spellStart"/>
            <w:r w:rsidR="00702B52">
              <w:rPr>
                <w:rFonts w:asciiTheme="minorHAnsi" w:hAnsiTheme="minorHAnsi"/>
              </w:rPr>
              <w:t>ELY-keskusten</w:t>
            </w:r>
            <w:proofErr w:type="spellEnd"/>
            <w:r w:rsidR="00702B52">
              <w:rPr>
                <w:rFonts w:asciiTheme="minorHAnsi" w:hAnsiTheme="minorHAnsi"/>
              </w:rPr>
              <w:t xml:space="preserve"> henk</w:t>
            </w:r>
            <w:r w:rsidR="00702B52">
              <w:rPr>
                <w:rFonts w:asciiTheme="minorHAnsi" w:hAnsiTheme="minorHAnsi"/>
              </w:rPr>
              <w:t>i</w:t>
            </w:r>
            <w:r w:rsidR="00702B52">
              <w:rPr>
                <w:rFonts w:asciiTheme="minorHAnsi" w:hAnsiTheme="minorHAnsi"/>
              </w:rPr>
              <w:t xml:space="preserve">löstöinfoja. </w:t>
            </w:r>
            <w:r w:rsidR="00967F6B">
              <w:rPr>
                <w:rFonts w:asciiTheme="minorHAnsi" w:hAnsiTheme="minorHAnsi"/>
              </w:rPr>
              <w:t xml:space="preserve"> </w:t>
            </w:r>
          </w:p>
        </w:tc>
      </w:tr>
      <w:tr w:rsidR="00705C9C" w:rsidRPr="00461AC4" w:rsidTr="00AA7D20">
        <w:tc>
          <w:tcPr>
            <w:tcW w:w="2292" w:type="dxa"/>
            <w:tcBorders>
              <w:top w:val="single" w:sz="4" w:space="0" w:color="BFBFBF"/>
              <w:left w:val="single" w:sz="4" w:space="0" w:color="BFBFBF"/>
              <w:bottom w:val="single" w:sz="4" w:space="0" w:color="BFBFBF"/>
              <w:right w:val="single" w:sz="4" w:space="0" w:color="BFBFBF"/>
            </w:tcBorders>
          </w:tcPr>
          <w:p w:rsidR="00705C9C" w:rsidRPr="00461AC4" w:rsidRDefault="00705C9C" w:rsidP="00705C9C">
            <w:pPr>
              <w:pStyle w:val="Normaali3"/>
              <w:rPr>
                <w:rFonts w:asciiTheme="minorHAnsi" w:hAnsiTheme="minorHAnsi"/>
              </w:rPr>
            </w:pPr>
            <w:r w:rsidRPr="00461AC4">
              <w:rPr>
                <w:rFonts w:asciiTheme="minorHAnsi" w:hAnsiTheme="minorHAnsi"/>
              </w:rPr>
              <w:t>Muut asiat</w:t>
            </w:r>
          </w:p>
        </w:tc>
        <w:tc>
          <w:tcPr>
            <w:tcW w:w="6522" w:type="dxa"/>
            <w:tcBorders>
              <w:top w:val="single" w:sz="4" w:space="0" w:color="BFBFBF"/>
              <w:left w:val="single" w:sz="4" w:space="0" w:color="BFBFBF"/>
              <w:bottom w:val="single" w:sz="4" w:space="0" w:color="BFBFBF"/>
              <w:right w:val="single" w:sz="4" w:space="0" w:color="BFBFBF"/>
            </w:tcBorders>
          </w:tcPr>
          <w:p w:rsidR="00D4400D" w:rsidRPr="00461AC4" w:rsidRDefault="00D4400D" w:rsidP="00EB055C">
            <w:pPr>
              <w:pStyle w:val="Normaali3"/>
              <w:rPr>
                <w:rFonts w:asciiTheme="minorHAnsi" w:hAnsiTheme="minorHAnsi"/>
              </w:rPr>
            </w:pPr>
          </w:p>
        </w:tc>
      </w:tr>
    </w:tbl>
    <w:p w:rsidR="00913CF6" w:rsidRPr="00461AC4" w:rsidRDefault="00913CF6" w:rsidP="00913CF6">
      <w:pPr>
        <w:pStyle w:val="Luettelokappale"/>
        <w:ind w:left="360"/>
        <w:rPr>
          <w:rFonts w:asciiTheme="minorHAnsi" w:hAnsiTheme="minorHAnsi" w:cs="Calibri"/>
          <w:bCs/>
          <w:sz w:val="20"/>
          <w:szCs w:val="20"/>
        </w:rPr>
      </w:pPr>
    </w:p>
    <w:p w:rsidR="00596DC7" w:rsidRDefault="00596DC7" w:rsidP="00913CF6">
      <w:pPr>
        <w:pStyle w:val="Luettelokappale"/>
        <w:ind w:left="360"/>
        <w:rPr>
          <w:rFonts w:asciiTheme="minorHAnsi" w:hAnsiTheme="minorHAnsi" w:cs="Calibri"/>
          <w:bCs/>
          <w:sz w:val="20"/>
          <w:szCs w:val="20"/>
        </w:rPr>
      </w:pPr>
    </w:p>
    <w:p w:rsidR="00EB055C" w:rsidRPr="00461AC4" w:rsidRDefault="00EB055C" w:rsidP="00913CF6">
      <w:pPr>
        <w:pStyle w:val="Luettelokappale"/>
        <w:ind w:left="360"/>
        <w:rPr>
          <w:rFonts w:asciiTheme="minorHAnsi" w:hAnsiTheme="minorHAnsi" w:cs="Calibri"/>
          <w:bCs/>
          <w:sz w:val="20"/>
          <w:szCs w:val="20"/>
        </w:rPr>
      </w:pPr>
    </w:p>
    <w:p w:rsidR="00AC2B73" w:rsidRPr="00461AC4" w:rsidRDefault="00913CF6" w:rsidP="00913CF6">
      <w:pPr>
        <w:pStyle w:val="Luettelokappale"/>
        <w:numPr>
          <w:ilvl w:val="0"/>
          <w:numId w:val="1"/>
        </w:numPr>
        <w:rPr>
          <w:rFonts w:asciiTheme="minorHAnsi" w:hAnsiTheme="minorHAnsi" w:cs="Calibri"/>
          <w:b/>
          <w:bCs/>
          <w:sz w:val="20"/>
          <w:szCs w:val="20"/>
        </w:rPr>
      </w:pPr>
      <w:r w:rsidRPr="00461AC4">
        <w:rPr>
          <w:rFonts w:asciiTheme="minorHAnsi" w:hAnsiTheme="minorHAnsi" w:cs="Calibri"/>
          <w:b/>
          <w:bCs/>
          <w:sz w:val="20"/>
          <w:szCs w:val="20"/>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461AC4" w:rsidTr="00513EDD">
        <w:tc>
          <w:tcPr>
            <w:tcW w:w="2292" w:type="dxa"/>
            <w:tcBorders>
              <w:top w:val="single" w:sz="4" w:space="0" w:color="BFBFBF"/>
              <w:left w:val="single" w:sz="4" w:space="0" w:color="BFBFBF"/>
              <w:bottom w:val="single" w:sz="4" w:space="0" w:color="BFBFBF"/>
              <w:right w:val="single" w:sz="4" w:space="0" w:color="BFBFBF"/>
            </w:tcBorders>
          </w:tcPr>
          <w:p w:rsidR="00596DC7" w:rsidRPr="00461AC4" w:rsidRDefault="00596DC7" w:rsidP="00CD7359">
            <w:pPr>
              <w:pStyle w:val="Normaali3"/>
              <w:rPr>
                <w:rFonts w:asciiTheme="minorHAnsi" w:hAnsiTheme="minorHAnsi"/>
              </w:rPr>
            </w:pPr>
          </w:p>
        </w:tc>
        <w:tc>
          <w:tcPr>
            <w:tcW w:w="6522" w:type="dxa"/>
            <w:tcBorders>
              <w:top w:val="single" w:sz="4" w:space="0" w:color="BFBFBF"/>
              <w:left w:val="single" w:sz="4" w:space="0" w:color="BFBFBF"/>
              <w:bottom w:val="single" w:sz="4" w:space="0" w:color="BFBFBF"/>
              <w:right w:val="single" w:sz="4" w:space="0" w:color="BFBFBF"/>
            </w:tcBorders>
          </w:tcPr>
          <w:p w:rsidR="00967F6B" w:rsidRPr="00461AC4" w:rsidRDefault="009452B8" w:rsidP="007D443F">
            <w:pPr>
              <w:pStyle w:val="Normaali3"/>
              <w:rPr>
                <w:rFonts w:asciiTheme="minorHAnsi" w:hAnsiTheme="minorHAnsi"/>
              </w:rPr>
            </w:pPr>
            <w:r>
              <w:rPr>
                <w:rFonts w:asciiTheme="minorHAnsi" w:hAnsiTheme="minorHAnsi"/>
              </w:rPr>
              <w:t xml:space="preserve"> </w:t>
            </w:r>
            <w:r w:rsidR="00EB055C">
              <w:rPr>
                <w:rFonts w:asciiTheme="minorHAnsi" w:hAnsiTheme="minorHAnsi"/>
              </w:rPr>
              <w:t xml:space="preserve">Seuraavan kokouksen (13.4.) aiheita ovat mm. ATV/ </w:t>
            </w:r>
            <w:proofErr w:type="spellStart"/>
            <w:r w:rsidR="00EB055C">
              <w:rPr>
                <w:rFonts w:asciiTheme="minorHAnsi" w:hAnsiTheme="minorHAnsi"/>
              </w:rPr>
              <w:t>CRM-asiakastietovaranto</w:t>
            </w:r>
            <w:proofErr w:type="spellEnd"/>
            <w:r w:rsidR="00EB055C">
              <w:rPr>
                <w:rFonts w:asciiTheme="minorHAnsi" w:hAnsiTheme="minorHAnsi"/>
              </w:rPr>
              <w:t xml:space="preserve">, </w:t>
            </w:r>
            <w:proofErr w:type="spellStart"/>
            <w:r w:rsidR="00EB055C">
              <w:rPr>
                <w:rFonts w:asciiTheme="minorHAnsi" w:hAnsiTheme="minorHAnsi"/>
              </w:rPr>
              <w:t>Qlickview</w:t>
            </w:r>
            <w:proofErr w:type="spellEnd"/>
            <w:r w:rsidR="00EB055C">
              <w:rPr>
                <w:rFonts w:asciiTheme="minorHAnsi" w:hAnsiTheme="minorHAnsi"/>
              </w:rPr>
              <w:t>, mahdolliset hallituksen linjaukset maakunt</w:t>
            </w:r>
            <w:r w:rsidR="00EB055C">
              <w:rPr>
                <w:rFonts w:asciiTheme="minorHAnsi" w:hAnsiTheme="minorHAnsi"/>
              </w:rPr>
              <w:t>a</w:t>
            </w:r>
            <w:r w:rsidR="00EB055C">
              <w:rPr>
                <w:rFonts w:asciiTheme="minorHAnsi" w:hAnsiTheme="minorHAnsi"/>
              </w:rPr>
              <w:t>uudistuksesta (?), mahdollisesti Hyrrä-järjestelmän asiakastietojen tuottam</w:t>
            </w:r>
            <w:r w:rsidR="00EB055C">
              <w:rPr>
                <w:rFonts w:asciiTheme="minorHAnsi" w:hAnsiTheme="minorHAnsi"/>
              </w:rPr>
              <w:t>i</w:t>
            </w:r>
            <w:r w:rsidR="00EB055C">
              <w:rPr>
                <w:rFonts w:asciiTheme="minorHAnsi" w:hAnsiTheme="minorHAnsi"/>
              </w:rPr>
              <w:t xml:space="preserve">nen asiakastietovarantoon (Mavi). </w:t>
            </w:r>
          </w:p>
        </w:tc>
      </w:tr>
    </w:tbl>
    <w:p w:rsidR="00913CF6" w:rsidRPr="00461AC4" w:rsidRDefault="00913CF6" w:rsidP="00913CF6">
      <w:pPr>
        <w:rPr>
          <w:rFonts w:asciiTheme="minorHAnsi" w:hAnsiTheme="minorHAnsi" w:cs="Calibri"/>
          <w:bCs/>
        </w:rPr>
      </w:pPr>
    </w:p>
    <w:p w:rsidR="00913CF6" w:rsidRPr="00461AC4" w:rsidRDefault="00913CF6" w:rsidP="00913CF6">
      <w:pPr>
        <w:pStyle w:val="Luettelokappale"/>
        <w:numPr>
          <w:ilvl w:val="0"/>
          <w:numId w:val="1"/>
        </w:numPr>
        <w:rPr>
          <w:rFonts w:asciiTheme="minorHAnsi" w:hAnsiTheme="minorHAnsi" w:cs="Calibri"/>
          <w:b/>
          <w:bCs/>
          <w:sz w:val="20"/>
          <w:szCs w:val="20"/>
        </w:rPr>
      </w:pPr>
      <w:r w:rsidRPr="00461AC4">
        <w:rPr>
          <w:rFonts w:asciiTheme="minorHAnsi" w:hAnsiTheme="minorHAnsi" w:cs="Calibri"/>
          <w:b/>
          <w:bCs/>
          <w:sz w:val="20"/>
          <w:szCs w:val="20"/>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461AC4" w:rsidTr="00513EDD">
        <w:tc>
          <w:tcPr>
            <w:tcW w:w="2292" w:type="dxa"/>
            <w:tcBorders>
              <w:top w:val="single" w:sz="4" w:space="0" w:color="BFBFBF"/>
              <w:left w:val="single" w:sz="4" w:space="0" w:color="BFBFBF"/>
              <w:bottom w:val="single" w:sz="4" w:space="0" w:color="BFBFBF"/>
              <w:right w:val="single" w:sz="4" w:space="0" w:color="BFBFBF"/>
            </w:tcBorders>
          </w:tcPr>
          <w:p w:rsidR="00596DC7" w:rsidRPr="00461AC4" w:rsidRDefault="00596DC7" w:rsidP="00513EDD">
            <w:pPr>
              <w:pStyle w:val="Normaali3"/>
              <w:rPr>
                <w:rFonts w:asciiTheme="minorHAnsi" w:hAnsiTheme="minorHAnsi"/>
              </w:rPr>
            </w:pPr>
            <w:r w:rsidRPr="00461AC4">
              <w:rPr>
                <w:rFonts w:asciiTheme="minorHAnsi" w:hAnsiTheme="minorHAnsi"/>
              </w:rPr>
              <w:t xml:space="preserve">pj päätti kokouksen </w:t>
            </w:r>
          </w:p>
        </w:tc>
        <w:tc>
          <w:tcPr>
            <w:tcW w:w="6522" w:type="dxa"/>
            <w:tcBorders>
              <w:top w:val="single" w:sz="4" w:space="0" w:color="BFBFBF"/>
              <w:left w:val="single" w:sz="4" w:space="0" w:color="BFBFBF"/>
              <w:bottom w:val="single" w:sz="4" w:space="0" w:color="BFBFBF"/>
              <w:right w:val="single" w:sz="4" w:space="0" w:color="BFBFBF"/>
            </w:tcBorders>
          </w:tcPr>
          <w:p w:rsidR="00596DC7" w:rsidRPr="00461AC4" w:rsidRDefault="00EB055C" w:rsidP="00513EDD">
            <w:pPr>
              <w:pStyle w:val="Normaali3"/>
              <w:rPr>
                <w:rFonts w:asciiTheme="minorHAnsi" w:hAnsiTheme="minorHAnsi"/>
              </w:rPr>
            </w:pPr>
            <w:r>
              <w:rPr>
                <w:rFonts w:asciiTheme="minorHAnsi" w:hAnsiTheme="minorHAnsi"/>
              </w:rPr>
              <w:t>Päätettiin kokous klo 14.55.</w:t>
            </w:r>
          </w:p>
        </w:tc>
      </w:tr>
    </w:tbl>
    <w:p w:rsidR="00596DC7" w:rsidRPr="00CB3AD9" w:rsidRDefault="00CB3AD9" w:rsidP="00CB3AD9">
      <w:pPr>
        <w:rPr>
          <w:rFonts w:cs="Calibri"/>
          <w:b/>
          <w:bCs/>
        </w:rPr>
      </w:pPr>
      <w:r>
        <w:rPr>
          <w:rFonts w:cs="Calibri"/>
          <w:b/>
          <w:bCs/>
        </w:rPr>
        <w:t xml:space="preserve"> </w:t>
      </w:r>
    </w:p>
    <w:sectPr w:rsidR="00596DC7" w:rsidRPr="00CB3AD9" w:rsidSect="00651295">
      <w:headerReference w:type="default" r:id="rId15"/>
      <w:footerReference w:type="even" r:id="rId16"/>
      <w:footerReference w:type="default" r:id="rId17"/>
      <w:headerReference w:type="first" r:id="rId18"/>
      <w:footerReference w:type="first" r:id="rId19"/>
      <w:pgSz w:w="11907" w:h="16839"/>
      <w:pgMar w:top="482" w:right="850" w:bottom="426" w:left="1134" w:header="4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55C" w:rsidRDefault="00EB055C" w:rsidP="00F44C35">
      <w:pPr>
        <w:spacing w:after="0" w:line="240" w:lineRule="auto"/>
      </w:pPr>
      <w:r>
        <w:separator/>
      </w:r>
    </w:p>
  </w:endnote>
  <w:endnote w:type="continuationSeparator" w:id="0">
    <w:p w:rsidR="00EB055C" w:rsidRDefault="00EB055C" w:rsidP="00F4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5C" w:rsidRDefault="00CE1925">
    <w:r>
      <w:fldChar w:fldCharType="begin"/>
    </w:r>
    <w:r>
      <w:instrText xml:space="preserve"> PAGE   \* MERGEFORMAT </w:instrText>
    </w:r>
    <w:r>
      <w:fldChar w:fldCharType="separate"/>
    </w:r>
    <w:r w:rsidR="00EB055C">
      <w:rPr>
        <w:noProof/>
      </w:rPr>
      <w:t>2</w:t>
    </w:r>
    <w:r>
      <w:rPr>
        <w:noProof/>
      </w:rPr>
      <w:fldChar w:fldCharType="end"/>
    </w:r>
    <w:r w:rsidR="00EB055C">
      <w:t xml:space="preserve"> </w:t>
    </w:r>
    <w:r w:rsidR="00EB055C">
      <w:rPr>
        <w:color w:val="A04DA3"/>
      </w:rPr>
      <w:sym w:font="Wingdings 2" w:char="F097"/>
    </w:r>
    <w:r w:rsidR="00EB055C">
      <w:t xml:space="preserve"> </w:t>
    </w:r>
  </w:p>
  <w:p w:rsidR="00EB055C" w:rsidRDefault="00EB055C">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5C" w:rsidRPr="00E60855" w:rsidRDefault="00EB055C" w:rsidP="009B0F01">
    <w:pPr>
      <w:spacing w:after="0"/>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5C" w:rsidRPr="00E60855" w:rsidRDefault="00EB055C" w:rsidP="00E60855">
    <w:pPr>
      <w:spacing w:after="0"/>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55C" w:rsidRDefault="00EB055C" w:rsidP="00F44C35">
      <w:pPr>
        <w:spacing w:after="0" w:line="240" w:lineRule="auto"/>
      </w:pPr>
      <w:r>
        <w:separator/>
      </w:r>
    </w:p>
  </w:footnote>
  <w:footnote w:type="continuationSeparator" w:id="0">
    <w:p w:rsidR="00EB055C" w:rsidRDefault="00EB055C" w:rsidP="00F44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5C" w:rsidRDefault="00EB055C"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00806A89" w:rsidRPr="009B0F01">
      <w:rPr>
        <w:rFonts w:ascii="Arial" w:hAnsi="Arial" w:cs="Arial"/>
        <w:sz w:val="18"/>
      </w:rPr>
      <w:fldChar w:fldCharType="begin"/>
    </w:r>
    <w:r w:rsidRPr="009B0F01">
      <w:rPr>
        <w:rFonts w:ascii="Arial" w:hAnsi="Arial" w:cs="Arial"/>
        <w:sz w:val="18"/>
      </w:rPr>
      <w:instrText xml:space="preserve"> PAGE   \* MERGEFORMAT </w:instrText>
    </w:r>
    <w:r w:rsidR="00806A89" w:rsidRPr="009B0F01">
      <w:rPr>
        <w:rFonts w:ascii="Arial" w:hAnsi="Arial" w:cs="Arial"/>
        <w:sz w:val="18"/>
      </w:rPr>
      <w:fldChar w:fldCharType="separate"/>
    </w:r>
    <w:r w:rsidR="00CE1925">
      <w:rPr>
        <w:rFonts w:ascii="Arial" w:hAnsi="Arial" w:cs="Arial"/>
        <w:noProof/>
        <w:sz w:val="18"/>
      </w:rPr>
      <w:t>7</w:t>
    </w:r>
    <w:r w:rsidR="00806A89" w:rsidRPr="009B0F01">
      <w:rPr>
        <w:rFonts w:ascii="Arial" w:hAnsi="Arial" w:cs="Arial"/>
        <w:sz w:val="18"/>
      </w:rPr>
      <w:fldChar w:fldCharType="end"/>
    </w:r>
  </w:p>
  <w:p w:rsidR="00EB055C" w:rsidRDefault="00EB055C" w:rsidP="009B0F01">
    <w:pPr>
      <w:pStyle w:val="Yltunniste"/>
      <w:spacing w:after="0"/>
      <w:jc w:val="right"/>
    </w:pPr>
  </w:p>
  <w:p w:rsidR="00EB055C" w:rsidRDefault="00EB055C" w:rsidP="009B0F01">
    <w:pPr>
      <w:pStyle w:val="Yltunniste"/>
      <w:spacing w:after="0"/>
      <w:jc w:val="right"/>
    </w:pPr>
  </w:p>
  <w:p w:rsidR="00EB055C" w:rsidRDefault="00EB055C" w:rsidP="009B0F01">
    <w:pPr>
      <w:pStyle w:val="Yltunniste"/>
      <w:spacing w:after="0"/>
      <w:jc w:val="right"/>
    </w:pPr>
  </w:p>
  <w:p w:rsidR="00EB055C" w:rsidRDefault="00EB055C" w:rsidP="009B0F01">
    <w:pPr>
      <w:pStyle w:val="Yltunniste"/>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5C" w:rsidRDefault="00EB055C"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5525" w:type="dxa"/>
      <w:tblInd w:w="4853" w:type="dxa"/>
      <w:tblCellMar>
        <w:left w:w="0" w:type="dxa"/>
        <w:right w:w="0" w:type="dxa"/>
      </w:tblCellMar>
      <w:tblLook w:val="01E0" w:firstRow="1" w:lastRow="1" w:firstColumn="1" w:lastColumn="1" w:noHBand="0" w:noVBand="0"/>
    </w:tblPr>
    <w:tblGrid>
      <w:gridCol w:w="3936"/>
      <w:gridCol w:w="1589"/>
    </w:tblGrid>
    <w:tr w:rsidR="00EB055C" w:rsidTr="00A64F42">
      <w:trPr>
        <w:cantSplit/>
        <w:trHeight w:hRule="exact" w:val="454"/>
      </w:trPr>
      <w:tc>
        <w:tcPr>
          <w:tcW w:w="3936" w:type="dxa"/>
        </w:tcPr>
        <w:p w:rsidR="00EB055C" w:rsidRPr="002F5D47" w:rsidRDefault="00CE1925" w:rsidP="00B73AB3">
          <w:pPr>
            <w:pStyle w:val="ELYyl-jaalatunniste"/>
            <w:rPr>
              <w:rFonts w:cs="Arial"/>
              <w:color w:val="auto"/>
              <w:sz w:val="20"/>
              <w:szCs w:val="20"/>
            </w:rPr>
          </w:pPr>
          <w:r>
            <w:rPr>
              <w:rFonts w:cs="Arial"/>
              <w:color w:val="auto"/>
              <w:sz w:val="20"/>
              <w:szCs w:val="20"/>
            </w:rPr>
            <w:t xml:space="preserve">PÖYTÄKIRJA </w:t>
          </w:r>
          <w:r w:rsidR="00EB055C">
            <w:rPr>
              <w:rFonts w:cs="Arial"/>
              <w:color w:val="auto"/>
              <w:sz w:val="20"/>
              <w:szCs w:val="20"/>
            </w:rPr>
            <w:t xml:space="preserve">    </w:t>
          </w:r>
          <w:r w:rsidR="00EB055C" w:rsidRPr="002F5D47">
            <w:rPr>
              <w:rFonts w:cs="Arial"/>
              <w:noProof/>
              <w:color w:val="auto"/>
              <w:sz w:val="20"/>
              <w:szCs w:val="20"/>
              <w:lang w:eastAsia="fi-FI"/>
            </w:rPr>
            <w:t xml:space="preserve"> </w:t>
          </w:r>
        </w:p>
      </w:tc>
      <w:tc>
        <w:tcPr>
          <w:tcW w:w="1589" w:type="dxa"/>
        </w:tcPr>
        <w:p w:rsidR="00EB055C" w:rsidRPr="002F5D47" w:rsidRDefault="00EB055C" w:rsidP="009F2C25">
          <w:pPr>
            <w:pStyle w:val="ELYyl-jaalatunniste"/>
            <w:rPr>
              <w:rFonts w:cs="Arial"/>
              <w:color w:val="auto"/>
              <w:sz w:val="20"/>
              <w:szCs w:val="20"/>
            </w:rPr>
          </w:pPr>
          <w:r>
            <w:rPr>
              <w:rFonts w:cs="Arial"/>
              <w:color w:val="auto"/>
              <w:sz w:val="20"/>
              <w:szCs w:val="20"/>
            </w:rPr>
            <w:t>4/2016</w:t>
          </w:r>
        </w:p>
      </w:tc>
    </w:tr>
    <w:tr w:rsidR="00EB055C" w:rsidRPr="0007372E" w:rsidTr="00AA0251">
      <w:trPr>
        <w:cantSplit/>
        <w:trHeight w:hRule="exact" w:val="622"/>
      </w:trPr>
      <w:tc>
        <w:tcPr>
          <w:tcW w:w="3936" w:type="dxa"/>
        </w:tcPr>
        <w:p w:rsidR="00EB055C" w:rsidRPr="002F5D47" w:rsidRDefault="00EB055C" w:rsidP="00AA0251">
          <w:pPr>
            <w:pStyle w:val="ELYyl-jaalatunniste"/>
            <w:rPr>
              <w:rFonts w:cs="Arial"/>
              <w:color w:val="auto"/>
              <w:sz w:val="20"/>
              <w:szCs w:val="20"/>
            </w:rPr>
          </w:pPr>
        </w:p>
        <w:p w:rsidR="00EB055C" w:rsidRPr="002F5D47" w:rsidRDefault="00EB055C" w:rsidP="00651295">
          <w:pPr>
            <w:pStyle w:val="ELYyl-jaalatunniste"/>
            <w:rPr>
              <w:rFonts w:cs="Arial"/>
              <w:color w:val="auto"/>
              <w:sz w:val="20"/>
              <w:szCs w:val="20"/>
            </w:rPr>
          </w:pPr>
        </w:p>
      </w:tc>
      <w:tc>
        <w:tcPr>
          <w:tcW w:w="1589" w:type="dxa"/>
        </w:tcPr>
        <w:p w:rsidR="00EB055C" w:rsidRPr="002F5D47" w:rsidRDefault="00EB055C" w:rsidP="00503771">
          <w:pPr>
            <w:pStyle w:val="ELYyl-jaalatunniste"/>
            <w:rPr>
              <w:rFonts w:cs="Arial"/>
              <w:sz w:val="20"/>
              <w:szCs w:val="20"/>
            </w:rPr>
          </w:pPr>
        </w:p>
      </w:tc>
    </w:tr>
  </w:tbl>
  <w:p w:rsidR="00EB055C" w:rsidRPr="00F00122" w:rsidRDefault="00EB055C" w:rsidP="009B0F01">
    <w:pPr>
      <w:pStyle w:val="Yltunniste"/>
      <w:spacing w:after="0"/>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75E5C53"/>
    <w:multiLevelType w:val="hybridMultilevel"/>
    <w:tmpl w:val="3B0242B2"/>
    <w:lvl w:ilvl="0" w:tplc="18F4CA06">
      <w:start w:val="1"/>
      <w:numFmt w:val="bullet"/>
      <w:lvlText w:val="o"/>
      <w:lvlJc w:val="left"/>
      <w:pPr>
        <w:tabs>
          <w:tab w:val="num" w:pos="720"/>
        </w:tabs>
        <w:ind w:left="720" w:hanging="360"/>
      </w:pPr>
      <w:rPr>
        <w:rFonts w:ascii="Courier New" w:hAnsi="Courier New" w:hint="default"/>
      </w:rPr>
    </w:lvl>
    <w:lvl w:ilvl="1" w:tplc="C92E91E4" w:tentative="1">
      <w:start w:val="1"/>
      <w:numFmt w:val="bullet"/>
      <w:lvlText w:val="o"/>
      <w:lvlJc w:val="left"/>
      <w:pPr>
        <w:tabs>
          <w:tab w:val="num" w:pos="1440"/>
        </w:tabs>
        <w:ind w:left="1440" w:hanging="360"/>
      </w:pPr>
      <w:rPr>
        <w:rFonts w:ascii="Courier New" w:hAnsi="Courier New" w:hint="default"/>
      </w:rPr>
    </w:lvl>
    <w:lvl w:ilvl="2" w:tplc="4BA467E2">
      <w:start w:val="1028"/>
      <w:numFmt w:val="bullet"/>
      <w:lvlText w:val=""/>
      <w:lvlJc w:val="left"/>
      <w:pPr>
        <w:tabs>
          <w:tab w:val="num" w:pos="2160"/>
        </w:tabs>
        <w:ind w:left="2160" w:hanging="360"/>
      </w:pPr>
      <w:rPr>
        <w:rFonts w:ascii="Wingdings" w:hAnsi="Wingdings" w:hint="default"/>
      </w:rPr>
    </w:lvl>
    <w:lvl w:ilvl="3" w:tplc="A26CB96E" w:tentative="1">
      <w:start w:val="1"/>
      <w:numFmt w:val="bullet"/>
      <w:lvlText w:val="o"/>
      <w:lvlJc w:val="left"/>
      <w:pPr>
        <w:tabs>
          <w:tab w:val="num" w:pos="2880"/>
        </w:tabs>
        <w:ind w:left="2880" w:hanging="360"/>
      </w:pPr>
      <w:rPr>
        <w:rFonts w:ascii="Courier New" w:hAnsi="Courier New" w:hint="default"/>
      </w:rPr>
    </w:lvl>
    <w:lvl w:ilvl="4" w:tplc="56A2F458" w:tentative="1">
      <w:start w:val="1"/>
      <w:numFmt w:val="bullet"/>
      <w:lvlText w:val="o"/>
      <w:lvlJc w:val="left"/>
      <w:pPr>
        <w:tabs>
          <w:tab w:val="num" w:pos="3600"/>
        </w:tabs>
        <w:ind w:left="3600" w:hanging="360"/>
      </w:pPr>
      <w:rPr>
        <w:rFonts w:ascii="Courier New" w:hAnsi="Courier New" w:hint="default"/>
      </w:rPr>
    </w:lvl>
    <w:lvl w:ilvl="5" w:tplc="7DBAD304" w:tentative="1">
      <w:start w:val="1"/>
      <w:numFmt w:val="bullet"/>
      <w:lvlText w:val="o"/>
      <w:lvlJc w:val="left"/>
      <w:pPr>
        <w:tabs>
          <w:tab w:val="num" w:pos="4320"/>
        </w:tabs>
        <w:ind w:left="4320" w:hanging="360"/>
      </w:pPr>
      <w:rPr>
        <w:rFonts w:ascii="Courier New" w:hAnsi="Courier New" w:hint="default"/>
      </w:rPr>
    </w:lvl>
    <w:lvl w:ilvl="6" w:tplc="BFE0803E" w:tentative="1">
      <w:start w:val="1"/>
      <w:numFmt w:val="bullet"/>
      <w:lvlText w:val="o"/>
      <w:lvlJc w:val="left"/>
      <w:pPr>
        <w:tabs>
          <w:tab w:val="num" w:pos="5040"/>
        </w:tabs>
        <w:ind w:left="5040" w:hanging="360"/>
      </w:pPr>
      <w:rPr>
        <w:rFonts w:ascii="Courier New" w:hAnsi="Courier New" w:hint="default"/>
      </w:rPr>
    </w:lvl>
    <w:lvl w:ilvl="7" w:tplc="4140B1E2" w:tentative="1">
      <w:start w:val="1"/>
      <w:numFmt w:val="bullet"/>
      <w:lvlText w:val="o"/>
      <w:lvlJc w:val="left"/>
      <w:pPr>
        <w:tabs>
          <w:tab w:val="num" w:pos="5760"/>
        </w:tabs>
        <w:ind w:left="5760" w:hanging="360"/>
      </w:pPr>
      <w:rPr>
        <w:rFonts w:ascii="Courier New" w:hAnsi="Courier New" w:hint="default"/>
      </w:rPr>
    </w:lvl>
    <w:lvl w:ilvl="8" w:tplc="A9BADBF6" w:tentative="1">
      <w:start w:val="1"/>
      <w:numFmt w:val="bullet"/>
      <w:lvlText w:val="o"/>
      <w:lvlJc w:val="left"/>
      <w:pPr>
        <w:tabs>
          <w:tab w:val="num" w:pos="6480"/>
        </w:tabs>
        <w:ind w:left="6480" w:hanging="360"/>
      </w:pPr>
      <w:rPr>
        <w:rFonts w:ascii="Courier New" w:hAnsi="Courier New" w:hint="default"/>
      </w:rPr>
    </w:lvl>
  </w:abstractNum>
  <w:abstractNum w:abstractNumId="11">
    <w:nsid w:val="0D605DC9"/>
    <w:multiLevelType w:val="hybridMultilevel"/>
    <w:tmpl w:val="7D18A030"/>
    <w:lvl w:ilvl="0" w:tplc="D50A9712">
      <w:start w:val="1"/>
      <w:numFmt w:val="bullet"/>
      <w:lvlText w:val="o"/>
      <w:lvlJc w:val="left"/>
      <w:pPr>
        <w:tabs>
          <w:tab w:val="num" w:pos="720"/>
        </w:tabs>
        <w:ind w:left="720" w:hanging="360"/>
      </w:pPr>
      <w:rPr>
        <w:rFonts w:ascii="Courier New" w:hAnsi="Courier New" w:hint="default"/>
      </w:rPr>
    </w:lvl>
    <w:lvl w:ilvl="1" w:tplc="2B62A972" w:tentative="1">
      <w:start w:val="1"/>
      <w:numFmt w:val="bullet"/>
      <w:lvlText w:val="o"/>
      <w:lvlJc w:val="left"/>
      <w:pPr>
        <w:tabs>
          <w:tab w:val="num" w:pos="1440"/>
        </w:tabs>
        <w:ind w:left="1440" w:hanging="360"/>
      </w:pPr>
      <w:rPr>
        <w:rFonts w:ascii="Courier New" w:hAnsi="Courier New" w:hint="default"/>
      </w:rPr>
    </w:lvl>
    <w:lvl w:ilvl="2" w:tplc="270084E2" w:tentative="1">
      <w:start w:val="1"/>
      <w:numFmt w:val="bullet"/>
      <w:lvlText w:val="o"/>
      <w:lvlJc w:val="left"/>
      <w:pPr>
        <w:tabs>
          <w:tab w:val="num" w:pos="2160"/>
        </w:tabs>
        <w:ind w:left="2160" w:hanging="360"/>
      </w:pPr>
      <w:rPr>
        <w:rFonts w:ascii="Courier New" w:hAnsi="Courier New" w:hint="default"/>
      </w:rPr>
    </w:lvl>
    <w:lvl w:ilvl="3" w:tplc="70C2380A" w:tentative="1">
      <w:start w:val="1"/>
      <w:numFmt w:val="bullet"/>
      <w:lvlText w:val="o"/>
      <w:lvlJc w:val="left"/>
      <w:pPr>
        <w:tabs>
          <w:tab w:val="num" w:pos="2880"/>
        </w:tabs>
        <w:ind w:left="2880" w:hanging="360"/>
      </w:pPr>
      <w:rPr>
        <w:rFonts w:ascii="Courier New" w:hAnsi="Courier New" w:hint="default"/>
      </w:rPr>
    </w:lvl>
    <w:lvl w:ilvl="4" w:tplc="55D67DAE" w:tentative="1">
      <w:start w:val="1"/>
      <w:numFmt w:val="bullet"/>
      <w:lvlText w:val="o"/>
      <w:lvlJc w:val="left"/>
      <w:pPr>
        <w:tabs>
          <w:tab w:val="num" w:pos="3600"/>
        </w:tabs>
        <w:ind w:left="3600" w:hanging="360"/>
      </w:pPr>
      <w:rPr>
        <w:rFonts w:ascii="Courier New" w:hAnsi="Courier New" w:hint="default"/>
      </w:rPr>
    </w:lvl>
    <w:lvl w:ilvl="5" w:tplc="FE884BFC" w:tentative="1">
      <w:start w:val="1"/>
      <w:numFmt w:val="bullet"/>
      <w:lvlText w:val="o"/>
      <w:lvlJc w:val="left"/>
      <w:pPr>
        <w:tabs>
          <w:tab w:val="num" w:pos="4320"/>
        </w:tabs>
        <w:ind w:left="4320" w:hanging="360"/>
      </w:pPr>
      <w:rPr>
        <w:rFonts w:ascii="Courier New" w:hAnsi="Courier New" w:hint="default"/>
      </w:rPr>
    </w:lvl>
    <w:lvl w:ilvl="6" w:tplc="642A321E" w:tentative="1">
      <w:start w:val="1"/>
      <w:numFmt w:val="bullet"/>
      <w:lvlText w:val="o"/>
      <w:lvlJc w:val="left"/>
      <w:pPr>
        <w:tabs>
          <w:tab w:val="num" w:pos="5040"/>
        </w:tabs>
        <w:ind w:left="5040" w:hanging="360"/>
      </w:pPr>
      <w:rPr>
        <w:rFonts w:ascii="Courier New" w:hAnsi="Courier New" w:hint="default"/>
      </w:rPr>
    </w:lvl>
    <w:lvl w:ilvl="7" w:tplc="172E8794" w:tentative="1">
      <w:start w:val="1"/>
      <w:numFmt w:val="bullet"/>
      <w:lvlText w:val="o"/>
      <w:lvlJc w:val="left"/>
      <w:pPr>
        <w:tabs>
          <w:tab w:val="num" w:pos="5760"/>
        </w:tabs>
        <w:ind w:left="5760" w:hanging="360"/>
      </w:pPr>
      <w:rPr>
        <w:rFonts w:ascii="Courier New" w:hAnsi="Courier New" w:hint="default"/>
      </w:rPr>
    </w:lvl>
    <w:lvl w:ilvl="8" w:tplc="D4F45324" w:tentative="1">
      <w:start w:val="1"/>
      <w:numFmt w:val="bullet"/>
      <w:lvlText w:val="o"/>
      <w:lvlJc w:val="left"/>
      <w:pPr>
        <w:tabs>
          <w:tab w:val="num" w:pos="6480"/>
        </w:tabs>
        <w:ind w:left="6480" w:hanging="360"/>
      </w:pPr>
      <w:rPr>
        <w:rFonts w:ascii="Courier New" w:hAnsi="Courier New" w:hint="default"/>
      </w:rPr>
    </w:lvl>
  </w:abstractNum>
  <w:abstractNum w:abstractNumId="12">
    <w:nsid w:val="115648C9"/>
    <w:multiLevelType w:val="hybridMultilevel"/>
    <w:tmpl w:val="294E00F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nsid w:val="1B1E16B1"/>
    <w:multiLevelType w:val="hybridMultilevel"/>
    <w:tmpl w:val="BB0895A2"/>
    <w:lvl w:ilvl="0" w:tplc="A176BA40">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1F037187"/>
    <w:multiLevelType w:val="hybridMultilevel"/>
    <w:tmpl w:val="4B56764A"/>
    <w:lvl w:ilvl="0" w:tplc="CF929900">
      <w:start w:val="1"/>
      <w:numFmt w:val="bullet"/>
      <w:lvlText w:val="–"/>
      <w:lvlJc w:val="left"/>
      <w:pPr>
        <w:tabs>
          <w:tab w:val="num" w:pos="1440"/>
        </w:tabs>
        <w:ind w:left="1440" w:hanging="360"/>
      </w:pPr>
      <w:rPr>
        <w:rFonts w:ascii="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2BC44419"/>
    <w:multiLevelType w:val="hybridMultilevel"/>
    <w:tmpl w:val="70E6B35E"/>
    <w:lvl w:ilvl="0" w:tplc="B1688A0A">
      <w:start w:val="1"/>
      <w:numFmt w:val="bullet"/>
      <w:lvlText w:val=""/>
      <w:lvlJc w:val="left"/>
      <w:pPr>
        <w:tabs>
          <w:tab w:val="num" w:pos="720"/>
        </w:tabs>
        <w:ind w:left="720" w:hanging="360"/>
      </w:pPr>
      <w:rPr>
        <w:rFonts w:ascii="Wingdings" w:hAnsi="Wingdings" w:hint="default"/>
      </w:rPr>
    </w:lvl>
    <w:lvl w:ilvl="1" w:tplc="40F8CAB8" w:tentative="1">
      <w:start w:val="1"/>
      <w:numFmt w:val="bullet"/>
      <w:lvlText w:val=""/>
      <w:lvlJc w:val="left"/>
      <w:pPr>
        <w:tabs>
          <w:tab w:val="num" w:pos="1440"/>
        </w:tabs>
        <w:ind w:left="1440" w:hanging="360"/>
      </w:pPr>
      <w:rPr>
        <w:rFonts w:ascii="Wingdings" w:hAnsi="Wingdings" w:hint="default"/>
      </w:rPr>
    </w:lvl>
    <w:lvl w:ilvl="2" w:tplc="8AC8AFD6" w:tentative="1">
      <w:start w:val="1"/>
      <w:numFmt w:val="bullet"/>
      <w:lvlText w:val=""/>
      <w:lvlJc w:val="left"/>
      <w:pPr>
        <w:tabs>
          <w:tab w:val="num" w:pos="2160"/>
        </w:tabs>
        <w:ind w:left="2160" w:hanging="360"/>
      </w:pPr>
      <w:rPr>
        <w:rFonts w:ascii="Wingdings" w:hAnsi="Wingdings" w:hint="default"/>
      </w:rPr>
    </w:lvl>
    <w:lvl w:ilvl="3" w:tplc="36188588" w:tentative="1">
      <w:start w:val="1"/>
      <w:numFmt w:val="bullet"/>
      <w:lvlText w:val=""/>
      <w:lvlJc w:val="left"/>
      <w:pPr>
        <w:tabs>
          <w:tab w:val="num" w:pos="2880"/>
        </w:tabs>
        <w:ind w:left="2880" w:hanging="360"/>
      </w:pPr>
      <w:rPr>
        <w:rFonts w:ascii="Wingdings" w:hAnsi="Wingdings" w:hint="default"/>
      </w:rPr>
    </w:lvl>
    <w:lvl w:ilvl="4" w:tplc="1CCC4008" w:tentative="1">
      <w:start w:val="1"/>
      <w:numFmt w:val="bullet"/>
      <w:lvlText w:val=""/>
      <w:lvlJc w:val="left"/>
      <w:pPr>
        <w:tabs>
          <w:tab w:val="num" w:pos="3600"/>
        </w:tabs>
        <w:ind w:left="3600" w:hanging="360"/>
      </w:pPr>
      <w:rPr>
        <w:rFonts w:ascii="Wingdings" w:hAnsi="Wingdings" w:hint="default"/>
      </w:rPr>
    </w:lvl>
    <w:lvl w:ilvl="5" w:tplc="E7F40152" w:tentative="1">
      <w:start w:val="1"/>
      <w:numFmt w:val="bullet"/>
      <w:lvlText w:val=""/>
      <w:lvlJc w:val="left"/>
      <w:pPr>
        <w:tabs>
          <w:tab w:val="num" w:pos="4320"/>
        </w:tabs>
        <w:ind w:left="4320" w:hanging="360"/>
      </w:pPr>
      <w:rPr>
        <w:rFonts w:ascii="Wingdings" w:hAnsi="Wingdings" w:hint="default"/>
      </w:rPr>
    </w:lvl>
    <w:lvl w:ilvl="6" w:tplc="EE68BD0A" w:tentative="1">
      <w:start w:val="1"/>
      <w:numFmt w:val="bullet"/>
      <w:lvlText w:val=""/>
      <w:lvlJc w:val="left"/>
      <w:pPr>
        <w:tabs>
          <w:tab w:val="num" w:pos="5040"/>
        </w:tabs>
        <w:ind w:left="5040" w:hanging="360"/>
      </w:pPr>
      <w:rPr>
        <w:rFonts w:ascii="Wingdings" w:hAnsi="Wingdings" w:hint="default"/>
      </w:rPr>
    </w:lvl>
    <w:lvl w:ilvl="7" w:tplc="DE24A6F4" w:tentative="1">
      <w:start w:val="1"/>
      <w:numFmt w:val="bullet"/>
      <w:lvlText w:val=""/>
      <w:lvlJc w:val="left"/>
      <w:pPr>
        <w:tabs>
          <w:tab w:val="num" w:pos="5760"/>
        </w:tabs>
        <w:ind w:left="5760" w:hanging="360"/>
      </w:pPr>
      <w:rPr>
        <w:rFonts w:ascii="Wingdings" w:hAnsi="Wingdings" w:hint="default"/>
      </w:rPr>
    </w:lvl>
    <w:lvl w:ilvl="8" w:tplc="517C518A" w:tentative="1">
      <w:start w:val="1"/>
      <w:numFmt w:val="bullet"/>
      <w:lvlText w:val=""/>
      <w:lvlJc w:val="left"/>
      <w:pPr>
        <w:tabs>
          <w:tab w:val="num" w:pos="6480"/>
        </w:tabs>
        <w:ind w:left="6480" w:hanging="360"/>
      </w:pPr>
      <w:rPr>
        <w:rFonts w:ascii="Wingdings" w:hAnsi="Wingdings" w:hint="default"/>
      </w:rPr>
    </w:lvl>
  </w:abstractNum>
  <w:abstractNum w:abstractNumId="16">
    <w:nsid w:val="33172E89"/>
    <w:multiLevelType w:val="hybridMultilevel"/>
    <w:tmpl w:val="DCAE9248"/>
    <w:lvl w:ilvl="0" w:tplc="74C08932">
      <w:start w:val="1"/>
      <w:numFmt w:val="decimal"/>
      <w:lvlText w:val="%1."/>
      <w:lvlJc w:val="left"/>
      <w:pPr>
        <w:tabs>
          <w:tab w:val="num" w:pos="720"/>
        </w:tabs>
        <w:ind w:left="720" w:hanging="360"/>
      </w:pPr>
    </w:lvl>
    <w:lvl w:ilvl="1" w:tplc="D564D438" w:tentative="1">
      <w:start w:val="1"/>
      <w:numFmt w:val="decimal"/>
      <w:lvlText w:val="%2."/>
      <w:lvlJc w:val="left"/>
      <w:pPr>
        <w:tabs>
          <w:tab w:val="num" w:pos="1440"/>
        </w:tabs>
        <w:ind w:left="1440" w:hanging="360"/>
      </w:pPr>
    </w:lvl>
    <w:lvl w:ilvl="2" w:tplc="E8BE74BA" w:tentative="1">
      <w:start w:val="1"/>
      <w:numFmt w:val="decimal"/>
      <w:lvlText w:val="%3."/>
      <w:lvlJc w:val="left"/>
      <w:pPr>
        <w:tabs>
          <w:tab w:val="num" w:pos="2160"/>
        </w:tabs>
        <w:ind w:left="2160" w:hanging="360"/>
      </w:pPr>
    </w:lvl>
    <w:lvl w:ilvl="3" w:tplc="8BE67E20" w:tentative="1">
      <w:start w:val="1"/>
      <w:numFmt w:val="decimal"/>
      <w:lvlText w:val="%4."/>
      <w:lvlJc w:val="left"/>
      <w:pPr>
        <w:tabs>
          <w:tab w:val="num" w:pos="2880"/>
        </w:tabs>
        <w:ind w:left="2880" w:hanging="360"/>
      </w:pPr>
    </w:lvl>
    <w:lvl w:ilvl="4" w:tplc="FBD82DEA" w:tentative="1">
      <w:start w:val="1"/>
      <w:numFmt w:val="decimal"/>
      <w:lvlText w:val="%5."/>
      <w:lvlJc w:val="left"/>
      <w:pPr>
        <w:tabs>
          <w:tab w:val="num" w:pos="3600"/>
        </w:tabs>
        <w:ind w:left="3600" w:hanging="360"/>
      </w:pPr>
    </w:lvl>
    <w:lvl w:ilvl="5" w:tplc="E1C26672" w:tentative="1">
      <w:start w:val="1"/>
      <w:numFmt w:val="decimal"/>
      <w:lvlText w:val="%6."/>
      <w:lvlJc w:val="left"/>
      <w:pPr>
        <w:tabs>
          <w:tab w:val="num" w:pos="4320"/>
        </w:tabs>
        <w:ind w:left="4320" w:hanging="360"/>
      </w:pPr>
    </w:lvl>
    <w:lvl w:ilvl="6" w:tplc="C4884F14" w:tentative="1">
      <w:start w:val="1"/>
      <w:numFmt w:val="decimal"/>
      <w:lvlText w:val="%7."/>
      <w:lvlJc w:val="left"/>
      <w:pPr>
        <w:tabs>
          <w:tab w:val="num" w:pos="5040"/>
        </w:tabs>
        <w:ind w:left="5040" w:hanging="360"/>
      </w:pPr>
    </w:lvl>
    <w:lvl w:ilvl="7" w:tplc="32B845A6" w:tentative="1">
      <w:start w:val="1"/>
      <w:numFmt w:val="decimal"/>
      <w:lvlText w:val="%8."/>
      <w:lvlJc w:val="left"/>
      <w:pPr>
        <w:tabs>
          <w:tab w:val="num" w:pos="5760"/>
        </w:tabs>
        <w:ind w:left="5760" w:hanging="360"/>
      </w:pPr>
    </w:lvl>
    <w:lvl w:ilvl="8" w:tplc="83D8539C" w:tentative="1">
      <w:start w:val="1"/>
      <w:numFmt w:val="decimal"/>
      <w:lvlText w:val="%9."/>
      <w:lvlJc w:val="left"/>
      <w:pPr>
        <w:tabs>
          <w:tab w:val="num" w:pos="6480"/>
        </w:tabs>
        <w:ind w:left="6480" w:hanging="360"/>
      </w:pPr>
    </w:lvl>
  </w:abstractNum>
  <w:abstractNum w:abstractNumId="17">
    <w:nsid w:val="365D42CB"/>
    <w:multiLevelType w:val="hybridMultilevel"/>
    <w:tmpl w:val="3D228D48"/>
    <w:lvl w:ilvl="0" w:tplc="9446CE8E">
      <w:start w:val="1"/>
      <w:numFmt w:val="decimal"/>
      <w:lvlText w:val="%1."/>
      <w:lvlJc w:val="left"/>
      <w:pPr>
        <w:tabs>
          <w:tab w:val="num" w:pos="720"/>
        </w:tabs>
        <w:ind w:left="720" w:hanging="360"/>
      </w:pPr>
    </w:lvl>
    <w:lvl w:ilvl="1" w:tplc="C1C0677C" w:tentative="1">
      <w:start w:val="1"/>
      <w:numFmt w:val="decimal"/>
      <w:lvlText w:val="%2."/>
      <w:lvlJc w:val="left"/>
      <w:pPr>
        <w:tabs>
          <w:tab w:val="num" w:pos="1440"/>
        </w:tabs>
        <w:ind w:left="1440" w:hanging="360"/>
      </w:pPr>
    </w:lvl>
    <w:lvl w:ilvl="2" w:tplc="A14EDB10" w:tentative="1">
      <w:start w:val="1"/>
      <w:numFmt w:val="decimal"/>
      <w:lvlText w:val="%3."/>
      <w:lvlJc w:val="left"/>
      <w:pPr>
        <w:tabs>
          <w:tab w:val="num" w:pos="2160"/>
        </w:tabs>
        <w:ind w:left="2160" w:hanging="360"/>
      </w:pPr>
    </w:lvl>
    <w:lvl w:ilvl="3" w:tplc="8E420B32" w:tentative="1">
      <w:start w:val="1"/>
      <w:numFmt w:val="decimal"/>
      <w:lvlText w:val="%4."/>
      <w:lvlJc w:val="left"/>
      <w:pPr>
        <w:tabs>
          <w:tab w:val="num" w:pos="2880"/>
        </w:tabs>
        <w:ind w:left="2880" w:hanging="360"/>
      </w:pPr>
    </w:lvl>
    <w:lvl w:ilvl="4" w:tplc="E78EC126" w:tentative="1">
      <w:start w:val="1"/>
      <w:numFmt w:val="decimal"/>
      <w:lvlText w:val="%5."/>
      <w:lvlJc w:val="left"/>
      <w:pPr>
        <w:tabs>
          <w:tab w:val="num" w:pos="3600"/>
        </w:tabs>
        <w:ind w:left="3600" w:hanging="360"/>
      </w:pPr>
    </w:lvl>
    <w:lvl w:ilvl="5" w:tplc="5DFC08CA" w:tentative="1">
      <w:start w:val="1"/>
      <w:numFmt w:val="decimal"/>
      <w:lvlText w:val="%6."/>
      <w:lvlJc w:val="left"/>
      <w:pPr>
        <w:tabs>
          <w:tab w:val="num" w:pos="4320"/>
        </w:tabs>
        <w:ind w:left="4320" w:hanging="360"/>
      </w:pPr>
    </w:lvl>
    <w:lvl w:ilvl="6" w:tplc="88CC6308" w:tentative="1">
      <w:start w:val="1"/>
      <w:numFmt w:val="decimal"/>
      <w:lvlText w:val="%7."/>
      <w:lvlJc w:val="left"/>
      <w:pPr>
        <w:tabs>
          <w:tab w:val="num" w:pos="5040"/>
        </w:tabs>
        <w:ind w:left="5040" w:hanging="360"/>
      </w:pPr>
    </w:lvl>
    <w:lvl w:ilvl="7" w:tplc="B59EDB26" w:tentative="1">
      <w:start w:val="1"/>
      <w:numFmt w:val="decimal"/>
      <w:lvlText w:val="%8."/>
      <w:lvlJc w:val="left"/>
      <w:pPr>
        <w:tabs>
          <w:tab w:val="num" w:pos="5760"/>
        </w:tabs>
        <w:ind w:left="5760" w:hanging="360"/>
      </w:pPr>
    </w:lvl>
    <w:lvl w:ilvl="8" w:tplc="F788D94C" w:tentative="1">
      <w:start w:val="1"/>
      <w:numFmt w:val="decimal"/>
      <w:lvlText w:val="%9."/>
      <w:lvlJc w:val="left"/>
      <w:pPr>
        <w:tabs>
          <w:tab w:val="num" w:pos="6480"/>
        </w:tabs>
        <w:ind w:left="6480" w:hanging="360"/>
      </w:pPr>
    </w:lvl>
  </w:abstractNum>
  <w:abstractNum w:abstractNumId="18">
    <w:nsid w:val="3A3824CC"/>
    <w:multiLevelType w:val="hybridMultilevel"/>
    <w:tmpl w:val="C66A7E74"/>
    <w:lvl w:ilvl="0" w:tplc="CF929900">
      <w:start w:val="1"/>
      <w:numFmt w:val="bullet"/>
      <w:lvlText w:val="–"/>
      <w:lvlJc w:val="left"/>
      <w:pPr>
        <w:tabs>
          <w:tab w:val="num" w:pos="360"/>
        </w:tabs>
        <w:ind w:left="360" w:hanging="360"/>
      </w:pPr>
      <w:rPr>
        <w:rFonts w:ascii="Times New Roman" w:hAnsi="Times New Roman" w:hint="default"/>
      </w:rPr>
    </w:lvl>
    <w:lvl w:ilvl="1" w:tplc="040B0003" w:tentative="1">
      <w:start w:val="1"/>
      <w:numFmt w:val="bullet"/>
      <w:lvlText w:val="o"/>
      <w:lvlJc w:val="left"/>
      <w:pPr>
        <w:ind w:left="360" w:hanging="360"/>
      </w:pPr>
      <w:rPr>
        <w:rFonts w:ascii="Courier New" w:hAnsi="Courier New" w:cs="Courier New" w:hint="default"/>
      </w:rPr>
    </w:lvl>
    <w:lvl w:ilvl="2" w:tplc="040B0005" w:tentative="1">
      <w:start w:val="1"/>
      <w:numFmt w:val="bullet"/>
      <w:lvlText w:val=""/>
      <w:lvlJc w:val="left"/>
      <w:pPr>
        <w:ind w:left="1080" w:hanging="360"/>
      </w:pPr>
      <w:rPr>
        <w:rFonts w:ascii="Wingdings" w:hAnsi="Wingdings" w:hint="default"/>
      </w:rPr>
    </w:lvl>
    <w:lvl w:ilvl="3" w:tplc="040B0001" w:tentative="1">
      <w:start w:val="1"/>
      <w:numFmt w:val="bullet"/>
      <w:lvlText w:val=""/>
      <w:lvlJc w:val="left"/>
      <w:pPr>
        <w:ind w:left="1800" w:hanging="360"/>
      </w:pPr>
      <w:rPr>
        <w:rFonts w:ascii="Symbol" w:hAnsi="Symbol" w:hint="default"/>
      </w:rPr>
    </w:lvl>
    <w:lvl w:ilvl="4" w:tplc="040B0003" w:tentative="1">
      <w:start w:val="1"/>
      <w:numFmt w:val="bullet"/>
      <w:lvlText w:val="o"/>
      <w:lvlJc w:val="left"/>
      <w:pPr>
        <w:ind w:left="2520" w:hanging="360"/>
      </w:pPr>
      <w:rPr>
        <w:rFonts w:ascii="Courier New" w:hAnsi="Courier New" w:cs="Courier New" w:hint="default"/>
      </w:rPr>
    </w:lvl>
    <w:lvl w:ilvl="5" w:tplc="040B0005" w:tentative="1">
      <w:start w:val="1"/>
      <w:numFmt w:val="bullet"/>
      <w:lvlText w:val=""/>
      <w:lvlJc w:val="left"/>
      <w:pPr>
        <w:ind w:left="3240" w:hanging="360"/>
      </w:pPr>
      <w:rPr>
        <w:rFonts w:ascii="Wingdings" w:hAnsi="Wingdings" w:hint="default"/>
      </w:rPr>
    </w:lvl>
    <w:lvl w:ilvl="6" w:tplc="040B0001" w:tentative="1">
      <w:start w:val="1"/>
      <w:numFmt w:val="bullet"/>
      <w:lvlText w:val=""/>
      <w:lvlJc w:val="left"/>
      <w:pPr>
        <w:ind w:left="3960" w:hanging="360"/>
      </w:pPr>
      <w:rPr>
        <w:rFonts w:ascii="Symbol" w:hAnsi="Symbol" w:hint="default"/>
      </w:rPr>
    </w:lvl>
    <w:lvl w:ilvl="7" w:tplc="040B0003" w:tentative="1">
      <w:start w:val="1"/>
      <w:numFmt w:val="bullet"/>
      <w:lvlText w:val="o"/>
      <w:lvlJc w:val="left"/>
      <w:pPr>
        <w:ind w:left="4680" w:hanging="360"/>
      </w:pPr>
      <w:rPr>
        <w:rFonts w:ascii="Courier New" w:hAnsi="Courier New" w:cs="Courier New" w:hint="default"/>
      </w:rPr>
    </w:lvl>
    <w:lvl w:ilvl="8" w:tplc="040B0005" w:tentative="1">
      <w:start w:val="1"/>
      <w:numFmt w:val="bullet"/>
      <w:lvlText w:val=""/>
      <w:lvlJc w:val="left"/>
      <w:pPr>
        <w:ind w:left="5400" w:hanging="360"/>
      </w:pPr>
      <w:rPr>
        <w:rFonts w:ascii="Wingdings" w:hAnsi="Wingdings" w:hint="default"/>
      </w:rPr>
    </w:lvl>
  </w:abstractNum>
  <w:abstractNum w:abstractNumId="19">
    <w:nsid w:val="4089170B"/>
    <w:multiLevelType w:val="hybridMultilevel"/>
    <w:tmpl w:val="8C4EF740"/>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4D4B7255"/>
    <w:multiLevelType w:val="hybridMultilevel"/>
    <w:tmpl w:val="10FC089E"/>
    <w:lvl w:ilvl="0" w:tplc="D0A62AB8">
      <w:start w:val="1"/>
      <w:numFmt w:val="bullet"/>
      <w:lvlText w:val=""/>
      <w:lvlJc w:val="left"/>
      <w:pPr>
        <w:tabs>
          <w:tab w:val="num" w:pos="360"/>
        </w:tabs>
        <w:ind w:left="360" w:hanging="360"/>
      </w:pPr>
      <w:rPr>
        <w:rFonts w:ascii="Wingdings" w:hAnsi="Wingdings" w:hint="default"/>
      </w:rPr>
    </w:lvl>
    <w:lvl w:ilvl="1" w:tplc="377AAB9E" w:tentative="1">
      <w:start w:val="1"/>
      <w:numFmt w:val="bullet"/>
      <w:lvlText w:val=""/>
      <w:lvlJc w:val="left"/>
      <w:pPr>
        <w:tabs>
          <w:tab w:val="num" w:pos="1080"/>
        </w:tabs>
        <w:ind w:left="1080" w:hanging="360"/>
      </w:pPr>
      <w:rPr>
        <w:rFonts w:ascii="Wingdings" w:hAnsi="Wingdings" w:hint="default"/>
      </w:rPr>
    </w:lvl>
    <w:lvl w:ilvl="2" w:tplc="709C8934" w:tentative="1">
      <w:start w:val="1"/>
      <w:numFmt w:val="bullet"/>
      <w:lvlText w:val=""/>
      <w:lvlJc w:val="left"/>
      <w:pPr>
        <w:tabs>
          <w:tab w:val="num" w:pos="1800"/>
        </w:tabs>
        <w:ind w:left="1800" w:hanging="360"/>
      </w:pPr>
      <w:rPr>
        <w:rFonts w:ascii="Wingdings" w:hAnsi="Wingdings" w:hint="default"/>
      </w:rPr>
    </w:lvl>
    <w:lvl w:ilvl="3" w:tplc="048EF6D8" w:tentative="1">
      <w:start w:val="1"/>
      <w:numFmt w:val="bullet"/>
      <w:lvlText w:val=""/>
      <w:lvlJc w:val="left"/>
      <w:pPr>
        <w:tabs>
          <w:tab w:val="num" w:pos="2520"/>
        </w:tabs>
        <w:ind w:left="2520" w:hanging="360"/>
      </w:pPr>
      <w:rPr>
        <w:rFonts w:ascii="Wingdings" w:hAnsi="Wingdings" w:hint="default"/>
      </w:rPr>
    </w:lvl>
    <w:lvl w:ilvl="4" w:tplc="5A3C28F2" w:tentative="1">
      <w:start w:val="1"/>
      <w:numFmt w:val="bullet"/>
      <w:lvlText w:val=""/>
      <w:lvlJc w:val="left"/>
      <w:pPr>
        <w:tabs>
          <w:tab w:val="num" w:pos="3240"/>
        </w:tabs>
        <w:ind w:left="3240" w:hanging="360"/>
      </w:pPr>
      <w:rPr>
        <w:rFonts w:ascii="Wingdings" w:hAnsi="Wingdings" w:hint="default"/>
      </w:rPr>
    </w:lvl>
    <w:lvl w:ilvl="5" w:tplc="1BF0258E" w:tentative="1">
      <w:start w:val="1"/>
      <w:numFmt w:val="bullet"/>
      <w:lvlText w:val=""/>
      <w:lvlJc w:val="left"/>
      <w:pPr>
        <w:tabs>
          <w:tab w:val="num" w:pos="3960"/>
        </w:tabs>
        <w:ind w:left="3960" w:hanging="360"/>
      </w:pPr>
      <w:rPr>
        <w:rFonts w:ascii="Wingdings" w:hAnsi="Wingdings" w:hint="default"/>
      </w:rPr>
    </w:lvl>
    <w:lvl w:ilvl="6" w:tplc="11C06B58" w:tentative="1">
      <w:start w:val="1"/>
      <w:numFmt w:val="bullet"/>
      <w:lvlText w:val=""/>
      <w:lvlJc w:val="left"/>
      <w:pPr>
        <w:tabs>
          <w:tab w:val="num" w:pos="4680"/>
        </w:tabs>
        <w:ind w:left="4680" w:hanging="360"/>
      </w:pPr>
      <w:rPr>
        <w:rFonts w:ascii="Wingdings" w:hAnsi="Wingdings" w:hint="default"/>
      </w:rPr>
    </w:lvl>
    <w:lvl w:ilvl="7" w:tplc="A30C8A36" w:tentative="1">
      <w:start w:val="1"/>
      <w:numFmt w:val="bullet"/>
      <w:lvlText w:val=""/>
      <w:lvlJc w:val="left"/>
      <w:pPr>
        <w:tabs>
          <w:tab w:val="num" w:pos="5400"/>
        </w:tabs>
        <w:ind w:left="5400" w:hanging="360"/>
      </w:pPr>
      <w:rPr>
        <w:rFonts w:ascii="Wingdings" w:hAnsi="Wingdings" w:hint="default"/>
      </w:rPr>
    </w:lvl>
    <w:lvl w:ilvl="8" w:tplc="B6929F1C" w:tentative="1">
      <w:start w:val="1"/>
      <w:numFmt w:val="bullet"/>
      <w:lvlText w:val=""/>
      <w:lvlJc w:val="left"/>
      <w:pPr>
        <w:tabs>
          <w:tab w:val="num" w:pos="6120"/>
        </w:tabs>
        <w:ind w:left="6120" w:hanging="360"/>
      </w:pPr>
      <w:rPr>
        <w:rFonts w:ascii="Wingdings" w:hAnsi="Wingdings" w:hint="default"/>
      </w:rPr>
    </w:lvl>
  </w:abstractNum>
  <w:abstractNum w:abstractNumId="21">
    <w:nsid w:val="4EE97BF4"/>
    <w:multiLevelType w:val="hybridMultilevel"/>
    <w:tmpl w:val="3B384BA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51F1597D"/>
    <w:multiLevelType w:val="hybridMultilevel"/>
    <w:tmpl w:val="8E24858E"/>
    <w:lvl w:ilvl="0" w:tplc="FF0057CC">
      <w:start w:val="1"/>
      <w:numFmt w:val="bullet"/>
      <w:lvlText w:val=""/>
      <w:lvlJc w:val="left"/>
      <w:pPr>
        <w:tabs>
          <w:tab w:val="num" w:pos="720"/>
        </w:tabs>
        <w:ind w:left="720" w:hanging="360"/>
      </w:pPr>
      <w:rPr>
        <w:rFonts w:ascii="Wingdings" w:hAnsi="Wingdings" w:hint="default"/>
      </w:rPr>
    </w:lvl>
    <w:lvl w:ilvl="1" w:tplc="BFDAC5D0" w:tentative="1">
      <w:start w:val="1"/>
      <w:numFmt w:val="bullet"/>
      <w:lvlText w:val=""/>
      <w:lvlJc w:val="left"/>
      <w:pPr>
        <w:tabs>
          <w:tab w:val="num" w:pos="1440"/>
        </w:tabs>
        <w:ind w:left="1440" w:hanging="360"/>
      </w:pPr>
      <w:rPr>
        <w:rFonts w:ascii="Wingdings" w:hAnsi="Wingdings" w:hint="default"/>
      </w:rPr>
    </w:lvl>
    <w:lvl w:ilvl="2" w:tplc="59FC90DE" w:tentative="1">
      <w:start w:val="1"/>
      <w:numFmt w:val="bullet"/>
      <w:lvlText w:val=""/>
      <w:lvlJc w:val="left"/>
      <w:pPr>
        <w:tabs>
          <w:tab w:val="num" w:pos="2160"/>
        </w:tabs>
        <w:ind w:left="2160" w:hanging="360"/>
      </w:pPr>
      <w:rPr>
        <w:rFonts w:ascii="Wingdings" w:hAnsi="Wingdings" w:hint="default"/>
      </w:rPr>
    </w:lvl>
    <w:lvl w:ilvl="3" w:tplc="1DFE2226" w:tentative="1">
      <w:start w:val="1"/>
      <w:numFmt w:val="bullet"/>
      <w:lvlText w:val=""/>
      <w:lvlJc w:val="left"/>
      <w:pPr>
        <w:tabs>
          <w:tab w:val="num" w:pos="2880"/>
        </w:tabs>
        <w:ind w:left="2880" w:hanging="360"/>
      </w:pPr>
      <w:rPr>
        <w:rFonts w:ascii="Wingdings" w:hAnsi="Wingdings" w:hint="default"/>
      </w:rPr>
    </w:lvl>
    <w:lvl w:ilvl="4" w:tplc="56AC7BD0" w:tentative="1">
      <w:start w:val="1"/>
      <w:numFmt w:val="bullet"/>
      <w:lvlText w:val=""/>
      <w:lvlJc w:val="left"/>
      <w:pPr>
        <w:tabs>
          <w:tab w:val="num" w:pos="3600"/>
        </w:tabs>
        <w:ind w:left="3600" w:hanging="360"/>
      </w:pPr>
      <w:rPr>
        <w:rFonts w:ascii="Wingdings" w:hAnsi="Wingdings" w:hint="default"/>
      </w:rPr>
    </w:lvl>
    <w:lvl w:ilvl="5" w:tplc="6CB8319A" w:tentative="1">
      <w:start w:val="1"/>
      <w:numFmt w:val="bullet"/>
      <w:lvlText w:val=""/>
      <w:lvlJc w:val="left"/>
      <w:pPr>
        <w:tabs>
          <w:tab w:val="num" w:pos="4320"/>
        </w:tabs>
        <w:ind w:left="4320" w:hanging="360"/>
      </w:pPr>
      <w:rPr>
        <w:rFonts w:ascii="Wingdings" w:hAnsi="Wingdings" w:hint="default"/>
      </w:rPr>
    </w:lvl>
    <w:lvl w:ilvl="6" w:tplc="4D2AB272" w:tentative="1">
      <w:start w:val="1"/>
      <w:numFmt w:val="bullet"/>
      <w:lvlText w:val=""/>
      <w:lvlJc w:val="left"/>
      <w:pPr>
        <w:tabs>
          <w:tab w:val="num" w:pos="5040"/>
        </w:tabs>
        <w:ind w:left="5040" w:hanging="360"/>
      </w:pPr>
      <w:rPr>
        <w:rFonts w:ascii="Wingdings" w:hAnsi="Wingdings" w:hint="default"/>
      </w:rPr>
    </w:lvl>
    <w:lvl w:ilvl="7" w:tplc="72AEECFC" w:tentative="1">
      <w:start w:val="1"/>
      <w:numFmt w:val="bullet"/>
      <w:lvlText w:val=""/>
      <w:lvlJc w:val="left"/>
      <w:pPr>
        <w:tabs>
          <w:tab w:val="num" w:pos="5760"/>
        </w:tabs>
        <w:ind w:left="5760" w:hanging="360"/>
      </w:pPr>
      <w:rPr>
        <w:rFonts w:ascii="Wingdings" w:hAnsi="Wingdings" w:hint="default"/>
      </w:rPr>
    </w:lvl>
    <w:lvl w:ilvl="8" w:tplc="0D724E92" w:tentative="1">
      <w:start w:val="1"/>
      <w:numFmt w:val="bullet"/>
      <w:lvlText w:val=""/>
      <w:lvlJc w:val="left"/>
      <w:pPr>
        <w:tabs>
          <w:tab w:val="num" w:pos="6480"/>
        </w:tabs>
        <w:ind w:left="6480" w:hanging="360"/>
      </w:pPr>
      <w:rPr>
        <w:rFonts w:ascii="Wingdings" w:hAnsi="Wingdings" w:hint="default"/>
      </w:rPr>
    </w:lvl>
  </w:abstractNum>
  <w:abstractNum w:abstractNumId="23">
    <w:nsid w:val="59BE19A8"/>
    <w:multiLevelType w:val="hybridMultilevel"/>
    <w:tmpl w:val="DE62D60E"/>
    <w:lvl w:ilvl="0" w:tplc="9196CDCA">
      <w:start w:val="1"/>
      <w:numFmt w:val="bullet"/>
      <w:lvlText w:val=""/>
      <w:lvlJc w:val="left"/>
      <w:pPr>
        <w:tabs>
          <w:tab w:val="num" w:pos="720"/>
        </w:tabs>
        <w:ind w:left="720" w:hanging="360"/>
      </w:pPr>
      <w:rPr>
        <w:rFonts w:ascii="Wingdings" w:hAnsi="Wingdings" w:hint="default"/>
      </w:rPr>
    </w:lvl>
    <w:lvl w:ilvl="1" w:tplc="72CC924E" w:tentative="1">
      <w:start w:val="1"/>
      <w:numFmt w:val="bullet"/>
      <w:lvlText w:val=""/>
      <w:lvlJc w:val="left"/>
      <w:pPr>
        <w:tabs>
          <w:tab w:val="num" w:pos="1440"/>
        </w:tabs>
        <w:ind w:left="1440" w:hanging="360"/>
      </w:pPr>
      <w:rPr>
        <w:rFonts w:ascii="Wingdings" w:hAnsi="Wingdings" w:hint="default"/>
      </w:rPr>
    </w:lvl>
    <w:lvl w:ilvl="2" w:tplc="24E609CA" w:tentative="1">
      <w:start w:val="1"/>
      <w:numFmt w:val="bullet"/>
      <w:lvlText w:val=""/>
      <w:lvlJc w:val="left"/>
      <w:pPr>
        <w:tabs>
          <w:tab w:val="num" w:pos="2160"/>
        </w:tabs>
        <w:ind w:left="2160" w:hanging="360"/>
      </w:pPr>
      <w:rPr>
        <w:rFonts w:ascii="Wingdings" w:hAnsi="Wingdings" w:hint="default"/>
      </w:rPr>
    </w:lvl>
    <w:lvl w:ilvl="3" w:tplc="FE5C9A60" w:tentative="1">
      <w:start w:val="1"/>
      <w:numFmt w:val="bullet"/>
      <w:lvlText w:val=""/>
      <w:lvlJc w:val="left"/>
      <w:pPr>
        <w:tabs>
          <w:tab w:val="num" w:pos="2880"/>
        </w:tabs>
        <w:ind w:left="2880" w:hanging="360"/>
      </w:pPr>
      <w:rPr>
        <w:rFonts w:ascii="Wingdings" w:hAnsi="Wingdings" w:hint="default"/>
      </w:rPr>
    </w:lvl>
    <w:lvl w:ilvl="4" w:tplc="F9E8FBF6" w:tentative="1">
      <w:start w:val="1"/>
      <w:numFmt w:val="bullet"/>
      <w:lvlText w:val=""/>
      <w:lvlJc w:val="left"/>
      <w:pPr>
        <w:tabs>
          <w:tab w:val="num" w:pos="3600"/>
        </w:tabs>
        <w:ind w:left="3600" w:hanging="360"/>
      </w:pPr>
      <w:rPr>
        <w:rFonts w:ascii="Wingdings" w:hAnsi="Wingdings" w:hint="default"/>
      </w:rPr>
    </w:lvl>
    <w:lvl w:ilvl="5" w:tplc="A5A88996" w:tentative="1">
      <w:start w:val="1"/>
      <w:numFmt w:val="bullet"/>
      <w:lvlText w:val=""/>
      <w:lvlJc w:val="left"/>
      <w:pPr>
        <w:tabs>
          <w:tab w:val="num" w:pos="4320"/>
        </w:tabs>
        <w:ind w:left="4320" w:hanging="360"/>
      </w:pPr>
      <w:rPr>
        <w:rFonts w:ascii="Wingdings" w:hAnsi="Wingdings" w:hint="default"/>
      </w:rPr>
    </w:lvl>
    <w:lvl w:ilvl="6" w:tplc="CFAA2248" w:tentative="1">
      <w:start w:val="1"/>
      <w:numFmt w:val="bullet"/>
      <w:lvlText w:val=""/>
      <w:lvlJc w:val="left"/>
      <w:pPr>
        <w:tabs>
          <w:tab w:val="num" w:pos="5040"/>
        </w:tabs>
        <w:ind w:left="5040" w:hanging="360"/>
      </w:pPr>
      <w:rPr>
        <w:rFonts w:ascii="Wingdings" w:hAnsi="Wingdings" w:hint="default"/>
      </w:rPr>
    </w:lvl>
    <w:lvl w:ilvl="7" w:tplc="7220A11C" w:tentative="1">
      <w:start w:val="1"/>
      <w:numFmt w:val="bullet"/>
      <w:lvlText w:val=""/>
      <w:lvlJc w:val="left"/>
      <w:pPr>
        <w:tabs>
          <w:tab w:val="num" w:pos="5760"/>
        </w:tabs>
        <w:ind w:left="5760" w:hanging="360"/>
      </w:pPr>
      <w:rPr>
        <w:rFonts w:ascii="Wingdings" w:hAnsi="Wingdings" w:hint="default"/>
      </w:rPr>
    </w:lvl>
    <w:lvl w:ilvl="8" w:tplc="4E78AF9E" w:tentative="1">
      <w:start w:val="1"/>
      <w:numFmt w:val="bullet"/>
      <w:lvlText w:val=""/>
      <w:lvlJc w:val="left"/>
      <w:pPr>
        <w:tabs>
          <w:tab w:val="num" w:pos="6480"/>
        </w:tabs>
        <w:ind w:left="6480" w:hanging="360"/>
      </w:pPr>
      <w:rPr>
        <w:rFonts w:ascii="Wingdings" w:hAnsi="Wingdings" w:hint="default"/>
      </w:rPr>
    </w:lvl>
  </w:abstractNum>
  <w:abstractNum w:abstractNumId="24">
    <w:nsid w:val="5AE707F2"/>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F8B1B5D"/>
    <w:multiLevelType w:val="hybridMultilevel"/>
    <w:tmpl w:val="D3C4ACC0"/>
    <w:lvl w:ilvl="0" w:tplc="B6B842DA">
      <w:start w:val="1"/>
      <w:numFmt w:val="bullet"/>
      <w:lvlText w:val=""/>
      <w:lvlJc w:val="left"/>
      <w:pPr>
        <w:tabs>
          <w:tab w:val="num" w:pos="360"/>
        </w:tabs>
        <w:ind w:left="360" w:hanging="360"/>
      </w:pPr>
      <w:rPr>
        <w:rFonts w:ascii="Wingdings" w:hAnsi="Wingdings" w:hint="default"/>
      </w:rPr>
    </w:lvl>
    <w:lvl w:ilvl="1" w:tplc="F51256E4">
      <w:start w:val="1028"/>
      <w:numFmt w:val="bullet"/>
      <w:lvlText w:val="–"/>
      <w:lvlJc w:val="left"/>
      <w:pPr>
        <w:tabs>
          <w:tab w:val="num" w:pos="1080"/>
        </w:tabs>
        <w:ind w:left="1080" w:hanging="360"/>
      </w:pPr>
      <w:rPr>
        <w:rFonts w:ascii="Times New Roman" w:hAnsi="Times New Roman" w:hint="default"/>
      </w:rPr>
    </w:lvl>
    <w:lvl w:ilvl="2" w:tplc="D648484C" w:tentative="1">
      <w:start w:val="1"/>
      <w:numFmt w:val="bullet"/>
      <w:lvlText w:val=""/>
      <w:lvlJc w:val="left"/>
      <w:pPr>
        <w:tabs>
          <w:tab w:val="num" w:pos="1800"/>
        </w:tabs>
        <w:ind w:left="1800" w:hanging="360"/>
      </w:pPr>
      <w:rPr>
        <w:rFonts w:ascii="Wingdings" w:hAnsi="Wingdings" w:hint="default"/>
      </w:rPr>
    </w:lvl>
    <w:lvl w:ilvl="3" w:tplc="149E751A" w:tentative="1">
      <w:start w:val="1"/>
      <w:numFmt w:val="bullet"/>
      <w:lvlText w:val=""/>
      <w:lvlJc w:val="left"/>
      <w:pPr>
        <w:tabs>
          <w:tab w:val="num" w:pos="2520"/>
        </w:tabs>
        <w:ind w:left="2520" w:hanging="360"/>
      </w:pPr>
      <w:rPr>
        <w:rFonts w:ascii="Wingdings" w:hAnsi="Wingdings" w:hint="default"/>
      </w:rPr>
    </w:lvl>
    <w:lvl w:ilvl="4" w:tplc="CAF21FBA" w:tentative="1">
      <w:start w:val="1"/>
      <w:numFmt w:val="bullet"/>
      <w:lvlText w:val=""/>
      <w:lvlJc w:val="left"/>
      <w:pPr>
        <w:tabs>
          <w:tab w:val="num" w:pos="3240"/>
        </w:tabs>
        <w:ind w:left="3240" w:hanging="360"/>
      </w:pPr>
      <w:rPr>
        <w:rFonts w:ascii="Wingdings" w:hAnsi="Wingdings" w:hint="default"/>
      </w:rPr>
    </w:lvl>
    <w:lvl w:ilvl="5" w:tplc="6472C786" w:tentative="1">
      <w:start w:val="1"/>
      <w:numFmt w:val="bullet"/>
      <w:lvlText w:val=""/>
      <w:lvlJc w:val="left"/>
      <w:pPr>
        <w:tabs>
          <w:tab w:val="num" w:pos="3960"/>
        </w:tabs>
        <w:ind w:left="3960" w:hanging="360"/>
      </w:pPr>
      <w:rPr>
        <w:rFonts w:ascii="Wingdings" w:hAnsi="Wingdings" w:hint="default"/>
      </w:rPr>
    </w:lvl>
    <w:lvl w:ilvl="6" w:tplc="ED124AB0" w:tentative="1">
      <w:start w:val="1"/>
      <w:numFmt w:val="bullet"/>
      <w:lvlText w:val=""/>
      <w:lvlJc w:val="left"/>
      <w:pPr>
        <w:tabs>
          <w:tab w:val="num" w:pos="4680"/>
        </w:tabs>
        <w:ind w:left="4680" w:hanging="360"/>
      </w:pPr>
      <w:rPr>
        <w:rFonts w:ascii="Wingdings" w:hAnsi="Wingdings" w:hint="default"/>
      </w:rPr>
    </w:lvl>
    <w:lvl w:ilvl="7" w:tplc="ABBCE2B8" w:tentative="1">
      <w:start w:val="1"/>
      <w:numFmt w:val="bullet"/>
      <w:lvlText w:val=""/>
      <w:lvlJc w:val="left"/>
      <w:pPr>
        <w:tabs>
          <w:tab w:val="num" w:pos="5400"/>
        </w:tabs>
        <w:ind w:left="5400" w:hanging="360"/>
      </w:pPr>
      <w:rPr>
        <w:rFonts w:ascii="Wingdings" w:hAnsi="Wingdings" w:hint="default"/>
      </w:rPr>
    </w:lvl>
    <w:lvl w:ilvl="8" w:tplc="56FA3046" w:tentative="1">
      <w:start w:val="1"/>
      <w:numFmt w:val="bullet"/>
      <w:lvlText w:val=""/>
      <w:lvlJc w:val="left"/>
      <w:pPr>
        <w:tabs>
          <w:tab w:val="num" w:pos="6120"/>
        </w:tabs>
        <w:ind w:left="6120" w:hanging="360"/>
      </w:pPr>
      <w:rPr>
        <w:rFonts w:ascii="Wingdings" w:hAnsi="Wingdings" w:hint="default"/>
      </w:rPr>
    </w:lvl>
  </w:abstractNum>
  <w:abstractNum w:abstractNumId="26">
    <w:nsid w:val="60FB47DC"/>
    <w:multiLevelType w:val="hybridMultilevel"/>
    <w:tmpl w:val="32CACA44"/>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nsid w:val="61E67786"/>
    <w:multiLevelType w:val="hybridMultilevel"/>
    <w:tmpl w:val="65AABAD2"/>
    <w:lvl w:ilvl="0" w:tplc="B6B862D4">
      <w:start w:val="1"/>
      <w:numFmt w:val="bullet"/>
      <w:lvlText w:val="•"/>
      <w:lvlJc w:val="left"/>
      <w:pPr>
        <w:tabs>
          <w:tab w:val="num" w:pos="360"/>
        </w:tabs>
        <w:ind w:left="360" w:hanging="360"/>
      </w:pPr>
      <w:rPr>
        <w:rFonts w:ascii="Arial" w:hAnsi="Arial" w:hint="default"/>
      </w:rPr>
    </w:lvl>
    <w:lvl w:ilvl="1" w:tplc="E3D270EC" w:tentative="1">
      <w:start w:val="1"/>
      <w:numFmt w:val="bullet"/>
      <w:lvlText w:val="•"/>
      <w:lvlJc w:val="left"/>
      <w:pPr>
        <w:tabs>
          <w:tab w:val="num" w:pos="1080"/>
        </w:tabs>
        <w:ind w:left="1080" w:hanging="360"/>
      </w:pPr>
      <w:rPr>
        <w:rFonts w:ascii="Arial" w:hAnsi="Arial" w:hint="default"/>
      </w:rPr>
    </w:lvl>
    <w:lvl w:ilvl="2" w:tplc="99221EA6" w:tentative="1">
      <w:start w:val="1"/>
      <w:numFmt w:val="bullet"/>
      <w:lvlText w:val="•"/>
      <w:lvlJc w:val="left"/>
      <w:pPr>
        <w:tabs>
          <w:tab w:val="num" w:pos="1800"/>
        </w:tabs>
        <w:ind w:left="1800" w:hanging="360"/>
      </w:pPr>
      <w:rPr>
        <w:rFonts w:ascii="Arial" w:hAnsi="Arial" w:hint="default"/>
      </w:rPr>
    </w:lvl>
    <w:lvl w:ilvl="3" w:tplc="185CCA20" w:tentative="1">
      <w:start w:val="1"/>
      <w:numFmt w:val="bullet"/>
      <w:lvlText w:val="•"/>
      <w:lvlJc w:val="left"/>
      <w:pPr>
        <w:tabs>
          <w:tab w:val="num" w:pos="2520"/>
        </w:tabs>
        <w:ind w:left="2520" w:hanging="360"/>
      </w:pPr>
      <w:rPr>
        <w:rFonts w:ascii="Arial" w:hAnsi="Arial" w:hint="default"/>
      </w:rPr>
    </w:lvl>
    <w:lvl w:ilvl="4" w:tplc="A3A2239A" w:tentative="1">
      <w:start w:val="1"/>
      <w:numFmt w:val="bullet"/>
      <w:lvlText w:val="•"/>
      <w:lvlJc w:val="left"/>
      <w:pPr>
        <w:tabs>
          <w:tab w:val="num" w:pos="3240"/>
        </w:tabs>
        <w:ind w:left="3240" w:hanging="360"/>
      </w:pPr>
      <w:rPr>
        <w:rFonts w:ascii="Arial" w:hAnsi="Arial" w:hint="default"/>
      </w:rPr>
    </w:lvl>
    <w:lvl w:ilvl="5" w:tplc="244E0D48" w:tentative="1">
      <w:start w:val="1"/>
      <w:numFmt w:val="bullet"/>
      <w:lvlText w:val="•"/>
      <w:lvlJc w:val="left"/>
      <w:pPr>
        <w:tabs>
          <w:tab w:val="num" w:pos="3960"/>
        </w:tabs>
        <w:ind w:left="3960" w:hanging="360"/>
      </w:pPr>
      <w:rPr>
        <w:rFonts w:ascii="Arial" w:hAnsi="Arial" w:hint="default"/>
      </w:rPr>
    </w:lvl>
    <w:lvl w:ilvl="6" w:tplc="E14EEF18" w:tentative="1">
      <w:start w:val="1"/>
      <w:numFmt w:val="bullet"/>
      <w:lvlText w:val="•"/>
      <w:lvlJc w:val="left"/>
      <w:pPr>
        <w:tabs>
          <w:tab w:val="num" w:pos="4680"/>
        </w:tabs>
        <w:ind w:left="4680" w:hanging="360"/>
      </w:pPr>
      <w:rPr>
        <w:rFonts w:ascii="Arial" w:hAnsi="Arial" w:hint="default"/>
      </w:rPr>
    </w:lvl>
    <w:lvl w:ilvl="7" w:tplc="EB606E82" w:tentative="1">
      <w:start w:val="1"/>
      <w:numFmt w:val="bullet"/>
      <w:lvlText w:val="•"/>
      <w:lvlJc w:val="left"/>
      <w:pPr>
        <w:tabs>
          <w:tab w:val="num" w:pos="5400"/>
        </w:tabs>
        <w:ind w:left="5400" w:hanging="360"/>
      </w:pPr>
      <w:rPr>
        <w:rFonts w:ascii="Arial" w:hAnsi="Arial" w:hint="default"/>
      </w:rPr>
    </w:lvl>
    <w:lvl w:ilvl="8" w:tplc="DD161FB4" w:tentative="1">
      <w:start w:val="1"/>
      <w:numFmt w:val="bullet"/>
      <w:lvlText w:val="•"/>
      <w:lvlJc w:val="left"/>
      <w:pPr>
        <w:tabs>
          <w:tab w:val="num" w:pos="6120"/>
        </w:tabs>
        <w:ind w:left="6120" w:hanging="360"/>
      </w:pPr>
      <w:rPr>
        <w:rFonts w:ascii="Arial" w:hAnsi="Arial" w:hint="default"/>
      </w:rPr>
    </w:lvl>
  </w:abstractNum>
  <w:abstractNum w:abstractNumId="28">
    <w:nsid w:val="626B77D5"/>
    <w:multiLevelType w:val="hybridMultilevel"/>
    <w:tmpl w:val="D2BE4A76"/>
    <w:lvl w:ilvl="0" w:tplc="FF10C636">
      <w:start w:val="1"/>
      <w:numFmt w:val="bullet"/>
      <w:lvlText w:val=""/>
      <w:lvlJc w:val="left"/>
      <w:pPr>
        <w:tabs>
          <w:tab w:val="num" w:pos="720"/>
        </w:tabs>
        <w:ind w:left="720" w:hanging="360"/>
      </w:pPr>
      <w:rPr>
        <w:rFonts w:ascii="Wingdings" w:hAnsi="Wingdings" w:hint="default"/>
      </w:rPr>
    </w:lvl>
    <w:lvl w:ilvl="1" w:tplc="9F48169C" w:tentative="1">
      <w:start w:val="1"/>
      <w:numFmt w:val="bullet"/>
      <w:lvlText w:val=""/>
      <w:lvlJc w:val="left"/>
      <w:pPr>
        <w:tabs>
          <w:tab w:val="num" w:pos="1440"/>
        </w:tabs>
        <w:ind w:left="1440" w:hanging="360"/>
      </w:pPr>
      <w:rPr>
        <w:rFonts w:ascii="Wingdings" w:hAnsi="Wingdings" w:hint="default"/>
      </w:rPr>
    </w:lvl>
    <w:lvl w:ilvl="2" w:tplc="C6E60C22" w:tentative="1">
      <w:start w:val="1"/>
      <w:numFmt w:val="bullet"/>
      <w:lvlText w:val=""/>
      <w:lvlJc w:val="left"/>
      <w:pPr>
        <w:tabs>
          <w:tab w:val="num" w:pos="2160"/>
        </w:tabs>
        <w:ind w:left="2160" w:hanging="360"/>
      </w:pPr>
      <w:rPr>
        <w:rFonts w:ascii="Wingdings" w:hAnsi="Wingdings" w:hint="default"/>
      </w:rPr>
    </w:lvl>
    <w:lvl w:ilvl="3" w:tplc="EB66476E" w:tentative="1">
      <w:start w:val="1"/>
      <w:numFmt w:val="bullet"/>
      <w:lvlText w:val=""/>
      <w:lvlJc w:val="left"/>
      <w:pPr>
        <w:tabs>
          <w:tab w:val="num" w:pos="2880"/>
        </w:tabs>
        <w:ind w:left="2880" w:hanging="360"/>
      </w:pPr>
      <w:rPr>
        <w:rFonts w:ascii="Wingdings" w:hAnsi="Wingdings" w:hint="default"/>
      </w:rPr>
    </w:lvl>
    <w:lvl w:ilvl="4" w:tplc="A6EAE296" w:tentative="1">
      <w:start w:val="1"/>
      <w:numFmt w:val="bullet"/>
      <w:lvlText w:val=""/>
      <w:lvlJc w:val="left"/>
      <w:pPr>
        <w:tabs>
          <w:tab w:val="num" w:pos="3600"/>
        </w:tabs>
        <w:ind w:left="3600" w:hanging="360"/>
      </w:pPr>
      <w:rPr>
        <w:rFonts w:ascii="Wingdings" w:hAnsi="Wingdings" w:hint="default"/>
      </w:rPr>
    </w:lvl>
    <w:lvl w:ilvl="5" w:tplc="4E0205CA" w:tentative="1">
      <w:start w:val="1"/>
      <w:numFmt w:val="bullet"/>
      <w:lvlText w:val=""/>
      <w:lvlJc w:val="left"/>
      <w:pPr>
        <w:tabs>
          <w:tab w:val="num" w:pos="4320"/>
        </w:tabs>
        <w:ind w:left="4320" w:hanging="360"/>
      </w:pPr>
      <w:rPr>
        <w:rFonts w:ascii="Wingdings" w:hAnsi="Wingdings" w:hint="default"/>
      </w:rPr>
    </w:lvl>
    <w:lvl w:ilvl="6" w:tplc="69FA2606" w:tentative="1">
      <w:start w:val="1"/>
      <w:numFmt w:val="bullet"/>
      <w:lvlText w:val=""/>
      <w:lvlJc w:val="left"/>
      <w:pPr>
        <w:tabs>
          <w:tab w:val="num" w:pos="5040"/>
        </w:tabs>
        <w:ind w:left="5040" w:hanging="360"/>
      </w:pPr>
      <w:rPr>
        <w:rFonts w:ascii="Wingdings" w:hAnsi="Wingdings" w:hint="default"/>
      </w:rPr>
    </w:lvl>
    <w:lvl w:ilvl="7" w:tplc="34341AB6" w:tentative="1">
      <w:start w:val="1"/>
      <w:numFmt w:val="bullet"/>
      <w:lvlText w:val=""/>
      <w:lvlJc w:val="left"/>
      <w:pPr>
        <w:tabs>
          <w:tab w:val="num" w:pos="5760"/>
        </w:tabs>
        <w:ind w:left="5760" w:hanging="360"/>
      </w:pPr>
      <w:rPr>
        <w:rFonts w:ascii="Wingdings" w:hAnsi="Wingdings" w:hint="default"/>
      </w:rPr>
    </w:lvl>
    <w:lvl w:ilvl="8" w:tplc="04381238" w:tentative="1">
      <w:start w:val="1"/>
      <w:numFmt w:val="bullet"/>
      <w:lvlText w:val=""/>
      <w:lvlJc w:val="left"/>
      <w:pPr>
        <w:tabs>
          <w:tab w:val="num" w:pos="6480"/>
        </w:tabs>
        <w:ind w:left="6480" w:hanging="360"/>
      </w:pPr>
      <w:rPr>
        <w:rFonts w:ascii="Wingdings" w:hAnsi="Wingdings" w:hint="default"/>
      </w:rPr>
    </w:lvl>
  </w:abstractNum>
  <w:abstractNum w:abstractNumId="29">
    <w:nsid w:val="647A79B9"/>
    <w:multiLevelType w:val="hybridMultilevel"/>
    <w:tmpl w:val="0AE2F18C"/>
    <w:lvl w:ilvl="0" w:tplc="3A1C99B2">
      <w:start w:val="1"/>
      <w:numFmt w:val="decimal"/>
      <w:lvlText w:val="%1."/>
      <w:lvlJc w:val="left"/>
      <w:pPr>
        <w:tabs>
          <w:tab w:val="num" w:pos="720"/>
        </w:tabs>
        <w:ind w:left="720" w:hanging="360"/>
      </w:pPr>
    </w:lvl>
    <w:lvl w:ilvl="1" w:tplc="C3AACFE8" w:tentative="1">
      <w:start w:val="1"/>
      <w:numFmt w:val="decimal"/>
      <w:lvlText w:val="%2."/>
      <w:lvlJc w:val="left"/>
      <w:pPr>
        <w:tabs>
          <w:tab w:val="num" w:pos="1440"/>
        </w:tabs>
        <w:ind w:left="1440" w:hanging="360"/>
      </w:pPr>
    </w:lvl>
    <w:lvl w:ilvl="2" w:tplc="A44A5E2A" w:tentative="1">
      <w:start w:val="1"/>
      <w:numFmt w:val="decimal"/>
      <w:lvlText w:val="%3."/>
      <w:lvlJc w:val="left"/>
      <w:pPr>
        <w:tabs>
          <w:tab w:val="num" w:pos="2160"/>
        </w:tabs>
        <w:ind w:left="2160" w:hanging="360"/>
      </w:pPr>
    </w:lvl>
    <w:lvl w:ilvl="3" w:tplc="CF7C77E8" w:tentative="1">
      <w:start w:val="1"/>
      <w:numFmt w:val="decimal"/>
      <w:lvlText w:val="%4."/>
      <w:lvlJc w:val="left"/>
      <w:pPr>
        <w:tabs>
          <w:tab w:val="num" w:pos="2880"/>
        </w:tabs>
        <w:ind w:left="2880" w:hanging="360"/>
      </w:pPr>
    </w:lvl>
    <w:lvl w:ilvl="4" w:tplc="981AA0A6" w:tentative="1">
      <w:start w:val="1"/>
      <w:numFmt w:val="decimal"/>
      <w:lvlText w:val="%5."/>
      <w:lvlJc w:val="left"/>
      <w:pPr>
        <w:tabs>
          <w:tab w:val="num" w:pos="3600"/>
        </w:tabs>
        <w:ind w:left="3600" w:hanging="360"/>
      </w:pPr>
    </w:lvl>
    <w:lvl w:ilvl="5" w:tplc="88FEF3F8" w:tentative="1">
      <w:start w:val="1"/>
      <w:numFmt w:val="decimal"/>
      <w:lvlText w:val="%6."/>
      <w:lvlJc w:val="left"/>
      <w:pPr>
        <w:tabs>
          <w:tab w:val="num" w:pos="4320"/>
        </w:tabs>
        <w:ind w:left="4320" w:hanging="360"/>
      </w:pPr>
    </w:lvl>
    <w:lvl w:ilvl="6" w:tplc="0166E8FE" w:tentative="1">
      <w:start w:val="1"/>
      <w:numFmt w:val="decimal"/>
      <w:lvlText w:val="%7."/>
      <w:lvlJc w:val="left"/>
      <w:pPr>
        <w:tabs>
          <w:tab w:val="num" w:pos="5040"/>
        </w:tabs>
        <w:ind w:left="5040" w:hanging="360"/>
      </w:pPr>
    </w:lvl>
    <w:lvl w:ilvl="7" w:tplc="F67A72D6" w:tentative="1">
      <w:start w:val="1"/>
      <w:numFmt w:val="decimal"/>
      <w:lvlText w:val="%8."/>
      <w:lvlJc w:val="left"/>
      <w:pPr>
        <w:tabs>
          <w:tab w:val="num" w:pos="5760"/>
        </w:tabs>
        <w:ind w:left="5760" w:hanging="360"/>
      </w:pPr>
    </w:lvl>
    <w:lvl w:ilvl="8" w:tplc="D918FB72" w:tentative="1">
      <w:start w:val="1"/>
      <w:numFmt w:val="decimal"/>
      <w:lvlText w:val="%9."/>
      <w:lvlJc w:val="left"/>
      <w:pPr>
        <w:tabs>
          <w:tab w:val="num" w:pos="6480"/>
        </w:tabs>
        <w:ind w:left="6480" w:hanging="360"/>
      </w:pPr>
    </w:lvl>
  </w:abstractNum>
  <w:abstractNum w:abstractNumId="30">
    <w:nsid w:val="6BBF4FD1"/>
    <w:multiLevelType w:val="hybridMultilevel"/>
    <w:tmpl w:val="B57E1368"/>
    <w:lvl w:ilvl="0" w:tplc="A176BA40">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6C2F03B1"/>
    <w:multiLevelType w:val="hybridMultilevel"/>
    <w:tmpl w:val="A874ED74"/>
    <w:lvl w:ilvl="0" w:tplc="0B422882">
      <w:start w:val="1"/>
      <w:numFmt w:val="bullet"/>
      <w:lvlText w:val=""/>
      <w:lvlJc w:val="left"/>
      <w:pPr>
        <w:tabs>
          <w:tab w:val="num" w:pos="720"/>
        </w:tabs>
        <w:ind w:left="720" w:hanging="360"/>
      </w:pPr>
      <w:rPr>
        <w:rFonts w:ascii="Wingdings" w:hAnsi="Wingdings" w:hint="default"/>
      </w:rPr>
    </w:lvl>
    <w:lvl w:ilvl="1" w:tplc="8D8E0D2C" w:tentative="1">
      <w:start w:val="1"/>
      <w:numFmt w:val="bullet"/>
      <w:lvlText w:val=""/>
      <w:lvlJc w:val="left"/>
      <w:pPr>
        <w:tabs>
          <w:tab w:val="num" w:pos="1440"/>
        </w:tabs>
        <w:ind w:left="1440" w:hanging="360"/>
      </w:pPr>
      <w:rPr>
        <w:rFonts w:ascii="Wingdings" w:hAnsi="Wingdings" w:hint="default"/>
      </w:rPr>
    </w:lvl>
    <w:lvl w:ilvl="2" w:tplc="B41ABF5E" w:tentative="1">
      <w:start w:val="1"/>
      <w:numFmt w:val="bullet"/>
      <w:lvlText w:val=""/>
      <w:lvlJc w:val="left"/>
      <w:pPr>
        <w:tabs>
          <w:tab w:val="num" w:pos="2160"/>
        </w:tabs>
        <w:ind w:left="2160" w:hanging="360"/>
      </w:pPr>
      <w:rPr>
        <w:rFonts w:ascii="Wingdings" w:hAnsi="Wingdings" w:hint="default"/>
      </w:rPr>
    </w:lvl>
    <w:lvl w:ilvl="3" w:tplc="2B4ECBBC" w:tentative="1">
      <w:start w:val="1"/>
      <w:numFmt w:val="bullet"/>
      <w:lvlText w:val=""/>
      <w:lvlJc w:val="left"/>
      <w:pPr>
        <w:tabs>
          <w:tab w:val="num" w:pos="2880"/>
        </w:tabs>
        <w:ind w:left="2880" w:hanging="360"/>
      </w:pPr>
      <w:rPr>
        <w:rFonts w:ascii="Wingdings" w:hAnsi="Wingdings" w:hint="default"/>
      </w:rPr>
    </w:lvl>
    <w:lvl w:ilvl="4" w:tplc="872E8ADE" w:tentative="1">
      <w:start w:val="1"/>
      <w:numFmt w:val="bullet"/>
      <w:lvlText w:val=""/>
      <w:lvlJc w:val="left"/>
      <w:pPr>
        <w:tabs>
          <w:tab w:val="num" w:pos="3600"/>
        </w:tabs>
        <w:ind w:left="3600" w:hanging="360"/>
      </w:pPr>
      <w:rPr>
        <w:rFonts w:ascii="Wingdings" w:hAnsi="Wingdings" w:hint="default"/>
      </w:rPr>
    </w:lvl>
    <w:lvl w:ilvl="5" w:tplc="F89E4BCE" w:tentative="1">
      <w:start w:val="1"/>
      <w:numFmt w:val="bullet"/>
      <w:lvlText w:val=""/>
      <w:lvlJc w:val="left"/>
      <w:pPr>
        <w:tabs>
          <w:tab w:val="num" w:pos="4320"/>
        </w:tabs>
        <w:ind w:left="4320" w:hanging="360"/>
      </w:pPr>
      <w:rPr>
        <w:rFonts w:ascii="Wingdings" w:hAnsi="Wingdings" w:hint="default"/>
      </w:rPr>
    </w:lvl>
    <w:lvl w:ilvl="6" w:tplc="89D2B80E" w:tentative="1">
      <w:start w:val="1"/>
      <w:numFmt w:val="bullet"/>
      <w:lvlText w:val=""/>
      <w:lvlJc w:val="left"/>
      <w:pPr>
        <w:tabs>
          <w:tab w:val="num" w:pos="5040"/>
        </w:tabs>
        <w:ind w:left="5040" w:hanging="360"/>
      </w:pPr>
      <w:rPr>
        <w:rFonts w:ascii="Wingdings" w:hAnsi="Wingdings" w:hint="default"/>
      </w:rPr>
    </w:lvl>
    <w:lvl w:ilvl="7" w:tplc="90F0AA40" w:tentative="1">
      <w:start w:val="1"/>
      <w:numFmt w:val="bullet"/>
      <w:lvlText w:val=""/>
      <w:lvlJc w:val="left"/>
      <w:pPr>
        <w:tabs>
          <w:tab w:val="num" w:pos="5760"/>
        </w:tabs>
        <w:ind w:left="5760" w:hanging="360"/>
      </w:pPr>
      <w:rPr>
        <w:rFonts w:ascii="Wingdings" w:hAnsi="Wingdings" w:hint="default"/>
      </w:rPr>
    </w:lvl>
    <w:lvl w:ilvl="8" w:tplc="CB18DDAA" w:tentative="1">
      <w:start w:val="1"/>
      <w:numFmt w:val="bullet"/>
      <w:lvlText w:val=""/>
      <w:lvlJc w:val="left"/>
      <w:pPr>
        <w:tabs>
          <w:tab w:val="num" w:pos="6480"/>
        </w:tabs>
        <w:ind w:left="6480" w:hanging="360"/>
      </w:pPr>
      <w:rPr>
        <w:rFonts w:ascii="Wingdings" w:hAnsi="Wingdings" w:hint="default"/>
      </w:rPr>
    </w:lvl>
  </w:abstractNum>
  <w:abstractNum w:abstractNumId="32">
    <w:nsid w:val="76CA05A1"/>
    <w:multiLevelType w:val="hybridMultilevel"/>
    <w:tmpl w:val="587C022A"/>
    <w:lvl w:ilvl="0" w:tplc="630AF6E8">
      <w:start w:val="1"/>
      <w:numFmt w:val="bullet"/>
      <w:lvlText w:val=""/>
      <w:lvlJc w:val="left"/>
      <w:pPr>
        <w:tabs>
          <w:tab w:val="num" w:pos="720"/>
        </w:tabs>
        <w:ind w:left="720" w:hanging="360"/>
      </w:pPr>
      <w:rPr>
        <w:rFonts w:ascii="Wingdings" w:hAnsi="Wingdings" w:hint="default"/>
      </w:rPr>
    </w:lvl>
    <w:lvl w:ilvl="1" w:tplc="E76007AA" w:tentative="1">
      <w:start w:val="1"/>
      <w:numFmt w:val="bullet"/>
      <w:lvlText w:val=""/>
      <w:lvlJc w:val="left"/>
      <w:pPr>
        <w:tabs>
          <w:tab w:val="num" w:pos="1440"/>
        </w:tabs>
        <w:ind w:left="1440" w:hanging="360"/>
      </w:pPr>
      <w:rPr>
        <w:rFonts w:ascii="Wingdings" w:hAnsi="Wingdings" w:hint="default"/>
      </w:rPr>
    </w:lvl>
    <w:lvl w:ilvl="2" w:tplc="4050C892" w:tentative="1">
      <w:start w:val="1"/>
      <w:numFmt w:val="bullet"/>
      <w:lvlText w:val=""/>
      <w:lvlJc w:val="left"/>
      <w:pPr>
        <w:tabs>
          <w:tab w:val="num" w:pos="2160"/>
        </w:tabs>
        <w:ind w:left="2160" w:hanging="360"/>
      </w:pPr>
      <w:rPr>
        <w:rFonts w:ascii="Wingdings" w:hAnsi="Wingdings" w:hint="default"/>
      </w:rPr>
    </w:lvl>
    <w:lvl w:ilvl="3" w:tplc="2E22371A" w:tentative="1">
      <w:start w:val="1"/>
      <w:numFmt w:val="bullet"/>
      <w:lvlText w:val=""/>
      <w:lvlJc w:val="left"/>
      <w:pPr>
        <w:tabs>
          <w:tab w:val="num" w:pos="2880"/>
        </w:tabs>
        <w:ind w:left="2880" w:hanging="360"/>
      </w:pPr>
      <w:rPr>
        <w:rFonts w:ascii="Wingdings" w:hAnsi="Wingdings" w:hint="default"/>
      </w:rPr>
    </w:lvl>
    <w:lvl w:ilvl="4" w:tplc="3D847282" w:tentative="1">
      <w:start w:val="1"/>
      <w:numFmt w:val="bullet"/>
      <w:lvlText w:val=""/>
      <w:lvlJc w:val="left"/>
      <w:pPr>
        <w:tabs>
          <w:tab w:val="num" w:pos="3600"/>
        </w:tabs>
        <w:ind w:left="3600" w:hanging="360"/>
      </w:pPr>
      <w:rPr>
        <w:rFonts w:ascii="Wingdings" w:hAnsi="Wingdings" w:hint="default"/>
      </w:rPr>
    </w:lvl>
    <w:lvl w:ilvl="5" w:tplc="4D4235BE" w:tentative="1">
      <w:start w:val="1"/>
      <w:numFmt w:val="bullet"/>
      <w:lvlText w:val=""/>
      <w:lvlJc w:val="left"/>
      <w:pPr>
        <w:tabs>
          <w:tab w:val="num" w:pos="4320"/>
        </w:tabs>
        <w:ind w:left="4320" w:hanging="360"/>
      </w:pPr>
      <w:rPr>
        <w:rFonts w:ascii="Wingdings" w:hAnsi="Wingdings" w:hint="default"/>
      </w:rPr>
    </w:lvl>
    <w:lvl w:ilvl="6" w:tplc="296EBA28" w:tentative="1">
      <w:start w:val="1"/>
      <w:numFmt w:val="bullet"/>
      <w:lvlText w:val=""/>
      <w:lvlJc w:val="left"/>
      <w:pPr>
        <w:tabs>
          <w:tab w:val="num" w:pos="5040"/>
        </w:tabs>
        <w:ind w:left="5040" w:hanging="360"/>
      </w:pPr>
      <w:rPr>
        <w:rFonts w:ascii="Wingdings" w:hAnsi="Wingdings" w:hint="default"/>
      </w:rPr>
    </w:lvl>
    <w:lvl w:ilvl="7" w:tplc="1EAE5C48" w:tentative="1">
      <w:start w:val="1"/>
      <w:numFmt w:val="bullet"/>
      <w:lvlText w:val=""/>
      <w:lvlJc w:val="left"/>
      <w:pPr>
        <w:tabs>
          <w:tab w:val="num" w:pos="5760"/>
        </w:tabs>
        <w:ind w:left="5760" w:hanging="360"/>
      </w:pPr>
      <w:rPr>
        <w:rFonts w:ascii="Wingdings" w:hAnsi="Wingdings" w:hint="default"/>
      </w:rPr>
    </w:lvl>
    <w:lvl w:ilvl="8" w:tplc="B0122F94" w:tentative="1">
      <w:start w:val="1"/>
      <w:numFmt w:val="bullet"/>
      <w:lvlText w:val=""/>
      <w:lvlJc w:val="left"/>
      <w:pPr>
        <w:tabs>
          <w:tab w:val="num" w:pos="6480"/>
        </w:tabs>
        <w:ind w:left="6480" w:hanging="360"/>
      </w:pPr>
      <w:rPr>
        <w:rFonts w:ascii="Wingdings" w:hAnsi="Wingdings" w:hint="default"/>
      </w:rPr>
    </w:lvl>
  </w:abstractNum>
  <w:abstractNum w:abstractNumId="33">
    <w:nsid w:val="78B92311"/>
    <w:multiLevelType w:val="hybridMultilevel"/>
    <w:tmpl w:val="1BD4F290"/>
    <w:lvl w:ilvl="0" w:tplc="3AD4459C">
      <w:start w:val="1"/>
      <w:numFmt w:val="bullet"/>
      <w:lvlText w:val=""/>
      <w:lvlJc w:val="left"/>
      <w:pPr>
        <w:tabs>
          <w:tab w:val="num" w:pos="720"/>
        </w:tabs>
        <w:ind w:left="720" w:hanging="360"/>
      </w:pPr>
      <w:rPr>
        <w:rFonts w:ascii="Wingdings" w:hAnsi="Wingdings" w:hint="default"/>
      </w:rPr>
    </w:lvl>
    <w:lvl w:ilvl="1" w:tplc="C212DD50" w:tentative="1">
      <w:start w:val="1"/>
      <w:numFmt w:val="bullet"/>
      <w:lvlText w:val=""/>
      <w:lvlJc w:val="left"/>
      <w:pPr>
        <w:tabs>
          <w:tab w:val="num" w:pos="1440"/>
        </w:tabs>
        <w:ind w:left="1440" w:hanging="360"/>
      </w:pPr>
      <w:rPr>
        <w:rFonts w:ascii="Wingdings" w:hAnsi="Wingdings" w:hint="default"/>
      </w:rPr>
    </w:lvl>
    <w:lvl w:ilvl="2" w:tplc="CB063BF8" w:tentative="1">
      <w:start w:val="1"/>
      <w:numFmt w:val="bullet"/>
      <w:lvlText w:val=""/>
      <w:lvlJc w:val="left"/>
      <w:pPr>
        <w:tabs>
          <w:tab w:val="num" w:pos="2160"/>
        </w:tabs>
        <w:ind w:left="2160" w:hanging="360"/>
      </w:pPr>
      <w:rPr>
        <w:rFonts w:ascii="Wingdings" w:hAnsi="Wingdings" w:hint="default"/>
      </w:rPr>
    </w:lvl>
    <w:lvl w:ilvl="3" w:tplc="11AEABF2" w:tentative="1">
      <w:start w:val="1"/>
      <w:numFmt w:val="bullet"/>
      <w:lvlText w:val=""/>
      <w:lvlJc w:val="left"/>
      <w:pPr>
        <w:tabs>
          <w:tab w:val="num" w:pos="2880"/>
        </w:tabs>
        <w:ind w:left="2880" w:hanging="360"/>
      </w:pPr>
      <w:rPr>
        <w:rFonts w:ascii="Wingdings" w:hAnsi="Wingdings" w:hint="default"/>
      </w:rPr>
    </w:lvl>
    <w:lvl w:ilvl="4" w:tplc="FD986450" w:tentative="1">
      <w:start w:val="1"/>
      <w:numFmt w:val="bullet"/>
      <w:lvlText w:val=""/>
      <w:lvlJc w:val="left"/>
      <w:pPr>
        <w:tabs>
          <w:tab w:val="num" w:pos="3600"/>
        </w:tabs>
        <w:ind w:left="3600" w:hanging="360"/>
      </w:pPr>
      <w:rPr>
        <w:rFonts w:ascii="Wingdings" w:hAnsi="Wingdings" w:hint="default"/>
      </w:rPr>
    </w:lvl>
    <w:lvl w:ilvl="5" w:tplc="E27086C0" w:tentative="1">
      <w:start w:val="1"/>
      <w:numFmt w:val="bullet"/>
      <w:lvlText w:val=""/>
      <w:lvlJc w:val="left"/>
      <w:pPr>
        <w:tabs>
          <w:tab w:val="num" w:pos="4320"/>
        </w:tabs>
        <w:ind w:left="4320" w:hanging="360"/>
      </w:pPr>
      <w:rPr>
        <w:rFonts w:ascii="Wingdings" w:hAnsi="Wingdings" w:hint="default"/>
      </w:rPr>
    </w:lvl>
    <w:lvl w:ilvl="6" w:tplc="E9F897DE" w:tentative="1">
      <w:start w:val="1"/>
      <w:numFmt w:val="bullet"/>
      <w:lvlText w:val=""/>
      <w:lvlJc w:val="left"/>
      <w:pPr>
        <w:tabs>
          <w:tab w:val="num" w:pos="5040"/>
        </w:tabs>
        <w:ind w:left="5040" w:hanging="360"/>
      </w:pPr>
      <w:rPr>
        <w:rFonts w:ascii="Wingdings" w:hAnsi="Wingdings" w:hint="default"/>
      </w:rPr>
    </w:lvl>
    <w:lvl w:ilvl="7" w:tplc="A7D0840E" w:tentative="1">
      <w:start w:val="1"/>
      <w:numFmt w:val="bullet"/>
      <w:lvlText w:val=""/>
      <w:lvlJc w:val="left"/>
      <w:pPr>
        <w:tabs>
          <w:tab w:val="num" w:pos="5760"/>
        </w:tabs>
        <w:ind w:left="5760" w:hanging="360"/>
      </w:pPr>
      <w:rPr>
        <w:rFonts w:ascii="Wingdings" w:hAnsi="Wingdings" w:hint="default"/>
      </w:rPr>
    </w:lvl>
    <w:lvl w:ilvl="8" w:tplc="6F1628B4" w:tentative="1">
      <w:start w:val="1"/>
      <w:numFmt w:val="bullet"/>
      <w:lvlText w:val=""/>
      <w:lvlJc w:val="left"/>
      <w:pPr>
        <w:tabs>
          <w:tab w:val="num" w:pos="6480"/>
        </w:tabs>
        <w:ind w:left="6480" w:hanging="360"/>
      </w:pPr>
      <w:rPr>
        <w:rFonts w:ascii="Wingdings" w:hAnsi="Wingdings" w:hint="default"/>
      </w:rPr>
    </w:lvl>
  </w:abstractNum>
  <w:abstractNum w:abstractNumId="34">
    <w:nsid w:val="7BF940DE"/>
    <w:multiLevelType w:val="hybridMultilevel"/>
    <w:tmpl w:val="78DE3CAA"/>
    <w:lvl w:ilvl="0" w:tplc="8EEA1DE2">
      <w:start w:val="1"/>
      <w:numFmt w:val="bullet"/>
      <w:lvlText w:val=""/>
      <w:lvlJc w:val="left"/>
      <w:pPr>
        <w:tabs>
          <w:tab w:val="num" w:pos="720"/>
        </w:tabs>
        <w:ind w:left="720" w:hanging="360"/>
      </w:pPr>
      <w:rPr>
        <w:rFonts w:ascii="Wingdings" w:hAnsi="Wingdings" w:hint="default"/>
      </w:rPr>
    </w:lvl>
    <w:lvl w:ilvl="1" w:tplc="ACC816F0" w:tentative="1">
      <w:start w:val="1"/>
      <w:numFmt w:val="bullet"/>
      <w:lvlText w:val=""/>
      <w:lvlJc w:val="left"/>
      <w:pPr>
        <w:tabs>
          <w:tab w:val="num" w:pos="1440"/>
        </w:tabs>
        <w:ind w:left="1440" w:hanging="360"/>
      </w:pPr>
      <w:rPr>
        <w:rFonts w:ascii="Wingdings" w:hAnsi="Wingdings" w:hint="default"/>
      </w:rPr>
    </w:lvl>
    <w:lvl w:ilvl="2" w:tplc="7B6C670A" w:tentative="1">
      <w:start w:val="1"/>
      <w:numFmt w:val="bullet"/>
      <w:lvlText w:val=""/>
      <w:lvlJc w:val="left"/>
      <w:pPr>
        <w:tabs>
          <w:tab w:val="num" w:pos="2160"/>
        </w:tabs>
        <w:ind w:left="2160" w:hanging="360"/>
      </w:pPr>
      <w:rPr>
        <w:rFonts w:ascii="Wingdings" w:hAnsi="Wingdings" w:hint="default"/>
      </w:rPr>
    </w:lvl>
    <w:lvl w:ilvl="3" w:tplc="44ACC70E" w:tentative="1">
      <w:start w:val="1"/>
      <w:numFmt w:val="bullet"/>
      <w:lvlText w:val=""/>
      <w:lvlJc w:val="left"/>
      <w:pPr>
        <w:tabs>
          <w:tab w:val="num" w:pos="2880"/>
        </w:tabs>
        <w:ind w:left="2880" w:hanging="360"/>
      </w:pPr>
      <w:rPr>
        <w:rFonts w:ascii="Wingdings" w:hAnsi="Wingdings" w:hint="default"/>
      </w:rPr>
    </w:lvl>
    <w:lvl w:ilvl="4" w:tplc="0F7A2246" w:tentative="1">
      <w:start w:val="1"/>
      <w:numFmt w:val="bullet"/>
      <w:lvlText w:val=""/>
      <w:lvlJc w:val="left"/>
      <w:pPr>
        <w:tabs>
          <w:tab w:val="num" w:pos="3600"/>
        </w:tabs>
        <w:ind w:left="3600" w:hanging="360"/>
      </w:pPr>
      <w:rPr>
        <w:rFonts w:ascii="Wingdings" w:hAnsi="Wingdings" w:hint="default"/>
      </w:rPr>
    </w:lvl>
    <w:lvl w:ilvl="5" w:tplc="5248070E" w:tentative="1">
      <w:start w:val="1"/>
      <w:numFmt w:val="bullet"/>
      <w:lvlText w:val=""/>
      <w:lvlJc w:val="left"/>
      <w:pPr>
        <w:tabs>
          <w:tab w:val="num" w:pos="4320"/>
        </w:tabs>
        <w:ind w:left="4320" w:hanging="360"/>
      </w:pPr>
      <w:rPr>
        <w:rFonts w:ascii="Wingdings" w:hAnsi="Wingdings" w:hint="default"/>
      </w:rPr>
    </w:lvl>
    <w:lvl w:ilvl="6" w:tplc="25DCB91A" w:tentative="1">
      <w:start w:val="1"/>
      <w:numFmt w:val="bullet"/>
      <w:lvlText w:val=""/>
      <w:lvlJc w:val="left"/>
      <w:pPr>
        <w:tabs>
          <w:tab w:val="num" w:pos="5040"/>
        </w:tabs>
        <w:ind w:left="5040" w:hanging="360"/>
      </w:pPr>
      <w:rPr>
        <w:rFonts w:ascii="Wingdings" w:hAnsi="Wingdings" w:hint="default"/>
      </w:rPr>
    </w:lvl>
    <w:lvl w:ilvl="7" w:tplc="B32ACD2C" w:tentative="1">
      <w:start w:val="1"/>
      <w:numFmt w:val="bullet"/>
      <w:lvlText w:val=""/>
      <w:lvlJc w:val="left"/>
      <w:pPr>
        <w:tabs>
          <w:tab w:val="num" w:pos="5760"/>
        </w:tabs>
        <w:ind w:left="5760" w:hanging="360"/>
      </w:pPr>
      <w:rPr>
        <w:rFonts w:ascii="Wingdings" w:hAnsi="Wingdings" w:hint="default"/>
      </w:rPr>
    </w:lvl>
    <w:lvl w:ilvl="8" w:tplc="86725916" w:tentative="1">
      <w:start w:val="1"/>
      <w:numFmt w:val="bullet"/>
      <w:lvlText w:val=""/>
      <w:lvlJc w:val="left"/>
      <w:pPr>
        <w:tabs>
          <w:tab w:val="num" w:pos="6480"/>
        </w:tabs>
        <w:ind w:left="6480" w:hanging="360"/>
      </w:pPr>
      <w:rPr>
        <w:rFonts w:ascii="Wingdings" w:hAnsi="Wingdings" w:hint="default"/>
      </w:rPr>
    </w:lvl>
  </w:abstractNum>
  <w:abstractNum w:abstractNumId="35">
    <w:nsid w:val="7EC05203"/>
    <w:multiLevelType w:val="hybridMultilevel"/>
    <w:tmpl w:val="E2C42D50"/>
    <w:lvl w:ilvl="0" w:tplc="AA9470B8">
      <w:start w:val="1"/>
      <w:numFmt w:val="bullet"/>
      <w:lvlText w:val="–"/>
      <w:lvlJc w:val="left"/>
      <w:pPr>
        <w:tabs>
          <w:tab w:val="num" w:pos="360"/>
        </w:tabs>
        <w:ind w:left="360" w:hanging="360"/>
      </w:pPr>
      <w:rPr>
        <w:rFonts w:ascii="Times New Roman" w:hAnsi="Times New Roman" w:hint="default"/>
      </w:rPr>
    </w:lvl>
    <w:lvl w:ilvl="1" w:tplc="CF929900">
      <w:start w:val="1"/>
      <w:numFmt w:val="bullet"/>
      <w:lvlText w:val="–"/>
      <w:lvlJc w:val="left"/>
      <w:pPr>
        <w:tabs>
          <w:tab w:val="num" w:pos="1080"/>
        </w:tabs>
        <w:ind w:left="1080" w:hanging="360"/>
      </w:pPr>
      <w:rPr>
        <w:rFonts w:ascii="Times New Roman" w:hAnsi="Times New Roman" w:hint="default"/>
      </w:rPr>
    </w:lvl>
    <w:lvl w:ilvl="2" w:tplc="2B34F69E">
      <w:start w:val="1028"/>
      <w:numFmt w:val="bullet"/>
      <w:lvlText w:val=""/>
      <w:lvlJc w:val="left"/>
      <w:pPr>
        <w:tabs>
          <w:tab w:val="num" w:pos="1800"/>
        </w:tabs>
        <w:ind w:left="1800" w:hanging="360"/>
      </w:pPr>
      <w:rPr>
        <w:rFonts w:ascii="Wingdings" w:hAnsi="Wingdings" w:hint="default"/>
      </w:rPr>
    </w:lvl>
    <w:lvl w:ilvl="3" w:tplc="9D3A56D6" w:tentative="1">
      <w:start w:val="1"/>
      <w:numFmt w:val="bullet"/>
      <w:lvlText w:val="–"/>
      <w:lvlJc w:val="left"/>
      <w:pPr>
        <w:tabs>
          <w:tab w:val="num" w:pos="2520"/>
        </w:tabs>
        <w:ind w:left="2520" w:hanging="360"/>
      </w:pPr>
      <w:rPr>
        <w:rFonts w:ascii="Times New Roman" w:hAnsi="Times New Roman" w:hint="default"/>
      </w:rPr>
    </w:lvl>
    <w:lvl w:ilvl="4" w:tplc="DD7EDA96" w:tentative="1">
      <w:start w:val="1"/>
      <w:numFmt w:val="bullet"/>
      <w:lvlText w:val="–"/>
      <w:lvlJc w:val="left"/>
      <w:pPr>
        <w:tabs>
          <w:tab w:val="num" w:pos="3240"/>
        </w:tabs>
        <w:ind w:left="3240" w:hanging="360"/>
      </w:pPr>
      <w:rPr>
        <w:rFonts w:ascii="Times New Roman" w:hAnsi="Times New Roman" w:hint="default"/>
      </w:rPr>
    </w:lvl>
    <w:lvl w:ilvl="5" w:tplc="6D5275D2" w:tentative="1">
      <w:start w:val="1"/>
      <w:numFmt w:val="bullet"/>
      <w:lvlText w:val="–"/>
      <w:lvlJc w:val="left"/>
      <w:pPr>
        <w:tabs>
          <w:tab w:val="num" w:pos="3960"/>
        </w:tabs>
        <w:ind w:left="3960" w:hanging="360"/>
      </w:pPr>
      <w:rPr>
        <w:rFonts w:ascii="Times New Roman" w:hAnsi="Times New Roman" w:hint="default"/>
      </w:rPr>
    </w:lvl>
    <w:lvl w:ilvl="6" w:tplc="5792FE70" w:tentative="1">
      <w:start w:val="1"/>
      <w:numFmt w:val="bullet"/>
      <w:lvlText w:val="–"/>
      <w:lvlJc w:val="left"/>
      <w:pPr>
        <w:tabs>
          <w:tab w:val="num" w:pos="4680"/>
        </w:tabs>
        <w:ind w:left="4680" w:hanging="360"/>
      </w:pPr>
      <w:rPr>
        <w:rFonts w:ascii="Times New Roman" w:hAnsi="Times New Roman" w:hint="default"/>
      </w:rPr>
    </w:lvl>
    <w:lvl w:ilvl="7" w:tplc="C9509CC4" w:tentative="1">
      <w:start w:val="1"/>
      <w:numFmt w:val="bullet"/>
      <w:lvlText w:val="–"/>
      <w:lvlJc w:val="left"/>
      <w:pPr>
        <w:tabs>
          <w:tab w:val="num" w:pos="5400"/>
        </w:tabs>
        <w:ind w:left="5400" w:hanging="360"/>
      </w:pPr>
      <w:rPr>
        <w:rFonts w:ascii="Times New Roman" w:hAnsi="Times New Roman" w:hint="default"/>
      </w:rPr>
    </w:lvl>
    <w:lvl w:ilvl="8" w:tplc="74685544" w:tentative="1">
      <w:start w:val="1"/>
      <w:numFmt w:val="bullet"/>
      <w:lvlText w:val="–"/>
      <w:lvlJc w:val="left"/>
      <w:pPr>
        <w:tabs>
          <w:tab w:val="num" w:pos="6120"/>
        </w:tabs>
        <w:ind w:left="6120" w:hanging="360"/>
      </w:pPr>
      <w:rPr>
        <w:rFonts w:ascii="Times New Roman" w:hAnsi="Times New Roman" w:hint="default"/>
      </w:rPr>
    </w:lvl>
  </w:abstractNum>
  <w:num w:numId="1">
    <w:abstractNumId w:val="2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27"/>
  </w:num>
  <w:num w:numId="14">
    <w:abstractNumId w:val="33"/>
  </w:num>
  <w:num w:numId="15">
    <w:abstractNumId w:val="34"/>
  </w:num>
  <w:num w:numId="16">
    <w:abstractNumId w:val="32"/>
  </w:num>
  <w:num w:numId="17">
    <w:abstractNumId w:val="20"/>
  </w:num>
  <w:num w:numId="18">
    <w:abstractNumId w:val="35"/>
  </w:num>
  <w:num w:numId="19">
    <w:abstractNumId w:val="25"/>
  </w:num>
  <w:num w:numId="20">
    <w:abstractNumId w:val="31"/>
  </w:num>
  <w:num w:numId="21">
    <w:abstractNumId w:val="14"/>
  </w:num>
  <w:num w:numId="22">
    <w:abstractNumId w:val="18"/>
  </w:num>
  <w:num w:numId="23">
    <w:abstractNumId w:val="28"/>
  </w:num>
  <w:num w:numId="24">
    <w:abstractNumId w:val="29"/>
  </w:num>
  <w:num w:numId="25">
    <w:abstractNumId w:val="17"/>
  </w:num>
  <w:num w:numId="26">
    <w:abstractNumId w:val="16"/>
  </w:num>
  <w:num w:numId="27">
    <w:abstractNumId w:val="15"/>
  </w:num>
  <w:num w:numId="28">
    <w:abstractNumId w:val="11"/>
  </w:num>
  <w:num w:numId="29">
    <w:abstractNumId w:val="23"/>
  </w:num>
  <w:num w:numId="30">
    <w:abstractNumId w:val="19"/>
  </w:num>
  <w:num w:numId="31">
    <w:abstractNumId w:val="22"/>
  </w:num>
  <w:num w:numId="32">
    <w:abstractNumId w:val="10"/>
  </w:num>
  <w:num w:numId="33">
    <w:abstractNumId w:val="13"/>
  </w:num>
  <w:num w:numId="34">
    <w:abstractNumId w:val="21"/>
  </w:num>
  <w:num w:numId="35">
    <w:abstractNumId w:val="30"/>
  </w:num>
  <w:num w:numId="36">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hideSpellingErrors/>
  <w:hideGrammaticalErrors/>
  <w:proofState w:spelling="clean" w:grammar="clean"/>
  <w:defaultTabStop w:val="1304"/>
  <w:autoHyphenation/>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2"/>
  </w:compat>
  <w:rsids>
    <w:rsidRoot w:val="00F44C35"/>
    <w:rsid w:val="00001940"/>
    <w:rsid w:val="00003B59"/>
    <w:rsid w:val="0000506A"/>
    <w:rsid w:val="00005743"/>
    <w:rsid w:val="00007A02"/>
    <w:rsid w:val="00007F26"/>
    <w:rsid w:val="000101A8"/>
    <w:rsid w:val="000110C2"/>
    <w:rsid w:val="00012A7B"/>
    <w:rsid w:val="00012AD1"/>
    <w:rsid w:val="00012F7D"/>
    <w:rsid w:val="00012F87"/>
    <w:rsid w:val="0001314F"/>
    <w:rsid w:val="00013E03"/>
    <w:rsid w:val="000159E3"/>
    <w:rsid w:val="00020E82"/>
    <w:rsid w:val="000214F6"/>
    <w:rsid w:val="00021891"/>
    <w:rsid w:val="00022CF8"/>
    <w:rsid w:val="0002392E"/>
    <w:rsid w:val="000249AC"/>
    <w:rsid w:val="00025F39"/>
    <w:rsid w:val="000279A6"/>
    <w:rsid w:val="00027EAF"/>
    <w:rsid w:val="00031CB7"/>
    <w:rsid w:val="0003279E"/>
    <w:rsid w:val="000343ED"/>
    <w:rsid w:val="000352DB"/>
    <w:rsid w:val="00035E73"/>
    <w:rsid w:val="00035FD4"/>
    <w:rsid w:val="00036172"/>
    <w:rsid w:val="000408B8"/>
    <w:rsid w:val="00040E09"/>
    <w:rsid w:val="00041CB7"/>
    <w:rsid w:val="00042817"/>
    <w:rsid w:val="00044205"/>
    <w:rsid w:val="00045B65"/>
    <w:rsid w:val="00045EAF"/>
    <w:rsid w:val="000460CD"/>
    <w:rsid w:val="000468CA"/>
    <w:rsid w:val="000476AE"/>
    <w:rsid w:val="00047D96"/>
    <w:rsid w:val="00047FEB"/>
    <w:rsid w:val="00050C29"/>
    <w:rsid w:val="00050D78"/>
    <w:rsid w:val="000510D4"/>
    <w:rsid w:val="00051A9C"/>
    <w:rsid w:val="000535B0"/>
    <w:rsid w:val="00054656"/>
    <w:rsid w:val="0005675E"/>
    <w:rsid w:val="00056A46"/>
    <w:rsid w:val="0006059F"/>
    <w:rsid w:val="00062F0E"/>
    <w:rsid w:val="00063A20"/>
    <w:rsid w:val="000646CD"/>
    <w:rsid w:val="0006613C"/>
    <w:rsid w:val="00067667"/>
    <w:rsid w:val="00070575"/>
    <w:rsid w:val="0007372E"/>
    <w:rsid w:val="0007387F"/>
    <w:rsid w:val="000739F7"/>
    <w:rsid w:val="000747B0"/>
    <w:rsid w:val="00074B47"/>
    <w:rsid w:val="000754FC"/>
    <w:rsid w:val="00075A00"/>
    <w:rsid w:val="0007632E"/>
    <w:rsid w:val="00077146"/>
    <w:rsid w:val="000775B9"/>
    <w:rsid w:val="00080428"/>
    <w:rsid w:val="00080A7E"/>
    <w:rsid w:val="0008213A"/>
    <w:rsid w:val="0008271F"/>
    <w:rsid w:val="00083DE7"/>
    <w:rsid w:val="000846B6"/>
    <w:rsid w:val="00086B27"/>
    <w:rsid w:val="000901FE"/>
    <w:rsid w:val="000907E8"/>
    <w:rsid w:val="00091395"/>
    <w:rsid w:val="00091B74"/>
    <w:rsid w:val="00093211"/>
    <w:rsid w:val="000949CC"/>
    <w:rsid w:val="0009666F"/>
    <w:rsid w:val="00097128"/>
    <w:rsid w:val="000A1503"/>
    <w:rsid w:val="000A1EE4"/>
    <w:rsid w:val="000A2154"/>
    <w:rsid w:val="000A2326"/>
    <w:rsid w:val="000A2C91"/>
    <w:rsid w:val="000A4785"/>
    <w:rsid w:val="000A65EC"/>
    <w:rsid w:val="000A6D1E"/>
    <w:rsid w:val="000B0143"/>
    <w:rsid w:val="000B259B"/>
    <w:rsid w:val="000B3C6E"/>
    <w:rsid w:val="000B4A70"/>
    <w:rsid w:val="000B4E1B"/>
    <w:rsid w:val="000B5008"/>
    <w:rsid w:val="000B64F5"/>
    <w:rsid w:val="000C02B8"/>
    <w:rsid w:val="000C0892"/>
    <w:rsid w:val="000C10B4"/>
    <w:rsid w:val="000C12F2"/>
    <w:rsid w:val="000C3097"/>
    <w:rsid w:val="000C3F62"/>
    <w:rsid w:val="000C4293"/>
    <w:rsid w:val="000C4A6F"/>
    <w:rsid w:val="000C4CDA"/>
    <w:rsid w:val="000C52A6"/>
    <w:rsid w:val="000C5954"/>
    <w:rsid w:val="000C71B8"/>
    <w:rsid w:val="000D2C18"/>
    <w:rsid w:val="000D2D68"/>
    <w:rsid w:val="000D554E"/>
    <w:rsid w:val="000D58F7"/>
    <w:rsid w:val="000E052C"/>
    <w:rsid w:val="000E2329"/>
    <w:rsid w:val="000E2373"/>
    <w:rsid w:val="000E38E2"/>
    <w:rsid w:val="000E5B3F"/>
    <w:rsid w:val="000E793F"/>
    <w:rsid w:val="000F05CC"/>
    <w:rsid w:val="000F1263"/>
    <w:rsid w:val="000F1907"/>
    <w:rsid w:val="000F1F06"/>
    <w:rsid w:val="000F611A"/>
    <w:rsid w:val="000F6638"/>
    <w:rsid w:val="000F7562"/>
    <w:rsid w:val="000F76DB"/>
    <w:rsid w:val="00101418"/>
    <w:rsid w:val="00101F52"/>
    <w:rsid w:val="00102C80"/>
    <w:rsid w:val="0010367F"/>
    <w:rsid w:val="001043E7"/>
    <w:rsid w:val="00104411"/>
    <w:rsid w:val="00106B1F"/>
    <w:rsid w:val="001076D4"/>
    <w:rsid w:val="00107788"/>
    <w:rsid w:val="00107E44"/>
    <w:rsid w:val="00111DF4"/>
    <w:rsid w:val="00113720"/>
    <w:rsid w:val="0011398E"/>
    <w:rsid w:val="00116593"/>
    <w:rsid w:val="001172C9"/>
    <w:rsid w:val="00117FA4"/>
    <w:rsid w:val="001212B7"/>
    <w:rsid w:val="00121352"/>
    <w:rsid w:val="0012175C"/>
    <w:rsid w:val="00121E22"/>
    <w:rsid w:val="001225F5"/>
    <w:rsid w:val="001243A1"/>
    <w:rsid w:val="00126263"/>
    <w:rsid w:val="001268CF"/>
    <w:rsid w:val="0012719A"/>
    <w:rsid w:val="001278BB"/>
    <w:rsid w:val="00127F60"/>
    <w:rsid w:val="00130F43"/>
    <w:rsid w:val="001317CD"/>
    <w:rsid w:val="00132224"/>
    <w:rsid w:val="00132906"/>
    <w:rsid w:val="00132B03"/>
    <w:rsid w:val="00133F4C"/>
    <w:rsid w:val="00134BAE"/>
    <w:rsid w:val="001352F5"/>
    <w:rsid w:val="00135ACD"/>
    <w:rsid w:val="0013731B"/>
    <w:rsid w:val="0013755D"/>
    <w:rsid w:val="0014029C"/>
    <w:rsid w:val="00141CCB"/>
    <w:rsid w:val="00143389"/>
    <w:rsid w:val="001454F4"/>
    <w:rsid w:val="00146F56"/>
    <w:rsid w:val="00147586"/>
    <w:rsid w:val="001501ED"/>
    <w:rsid w:val="001529BC"/>
    <w:rsid w:val="00152BD1"/>
    <w:rsid w:val="00152F62"/>
    <w:rsid w:val="001539EF"/>
    <w:rsid w:val="00153F20"/>
    <w:rsid w:val="0015427E"/>
    <w:rsid w:val="00155CEF"/>
    <w:rsid w:val="001562BE"/>
    <w:rsid w:val="001566A0"/>
    <w:rsid w:val="0016030F"/>
    <w:rsid w:val="00160A8B"/>
    <w:rsid w:val="00160B86"/>
    <w:rsid w:val="00160CC0"/>
    <w:rsid w:val="00161C5C"/>
    <w:rsid w:val="0016282C"/>
    <w:rsid w:val="001636BC"/>
    <w:rsid w:val="00164684"/>
    <w:rsid w:val="00164B27"/>
    <w:rsid w:val="0016534A"/>
    <w:rsid w:val="001655EC"/>
    <w:rsid w:val="001661BD"/>
    <w:rsid w:val="0016658A"/>
    <w:rsid w:val="00166F3F"/>
    <w:rsid w:val="00166FE9"/>
    <w:rsid w:val="00167E7D"/>
    <w:rsid w:val="001708A2"/>
    <w:rsid w:val="00171155"/>
    <w:rsid w:val="001711A7"/>
    <w:rsid w:val="00172E09"/>
    <w:rsid w:val="00173A18"/>
    <w:rsid w:val="00177DE2"/>
    <w:rsid w:val="00182B75"/>
    <w:rsid w:val="00185FAF"/>
    <w:rsid w:val="00190C7B"/>
    <w:rsid w:val="00191743"/>
    <w:rsid w:val="00192685"/>
    <w:rsid w:val="001935D8"/>
    <w:rsid w:val="00193D94"/>
    <w:rsid w:val="00194100"/>
    <w:rsid w:val="00194608"/>
    <w:rsid w:val="00194F7F"/>
    <w:rsid w:val="00195A70"/>
    <w:rsid w:val="001963E5"/>
    <w:rsid w:val="001966A4"/>
    <w:rsid w:val="00197A42"/>
    <w:rsid w:val="00197F67"/>
    <w:rsid w:val="00197FC1"/>
    <w:rsid w:val="001A082E"/>
    <w:rsid w:val="001A21EF"/>
    <w:rsid w:val="001A3168"/>
    <w:rsid w:val="001A4A15"/>
    <w:rsid w:val="001A5375"/>
    <w:rsid w:val="001A56A1"/>
    <w:rsid w:val="001A62BC"/>
    <w:rsid w:val="001B0672"/>
    <w:rsid w:val="001B1D4F"/>
    <w:rsid w:val="001B2BCE"/>
    <w:rsid w:val="001B31E5"/>
    <w:rsid w:val="001B41F1"/>
    <w:rsid w:val="001B487E"/>
    <w:rsid w:val="001B7F75"/>
    <w:rsid w:val="001C0685"/>
    <w:rsid w:val="001C0988"/>
    <w:rsid w:val="001C0BE4"/>
    <w:rsid w:val="001C1675"/>
    <w:rsid w:val="001C22C7"/>
    <w:rsid w:val="001C2D30"/>
    <w:rsid w:val="001C3922"/>
    <w:rsid w:val="001C4F9B"/>
    <w:rsid w:val="001C53C8"/>
    <w:rsid w:val="001C55C3"/>
    <w:rsid w:val="001C77BF"/>
    <w:rsid w:val="001D0541"/>
    <w:rsid w:val="001D1A6B"/>
    <w:rsid w:val="001D1E9A"/>
    <w:rsid w:val="001D380A"/>
    <w:rsid w:val="001D5063"/>
    <w:rsid w:val="001D6D2C"/>
    <w:rsid w:val="001D71A0"/>
    <w:rsid w:val="001E1903"/>
    <w:rsid w:val="001E2206"/>
    <w:rsid w:val="001E2D38"/>
    <w:rsid w:val="001E4E75"/>
    <w:rsid w:val="001E51E1"/>
    <w:rsid w:val="001E5C29"/>
    <w:rsid w:val="001E5EAC"/>
    <w:rsid w:val="001E62CC"/>
    <w:rsid w:val="001E6E15"/>
    <w:rsid w:val="001E7DF2"/>
    <w:rsid w:val="001F021F"/>
    <w:rsid w:val="001F277F"/>
    <w:rsid w:val="001F2C00"/>
    <w:rsid w:val="001F32D4"/>
    <w:rsid w:val="001F3A9C"/>
    <w:rsid w:val="001F537D"/>
    <w:rsid w:val="001F5AEB"/>
    <w:rsid w:val="001F6266"/>
    <w:rsid w:val="001F7792"/>
    <w:rsid w:val="001F7D67"/>
    <w:rsid w:val="00202063"/>
    <w:rsid w:val="002049F9"/>
    <w:rsid w:val="00204D06"/>
    <w:rsid w:val="00205B0E"/>
    <w:rsid w:val="00207FF2"/>
    <w:rsid w:val="0021021B"/>
    <w:rsid w:val="00210878"/>
    <w:rsid w:val="00210C5D"/>
    <w:rsid w:val="00211ED5"/>
    <w:rsid w:val="00213405"/>
    <w:rsid w:val="0021397F"/>
    <w:rsid w:val="00213C5E"/>
    <w:rsid w:val="00214218"/>
    <w:rsid w:val="002143D5"/>
    <w:rsid w:val="00215332"/>
    <w:rsid w:val="00215FBF"/>
    <w:rsid w:val="00217855"/>
    <w:rsid w:val="002202A0"/>
    <w:rsid w:val="0022087B"/>
    <w:rsid w:val="0022142E"/>
    <w:rsid w:val="0022277E"/>
    <w:rsid w:val="002237C0"/>
    <w:rsid w:val="00225012"/>
    <w:rsid w:val="00227422"/>
    <w:rsid w:val="00230AF8"/>
    <w:rsid w:val="002329B1"/>
    <w:rsid w:val="00232FD4"/>
    <w:rsid w:val="0023460D"/>
    <w:rsid w:val="0023489B"/>
    <w:rsid w:val="002356A5"/>
    <w:rsid w:val="00235F58"/>
    <w:rsid w:val="00237EDF"/>
    <w:rsid w:val="002400EC"/>
    <w:rsid w:val="00241DB8"/>
    <w:rsid w:val="00242C3E"/>
    <w:rsid w:val="002431B9"/>
    <w:rsid w:val="00243D0B"/>
    <w:rsid w:val="00243E2D"/>
    <w:rsid w:val="00244FB0"/>
    <w:rsid w:val="00245149"/>
    <w:rsid w:val="00245F9C"/>
    <w:rsid w:val="00246109"/>
    <w:rsid w:val="0024620E"/>
    <w:rsid w:val="002465A8"/>
    <w:rsid w:val="002479F7"/>
    <w:rsid w:val="002507FA"/>
    <w:rsid w:val="00251C84"/>
    <w:rsid w:val="00252545"/>
    <w:rsid w:val="00252B80"/>
    <w:rsid w:val="00253004"/>
    <w:rsid w:val="00253D3D"/>
    <w:rsid w:val="00255672"/>
    <w:rsid w:val="00256710"/>
    <w:rsid w:val="00256743"/>
    <w:rsid w:val="002608A0"/>
    <w:rsid w:val="00261191"/>
    <w:rsid w:val="00262F73"/>
    <w:rsid w:val="00262F7E"/>
    <w:rsid w:val="00266F59"/>
    <w:rsid w:val="002708CF"/>
    <w:rsid w:val="00270934"/>
    <w:rsid w:val="00270C55"/>
    <w:rsid w:val="0027276C"/>
    <w:rsid w:val="00273C3D"/>
    <w:rsid w:val="00273E7B"/>
    <w:rsid w:val="002750D6"/>
    <w:rsid w:val="002774D4"/>
    <w:rsid w:val="00277DFA"/>
    <w:rsid w:val="00280D58"/>
    <w:rsid w:val="002812D4"/>
    <w:rsid w:val="00281E06"/>
    <w:rsid w:val="00282549"/>
    <w:rsid w:val="0028257C"/>
    <w:rsid w:val="002828FE"/>
    <w:rsid w:val="00283B59"/>
    <w:rsid w:val="00284D7F"/>
    <w:rsid w:val="0028552B"/>
    <w:rsid w:val="002858D3"/>
    <w:rsid w:val="00286A84"/>
    <w:rsid w:val="00287A22"/>
    <w:rsid w:val="00291254"/>
    <w:rsid w:val="002923E0"/>
    <w:rsid w:val="0029275D"/>
    <w:rsid w:val="00293477"/>
    <w:rsid w:val="00293A6B"/>
    <w:rsid w:val="00295429"/>
    <w:rsid w:val="0029601F"/>
    <w:rsid w:val="00296135"/>
    <w:rsid w:val="00297D87"/>
    <w:rsid w:val="002A08E1"/>
    <w:rsid w:val="002A25AE"/>
    <w:rsid w:val="002A3F8F"/>
    <w:rsid w:val="002A4519"/>
    <w:rsid w:val="002A59B2"/>
    <w:rsid w:val="002A6447"/>
    <w:rsid w:val="002A756C"/>
    <w:rsid w:val="002A764F"/>
    <w:rsid w:val="002B029A"/>
    <w:rsid w:val="002B07F8"/>
    <w:rsid w:val="002B1F18"/>
    <w:rsid w:val="002B2742"/>
    <w:rsid w:val="002B4640"/>
    <w:rsid w:val="002B470B"/>
    <w:rsid w:val="002B4A23"/>
    <w:rsid w:val="002B5953"/>
    <w:rsid w:val="002B5B7D"/>
    <w:rsid w:val="002B651D"/>
    <w:rsid w:val="002B7EDA"/>
    <w:rsid w:val="002C1E12"/>
    <w:rsid w:val="002C23E2"/>
    <w:rsid w:val="002C2A3E"/>
    <w:rsid w:val="002C2C30"/>
    <w:rsid w:val="002C30B4"/>
    <w:rsid w:val="002C3B84"/>
    <w:rsid w:val="002C6276"/>
    <w:rsid w:val="002C75E7"/>
    <w:rsid w:val="002C7EF2"/>
    <w:rsid w:val="002D0BAF"/>
    <w:rsid w:val="002D0F49"/>
    <w:rsid w:val="002D2639"/>
    <w:rsid w:val="002D35BE"/>
    <w:rsid w:val="002D4818"/>
    <w:rsid w:val="002D4C37"/>
    <w:rsid w:val="002D54AB"/>
    <w:rsid w:val="002D58C9"/>
    <w:rsid w:val="002D6BD5"/>
    <w:rsid w:val="002D6F86"/>
    <w:rsid w:val="002D7AED"/>
    <w:rsid w:val="002E077F"/>
    <w:rsid w:val="002E1909"/>
    <w:rsid w:val="002E4856"/>
    <w:rsid w:val="002F030F"/>
    <w:rsid w:val="002F0353"/>
    <w:rsid w:val="002F0B43"/>
    <w:rsid w:val="002F1EA4"/>
    <w:rsid w:val="002F3931"/>
    <w:rsid w:val="002F3EEA"/>
    <w:rsid w:val="002F418B"/>
    <w:rsid w:val="002F5D47"/>
    <w:rsid w:val="002F5E2C"/>
    <w:rsid w:val="002F6D83"/>
    <w:rsid w:val="002F7AF5"/>
    <w:rsid w:val="00300061"/>
    <w:rsid w:val="0030082B"/>
    <w:rsid w:val="00303801"/>
    <w:rsid w:val="00303FB0"/>
    <w:rsid w:val="0030688D"/>
    <w:rsid w:val="0031056C"/>
    <w:rsid w:val="00311302"/>
    <w:rsid w:val="00311F37"/>
    <w:rsid w:val="003124CA"/>
    <w:rsid w:val="003127B8"/>
    <w:rsid w:val="00312AE9"/>
    <w:rsid w:val="003132D6"/>
    <w:rsid w:val="003134BB"/>
    <w:rsid w:val="00315BEA"/>
    <w:rsid w:val="003166D0"/>
    <w:rsid w:val="00316FB2"/>
    <w:rsid w:val="0031708A"/>
    <w:rsid w:val="00317647"/>
    <w:rsid w:val="0032258B"/>
    <w:rsid w:val="003226F3"/>
    <w:rsid w:val="00322A44"/>
    <w:rsid w:val="00322C16"/>
    <w:rsid w:val="00323FA7"/>
    <w:rsid w:val="00325268"/>
    <w:rsid w:val="0032798B"/>
    <w:rsid w:val="00327E46"/>
    <w:rsid w:val="0033089F"/>
    <w:rsid w:val="00330BE0"/>
    <w:rsid w:val="00334264"/>
    <w:rsid w:val="00334351"/>
    <w:rsid w:val="003344AA"/>
    <w:rsid w:val="00334762"/>
    <w:rsid w:val="00334814"/>
    <w:rsid w:val="003355CE"/>
    <w:rsid w:val="003362F5"/>
    <w:rsid w:val="00336A1F"/>
    <w:rsid w:val="00337136"/>
    <w:rsid w:val="00337414"/>
    <w:rsid w:val="0034024B"/>
    <w:rsid w:val="00341C5B"/>
    <w:rsid w:val="00342CD1"/>
    <w:rsid w:val="00344EA1"/>
    <w:rsid w:val="00344EE7"/>
    <w:rsid w:val="00346D55"/>
    <w:rsid w:val="0034793E"/>
    <w:rsid w:val="00347A71"/>
    <w:rsid w:val="00351590"/>
    <w:rsid w:val="0035781F"/>
    <w:rsid w:val="00357C54"/>
    <w:rsid w:val="0036157C"/>
    <w:rsid w:val="00361F46"/>
    <w:rsid w:val="00364465"/>
    <w:rsid w:val="003645D4"/>
    <w:rsid w:val="0036610E"/>
    <w:rsid w:val="003666E6"/>
    <w:rsid w:val="00366D4E"/>
    <w:rsid w:val="00367EAF"/>
    <w:rsid w:val="00371EC2"/>
    <w:rsid w:val="00374379"/>
    <w:rsid w:val="003743C9"/>
    <w:rsid w:val="003763CC"/>
    <w:rsid w:val="00376BD5"/>
    <w:rsid w:val="003801D8"/>
    <w:rsid w:val="00382260"/>
    <w:rsid w:val="00383416"/>
    <w:rsid w:val="003844EE"/>
    <w:rsid w:val="00384D7E"/>
    <w:rsid w:val="003851E3"/>
    <w:rsid w:val="00385EF9"/>
    <w:rsid w:val="00387391"/>
    <w:rsid w:val="003874FF"/>
    <w:rsid w:val="00387ADD"/>
    <w:rsid w:val="0039185D"/>
    <w:rsid w:val="00391A39"/>
    <w:rsid w:val="00392278"/>
    <w:rsid w:val="00392681"/>
    <w:rsid w:val="00393DFE"/>
    <w:rsid w:val="003950BF"/>
    <w:rsid w:val="003A1A2C"/>
    <w:rsid w:val="003A1A33"/>
    <w:rsid w:val="003A2D98"/>
    <w:rsid w:val="003A2F9E"/>
    <w:rsid w:val="003A333F"/>
    <w:rsid w:val="003A4AC5"/>
    <w:rsid w:val="003A595E"/>
    <w:rsid w:val="003A614A"/>
    <w:rsid w:val="003B0740"/>
    <w:rsid w:val="003B347A"/>
    <w:rsid w:val="003B5648"/>
    <w:rsid w:val="003B58F1"/>
    <w:rsid w:val="003B622C"/>
    <w:rsid w:val="003B687E"/>
    <w:rsid w:val="003B7A45"/>
    <w:rsid w:val="003C30FD"/>
    <w:rsid w:val="003C3571"/>
    <w:rsid w:val="003C496B"/>
    <w:rsid w:val="003C5A6B"/>
    <w:rsid w:val="003C6F8A"/>
    <w:rsid w:val="003C70C3"/>
    <w:rsid w:val="003C7296"/>
    <w:rsid w:val="003C788E"/>
    <w:rsid w:val="003D07D6"/>
    <w:rsid w:val="003D0B4A"/>
    <w:rsid w:val="003D0EE2"/>
    <w:rsid w:val="003D125D"/>
    <w:rsid w:val="003D1C2B"/>
    <w:rsid w:val="003D2785"/>
    <w:rsid w:val="003D2811"/>
    <w:rsid w:val="003D2E9D"/>
    <w:rsid w:val="003D41B5"/>
    <w:rsid w:val="003D44D6"/>
    <w:rsid w:val="003D5940"/>
    <w:rsid w:val="003D6885"/>
    <w:rsid w:val="003D7AEF"/>
    <w:rsid w:val="003D7C26"/>
    <w:rsid w:val="003D7FD0"/>
    <w:rsid w:val="003E1DB7"/>
    <w:rsid w:val="003E2E60"/>
    <w:rsid w:val="003E327C"/>
    <w:rsid w:val="003E5CC3"/>
    <w:rsid w:val="003E64C5"/>
    <w:rsid w:val="003E6CE3"/>
    <w:rsid w:val="003E6E20"/>
    <w:rsid w:val="003E714A"/>
    <w:rsid w:val="003E7E41"/>
    <w:rsid w:val="003F02B8"/>
    <w:rsid w:val="003F1CDB"/>
    <w:rsid w:val="003F1F3B"/>
    <w:rsid w:val="003F388E"/>
    <w:rsid w:val="003F3B3D"/>
    <w:rsid w:val="003F452C"/>
    <w:rsid w:val="003F68C3"/>
    <w:rsid w:val="003F69C2"/>
    <w:rsid w:val="00400048"/>
    <w:rsid w:val="004003EE"/>
    <w:rsid w:val="00401978"/>
    <w:rsid w:val="00401FE6"/>
    <w:rsid w:val="004030D3"/>
    <w:rsid w:val="0040542C"/>
    <w:rsid w:val="00405D18"/>
    <w:rsid w:val="00406DD7"/>
    <w:rsid w:val="00406F15"/>
    <w:rsid w:val="00407F16"/>
    <w:rsid w:val="00410B9E"/>
    <w:rsid w:val="0041210D"/>
    <w:rsid w:val="00412CF8"/>
    <w:rsid w:val="0041588D"/>
    <w:rsid w:val="00417051"/>
    <w:rsid w:val="004207FB"/>
    <w:rsid w:val="004218F4"/>
    <w:rsid w:val="0042239F"/>
    <w:rsid w:val="00422744"/>
    <w:rsid w:val="004234F3"/>
    <w:rsid w:val="00423AA8"/>
    <w:rsid w:val="00424BAA"/>
    <w:rsid w:val="00426395"/>
    <w:rsid w:val="00427272"/>
    <w:rsid w:val="00427663"/>
    <w:rsid w:val="00427877"/>
    <w:rsid w:val="00432123"/>
    <w:rsid w:val="004338C2"/>
    <w:rsid w:val="00433BD5"/>
    <w:rsid w:val="00434133"/>
    <w:rsid w:val="004345D6"/>
    <w:rsid w:val="00434713"/>
    <w:rsid w:val="0043685A"/>
    <w:rsid w:val="0044005A"/>
    <w:rsid w:val="00442885"/>
    <w:rsid w:val="00442A52"/>
    <w:rsid w:val="00443408"/>
    <w:rsid w:val="0044355C"/>
    <w:rsid w:val="00443EC2"/>
    <w:rsid w:val="00444C50"/>
    <w:rsid w:val="00445B56"/>
    <w:rsid w:val="00447288"/>
    <w:rsid w:val="00447D19"/>
    <w:rsid w:val="004502F3"/>
    <w:rsid w:val="004516CF"/>
    <w:rsid w:val="00451705"/>
    <w:rsid w:val="004617ED"/>
    <w:rsid w:val="00461AC4"/>
    <w:rsid w:val="00462799"/>
    <w:rsid w:val="004628DF"/>
    <w:rsid w:val="00463101"/>
    <w:rsid w:val="00463328"/>
    <w:rsid w:val="0046440C"/>
    <w:rsid w:val="00470651"/>
    <w:rsid w:val="00470E21"/>
    <w:rsid w:val="00471FFF"/>
    <w:rsid w:val="0047302E"/>
    <w:rsid w:val="0047414C"/>
    <w:rsid w:val="00474562"/>
    <w:rsid w:val="00477821"/>
    <w:rsid w:val="004801B7"/>
    <w:rsid w:val="00481534"/>
    <w:rsid w:val="0048183A"/>
    <w:rsid w:val="00481FFC"/>
    <w:rsid w:val="00483E55"/>
    <w:rsid w:val="00483FD7"/>
    <w:rsid w:val="0048413B"/>
    <w:rsid w:val="004844CD"/>
    <w:rsid w:val="00484C88"/>
    <w:rsid w:val="004850DD"/>
    <w:rsid w:val="00485754"/>
    <w:rsid w:val="004877D4"/>
    <w:rsid w:val="00490705"/>
    <w:rsid w:val="00490C52"/>
    <w:rsid w:val="00490F1A"/>
    <w:rsid w:val="00491EA0"/>
    <w:rsid w:val="00492D5F"/>
    <w:rsid w:val="0049327D"/>
    <w:rsid w:val="00493CD2"/>
    <w:rsid w:val="00494208"/>
    <w:rsid w:val="004945CF"/>
    <w:rsid w:val="00494A24"/>
    <w:rsid w:val="00494B0C"/>
    <w:rsid w:val="00494F93"/>
    <w:rsid w:val="00495EA4"/>
    <w:rsid w:val="004A079F"/>
    <w:rsid w:val="004A0910"/>
    <w:rsid w:val="004A0B48"/>
    <w:rsid w:val="004A2AF0"/>
    <w:rsid w:val="004A5635"/>
    <w:rsid w:val="004A76C4"/>
    <w:rsid w:val="004B176E"/>
    <w:rsid w:val="004B1825"/>
    <w:rsid w:val="004B1B44"/>
    <w:rsid w:val="004B2253"/>
    <w:rsid w:val="004B25E6"/>
    <w:rsid w:val="004B3550"/>
    <w:rsid w:val="004B38E7"/>
    <w:rsid w:val="004B4C30"/>
    <w:rsid w:val="004B6BB7"/>
    <w:rsid w:val="004B72EC"/>
    <w:rsid w:val="004B7413"/>
    <w:rsid w:val="004B7ACA"/>
    <w:rsid w:val="004C02F4"/>
    <w:rsid w:val="004C0E14"/>
    <w:rsid w:val="004C12C4"/>
    <w:rsid w:val="004C44C1"/>
    <w:rsid w:val="004C545C"/>
    <w:rsid w:val="004C560B"/>
    <w:rsid w:val="004C5BD1"/>
    <w:rsid w:val="004D075F"/>
    <w:rsid w:val="004D09B6"/>
    <w:rsid w:val="004D17FA"/>
    <w:rsid w:val="004D1B1D"/>
    <w:rsid w:val="004D35C5"/>
    <w:rsid w:val="004D4F14"/>
    <w:rsid w:val="004D61C2"/>
    <w:rsid w:val="004D61ED"/>
    <w:rsid w:val="004D6888"/>
    <w:rsid w:val="004D7328"/>
    <w:rsid w:val="004E168F"/>
    <w:rsid w:val="004E1A85"/>
    <w:rsid w:val="004E4027"/>
    <w:rsid w:val="004E519E"/>
    <w:rsid w:val="004E5CA6"/>
    <w:rsid w:val="004E5D8B"/>
    <w:rsid w:val="004E6226"/>
    <w:rsid w:val="004E6EC5"/>
    <w:rsid w:val="004E7228"/>
    <w:rsid w:val="004F00AF"/>
    <w:rsid w:val="004F07AA"/>
    <w:rsid w:val="004F07BF"/>
    <w:rsid w:val="004F0A3D"/>
    <w:rsid w:val="004F0B35"/>
    <w:rsid w:val="004F0CB2"/>
    <w:rsid w:val="004F16D3"/>
    <w:rsid w:val="004F2B8F"/>
    <w:rsid w:val="004F5171"/>
    <w:rsid w:val="004F5E63"/>
    <w:rsid w:val="004F74B7"/>
    <w:rsid w:val="004F74F2"/>
    <w:rsid w:val="004F7EAD"/>
    <w:rsid w:val="00500FCB"/>
    <w:rsid w:val="005021D1"/>
    <w:rsid w:val="005028D9"/>
    <w:rsid w:val="0050304E"/>
    <w:rsid w:val="00503771"/>
    <w:rsid w:val="00503B7D"/>
    <w:rsid w:val="00505302"/>
    <w:rsid w:val="00505E06"/>
    <w:rsid w:val="00505F0E"/>
    <w:rsid w:val="005063F7"/>
    <w:rsid w:val="00507CDF"/>
    <w:rsid w:val="00510D25"/>
    <w:rsid w:val="005124A8"/>
    <w:rsid w:val="005134E6"/>
    <w:rsid w:val="005136A4"/>
    <w:rsid w:val="00513EDD"/>
    <w:rsid w:val="00514287"/>
    <w:rsid w:val="00515ED5"/>
    <w:rsid w:val="00516015"/>
    <w:rsid w:val="005176A9"/>
    <w:rsid w:val="00517AEC"/>
    <w:rsid w:val="00520B54"/>
    <w:rsid w:val="00520B6B"/>
    <w:rsid w:val="00521838"/>
    <w:rsid w:val="00521B62"/>
    <w:rsid w:val="005225BC"/>
    <w:rsid w:val="00523F06"/>
    <w:rsid w:val="00524417"/>
    <w:rsid w:val="00524EA8"/>
    <w:rsid w:val="00525A82"/>
    <w:rsid w:val="005262BD"/>
    <w:rsid w:val="00526DCF"/>
    <w:rsid w:val="00526EA2"/>
    <w:rsid w:val="0053039F"/>
    <w:rsid w:val="00530C2A"/>
    <w:rsid w:val="00532B51"/>
    <w:rsid w:val="00534A0C"/>
    <w:rsid w:val="00534DEC"/>
    <w:rsid w:val="00534FB8"/>
    <w:rsid w:val="005404BD"/>
    <w:rsid w:val="00540BF0"/>
    <w:rsid w:val="00540FD0"/>
    <w:rsid w:val="00541455"/>
    <w:rsid w:val="00542E2D"/>
    <w:rsid w:val="00543D20"/>
    <w:rsid w:val="005442B1"/>
    <w:rsid w:val="0054514F"/>
    <w:rsid w:val="00546776"/>
    <w:rsid w:val="005502BC"/>
    <w:rsid w:val="0055160F"/>
    <w:rsid w:val="00555485"/>
    <w:rsid w:val="00555E94"/>
    <w:rsid w:val="00557D6C"/>
    <w:rsid w:val="00563D12"/>
    <w:rsid w:val="00564FCD"/>
    <w:rsid w:val="00570273"/>
    <w:rsid w:val="00570C48"/>
    <w:rsid w:val="00574E00"/>
    <w:rsid w:val="00575236"/>
    <w:rsid w:val="005755F8"/>
    <w:rsid w:val="00576E01"/>
    <w:rsid w:val="00577317"/>
    <w:rsid w:val="00577DF8"/>
    <w:rsid w:val="0058040B"/>
    <w:rsid w:val="00580900"/>
    <w:rsid w:val="00580A1D"/>
    <w:rsid w:val="00584978"/>
    <w:rsid w:val="00584F8C"/>
    <w:rsid w:val="00585C3F"/>
    <w:rsid w:val="00586E4F"/>
    <w:rsid w:val="005902AB"/>
    <w:rsid w:val="00590D72"/>
    <w:rsid w:val="0059291D"/>
    <w:rsid w:val="00593E50"/>
    <w:rsid w:val="00593F2A"/>
    <w:rsid w:val="005952C4"/>
    <w:rsid w:val="00595AA3"/>
    <w:rsid w:val="00596304"/>
    <w:rsid w:val="00596DC7"/>
    <w:rsid w:val="00597301"/>
    <w:rsid w:val="0059758E"/>
    <w:rsid w:val="005A25DF"/>
    <w:rsid w:val="005A2B7B"/>
    <w:rsid w:val="005A2F5C"/>
    <w:rsid w:val="005A4A77"/>
    <w:rsid w:val="005B0E1F"/>
    <w:rsid w:val="005B43AB"/>
    <w:rsid w:val="005B4583"/>
    <w:rsid w:val="005B5200"/>
    <w:rsid w:val="005B5320"/>
    <w:rsid w:val="005B585B"/>
    <w:rsid w:val="005B706A"/>
    <w:rsid w:val="005C05C2"/>
    <w:rsid w:val="005C1787"/>
    <w:rsid w:val="005C4081"/>
    <w:rsid w:val="005C5E9A"/>
    <w:rsid w:val="005C6EA3"/>
    <w:rsid w:val="005D0183"/>
    <w:rsid w:val="005D0D16"/>
    <w:rsid w:val="005D18E5"/>
    <w:rsid w:val="005D7A11"/>
    <w:rsid w:val="005E3BFD"/>
    <w:rsid w:val="005E41E3"/>
    <w:rsid w:val="005E547E"/>
    <w:rsid w:val="005F11EB"/>
    <w:rsid w:val="005F2D82"/>
    <w:rsid w:val="005F3252"/>
    <w:rsid w:val="005F39B8"/>
    <w:rsid w:val="005F44A3"/>
    <w:rsid w:val="005F454D"/>
    <w:rsid w:val="005F5953"/>
    <w:rsid w:val="005F70F5"/>
    <w:rsid w:val="005F74CF"/>
    <w:rsid w:val="005F79F1"/>
    <w:rsid w:val="005F7A8E"/>
    <w:rsid w:val="00602D07"/>
    <w:rsid w:val="00603AFE"/>
    <w:rsid w:val="0060482C"/>
    <w:rsid w:val="00605CB4"/>
    <w:rsid w:val="0060621C"/>
    <w:rsid w:val="006066DC"/>
    <w:rsid w:val="00606CD2"/>
    <w:rsid w:val="00610323"/>
    <w:rsid w:val="00613785"/>
    <w:rsid w:val="00616432"/>
    <w:rsid w:val="006165F5"/>
    <w:rsid w:val="00617AAB"/>
    <w:rsid w:val="00620421"/>
    <w:rsid w:val="00620B26"/>
    <w:rsid w:val="00620C3E"/>
    <w:rsid w:val="00621778"/>
    <w:rsid w:val="00621ABC"/>
    <w:rsid w:val="00624511"/>
    <w:rsid w:val="00624D01"/>
    <w:rsid w:val="00625B44"/>
    <w:rsid w:val="00631896"/>
    <w:rsid w:val="006327B5"/>
    <w:rsid w:val="00633CF5"/>
    <w:rsid w:val="00634FF9"/>
    <w:rsid w:val="00636987"/>
    <w:rsid w:val="00641340"/>
    <w:rsid w:val="006414B5"/>
    <w:rsid w:val="00642458"/>
    <w:rsid w:val="00642AAE"/>
    <w:rsid w:val="00645484"/>
    <w:rsid w:val="006456DB"/>
    <w:rsid w:val="00650F97"/>
    <w:rsid w:val="00651295"/>
    <w:rsid w:val="00653090"/>
    <w:rsid w:val="00653985"/>
    <w:rsid w:val="00655CC5"/>
    <w:rsid w:val="0065753B"/>
    <w:rsid w:val="00657CC1"/>
    <w:rsid w:val="0066088D"/>
    <w:rsid w:val="00660D33"/>
    <w:rsid w:val="00661179"/>
    <w:rsid w:val="00661B66"/>
    <w:rsid w:val="00662316"/>
    <w:rsid w:val="00663AC0"/>
    <w:rsid w:val="00663BED"/>
    <w:rsid w:val="0066422E"/>
    <w:rsid w:val="00664F46"/>
    <w:rsid w:val="00666C0D"/>
    <w:rsid w:val="0066779A"/>
    <w:rsid w:val="006677F3"/>
    <w:rsid w:val="0067042A"/>
    <w:rsid w:val="00670EB7"/>
    <w:rsid w:val="0067114A"/>
    <w:rsid w:val="00671C9A"/>
    <w:rsid w:val="00672091"/>
    <w:rsid w:val="00675E3E"/>
    <w:rsid w:val="00676209"/>
    <w:rsid w:val="00676E3A"/>
    <w:rsid w:val="00677812"/>
    <w:rsid w:val="00677841"/>
    <w:rsid w:val="00680112"/>
    <w:rsid w:val="00681865"/>
    <w:rsid w:val="00682BF5"/>
    <w:rsid w:val="006832FB"/>
    <w:rsid w:val="00683316"/>
    <w:rsid w:val="006854D9"/>
    <w:rsid w:val="00685886"/>
    <w:rsid w:val="00686B4C"/>
    <w:rsid w:val="00686D94"/>
    <w:rsid w:val="00691C27"/>
    <w:rsid w:val="006924B9"/>
    <w:rsid w:val="00694219"/>
    <w:rsid w:val="006956BF"/>
    <w:rsid w:val="00696D7F"/>
    <w:rsid w:val="00697321"/>
    <w:rsid w:val="0069768F"/>
    <w:rsid w:val="006A14EE"/>
    <w:rsid w:val="006A2108"/>
    <w:rsid w:val="006A3380"/>
    <w:rsid w:val="006A72E3"/>
    <w:rsid w:val="006A773C"/>
    <w:rsid w:val="006A79CA"/>
    <w:rsid w:val="006A7C70"/>
    <w:rsid w:val="006A7EC6"/>
    <w:rsid w:val="006B2D4C"/>
    <w:rsid w:val="006B47F3"/>
    <w:rsid w:val="006B6B81"/>
    <w:rsid w:val="006B6C91"/>
    <w:rsid w:val="006B6EED"/>
    <w:rsid w:val="006B70A6"/>
    <w:rsid w:val="006B7BDA"/>
    <w:rsid w:val="006C0467"/>
    <w:rsid w:val="006C0749"/>
    <w:rsid w:val="006C0E28"/>
    <w:rsid w:val="006C3501"/>
    <w:rsid w:val="006C403E"/>
    <w:rsid w:val="006C45A4"/>
    <w:rsid w:val="006C51BE"/>
    <w:rsid w:val="006C537B"/>
    <w:rsid w:val="006C5555"/>
    <w:rsid w:val="006C58EF"/>
    <w:rsid w:val="006C6454"/>
    <w:rsid w:val="006C7A3B"/>
    <w:rsid w:val="006C7D43"/>
    <w:rsid w:val="006C7E2A"/>
    <w:rsid w:val="006D3DA4"/>
    <w:rsid w:val="006D4B56"/>
    <w:rsid w:val="006D5887"/>
    <w:rsid w:val="006D6B92"/>
    <w:rsid w:val="006D6F26"/>
    <w:rsid w:val="006D7951"/>
    <w:rsid w:val="006D7A91"/>
    <w:rsid w:val="006E26DA"/>
    <w:rsid w:val="006E3206"/>
    <w:rsid w:val="006E3C38"/>
    <w:rsid w:val="006E40CE"/>
    <w:rsid w:val="006E5879"/>
    <w:rsid w:val="006E65F2"/>
    <w:rsid w:val="006E7944"/>
    <w:rsid w:val="006E79C8"/>
    <w:rsid w:val="006F4E3C"/>
    <w:rsid w:val="006F5FA1"/>
    <w:rsid w:val="006F63A9"/>
    <w:rsid w:val="006F7939"/>
    <w:rsid w:val="00700100"/>
    <w:rsid w:val="00702B52"/>
    <w:rsid w:val="00702B97"/>
    <w:rsid w:val="00702DFB"/>
    <w:rsid w:val="00705C9C"/>
    <w:rsid w:val="007065E4"/>
    <w:rsid w:val="00706685"/>
    <w:rsid w:val="007069BA"/>
    <w:rsid w:val="00706CB5"/>
    <w:rsid w:val="00707A56"/>
    <w:rsid w:val="00711368"/>
    <w:rsid w:val="00711A8B"/>
    <w:rsid w:val="0071209F"/>
    <w:rsid w:val="00712989"/>
    <w:rsid w:val="007130C6"/>
    <w:rsid w:val="00713802"/>
    <w:rsid w:val="007143BB"/>
    <w:rsid w:val="00714516"/>
    <w:rsid w:val="00715B10"/>
    <w:rsid w:val="00716285"/>
    <w:rsid w:val="007170D2"/>
    <w:rsid w:val="00720944"/>
    <w:rsid w:val="00720BCA"/>
    <w:rsid w:val="00721BB2"/>
    <w:rsid w:val="007241F9"/>
    <w:rsid w:val="00724B58"/>
    <w:rsid w:val="0072681C"/>
    <w:rsid w:val="00726F95"/>
    <w:rsid w:val="007271D6"/>
    <w:rsid w:val="00727375"/>
    <w:rsid w:val="007311A3"/>
    <w:rsid w:val="007329F2"/>
    <w:rsid w:val="00734763"/>
    <w:rsid w:val="007366A8"/>
    <w:rsid w:val="007377BD"/>
    <w:rsid w:val="0074109B"/>
    <w:rsid w:val="007429E0"/>
    <w:rsid w:val="007449F5"/>
    <w:rsid w:val="00745F02"/>
    <w:rsid w:val="007474A4"/>
    <w:rsid w:val="007479A5"/>
    <w:rsid w:val="00750691"/>
    <w:rsid w:val="00750734"/>
    <w:rsid w:val="00750AE6"/>
    <w:rsid w:val="007513EE"/>
    <w:rsid w:val="007524BD"/>
    <w:rsid w:val="00752A4A"/>
    <w:rsid w:val="007530F1"/>
    <w:rsid w:val="00753C8E"/>
    <w:rsid w:val="00754529"/>
    <w:rsid w:val="007548A2"/>
    <w:rsid w:val="0075491B"/>
    <w:rsid w:val="00754A54"/>
    <w:rsid w:val="00755319"/>
    <w:rsid w:val="007563B4"/>
    <w:rsid w:val="007567AC"/>
    <w:rsid w:val="00757250"/>
    <w:rsid w:val="00757A01"/>
    <w:rsid w:val="00762B50"/>
    <w:rsid w:val="00762C27"/>
    <w:rsid w:val="00763BAC"/>
    <w:rsid w:val="007646AE"/>
    <w:rsid w:val="007662CF"/>
    <w:rsid w:val="007675F2"/>
    <w:rsid w:val="007715DE"/>
    <w:rsid w:val="007728FA"/>
    <w:rsid w:val="0077293D"/>
    <w:rsid w:val="00774EEA"/>
    <w:rsid w:val="00781B1D"/>
    <w:rsid w:val="00782159"/>
    <w:rsid w:val="00782F81"/>
    <w:rsid w:val="007835B0"/>
    <w:rsid w:val="007836AA"/>
    <w:rsid w:val="007842D5"/>
    <w:rsid w:val="007868D9"/>
    <w:rsid w:val="00786BCA"/>
    <w:rsid w:val="00787BA9"/>
    <w:rsid w:val="0079083B"/>
    <w:rsid w:val="00791687"/>
    <w:rsid w:val="00791B23"/>
    <w:rsid w:val="00792454"/>
    <w:rsid w:val="007926E8"/>
    <w:rsid w:val="00792A89"/>
    <w:rsid w:val="00793975"/>
    <w:rsid w:val="00793AB1"/>
    <w:rsid w:val="00794158"/>
    <w:rsid w:val="00797FD0"/>
    <w:rsid w:val="007A04A9"/>
    <w:rsid w:val="007A5046"/>
    <w:rsid w:val="007B33E9"/>
    <w:rsid w:val="007B4CDB"/>
    <w:rsid w:val="007B68B3"/>
    <w:rsid w:val="007B7F1F"/>
    <w:rsid w:val="007C226A"/>
    <w:rsid w:val="007C2492"/>
    <w:rsid w:val="007C2ACE"/>
    <w:rsid w:val="007C3168"/>
    <w:rsid w:val="007C3A58"/>
    <w:rsid w:val="007C3AFB"/>
    <w:rsid w:val="007C7B4A"/>
    <w:rsid w:val="007D04AD"/>
    <w:rsid w:val="007D1E34"/>
    <w:rsid w:val="007D2481"/>
    <w:rsid w:val="007D327A"/>
    <w:rsid w:val="007D40C9"/>
    <w:rsid w:val="007D443F"/>
    <w:rsid w:val="007D5CCA"/>
    <w:rsid w:val="007D634A"/>
    <w:rsid w:val="007D6E21"/>
    <w:rsid w:val="007E0300"/>
    <w:rsid w:val="007E14A6"/>
    <w:rsid w:val="007E1553"/>
    <w:rsid w:val="007E15A0"/>
    <w:rsid w:val="007E18D7"/>
    <w:rsid w:val="007E40E6"/>
    <w:rsid w:val="007E479E"/>
    <w:rsid w:val="007E6081"/>
    <w:rsid w:val="007E6A70"/>
    <w:rsid w:val="007E70BE"/>
    <w:rsid w:val="007F0639"/>
    <w:rsid w:val="007F25BB"/>
    <w:rsid w:val="007F2BFA"/>
    <w:rsid w:val="007F453E"/>
    <w:rsid w:val="007F7029"/>
    <w:rsid w:val="007F7B8D"/>
    <w:rsid w:val="008028A7"/>
    <w:rsid w:val="0080314A"/>
    <w:rsid w:val="00803819"/>
    <w:rsid w:val="00804B6A"/>
    <w:rsid w:val="008068F6"/>
    <w:rsid w:val="00806A89"/>
    <w:rsid w:val="00806D5E"/>
    <w:rsid w:val="008079B8"/>
    <w:rsid w:val="00807CA7"/>
    <w:rsid w:val="008114A8"/>
    <w:rsid w:val="00811B5F"/>
    <w:rsid w:val="00814E86"/>
    <w:rsid w:val="00815D0A"/>
    <w:rsid w:val="00815D8B"/>
    <w:rsid w:val="00816FEF"/>
    <w:rsid w:val="008203EB"/>
    <w:rsid w:val="00820A25"/>
    <w:rsid w:val="00820BDF"/>
    <w:rsid w:val="00820EC3"/>
    <w:rsid w:val="0082232D"/>
    <w:rsid w:val="00822C1B"/>
    <w:rsid w:val="0082430C"/>
    <w:rsid w:val="00824964"/>
    <w:rsid w:val="008251D7"/>
    <w:rsid w:val="00825BA3"/>
    <w:rsid w:val="00826607"/>
    <w:rsid w:val="008275FE"/>
    <w:rsid w:val="00827CE9"/>
    <w:rsid w:val="00827DF6"/>
    <w:rsid w:val="00830CED"/>
    <w:rsid w:val="00832387"/>
    <w:rsid w:val="00832B5D"/>
    <w:rsid w:val="0084001C"/>
    <w:rsid w:val="00840639"/>
    <w:rsid w:val="008407D6"/>
    <w:rsid w:val="00841CA8"/>
    <w:rsid w:val="008420BC"/>
    <w:rsid w:val="008424AC"/>
    <w:rsid w:val="008425FF"/>
    <w:rsid w:val="00843F44"/>
    <w:rsid w:val="00847435"/>
    <w:rsid w:val="008477EB"/>
    <w:rsid w:val="0085425A"/>
    <w:rsid w:val="00854835"/>
    <w:rsid w:val="008559D3"/>
    <w:rsid w:val="00861B23"/>
    <w:rsid w:val="00862AC9"/>
    <w:rsid w:val="0086323A"/>
    <w:rsid w:val="00863C4D"/>
    <w:rsid w:val="00864996"/>
    <w:rsid w:val="00864C71"/>
    <w:rsid w:val="008666A2"/>
    <w:rsid w:val="008701AB"/>
    <w:rsid w:val="00870552"/>
    <w:rsid w:val="00870610"/>
    <w:rsid w:val="00873477"/>
    <w:rsid w:val="00874830"/>
    <w:rsid w:val="008749DC"/>
    <w:rsid w:val="00875B34"/>
    <w:rsid w:val="00876A95"/>
    <w:rsid w:val="00880511"/>
    <w:rsid w:val="00881B9A"/>
    <w:rsid w:val="008831A6"/>
    <w:rsid w:val="008848DD"/>
    <w:rsid w:val="008864A5"/>
    <w:rsid w:val="00887273"/>
    <w:rsid w:val="008873F8"/>
    <w:rsid w:val="00887887"/>
    <w:rsid w:val="0089074F"/>
    <w:rsid w:val="00891F34"/>
    <w:rsid w:val="0089349B"/>
    <w:rsid w:val="00896AFD"/>
    <w:rsid w:val="0089708F"/>
    <w:rsid w:val="008A0FA9"/>
    <w:rsid w:val="008A1516"/>
    <w:rsid w:val="008A1D8C"/>
    <w:rsid w:val="008A3FDB"/>
    <w:rsid w:val="008A4861"/>
    <w:rsid w:val="008A4FC5"/>
    <w:rsid w:val="008A61A6"/>
    <w:rsid w:val="008A67ED"/>
    <w:rsid w:val="008A6B5B"/>
    <w:rsid w:val="008B0B8C"/>
    <w:rsid w:val="008B0D41"/>
    <w:rsid w:val="008B2558"/>
    <w:rsid w:val="008B2CC2"/>
    <w:rsid w:val="008B79A2"/>
    <w:rsid w:val="008C1360"/>
    <w:rsid w:val="008C2EB7"/>
    <w:rsid w:val="008C64D3"/>
    <w:rsid w:val="008C7853"/>
    <w:rsid w:val="008D0F5D"/>
    <w:rsid w:val="008D14DC"/>
    <w:rsid w:val="008D2F6B"/>
    <w:rsid w:val="008D396D"/>
    <w:rsid w:val="008D7EF8"/>
    <w:rsid w:val="008E08B5"/>
    <w:rsid w:val="008E248F"/>
    <w:rsid w:val="008E3816"/>
    <w:rsid w:val="008E46AA"/>
    <w:rsid w:val="008E4CEE"/>
    <w:rsid w:val="008E4D75"/>
    <w:rsid w:val="008E5FDF"/>
    <w:rsid w:val="008F15E5"/>
    <w:rsid w:val="008F36E2"/>
    <w:rsid w:val="008F3957"/>
    <w:rsid w:val="008F6A91"/>
    <w:rsid w:val="0090095E"/>
    <w:rsid w:val="00900ACB"/>
    <w:rsid w:val="00901637"/>
    <w:rsid w:val="00901A6A"/>
    <w:rsid w:val="009027B1"/>
    <w:rsid w:val="009031AD"/>
    <w:rsid w:val="00903CC9"/>
    <w:rsid w:val="00903E98"/>
    <w:rsid w:val="009040AF"/>
    <w:rsid w:val="00905E88"/>
    <w:rsid w:val="00906172"/>
    <w:rsid w:val="00906D95"/>
    <w:rsid w:val="0091263E"/>
    <w:rsid w:val="00913CF6"/>
    <w:rsid w:val="00915457"/>
    <w:rsid w:val="009158F6"/>
    <w:rsid w:val="009170B1"/>
    <w:rsid w:val="00921037"/>
    <w:rsid w:val="009232E0"/>
    <w:rsid w:val="009240F6"/>
    <w:rsid w:val="009242B8"/>
    <w:rsid w:val="009306FF"/>
    <w:rsid w:val="00930BC8"/>
    <w:rsid w:val="0093210A"/>
    <w:rsid w:val="00932C1E"/>
    <w:rsid w:val="00932C65"/>
    <w:rsid w:val="0093399D"/>
    <w:rsid w:val="00936604"/>
    <w:rsid w:val="00936ED9"/>
    <w:rsid w:val="009372B9"/>
    <w:rsid w:val="0094351D"/>
    <w:rsid w:val="009452B8"/>
    <w:rsid w:val="0094576D"/>
    <w:rsid w:val="00945BBF"/>
    <w:rsid w:val="0095046A"/>
    <w:rsid w:val="00952F13"/>
    <w:rsid w:val="00954A9B"/>
    <w:rsid w:val="00960124"/>
    <w:rsid w:val="00960BE3"/>
    <w:rsid w:val="00960C7E"/>
    <w:rsid w:val="00963FB8"/>
    <w:rsid w:val="00966187"/>
    <w:rsid w:val="009673CE"/>
    <w:rsid w:val="00967F6B"/>
    <w:rsid w:val="00971654"/>
    <w:rsid w:val="00972146"/>
    <w:rsid w:val="00972290"/>
    <w:rsid w:val="009730F8"/>
    <w:rsid w:val="00973511"/>
    <w:rsid w:val="00974C27"/>
    <w:rsid w:val="00975731"/>
    <w:rsid w:val="00975C93"/>
    <w:rsid w:val="00975D2F"/>
    <w:rsid w:val="00975D50"/>
    <w:rsid w:val="00980BBD"/>
    <w:rsid w:val="0098289F"/>
    <w:rsid w:val="00983E44"/>
    <w:rsid w:val="009840AF"/>
    <w:rsid w:val="0098410C"/>
    <w:rsid w:val="00984537"/>
    <w:rsid w:val="009850D3"/>
    <w:rsid w:val="009850FF"/>
    <w:rsid w:val="009852E4"/>
    <w:rsid w:val="00985408"/>
    <w:rsid w:val="009879CD"/>
    <w:rsid w:val="00987AD1"/>
    <w:rsid w:val="00987E01"/>
    <w:rsid w:val="00991714"/>
    <w:rsid w:val="00991853"/>
    <w:rsid w:val="00991E65"/>
    <w:rsid w:val="00991F73"/>
    <w:rsid w:val="00992406"/>
    <w:rsid w:val="00994713"/>
    <w:rsid w:val="00994E0D"/>
    <w:rsid w:val="009971DB"/>
    <w:rsid w:val="00997938"/>
    <w:rsid w:val="00997E24"/>
    <w:rsid w:val="009A09B5"/>
    <w:rsid w:val="009A128C"/>
    <w:rsid w:val="009A156D"/>
    <w:rsid w:val="009A1D72"/>
    <w:rsid w:val="009A3417"/>
    <w:rsid w:val="009A39E3"/>
    <w:rsid w:val="009A5599"/>
    <w:rsid w:val="009A648D"/>
    <w:rsid w:val="009A763F"/>
    <w:rsid w:val="009A7A73"/>
    <w:rsid w:val="009B0050"/>
    <w:rsid w:val="009B0F01"/>
    <w:rsid w:val="009B2015"/>
    <w:rsid w:val="009B2ECB"/>
    <w:rsid w:val="009B40DA"/>
    <w:rsid w:val="009B42C9"/>
    <w:rsid w:val="009B4730"/>
    <w:rsid w:val="009B4877"/>
    <w:rsid w:val="009B50A7"/>
    <w:rsid w:val="009B50DE"/>
    <w:rsid w:val="009B6D63"/>
    <w:rsid w:val="009B7A0E"/>
    <w:rsid w:val="009B7E05"/>
    <w:rsid w:val="009C0397"/>
    <w:rsid w:val="009C1C31"/>
    <w:rsid w:val="009C28E7"/>
    <w:rsid w:val="009C2A91"/>
    <w:rsid w:val="009C3197"/>
    <w:rsid w:val="009C424E"/>
    <w:rsid w:val="009C72C5"/>
    <w:rsid w:val="009C7C2F"/>
    <w:rsid w:val="009D0B09"/>
    <w:rsid w:val="009D13A7"/>
    <w:rsid w:val="009D1F09"/>
    <w:rsid w:val="009D2934"/>
    <w:rsid w:val="009D2E33"/>
    <w:rsid w:val="009D2E3E"/>
    <w:rsid w:val="009D448E"/>
    <w:rsid w:val="009D469F"/>
    <w:rsid w:val="009D573E"/>
    <w:rsid w:val="009D7FEF"/>
    <w:rsid w:val="009E0F92"/>
    <w:rsid w:val="009E16CD"/>
    <w:rsid w:val="009E1736"/>
    <w:rsid w:val="009E1F76"/>
    <w:rsid w:val="009E39EA"/>
    <w:rsid w:val="009E3DB3"/>
    <w:rsid w:val="009E5DFD"/>
    <w:rsid w:val="009E69C4"/>
    <w:rsid w:val="009E7ED8"/>
    <w:rsid w:val="009F29D8"/>
    <w:rsid w:val="009F2C25"/>
    <w:rsid w:val="009F36CA"/>
    <w:rsid w:val="009F4705"/>
    <w:rsid w:val="009F521D"/>
    <w:rsid w:val="009F5927"/>
    <w:rsid w:val="00A007E6"/>
    <w:rsid w:val="00A01468"/>
    <w:rsid w:val="00A019E8"/>
    <w:rsid w:val="00A02E3E"/>
    <w:rsid w:val="00A03FAF"/>
    <w:rsid w:val="00A047D7"/>
    <w:rsid w:val="00A06595"/>
    <w:rsid w:val="00A06D8F"/>
    <w:rsid w:val="00A06F27"/>
    <w:rsid w:val="00A0776B"/>
    <w:rsid w:val="00A101A3"/>
    <w:rsid w:val="00A11B2B"/>
    <w:rsid w:val="00A11E47"/>
    <w:rsid w:val="00A13B6B"/>
    <w:rsid w:val="00A1429B"/>
    <w:rsid w:val="00A14CF1"/>
    <w:rsid w:val="00A15D3E"/>
    <w:rsid w:val="00A1635C"/>
    <w:rsid w:val="00A16E65"/>
    <w:rsid w:val="00A17523"/>
    <w:rsid w:val="00A17CE2"/>
    <w:rsid w:val="00A208AB"/>
    <w:rsid w:val="00A21A53"/>
    <w:rsid w:val="00A23BE4"/>
    <w:rsid w:val="00A23C63"/>
    <w:rsid w:val="00A24106"/>
    <w:rsid w:val="00A25DB0"/>
    <w:rsid w:val="00A26BB9"/>
    <w:rsid w:val="00A279C6"/>
    <w:rsid w:val="00A3081C"/>
    <w:rsid w:val="00A30B82"/>
    <w:rsid w:val="00A31C77"/>
    <w:rsid w:val="00A32232"/>
    <w:rsid w:val="00A336FD"/>
    <w:rsid w:val="00A33D5A"/>
    <w:rsid w:val="00A344DD"/>
    <w:rsid w:val="00A37197"/>
    <w:rsid w:val="00A37738"/>
    <w:rsid w:val="00A40EB4"/>
    <w:rsid w:val="00A41D84"/>
    <w:rsid w:val="00A41F13"/>
    <w:rsid w:val="00A424E0"/>
    <w:rsid w:val="00A43C52"/>
    <w:rsid w:val="00A43C88"/>
    <w:rsid w:val="00A4549F"/>
    <w:rsid w:val="00A457D4"/>
    <w:rsid w:val="00A51ABC"/>
    <w:rsid w:val="00A51C62"/>
    <w:rsid w:val="00A53872"/>
    <w:rsid w:val="00A53FCD"/>
    <w:rsid w:val="00A544C6"/>
    <w:rsid w:val="00A54720"/>
    <w:rsid w:val="00A549F8"/>
    <w:rsid w:val="00A5564E"/>
    <w:rsid w:val="00A56F49"/>
    <w:rsid w:val="00A6152B"/>
    <w:rsid w:val="00A62298"/>
    <w:rsid w:val="00A6272E"/>
    <w:rsid w:val="00A6289D"/>
    <w:rsid w:val="00A63C00"/>
    <w:rsid w:val="00A64F42"/>
    <w:rsid w:val="00A65FF4"/>
    <w:rsid w:val="00A666AB"/>
    <w:rsid w:val="00A66B50"/>
    <w:rsid w:val="00A671A5"/>
    <w:rsid w:val="00A67C0B"/>
    <w:rsid w:val="00A70131"/>
    <w:rsid w:val="00A71C17"/>
    <w:rsid w:val="00A7423C"/>
    <w:rsid w:val="00A7694D"/>
    <w:rsid w:val="00A805DB"/>
    <w:rsid w:val="00A8240A"/>
    <w:rsid w:val="00A826A7"/>
    <w:rsid w:val="00A83029"/>
    <w:rsid w:val="00A8396B"/>
    <w:rsid w:val="00A83B70"/>
    <w:rsid w:val="00A84ABB"/>
    <w:rsid w:val="00A84C1D"/>
    <w:rsid w:val="00A84C91"/>
    <w:rsid w:val="00A84EE1"/>
    <w:rsid w:val="00A84F67"/>
    <w:rsid w:val="00A85E2E"/>
    <w:rsid w:val="00A864D7"/>
    <w:rsid w:val="00A865C6"/>
    <w:rsid w:val="00A87870"/>
    <w:rsid w:val="00A90145"/>
    <w:rsid w:val="00A9098E"/>
    <w:rsid w:val="00A90C47"/>
    <w:rsid w:val="00A911B3"/>
    <w:rsid w:val="00A93D22"/>
    <w:rsid w:val="00A96843"/>
    <w:rsid w:val="00A97AF6"/>
    <w:rsid w:val="00A97DC3"/>
    <w:rsid w:val="00AA00D9"/>
    <w:rsid w:val="00AA0251"/>
    <w:rsid w:val="00AA0A69"/>
    <w:rsid w:val="00AA0B24"/>
    <w:rsid w:val="00AA3C82"/>
    <w:rsid w:val="00AA45B2"/>
    <w:rsid w:val="00AA4DFD"/>
    <w:rsid w:val="00AA6746"/>
    <w:rsid w:val="00AA7B5A"/>
    <w:rsid w:val="00AA7D20"/>
    <w:rsid w:val="00AB04AC"/>
    <w:rsid w:val="00AB42F7"/>
    <w:rsid w:val="00AB4E79"/>
    <w:rsid w:val="00AB5818"/>
    <w:rsid w:val="00AB71B9"/>
    <w:rsid w:val="00AB776C"/>
    <w:rsid w:val="00AC0BC4"/>
    <w:rsid w:val="00AC100F"/>
    <w:rsid w:val="00AC1CFC"/>
    <w:rsid w:val="00AC2B73"/>
    <w:rsid w:val="00AC35C6"/>
    <w:rsid w:val="00AC3A82"/>
    <w:rsid w:val="00AC3B53"/>
    <w:rsid w:val="00AC4430"/>
    <w:rsid w:val="00AC5E8A"/>
    <w:rsid w:val="00AC69FD"/>
    <w:rsid w:val="00AC6AF5"/>
    <w:rsid w:val="00AD0B5A"/>
    <w:rsid w:val="00AD20F3"/>
    <w:rsid w:val="00AD2E98"/>
    <w:rsid w:val="00AD3C40"/>
    <w:rsid w:val="00AD4534"/>
    <w:rsid w:val="00AD56AC"/>
    <w:rsid w:val="00AD5735"/>
    <w:rsid w:val="00AD64EE"/>
    <w:rsid w:val="00AD722E"/>
    <w:rsid w:val="00AD74D2"/>
    <w:rsid w:val="00AD79CF"/>
    <w:rsid w:val="00AE0BD8"/>
    <w:rsid w:val="00AE0DB5"/>
    <w:rsid w:val="00AE3318"/>
    <w:rsid w:val="00AE3E2F"/>
    <w:rsid w:val="00AE67F3"/>
    <w:rsid w:val="00AE6B15"/>
    <w:rsid w:val="00AF0236"/>
    <w:rsid w:val="00AF046C"/>
    <w:rsid w:val="00AF1CBC"/>
    <w:rsid w:val="00AF2B77"/>
    <w:rsid w:val="00AF2CB3"/>
    <w:rsid w:val="00AF4401"/>
    <w:rsid w:val="00AF45E0"/>
    <w:rsid w:val="00AF4A8A"/>
    <w:rsid w:val="00AF4CC2"/>
    <w:rsid w:val="00AF4EF2"/>
    <w:rsid w:val="00AF61FA"/>
    <w:rsid w:val="00AF72D0"/>
    <w:rsid w:val="00AF77B5"/>
    <w:rsid w:val="00B02128"/>
    <w:rsid w:val="00B060D7"/>
    <w:rsid w:val="00B06376"/>
    <w:rsid w:val="00B10B43"/>
    <w:rsid w:val="00B10D19"/>
    <w:rsid w:val="00B11BFB"/>
    <w:rsid w:val="00B13224"/>
    <w:rsid w:val="00B13EDF"/>
    <w:rsid w:val="00B1485C"/>
    <w:rsid w:val="00B15B58"/>
    <w:rsid w:val="00B16886"/>
    <w:rsid w:val="00B20593"/>
    <w:rsid w:val="00B239EF"/>
    <w:rsid w:val="00B241F2"/>
    <w:rsid w:val="00B269DB"/>
    <w:rsid w:val="00B273AA"/>
    <w:rsid w:val="00B31554"/>
    <w:rsid w:val="00B33509"/>
    <w:rsid w:val="00B33F8E"/>
    <w:rsid w:val="00B3400A"/>
    <w:rsid w:val="00B36629"/>
    <w:rsid w:val="00B3736F"/>
    <w:rsid w:val="00B40AC1"/>
    <w:rsid w:val="00B40DB0"/>
    <w:rsid w:val="00B4134F"/>
    <w:rsid w:val="00B41882"/>
    <w:rsid w:val="00B42885"/>
    <w:rsid w:val="00B42A08"/>
    <w:rsid w:val="00B4472E"/>
    <w:rsid w:val="00B47222"/>
    <w:rsid w:val="00B5045B"/>
    <w:rsid w:val="00B510D0"/>
    <w:rsid w:val="00B52022"/>
    <w:rsid w:val="00B5211B"/>
    <w:rsid w:val="00B52176"/>
    <w:rsid w:val="00B5368C"/>
    <w:rsid w:val="00B55B13"/>
    <w:rsid w:val="00B56559"/>
    <w:rsid w:val="00B56E4C"/>
    <w:rsid w:val="00B56E5B"/>
    <w:rsid w:val="00B5774D"/>
    <w:rsid w:val="00B57B19"/>
    <w:rsid w:val="00B57D62"/>
    <w:rsid w:val="00B61750"/>
    <w:rsid w:val="00B617AB"/>
    <w:rsid w:val="00B65361"/>
    <w:rsid w:val="00B6793B"/>
    <w:rsid w:val="00B7177D"/>
    <w:rsid w:val="00B73AB3"/>
    <w:rsid w:val="00B744FE"/>
    <w:rsid w:val="00B749C7"/>
    <w:rsid w:val="00B7728A"/>
    <w:rsid w:val="00B772FC"/>
    <w:rsid w:val="00B8461F"/>
    <w:rsid w:val="00B86B77"/>
    <w:rsid w:val="00B906CB"/>
    <w:rsid w:val="00B91938"/>
    <w:rsid w:val="00B9243D"/>
    <w:rsid w:val="00B929E3"/>
    <w:rsid w:val="00B93F7D"/>
    <w:rsid w:val="00B955DA"/>
    <w:rsid w:val="00B97EE4"/>
    <w:rsid w:val="00BA000F"/>
    <w:rsid w:val="00BA0543"/>
    <w:rsid w:val="00BA0C27"/>
    <w:rsid w:val="00BA1132"/>
    <w:rsid w:val="00BA1695"/>
    <w:rsid w:val="00BA17EC"/>
    <w:rsid w:val="00BA26FA"/>
    <w:rsid w:val="00BA4A4B"/>
    <w:rsid w:val="00BA70D4"/>
    <w:rsid w:val="00BA7101"/>
    <w:rsid w:val="00BB1B84"/>
    <w:rsid w:val="00BB2A82"/>
    <w:rsid w:val="00BB57B0"/>
    <w:rsid w:val="00BB57EF"/>
    <w:rsid w:val="00BB5C14"/>
    <w:rsid w:val="00BB628B"/>
    <w:rsid w:val="00BB6301"/>
    <w:rsid w:val="00BB6677"/>
    <w:rsid w:val="00BC3746"/>
    <w:rsid w:val="00BC3B9D"/>
    <w:rsid w:val="00BC4128"/>
    <w:rsid w:val="00BC47C3"/>
    <w:rsid w:val="00BC5E12"/>
    <w:rsid w:val="00BC61C8"/>
    <w:rsid w:val="00BC6420"/>
    <w:rsid w:val="00BC7869"/>
    <w:rsid w:val="00BC7EB2"/>
    <w:rsid w:val="00BD1115"/>
    <w:rsid w:val="00BD201A"/>
    <w:rsid w:val="00BD2AA5"/>
    <w:rsid w:val="00BD39F4"/>
    <w:rsid w:val="00BD6E9E"/>
    <w:rsid w:val="00BD73B8"/>
    <w:rsid w:val="00BD7924"/>
    <w:rsid w:val="00BD7A16"/>
    <w:rsid w:val="00BD7C29"/>
    <w:rsid w:val="00BD7EAF"/>
    <w:rsid w:val="00BE0029"/>
    <w:rsid w:val="00BE266D"/>
    <w:rsid w:val="00BE60CE"/>
    <w:rsid w:val="00BE7264"/>
    <w:rsid w:val="00BE761A"/>
    <w:rsid w:val="00BF1595"/>
    <w:rsid w:val="00BF196A"/>
    <w:rsid w:val="00BF1C45"/>
    <w:rsid w:val="00BF2B63"/>
    <w:rsid w:val="00BF4642"/>
    <w:rsid w:val="00BF661C"/>
    <w:rsid w:val="00BF7045"/>
    <w:rsid w:val="00BF73B4"/>
    <w:rsid w:val="00BF746B"/>
    <w:rsid w:val="00BF77AE"/>
    <w:rsid w:val="00C02078"/>
    <w:rsid w:val="00C0553D"/>
    <w:rsid w:val="00C05A41"/>
    <w:rsid w:val="00C0703D"/>
    <w:rsid w:val="00C07611"/>
    <w:rsid w:val="00C1060C"/>
    <w:rsid w:val="00C10852"/>
    <w:rsid w:val="00C111E1"/>
    <w:rsid w:val="00C11539"/>
    <w:rsid w:val="00C127B7"/>
    <w:rsid w:val="00C12F46"/>
    <w:rsid w:val="00C13E42"/>
    <w:rsid w:val="00C15702"/>
    <w:rsid w:val="00C1613C"/>
    <w:rsid w:val="00C16834"/>
    <w:rsid w:val="00C21601"/>
    <w:rsid w:val="00C22C90"/>
    <w:rsid w:val="00C236E0"/>
    <w:rsid w:val="00C23B0D"/>
    <w:rsid w:val="00C23C63"/>
    <w:rsid w:val="00C24046"/>
    <w:rsid w:val="00C27BD2"/>
    <w:rsid w:val="00C3085B"/>
    <w:rsid w:val="00C31603"/>
    <w:rsid w:val="00C32A07"/>
    <w:rsid w:val="00C32E4E"/>
    <w:rsid w:val="00C33BFB"/>
    <w:rsid w:val="00C33F54"/>
    <w:rsid w:val="00C345B4"/>
    <w:rsid w:val="00C35572"/>
    <w:rsid w:val="00C359F9"/>
    <w:rsid w:val="00C372E6"/>
    <w:rsid w:val="00C415BD"/>
    <w:rsid w:val="00C41A1E"/>
    <w:rsid w:val="00C44D91"/>
    <w:rsid w:val="00C506A1"/>
    <w:rsid w:val="00C5087A"/>
    <w:rsid w:val="00C50BE1"/>
    <w:rsid w:val="00C50DE7"/>
    <w:rsid w:val="00C512C8"/>
    <w:rsid w:val="00C52B55"/>
    <w:rsid w:val="00C53210"/>
    <w:rsid w:val="00C55D9C"/>
    <w:rsid w:val="00C56449"/>
    <w:rsid w:val="00C56C78"/>
    <w:rsid w:val="00C60C84"/>
    <w:rsid w:val="00C623F6"/>
    <w:rsid w:val="00C62486"/>
    <w:rsid w:val="00C62DE5"/>
    <w:rsid w:val="00C63344"/>
    <w:rsid w:val="00C6344D"/>
    <w:rsid w:val="00C6563B"/>
    <w:rsid w:val="00C65D12"/>
    <w:rsid w:val="00C66405"/>
    <w:rsid w:val="00C665B3"/>
    <w:rsid w:val="00C67DF8"/>
    <w:rsid w:val="00C7069E"/>
    <w:rsid w:val="00C71664"/>
    <w:rsid w:val="00C71AFD"/>
    <w:rsid w:val="00C72799"/>
    <w:rsid w:val="00C7322D"/>
    <w:rsid w:val="00C73E36"/>
    <w:rsid w:val="00C74C9B"/>
    <w:rsid w:val="00C7640E"/>
    <w:rsid w:val="00C76E31"/>
    <w:rsid w:val="00C77986"/>
    <w:rsid w:val="00C77A55"/>
    <w:rsid w:val="00C80078"/>
    <w:rsid w:val="00C80268"/>
    <w:rsid w:val="00C8067E"/>
    <w:rsid w:val="00C82E57"/>
    <w:rsid w:val="00C83199"/>
    <w:rsid w:val="00C832DB"/>
    <w:rsid w:val="00C83923"/>
    <w:rsid w:val="00C83E13"/>
    <w:rsid w:val="00C843B5"/>
    <w:rsid w:val="00C85F51"/>
    <w:rsid w:val="00C86AFE"/>
    <w:rsid w:val="00C9031A"/>
    <w:rsid w:val="00C907AC"/>
    <w:rsid w:val="00C92C8B"/>
    <w:rsid w:val="00C93578"/>
    <w:rsid w:val="00C93EB4"/>
    <w:rsid w:val="00C95908"/>
    <w:rsid w:val="00C97FB1"/>
    <w:rsid w:val="00CA083E"/>
    <w:rsid w:val="00CA100B"/>
    <w:rsid w:val="00CA16BF"/>
    <w:rsid w:val="00CA3FB8"/>
    <w:rsid w:val="00CA48C5"/>
    <w:rsid w:val="00CA55EF"/>
    <w:rsid w:val="00CA7523"/>
    <w:rsid w:val="00CB0307"/>
    <w:rsid w:val="00CB1BB5"/>
    <w:rsid w:val="00CB1FB4"/>
    <w:rsid w:val="00CB3AD9"/>
    <w:rsid w:val="00CB4B51"/>
    <w:rsid w:val="00CB575C"/>
    <w:rsid w:val="00CB5FD7"/>
    <w:rsid w:val="00CB6ABA"/>
    <w:rsid w:val="00CB711A"/>
    <w:rsid w:val="00CB7D55"/>
    <w:rsid w:val="00CC0758"/>
    <w:rsid w:val="00CC0955"/>
    <w:rsid w:val="00CC1702"/>
    <w:rsid w:val="00CC1863"/>
    <w:rsid w:val="00CC2A29"/>
    <w:rsid w:val="00CC403C"/>
    <w:rsid w:val="00CC692F"/>
    <w:rsid w:val="00CC71F0"/>
    <w:rsid w:val="00CC73DE"/>
    <w:rsid w:val="00CC7974"/>
    <w:rsid w:val="00CD095C"/>
    <w:rsid w:val="00CD1FDC"/>
    <w:rsid w:val="00CD205C"/>
    <w:rsid w:val="00CD28A7"/>
    <w:rsid w:val="00CD40E1"/>
    <w:rsid w:val="00CD469E"/>
    <w:rsid w:val="00CD49E4"/>
    <w:rsid w:val="00CD65BE"/>
    <w:rsid w:val="00CD6C10"/>
    <w:rsid w:val="00CD7359"/>
    <w:rsid w:val="00CD79D9"/>
    <w:rsid w:val="00CE00C8"/>
    <w:rsid w:val="00CE12E9"/>
    <w:rsid w:val="00CE147B"/>
    <w:rsid w:val="00CE1925"/>
    <w:rsid w:val="00CE1C18"/>
    <w:rsid w:val="00CE3C45"/>
    <w:rsid w:val="00CE4196"/>
    <w:rsid w:val="00CE53A0"/>
    <w:rsid w:val="00CE6160"/>
    <w:rsid w:val="00CE6690"/>
    <w:rsid w:val="00CE724D"/>
    <w:rsid w:val="00CF0382"/>
    <w:rsid w:val="00CF04A5"/>
    <w:rsid w:val="00CF11F6"/>
    <w:rsid w:val="00CF13E7"/>
    <w:rsid w:val="00CF4E51"/>
    <w:rsid w:val="00CF5A0C"/>
    <w:rsid w:val="00CF71E5"/>
    <w:rsid w:val="00CF723F"/>
    <w:rsid w:val="00D0064F"/>
    <w:rsid w:val="00D00978"/>
    <w:rsid w:val="00D02044"/>
    <w:rsid w:val="00D023A7"/>
    <w:rsid w:val="00D02976"/>
    <w:rsid w:val="00D02D2A"/>
    <w:rsid w:val="00D03017"/>
    <w:rsid w:val="00D0468F"/>
    <w:rsid w:val="00D0567E"/>
    <w:rsid w:val="00D0719E"/>
    <w:rsid w:val="00D07A6B"/>
    <w:rsid w:val="00D10DBF"/>
    <w:rsid w:val="00D10E50"/>
    <w:rsid w:val="00D13744"/>
    <w:rsid w:val="00D15210"/>
    <w:rsid w:val="00D179D5"/>
    <w:rsid w:val="00D17C21"/>
    <w:rsid w:val="00D229D4"/>
    <w:rsid w:val="00D26845"/>
    <w:rsid w:val="00D307E3"/>
    <w:rsid w:val="00D31191"/>
    <w:rsid w:val="00D323C3"/>
    <w:rsid w:val="00D32766"/>
    <w:rsid w:val="00D327FD"/>
    <w:rsid w:val="00D32CD2"/>
    <w:rsid w:val="00D3421C"/>
    <w:rsid w:val="00D34D42"/>
    <w:rsid w:val="00D37347"/>
    <w:rsid w:val="00D374FC"/>
    <w:rsid w:val="00D3771E"/>
    <w:rsid w:val="00D40504"/>
    <w:rsid w:val="00D40D96"/>
    <w:rsid w:val="00D429DF"/>
    <w:rsid w:val="00D430ED"/>
    <w:rsid w:val="00D4400D"/>
    <w:rsid w:val="00D512ED"/>
    <w:rsid w:val="00D53F6D"/>
    <w:rsid w:val="00D548A5"/>
    <w:rsid w:val="00D55883"/>
    <w:rsid w:val="00D55C44"/>
    <w:rsid w:val="00D5659D"/>
    <w:rsid w:val="00D578B6"/>
    <w:rsid w:val="00D57D10"/>
    <w:rsid w:val="00D61474"/>
    <w:rsid w:val="00D61E63"/>
    <w:rsid w:val="00D61FAA"/>
    <w:rsid w:val="00D6239D"/>
    <w:rsid w:val="00D63045"/>
    <w:rsid w:val="00D631E2"/>
    <w:rsid w:val="00D66052"/>
    <w:rsid w:val="00D66743"/>
    <w:rsid w:val="00D700CE"/>
    <w:rsid w:val="00D70861"/>
    <w:rsid w:val="00D70D6A"/>
    <w:rsid w:val="00D7157F"/>
    <w:rsid w:val="00D71FCB"/>
    <w:rsid w:val="00D7285B"/>
    <w:rsid w:val="00D72B1F"/>
    <w:rsid w:val="00D72EA5"/>
    <w:rsid w:val="00D75C32"/>
    <w:rsid w:val="00D7626D"/>
    <w:rsid w:val="00D76C0A"/>
    <w:rsid w:val="00D7702E"/>
    <w:rsid w:val="00D81EA7"/>
    <w:rsid w:val="00D82216"/>
    <w:rsid w:val="00D8246B"/>
    <w:rsid w:val="00D826FB"/>
    <w:rsid w:val="00D85536"/>
    <w:rsid w:val="00D86487"/>
    <w:rsid w:val="00D86659"/>
    <w:rsid w:val="00D867E0"/>
    <w:rsid w:val="00D86FD9"/>
    <w:rsid w:val="00D87810"/>
    <w:rsid w:val="00D87B17"/>
    <w:rsid w:val="00D87BC1"/>
    <w:rsid w:val="00D90C97"/>
    <w:rsid w:val="00D910DB"/>
    <w:rsid w:val="00D91309"/>
    <w:rsid w:val="00D91729"/>
    <w:rsid w:val="00D93B54"/>
    <w:rsid w:val="00D946CF"/>
    <w:rsid w:val="00D9485E"/>
    <w:rsid w:val="00D97208"/>
    <w:rsid w:val="00D978CA"/>
    <w:rsid w:val="00DA0350"/>
    <w:rsid w:val="00DA24B5"/>
    <w:rsid w:val="00DA34C6"/>
    <w:rsid w:val="00DA3D40"/>
    <w:rsid w:val="00DA4582"/>
    <w:rsid w:val="00DA5344"/>
    <w:rsid w:val="00DA564A"/>
    <w:rsid w:val="00DA71EC"/>
    <w:rsid w:val="00DA7497"/>
    <w:rsid w:val="00DA773D"/>
    <w:rsid w:val="00DB0442"/>
    <w:rsid w:val="00DB09BC"/>
    <w:rsid w:val="00DB1DF8"/>
    <w:rsid w:val="00DB2D8F"/>
    <w:rsid w:val="00DB390B"/>
    <w:rsid w:val="00DB3E26"/>
    <w:rsid w:val="00DB530F"/>
    <w:rsid w:val="00DB6C2B"/>
    <w:rsid w:val="00DB6C41"/>
    <w:rsid w:val="00DB7621"/>
    <w:rsid w:val="00DC0322"/>
    <w:rsid w:val="00DC1C68"/>
    <w:rsid w:val="00DC1D8A"/>
    <w:rsid w:val="00DC2891"/>
    <w:rsid w:val="00DC2E04"/>
    <w:rsid w:val="00DC4833"/>
    <w:rsid w:val="00DC587C"/>
    <w:rsid w:val="00DC5CB8"/>
    <w:rsid w:val="00DC61C5"/>
    <w:rsid w:val="00DC6B92"/>
    <w:rsid w:val="00DC6C26"/>
    <w:rsid w:val="00DC7087"/>
    <w:rsid w:val="00DC70B9"/>
    <w:rsid w:val="00DD0605"/>
    <w:rsid w:val="00DD13DC"/>
    <w:rsid w:val="00DD21A2"/>
    <w:rsid w:val="00DD62A9"/>
    <w:rsid w:val="00DE22A1"/>
    <w:rsid w:val="00DE2723"/>
    <w:rsid w:val="00DE489A"/>
    <w:rsid w:val="00DE60E1"/>
    <w:rsid w:val="00DE6411"/>
    <w:rsid w:val="00DE73B3"/>
    <w:rsid w:val="00DE73CF"/>
    <w:rsid w:val="00DF07F0"/>
    <w:rsid w:val="00DF0AC1"/>
    <w:rsid w:val="00DF1EEF"/>
    <w:rsid w:val="00DF3E17"/>
    <w:rsid w:val="00DF4758"/>
    <w:rsid w:val="00DF5CE8"/>
    <w:rsid w:val="00DF6382"/>
    <w:rsid w:val="00DF6FB2"/>
    <w:rsid w:val="00DF7AC0"/>
    <w:rsid w:val="00E0046B"/>
    <w:rsid w:val="00E004C7"/>
    <w:rsid w:val="00E00A94"/>
    <w:rsid w:val="00E011BE"/>
    <w:rsid w:val="00E02B5C"/>
    <w:rsid w:val="00E0450D"/>
    <w:rsid w:val="00E04CA0"/>
    <w:rsid w:val="00E06DEA"/>
    <w:rsid w:val="00E07C29"/>
    <w:rsid w:val="00E10AD1"/>
    <w:rsid w:val="00E10BA8"/>
    <w:rsid w:val="00E12719"/>
    <w:rsid w:val="00E14EDD"/>
    <w:rsid w:val="00E15154"/>
    <w:rsid w:val="00E15D5A"/>
    <w:rsid w:val="00E16889"/>
    <w:rsid w:val="00E2021F"/>
    <w:rsid w:val="00E204C2"/>
    <w:rsid w:val="00E2402A"/>
    <w:rsid w:val="00E246C6"/>
    <w:rsid w:val="00E24F0C"/>
    <w:rsid w:val="00E25DFC"/>
    <w:rsid w:val="00E26A09"/>
    <w:rsid w:val="00E26A39"/>
    <w:rsid w:val="00E26C46"/>
    <w:rsid w:val="00E27EC4"/>
    <w:rsid w:val="00E27F22"/>
    <w:rsid w:val="00E30F74"/>
    <w:rsid w:val="00E313CC"/>
    <w:rsid w:val="00E31405"/>
    <w:rsid w:val="00E31CD5"/>
    <w:rsid w:val="00E31E48"/>
    <w:rsid w:val="00E328C0"/>
    <w:rsid w:val="00E342FB"/>
    <w:rsid w:val="00E359B1"/>
    <w:rsid w:val="00E40253"/>
    <w:rsid w:val="00E406B6"/>
    <w:rsid w:val="00E432A9"/>
    <w:rsid w:val="00E43C00"/>
    <w:rsid w:val="00E440B2"/>
    <w:rsid w:val="00E4768E"/>
    <w:rsid w:val="00E47C66"/>
    <w:rsid w:val="00E47C9E"/>
    <w:rsid w:val="00E47DCE"/>
    <w:rsid w:val="00E47E2E"/>
    <w:rsid w:val="00E53140"/>
    <w:rsid w:val="00E532CA"/>
    <w:rsid w:val="00E54FE7"/>
    <w:rsid w:val="00E56166"/>
    <w:rsid w:val="00E563D0"/>
    <w:rsid w:val="00E574B6"/>
    <w:rsid w:val="00E57DCE"/>
    <w:rsid w:val="00E60855"/>
    <w:rsid w:val="00E663E0"/>
    <w:rsid w:val="00E700F6"/>
    <w:rsid w:val="00E724B5"/>
    <w:rsid w:val="00E7319B"/>
    <w:rsid w:val="00E73B90"/>
    <w:rsid w:val="00E75E44"/>
    <w:rsid w:val="00E76C76"/>
    <w:rsid w:val="00E77C24"/>
    <w:rsid w:val="00E8050B"/>
    <w:rsid w:val="00E80586"/>
    <w:rsid w:val="00E80D83"/>
    <w:rsid w:val="00E814C5"/>
    <w:rsid w:val="00E83D12"/>
    <w:rsid w:val="00E84360"/>
    <w:rsid w:val="00E84C43"/>
    <w:rsid w:val="00E855F4"/>
    <w:rsid w:val="00E86CE4"/>
    <w:rsid w:val="00E8788A"/>
    <w:rsid w:val="00E90CCA"/>
    <w:rsid w:val="00E919D1"/>
    <w:rsid w:val="00E97226"/>
    <w:rsid w:val="00EA442A"/>
    <w:rsid w:val="00EA4A0F"/>
    <w:rsid w:val="00EA51F5"/>
    <w:rsid w:val="00EB055C"/>
    <w:rsid w:val="00EB125E"/>
    <w:rsid w:val="00EB2320"/>
    <w:rsid w:val="00EB2D62"/>
    <w:rsid w:val="00EB4A2A"/>
    <w:rsid w:val="00EB4D2C"/>
    <w:rsid w:val="00EB6999"/>
    <w:rsid w:val="00EB79F9"/>
    <w:rsid w:val="00EC1E57"/>
    <w:rsid w:val="00EC24D5"/>
    <w:rsid w:val="00EC28C3"/>
    <w:rsid w:val="00EC2FA3"/>
    <w:rsid w:val="00EC42FE"/>
    <w:rsid w:val="00EC4D99"/>
    <w:rsid w:val="00EC4FC7"/>
    <w:rsid w:val="00EC586F"/>
    <w:rsid w:val="00EC6F0F"/>
    <w:rsid w:val="00EC7557"/>
    <w:rsid w:val="00EC7C22"/>
    <w:rsid w:val="00ED11AB"/>
    <w:rsid w:val="00ED14D7"/>
    <w:rsid w:val="00ED44F5"/>
    <w:rsid w:val="00ED5131"/>
    <w:rsid w:val="00ED5708"/>
    <w:rsid w:val="00ED6BE3"/>
    <w:rsid w:val="00EE07AA"/>
    <w:rsid w:val="00EE34D5"/>
    <w:rsid w:val="00EE40AE"/>
    <w:rsid w:val="00EE4B79"/>
    <w:rsid w:val="00EE58D9"/>
    <w:rsid w:val="00EE6700"/>
    <w:rsid w:val="00EF0134"/>
    <w:rsid w:val="00EF05AA"/>
    <w:rsid w:val="00EF198D"/>
    <w:rsid w:val="00EF2B39"/>
    <w:rsid w:val="00EF30BB"/>
    <w:rsid w:val="00EF351E"/>
    <w:rsid w:val="00EF43A2"/>
    <w:rsid w:val="00EF4473"/>
    <w:rsid w:val="00EF4F73"/>
    <w:rsid w:val="00EF5359"/>
    <w:rsid w:val="00EF5735"/>
    <w:rsid w:val="00EF6EBA"/>
    <w:rsid w:val="00EF72E0"/>
    <w:rsid w:val="00F00122"/>
    <w:rsid w:val="00F00438"/>
    <w:rsid w:val="00F01356"/>
    <w:rsid w:val="00F01BD4"/>
    <w:rsid w:val="00F042EF"/>
    <w:rsid w:val="00F049A3"/>
    <w:rsid w:val="00F049AB"/>
    <w:rsid w:val="00F056BC"/>
    <w:rsid w:val="00F0724B"/>
    <w:rsid w:val="00F07CFF"/>
    <w:rsid w:val="00F11459"/>
    <w:rsid w:val="00F116FC"/>
    <w:rsid w:val="00F1240F"/>
    <w:rsid w:val="00F1455B"/>
    <w:rsid w:val="00F14E40"/>
    <w:rsid w:val="00F17D8F"/>
    <w:rsid w:val="00F2118F"/>
    <w:rsid w:val="00F2257A"/>
    <w:rsid w:val="00F22951"/>
    <w:rsid w:val="00F2351D"/>
    <w:rsid w:val="00F23A43"/>
    <w:rsid w:val="00F248AA"/>
    <w:rsid w:val="00F27DE9"/>
    <w:rsid w:val="00F32146"/>
    <w:rsid w:val="00F35106"/>
    <w:rsid w:val="00F3574D"/>
    <w:rsid w:val="00F35D02"/>
    <w:rsid w:val="00F36FCC"/>
    <w:rsid w:val="00F37834"/>
    <w:rsid w:val="00F37B40"/>
    <w:rsid w:val="00F37B50"/>
    <w:rsid w:val="00F4066A"/>
    <w:rsid w:val="00F40B6E"/>
    <w:rsid w:val="00F43F77"/>
    <w:rsid w:val="00F44B97"/>
    <w:rsid w:val="00F44C35"/>
    <w:rsid w:val="00F47F90"/>
    <w:rsid w:val="00F50391"/>
    <w:rsid w:val="00F5333F"/>
    <w:rsid w:val="00F53938"/>
    <w:rsid w:val="00F53A70"/>
    <w:rsid w:val="00F53AE4"/>
    <w:rsid w:val="00F55E3B"/>
    <w:rsid w:val="00F562B6"/>
    <w:rsid w:val="00F56CC1"/>
    <w:rsid w:val="00F56EA5"/>
    <w:rsid w:val="00F575C5"/>
    <w:rsid w:val="00F57A47"/>
    <w:rsid w:val="00F61ED6"/>
    <w:rsid w:val="00F63E99"/>
    <w:rsid w:val="00F64806"/>
    <w:rsid w:val="00F65D2B"/>
    <w:rsid w:val="00F679A8"/>
    <w:rsid w:val="00F716F8"/>
    <w:rsid w:val="00F72696"/>
    <w:rsid w:val="00F733DB"/>
    <w:rsid w:val="00F73AEF"/>
    <w:rsid w:val="00F73F4E"/>
    <w:rsid w:val="00F74FCB"/>
    <w:rsid w:val="00F75B01"/>
    <w:rsid w:val="00F763CE"/>
    <w:rsid w:val="00F76AF7"/>
    <w:rsid w:val="00F80C00"/>
    <w:rsid w:val="00F82F0A"/>
    <w:rsid w:val="00F839B4"/>
    <w:rsid w:val="00F8529C"/>
    <w:rsid w:val="00F864F7"/>
    <w:rsid w:val="00F871F7"/>
    <w:rsid w:val="00F87B67"/>
    <w:rsid w:val="00F93541"/>
    <w:rsid w:val="00F935C5"/>
    <w:rsid w:val="00F948C9"/>
    <w:rsid w:val="00F952BB"/>
    <w:rsid w:val="00F95892"/>
    <w:rsid w:val="00F958CF"/>
    <w:rsid w:val="00F96F32"/>
    <w:rsid w:val="00F97EB8"/>
    <w:rsid w:val="00FA1987"/>
    <w:rsid w:val="00FA1E37"/>
    <w:rsid w:val="00FA245B"/>
    <w:rsid w:val="00FA35CD"/>
    <w:rsid w:val="00FA5FA9"/>
    <w:rsid w:val="00FA7FE5"/>
    <w:rsid w:val="00FB01AE"/>
    <w:rsid w:val="00FB0EE1"/>
    <w:rsid w:val="00FB174E"/>
    <w:rsid w:val="00FB17DB"/>
    <w:rsid w:val="00FB18C2"/>
    <w:rsid w:val="00FB20C2"/>
    <w:rsid w:val="00FB29FF"/>
    <w:rsid w:val="00FB52AF"/>
    <w:rsid w:val="00FB5CEE"/>
    <w:rsid w:val="00FB7A65"/>
    <w:rsid w:val="00FB7D34"/>
    <w:rsid w:val="00FC08F3"/>
    <w:rsid w:val="00FC1365"/>
    <w:rsid w:val="00FC2B79"/>
    <w:rsid w:val="00FC377A"/>
    <w:rsid w:val="00FC4089"/>
    <w:rsid w:val="00FC4D1B"/>
    <w:rsid w:val="00FC797C"/>
    <w:rsid w:val="00FC7A9B"/>
    <w:rsid w:val="00FC7C90"/>
    <w:rsid w:val="00FD3A50"/>
    <w:rsid w:val="00FE0888"/>
    <w:rsid w:val="00FE1323"/>
    <w:rsid w:val="00FE2110"/>
    <w:rsid w:val="00FE25C7"/>
    <w:rsid w:val="00FE4A84"/>
    <w:rsid w:val="00FE6AFB"/>
    <w:rsid w:val="00FF2235"/>
    <w:rsid w:val="00FF2716"/>
    <w:rsid w:val="00FF2841"/>
    <w:rsid w:val="00FF5F4B"/>
    <w:rsid w:val="00FF62BB"/>
    <w:rsid w:val="00FF67EC"/>
    <w:rsid w:val="00FF77F3"/>
    <w:rsid w:val="00FF7D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F44C35"/>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WW">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qFormat/>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2"/>
      </w:numPr>
      <w:contextualSpacing/>
    </w:pPr>
  </w:style>
  <w:style w:type="paragraph" w:styleId="Merkittyluettelo2">
    <w:name w:val="List Bullet 2"/>
    <w:basedOn w:val="Normaali"/>
    <w:uiPriority w:val="99"/>
    <w:semiHidden/>
    <w:unhideWhenUsed/>
    <w:rsid w:val="00245F9C"/>
    <w:pPr>
      <w:numPr>
        <w:numId w:val="3"/>
      </w:numPr>
      <w:contextualSpacing/>
    </w:pPr>
  </w:style>
  <w:style w:type="paragraph" w:styleId="Merkittyluettelo3">
    <w:name w:val="List Bullet 3"/>
    <w:basedOn w:val="Normaali"/>
    <w:uiPriority w:val="99"/>
    <w:semiHidden/>
    <w:unhideWhenUsed/>
    <w:rsid w:val="00245F9C"/>
    <w:pPr>
      <w:numPr>
        <w:numId w:val="4"/>
      </w:numPr>
      <w:contextualSpacing/>
    </w:pPr>
  </w:style>
  <w:style w:type="paragraph" w:styleId="Merkittyluettelo4">
    <w:name w:val="List Bullet 4"/>
    <w:basedOn w:val="Normaali"/>
    <w:uiPriority w:val="99"/>
    <w:semiHidden/>
    <w:unhideWhenUsed/>
    <w:rsid w:val="00245F9C"/>
    <w:pPr>
      <w:numPr>
        <w:numId w:val="5"/>
      </w:numPr>
      <w:contextualSpacing/>
    </w:pPr>
  </w:style>
  <w:style w:type="paragraph" w:styleId="Merkittyluettelo5">
    <w:name w:val="List Bullet 5"/>
    <w:basedOn w:val="Normaali"/>
    <w:uiPriority w:val="99"/>
    <w:semiHidden/>
    <w:unhideWhenUsed/>
    <w:rsid w:val="00245F9C"/>
    <w:pPr>
      <w:numPr>
        <w:numId w:val="6"/>
      </w:numPr>
      <w:contextualSpacing/>
    </w:pPr>
  </w:style>
  <w:style w:type="paragraph" w:styleId="Numeroituluettelo">
    <w:name w:val="List Number"/>
    <w:basedOn w:val="Normaali"/>
    <w:uiPriority w:val="99"/>
    <w:semiHidden/>
    <w:unhideWhenUsed/>
    <w:rsid w:val="00245F9C"/>
    <w:pPr>
      <w:numPr>
        <w:numId w:val="7"/>
      </w:numPr>
      <w:contextualSpacing/>
    </w:pPr>
  </w:style>
  <w:style w:type="paragraph" w:styleId="Numeroituluettelo2">
    <w:name w:val="List Number 2"/>
    <w:basedOn w:val="Normaali"/>
    <w:uiPriority w:val="99"/>
    <w:semiHidden/>
    <w:unhideWhenUsed/>
    <w:rsid w:val="00245F9C"/>
    <w:pPr>
      <w:numPr>
        <w:numId w:val="8"/>
      </w:numPr>
      <w:contextualSpacing/>
    </w:pPr>
  </w:style>
  <w:style w:type="paragraph" w:styleId="Numeroituluettelo3">
    <w:name w:val="List Number 3"/>
    <w:basedOn w:val="Normaali"/>
    <w:uiPriority w:val="99"/>
    <w:semiHidden/>
    <w:unhideWhenUsed/>
    <w:rsid w:val="00245F9C"/>
    <w:pPr>
      <w:numPr>
        <w:numId w:val="9"/>
      </w:numPr>
      <w:contextualSpacing/>
    </w:pPr>
  </w:style>
  <w:style w:type="paragraph" w:styleId="Numeroituluettelo4">
    <w:name w:val="List Number 4"/>
    <w:basedOn w:val="Normaali"/>
    <w:uiPriority w:val="99"/>
    <w:semiHidden/>
    <w:unhideWhenUsed/>
    <w:rsid w:val="00245F9C"/>
    <w:pPr>
      <w:numPr>
        <w:numId w:val="10"/>
      </w:numPr>
      <w:contextualSpacing/>
    </w:pPr>
  </w:style>
  <w:style w:type="paragraph" w:styleId="Numeroituluettelo5">
    <w:name w:val="List Number 5"/>
    <w:basedOn w:val="Normaali"/>
    <w:uiPriority w:val="99"/>
    <w:semiHidden/>
    <w:unhideWhenUsed/>
    <w:rsid w:val="00245F9C"/>
    <w:pPr>
      <w:numPr>
        <w:numId w:val="11"/>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eastAsia="Calibri" w:hAnsi="Calibri" w:cs="Calibri"/>
      <w:sz w:val="21"/>
      <w:szCs w:val="21"/>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eastAsia="Calibri" w:hAnsi="Calibri" w:cs="Calibri"/>
      <w:sz w:val="21"/>
      <w:szCs w:val="21"/>
      <w:lang w:eastAsia="en-US"/>
    </w:rPr>
  </w:style>
  <w:style w:type="character" w:customStyle="1" w:styleId="NormalChar">
    <w:name w:val="Normal Char"/>
    <w:basedOn w:val="VaintekstinChar"/>
    <w:link w:val="Normaali3"/>
    <w:rsid w:val="00211ED5"/>
    <w:rPr>
      <w:rFonts w:ascii="Consolas" w:eastAsia="Calibri" w:hAnsi="Consolas" w:cs="Calibr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198">
      <w:bodyDiv w:val="1"/>
      <w:marLeft w:val="0"/>
      <w:marRight w:val="0"/>
      <w:marTop w:val="0"/>
      <w:marBottom w:val="0"/>
      <w:divBdr>
        <w:top w:val="none" w:sz="0" w:space="0" w:color="auto"/>
        <w:left w:val="none" w:sz="0" w:space="0" w:color="auto"/>
        <w:bottom w:val="none" w:sz="0" w:space="0" w:color="auto"/>
        <w:right w:val="none" w:sz="0" w:space="0" w:color="auto"/>
      </w:divBdr>
    </w:div>
    <w:div w:id="35274157">
      <w:bodyDiv w:val="1"/>
      <w:marLeft w:val="0"/>
      <w:marRight w:val="0"/>
      <w:marTop w:val="0"/>
      <w:marBottom w:val="0"/>
      <w:divBdr>
        <w:top w:val="none" w:sz="0" w:space="0" w:color="auto"/>
        <w:left w:val="none" w:sz="0" w:space="0" w:color="auto"/>
        <w:bottom w:val="none" w:sz="0" w:space="0" w:color="auto"/>
        <w:right w:val="none" w:sz="0" w:space="0" w:color="auto"/>
      </w:divBdr>
    </w:div>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25265632">
      <w:bodyDiv w:val="1"/>
      <w:marLeft w:val="0"/>
      <w:marRight w:val="0"/>
      <w:marTop w:val="0"/>
      <w:marBottom w:val="0"/>
      <w:divBdr>
        <w:top w:val="none" w:sz="0" w:space="0" w:color="auto"/>
        <w:left w:val="none" w:sz="0" w:space="0" w:color="auto"/>
        <w:bottom w:val="none" w:sz="0" w:space="0" w:color="auto"/>
        <w:right w:val="none" w:sz="0" w:space="0" w:color="auto"/>
      </w:divBdr>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272056726">
      <w:bodyDiv w:val="1"/>
      <w:marLeft w:val="0"/>
      <w:marRight w:val="0"/>
      <w:marTop w:val="0"/>
      <w:marBottom w:val="0"/>
      <w:divBdr>
        <w:top w:val="none" w:sz="0" w:space="0" w:color="auto"/>
        <w:left w:val="none" w:sz="0" w:space="0" w:color="auto"/>
        <w:bottom w:val="none" w:sz="0" w:space="0" w:color="auto"/>
        <w:right w:val="none" w:sz="0" w:space="0" w:color="auto"/>
      </w:divBdr>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30446146">
      <w:bodyDiv w:val="1"/>
      <w:marLeft w:val="0"/>
      <w:marRight w:val="0"/>
      <w:marTop w:val="0"/>
      <w:marBottom w:val="0"/>
      <w:divBdr>
        <w:top w:val="none" w:sz="0" w:space="0" w:color="auto"/>
        <w:left w:val="none" w:sz="0" w:space="0" w:color="auto"/>
        <w:bottom w:val="none" w:sz="0" w:space="0" w:color="auto"/>
        <w:right w:val="none" w:sz="0" w:space="0" w:color="auto"/>
      </w:divBdr>
    </w:div>
    <w:div w:id="337122793">
      <w:bodyDiv w:val="1"/>
      <w:marLeft w:val="0"/>
      <w:marRight w:val="0"/>
      <w:marTop w:val="0"/>
      <w:marBottom w:val="0"/>
      <w:divBdr>
        <w:top w:val="none" w:sz="0" w:space="0" w:color="auto"/>
        <w:left w:val="none" w:sz="0" w:space="0" w:color="auto"/>
        <w:bottom w:val="none" w:sz="0" w:space="0" w:color="auto"/>
        <w:right w:val="none" w:sz="0" w:space="0" w:color="auto"/>
      </w:divBdr>
    </w:div>
    <w:div w:id="352003293">
      <w:bodyDiv w:val="1"/>
      <w:marLeft w:val="0"/>
      <w:marRight w:val="0"/>
      <w:marTop w:val="0"/>
      <w:marBottom w:val="0"/>
      <w:divBdr>
        <w:top w:val="none" w:sz="0" w:space="0" w:color="auto"/>
        <w:left w:val="none" w:sz="0" w:space="0" w:color="auto"/>
        <w:bottom w:val="none" w:sz="0" w:space="0" w:color="auto"/>
        <w:right w:val="none" w:sz="0" w:space="0" w:color="auto"/>
      </w:divBdr>
      <w:divsChild>
        <w:div w:id="1278676486">
          <w:marLeft w:val="547"/>
          <w:marRight w:val="0"/>
          <w:marTop w:val="115"/>
          <w:marBottom w:val="0"/>
          <w:divBdr>
            <w:top w:val="none" w:sz="0" w:space="0" w:color="auto"/>
            <w:left w:val="none" w:sz="0" w:space="0" w:color="auto"/>
            <w:bottom w:val="none" w:sz="0" w:space="0" w:color="auto"/>
            <w:right w:val="none" w:sz="0" w:space="0" w:color="auto"/>
          </w:divBdr>
        </w:div>
        <w:div w:id="1927230606">
          <w:marLeft w:val="547"/>
          <w:marRight w:val="0"/>
          <w:marTop w:val="115"/>
          <w:marBottom w:val="0"/>
          <w:divBdr>
            <w:top w:val="none" w:sz="0" w:space="0" w:color="auto"/>
            <w:left w:val="none" w:sz="0" w:space="0" w:color="auto"/>
            <w:bottom w:val="none" w:sz="0" w:space="0" w:color="auto"/>
            <w:right w:val="none" w:sz="0" w:space="0" w:color="auto"/>
          </w:divBdr>
        </w:div>
        <w:div w:id="1217662836">
          <w:marLeft w:val="547"/>
          <w:marRight w:val="0"/>
          <w:marTop w:val="115"/>
          <w:marBottom w:val="0"/>
          <w:divBdr>
            <w:top w:val="none" w:sz="0" w:space="0" w:color="auto"/>
            <w:left w:val="none" w:sz="0" w:space="0" w:color="auto"/>
            <w:bottom w:val="none" w:sz="0" w:space="0" w:color="auto"/>
            <w:right w:val="none" w:sz="0" w:space="0" w:color="auto"/>
          </w:divBdr>
        </w:div>
        <w:div w:id="1517112773">
          <w:marLeft w:val="547"/>
          <w:marRight w:val="0"/>
          <w:marTop w:val="115"/>
          <w:marBottom w:val="0"/>
          <w:divBdr>
            <w:top w:val="none" w:sz="0" w:space="0" w:color="auto"/>
            <w:left w:val="none" w:sz="0" w:space="0" w:color="auto"/>
            <w:bottom w:val="none" w:sz="0" w:space="0" w:color="auto"/>
            <w:right w:val="none" w:sz="0" w:space="0" w:color="auto"/>
          </w:divBdr>
        </w:div>
      </w:divsChild>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46181649">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599988094">
      <w:bodyDiv w:val="1"/>
      <w:marLeft w:val="0"/>
      <w:marRight w:val="0"/>
      <w:marTop w:val="0"/>
      <w:marBottom w:val="0"/>
      <w:divBdr>
        <w:top w:val="none" w:sz="0" w:space="0" w:color="auto"/>
        <w:left w:val="none" w:sz="0" w:space="0" w:color="auto"/>
        <w:bottom w:val="none" w:sz="0" w:space="0" w:color="auto"/>
        <w:right w:val="none" w:sz="0" w:space="0" w:color="auto"/>
      </w:divBdr>
      <w:divsChild>
        <w:div w:id="1934514286">
          <w:marLeft w:val="547"/>
          <w:marRight w:val="0"/>
          <w:marTop w:val="106"/>
          <w:marBottom w:val="0"/>
          <w:divBdr>
            <w:top w:val="none" w:sz="0" w:space="0" w:color="auto"/>
            <w:left w:val="none" w:sz="0" w:space="0" w:color="auto"/>
            <w:bottom w:val="none" w:sz="0" w:space="0" w:color="auto"/>
            <w:right w:val="none" w:sz="0" w:space="0" w:color="auto"/>
          </w:divBdr>
        </w:div>
        <w:div w:id="241450605">
          <w:marLeft w:val="547"/>
          <w:marRight w:val="0"/>
          <w:marTop w:val="106"/>
          <w:marBottom w:val="0"/>
          <w:divBdr>
            <w:top w:val="none" w:sz="0" w:space="0" w:color="auto"/>
            <w:left w:val="none" w:sz="0" w:space="0" w:color="auto"/>
            <w:bottom w:val="none" w:sz="0" w:space="0" w:color="auto"/>
            <w:right w:val="none" w:sz="0" w:space="0" w:color="auto"/>
          </w:divBdr>
        </w:div>
        <w:div w:id="1848471803">
          <w:marLeft w:val="547"/>
          <w:marRight w:val="0"/>
          <w:marTop w:val="106"/>
          <w:marBottom w:val="0"/>
          <w:divBdr>
            <w:top w:val="none" w:sz="0" w:space="0" w:color="auto"/>
            <w:left w:val="none" w:sz="0" w:space="0" w:color="auto"/>
            <w:bottom w:val="none" w:sz="0" w:space="0" w:color="auto"/>
            <w:right w:val="none" w:sz="0" w:space="0" w:color="auto"/>
          </w:divBdr>
        </w:div>
        <w:div w:id="1771774572">
          <w:marLeft w:val="547"/>
          <w:marRight w:val="0"/>
          <w:marTop w:val="106"/>
          <w:marBottom w:val="0"/>
          <w:divBdr>
            <w:top w:val="none" w:sz="0" w:space="0" w:color="auto"/>
            <w:left w:val="none" w:sz="0" w:space="0" w:color="auto"/>
            <w:bottom w:val="none" w:sz="0" w:space="0" w:color="auto"/>
            <w:right w:val="none" w:sz="0" w:space="0" w:color="auto"/>
          </w:divBdr>
        </w:div>
      </w:divsChild>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18999928">
      <w:bodyDiv w:val="1"/>
      <w:marLeft w:val="0"/>
      <w:marRight w:val="0"/>
      <w:marTop w:val="0"/>
      <w:marBottom w:val="0"/>
      <w:divBdr>
        <w:top w:val="none" w:sz="0" w:space="0" w:color="auto"/>
        <w:left w:val="none" w:sz="0" w:space="0" w:color="auto"/>
        <w:bottom w:val="none" w:sz="0" w:space="0" w:color="auto"/>
        <w:right w:val="none" w:sz="0" w:space="0" w:color="auto"/>
      </w:divBdr>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791051034">
      <w:bodyDiv w:val="1"/>
      <w:marLeft w:val="0"/>
      <w:marRight w:val="0"/>
      <w:marTop w:val="0"/>
      <w:marBottom w:val="0"/>
      <w:divBdr>
        <w:top w:val="none" w:sz="0" w:space="0" w:color="auto"/>
        <w:left w:val="none" w:sz="0" w:space="0" w:color="auto"/>
        <w:bottom w:val="none" w:sz="0" w:space="0" w:color="auto"/>
        <w:right w:val="none" w:sz="0" w:space="0" w:color="auto"/>
      </w:divBdr>
    </w:div>
    <w:div w:id="804353537">
      <w:bodyDiv w:val="1"/>
      <w:marLeft w:val="0"/>
      <w:marRight w:val="0"/>
      <w:marTop w:val="0"/>
      <w:marBottom w:val="0"/>
      <w:divBdr>
        <w:top w:val="none" w:sz="0" w:space="0" w:color="auto"/>
        <w:left w:val="none" w:sz="0" w:space="0" w:color="auto"/>
        <w:bottom w:val="none" w:sz="0" w:space="0" w:color="auto"/>
        <w:right w:val="none" w:sz="0" w:space="0" w:color="auto"/>
      </w:divBdr>
      <w:divsChild>
        <w:div w:id="1066806612">
          <w:marLeft w:val="1166"/>
          <w:marRight w:val="0"/>
          <w:marTop w:val="106"/>
          <w:marBottom w:val="0"/>
          <w:divBdr>
            <w:top w:val="none" w:sz="0" w:space="0" w:color="auto"/>
            <w:left w:val="none" w:sz="0" w:space="0" w:color="auto"/>
            <w:bottom w:val="none" w:sz="0" w:space="0" w:color="auto"/>
            <w:right w:val="none" w:sz="0" w:space="0" w:color="auto"/>
          </w:divBdr>
        </w:div>
        <w:div w:id="167135129">
          <w:marLeft w:val="1166"/>
          <w:marRight w:val="0"/>
          <w:marTop w:val="106"/>
          <w:marBottom w:val="0"/>
          <w:divBdr>
            <w:top w:val="none" w:sz="0" w:space="0" w:color="auto"/>
            <w:left w:val="none" w:sz="0" w:space="0" w:color="auto"/>
            <w:bottom w:val="none" w:sz="0" w:space="0" w:color="auto"/>
            <w:right w:val="none" w:sz="0" w:space="0" w:color="auto"/>
          </w:divBdr>
        </w:div>
        <w:div w:id="1602059119">
          <w:marLeft w:val="1166"/>
          <w:marRight w:val="0"/>
          <w:marTop w:val="106"/>
          <w:marBottom w:val="0"/>
          <w:divBdr>
            <w:top w:val="none" w:sz="0" w:space="0" w:color="auto"/>
            <w:left w:val="none" w:sz="0" w:space="0" w:color="auto"/>
            <w:bottom w:val="none" w:sz="0" w:space="0" w:color="auto"/>
            <w:right w:val="none" w:sz="0" w:space="0" w:color="auto"/>
          </w:divBdr>
        </w:div>
        <w:div w:id="1859150800">
          <w:marLeft w:val="1800"/>
          <w:marRight w:val="0"/>
          <w:marTop w:val="86"/>
          <w:marBottom w:val="0"/>
          <w:divBdr>
            <w:top w:val="none" w:sz="0" w:space="0" w:color="auto"/>
            <w:left w:val="none" w:sz="0" w:space="0" w:color="auto"/>
            <w:bottom w:val="none" w:sz="0" w:space="0" w:color="auto"/>
            <w:right w:val="none" w:sz="0" w:space="0" w:color="auto"/>
          </w:divBdr>
        </w:div>
        <w:div w:id="1003900624">
          <w:marLeft w:val="1166"/>
          <w:marRight w:val="0"/>
          <w:marTop w:val="106"/>
          <w:marBottom w:val="0"/>
          <w:divBdr>
            <w:top w:val="none" w:sz="0" w:space="0" w:color="auto"/>
            <w:left w:val="none" w:sz="0" w:space="0" w:color="auto"/>
            <w:bottom w:val="none" w:sz="0" w:space="0" w:color="auto"/>
            <w:right w:val="none" w:sz="0" w:space="0" w:color="auto"/>
          </w:divBdr>
        </w:div>
        <w:div w:id="573517965">
          <w:marLeft w:val="1166"/>
          <w:marRight w:val="0"/>
          <w:marTop w:val="106"/>
          <w:marBottom w:val="0"/>
          <w:divBdr>
            <w:top w:val="none" w:sz="0" w:space="0" w:color="auto"/>
            <w:left w:val="none" w:sz="0" w:space="0" w:color="auto"/>
            <w:bottom w:val="none" w:sz="0" w:space="0" w:color="auto"/>
            <w:right w:val="none" w:sz="0" w:space="0" w:color="auto"/>
          </w:divBdr>
        </w:div>
        <w:div w:id="366218719">
          <w:marLeft w:val="1800"/>
          <w:marRight w:val="0"/>
          <w:marTop w:val="86"/>
          <w:marBottom w:val="0"/>
          <w:divBdr>
            <w:top w:val="none" w:sz="0" w:space="0" w:color="auto"/>
            <w:left w:val="none" w:sz="0" w:space="0" w:color="auto"/>
            <w:bottom w:val="none" w:sz="0" w:space="0" w:color="auto"/>
            <w:right w:val="none" w:sz="0" w:space="0" w:color="auto"/>
          </w:divBdr>
        </w:div>
      </w:divsChild>
    </w:div>
    <w:div w:id="812723313">
      <w:bodyDiv w:val="1"/>
      <w:marLeft w:val="0"/>
      <w:marRight w:val="0"/>
      <w:marTop w:val="0"/>
      <w:marBottom w:val="0"/>
      <w:divBdr>
        <w:top w:val="none" w:sz="0" w:space="0" w:color="auto"/>
        <w:left w:val="none" w:sz="0" w:space="0" w:color="auto"/>
        <w:bottom w:val="none" w:sz="0" w:space="0" w:color="auto"/>
        <w:right w:val="none" w:sz="0" w:space="0" w:color="auto"/>
      </w:divBdr>
      <w:divsChild>
        <w:div w:id="386296390">
          <w:marLeft w:val="547"/>
          <w:marRight w:val="0"/>
          <w:marTop w:val="154"/>
          <w:marBottom w:val="0"/>
          <w:divBdr>
            <w:top w:val="none" w:sz="0" w:space="0" w:color="auto"/>
            <w:left w:val="none" w:sz="0" w:space="0" w:color="auto"/>
            <w:bottom w:val="none" w:sz="0" w:space="0" w:color="auto"/>
            <w:right w:val="none" w:sz="0" w:space="0" w:color="auto"/>
          </w:divBdr>
        </w:div>
      </w:divsChild>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44637047">
      <w:bodyDiv w:val="1"/>
      <w:marLeft w:val="0"/>
      <w:marRight w:val="0"/>
      <w:marTop w:val="0"/>
      <w:marBottom w:val="0"/>
      <w:divBdr>
        <w:top w:val="none" w:sz="0" w:space="0" w:color="auto"/>
        <w:left w:val="none" w:sz="0" w:space="0" w:color="auto"/>
        <w:bottom w:val="none" w:sz="0" w:space="0" w:color="auto"/>
        <w:right w:val="none" w:sz="0" w:space="0" w:color="auto"/>
      </w:divBdr>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898055123">
      <w:bodyDiv w:val="1"/>
      <w:marLeft w:val="0"/>
      <w:marRight w:val="0"/>
      <w:marTop w:val="0"/>
      <w:marBottom w:val="0"/>
      <w:divBdr>
        <w:top w:val="none" w:sz="0" w:space="0" w:color="auto"/>
        <w:left w:val="none" w:sz="0" w:space="0" w:color="auto"/>
        <w:bottom w:val="none" w:sz="0" w:space="0" w:color="auto"/>
        <w:right w:val="none" w:sz="0" w:space="0" w:color="auto"/>
      </w:divBdr>
      <w:divsChild>
        <w:div w:id="699475467">
          <w:marLeft w:val="547"/>
          <w:marRight w:val="0"/>
          <w:marTop w:val="144"/>
          <w:marBottom w:val="0"/>
          <w:divBdr>
            <w:top w:val="none" w:sz="0" w:space="0" w:color="auto"/>
            <w:left w:val="none" w:sz="0" w:space="0" w:color="auto"/>
            <w:bottom w:val="none" w:sz="0" w:space="0" w:color="auto"/>
            <w:right w:val="none" w:sz="0" w:space="0" w:color="auto"/>
          </w:divBdr>
        </w:div>
        <w:div w:id="84962359">
          <w:marLeft w:val="547"/>
          <w:marRight w:val="0"/>
          <w:marTop w:val="144"/>
          <w:marBottom w:val="0"/>
          <w:divBdr>
            <w:top w:val="none" w:sz="0" w:space="0" w:color="auto"/>
            <w:left w:val="none" w:sz="0" w:space="0" w:color="auto"/>
            <w:bottom w:val="none" w:sz="0" w:space="0" w:color="auto"/>
            <w:right w:val="none" w:sz="0" w:space="0" w:color="auto"/>
          </w:divBdr>
        </w:div>
        <w:div w:id="881329934">
          <w:marLeft w:val="547"/>
          <w:marRight w:val="0"/>
          <w:marTop w:val="144"/>
          <w:marBottom w:val="0"/>
          <w:divBdr>
            <w:top w:val="none" w:sz="0" w:space="0" w:color="auto"/>
            <w:left w:val="none" w:sz="0" w:space="0" w:color="auto"/>
            <w:bottom w:val="none" w:sz="0" w:space="0" w:color="auto"/>
            <w:right w:val="none" w:sz="0" w:space="0" w:color="auto"/>
          </w:divBdr>
        </w:div>
        <w:div w:id="1027295020">
          <w:marLeft w:val="1166"/>
          <w:marRight w:val="0"/>
          <w:marTop w:val="125"/>
          <w:marBottom w:val="0"/>
          <w:divBdr>
            <w:top w:val="none" w:sz="0" w:space="0" w:color="auto"/>
            <w:left w:val="none" w:sz="0" w:space="0" w:color="auto"/>
            <w:bottom w:val="none" w:sz="0" w:space="0" w:color="auto"/>
            <w:right w:val="none" w:sz="0" w:space="0" w:color="auto"/>
          </w:divBdr>
        </w:div>
        <w:div w:id="1830056054">
          <w:marLeft w:val="1166"/>
          <w:marRight w:val="0"/>
          <w:marTop w:val="125"/>
          <w:marBottom w:val="0"/>
          <w:divBdr>
            <w:top w:val="none" w:sz="0" w:space="0" w:color="auto"/>
            <w:left w:val="none" w:sz="0" w:space="0" w:color="auto"/>
            <w:bottom w:val="none" w:sz="0" w:space="0" w:color="auto"/>
            <w:right w:val="none" w:sz="0" w:space="0" w:color="auto"/>
          </w:divBdr>
        </w:div>
        <w:div w:id="401564659">
          <w:marLeft w:val="547"/>
          <w:marRight w:val="0"/>
          <w:marTop w:val="144"/>
          <w:marBottom w:val="0"/>
          <w:divBdr>
            <w:top w:val="none" w:sz="0" w:space="0" w:color="auto"/>
            <w:left w:val="none" w:sz="0" w:space="0" w:color="auto"/>
            <w:bottom w:val="none" w:sz="0" w:space="0" w:color="auto"/>
            <w:right w:val="none" w:sz="0" w:space="0" w:color="auto"/>
          </w:divBdr>
        </w:div>
        <w:div w:id="425610947">
          <w:marLeft w:val="1166"/>
          <w:marRight w:val="0"/>
          <w:marTop w:val="125"/>
          <w:marBottom w:val="0"/>
          <w:divBdr>
            <w:top w:val="none" w:sz="0" w:space="0" w:color="auto"/>
            <w:left w:val="none" w:sz="0" w:space="0" w:color="auto"/>
            <w:bottom w:val="none" w:sz="0" w:space="0" w:color="auto"/>
            <w:right w:val="none" w:sz="0" w:space="0" w:color="auto"/>
          </w:divBdr>
        </w:div>
      </w:divsChild>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36866160">
      <w:bodyDiv w:val="1"/>
      <w:marLeft w:val="0"/>
      <w:marRight w:val="0"/>
      <w:marTop w:val="0"/>
      <w:marBottom w:val="0"/>
      <w:divBdr>
        <w:top w:val="none" w:sz="0" w:space="0" w:color="auto"/>
        <w:left w:val="none" w:sz="0" w:space="0" w:color="auto"/>
        <w:bottom w:val="none" w:sz="0" w:space="0" w:color="auto"/>
        <w:right w:val="none" w:sz="0" w:space="0" w:color="auto"/>
      </w:divBdr>
      <w:divsChild>
        <w:div w:id="667634017">
          <w:marLeft w:val="547"/>
          <w:marRight w:val="0"/>
          <w:marTop w:val="106"/>
          <w:marBottom w:val="0"/>
          <w:divBdr>
            <w:top w:val="none" w:sz="0" w:space="0" w:color="auto"/>
            <w:left w:val="none" w:sz="0" w:space="0" w:color="auto"/>
            <w:bottom w:val="none" w:sz="0" w:space="0" w:color="auto"/>
            <w:right w:val="none" w:sz="0" w:space="0" w:color="auto"/>
          </w:divBdr>
        </w:div>
        <w:div w:id="710809809">
          <w:marLeft w:val="547"/>
          <w:marRight w:val="0"/>
          <w:marTop w:val="106"/>
          <w:marBottom w:val="0"/>
          <w:divBdr>
            <w:top w:val="none" w:sz="0" w:space="0" w:color="auto"/>
            <w:left w:val="none" w:sz="0" w:space="0" w:color="auto"/>
            <w:bottom w:val="none" w:sz="0" w:space="0" w:color="auto"/>
            <w:right w:val="none" w:sz="0" w:space="0" w:color="auto"/>
          </w:divBdr>
        </w:div>
        <w:div w:id="247615021">
          <w:marLeft w:val="547"/>
          <w:marRight w:val="0"/>
          <w:marTop w:val="106"/>
          <w:marBottom w:val="0"/>
          <w:divBdr>
            <w:top w:val="none" w:sz="0" w:space="0" w:color="auto"/>
            <w:left w:val="none" w:sz="0" w:space="0" w:color="auto"/>
            <w:bottom w:val="none" w:sz="0" w:space="0" w:color="auto"/>
            <w:right w:val="none" w:sz="0" w:space="0" w:color="auto"/>
          </w:divBdr>
        </w:div>
      </w:divsChild>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06908878">
      <w:bodyDiv w:val="1"/>
      <w:marLeft w:val="0"/>
      <w:marRight w:val="0"/>
      <w:marTop w:val="0"/>
      <w:marBottom w:val="0"/>
      <w:divBdr>
        <w:top w:val="none" w:sz="0" w:space="0" w:color="auto"/>
        <w:left w:val="none" w:sz="0" w:space="0" w:color="auto"/>
        <w:bottom w:val="none" w:sz="0" w:space="0" w:color="auto"/>
        <w:right w:val="none" w:sz="0" w:space="0" w:color="auto"/>
      </w:divBdr>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096831141">
      <w:bodyDiv w:val="1"/>
      <w:marLeft w:val="0"/>
      <w:marRight w:val="0"/>
      <w:marTop w:val="0"/>
      <w:marBottom w:val="0"/>
      <w:divBdr>
        <w:top w:val="none" w:sz="0" w:space="0" w:color="auto"/>
        <w:left w:val="none" w:sz="0" w:space="0" w:color="auto"/>
        <w:bottom w:val="none" w:sz="0" w:space="0" w:color="auto"/>
        <w:right w:val="none" w:sz="0" w:space="0" w:color="auto"/>
      </w:divBdr>
      <w:divsChild>
        <w:div w:id="1652059708">
          <w:marLeft w:val="547"/>
          <w:marRight w:val="0"/>
          <w:marTop w:val="82"/>
          <w:marBottom w:val="0"/>
          <w:divBdr>
            <w:top w:val="none" w:sz="0" w:space="0" w:color="auto"/>
            <w:left w:val="none" w:sz="0" w:space="0" w:color="auto"/>
            <w:bottom w:val="none" w:sz="0" w:space="0" w:color="auto"/>
            <w:right w:val="none" w:sz="0" w:space="0" w:color="auto"/>
          </w:divBdr>
        </w:div>
        <w:div w:id="712850919">
          <w:marLeft w:val="547"/>
          <w:marRight w:val="0"/>
          <w:marTop w:val="82"/>
          <w:marBottom w:val="0"/>
          <w:divBdr>
            <w:top w:val="none" w:sz="0" w:space="0" w:color="auto"/>
            <w:left w:val="none" w:sz="0" w:space="0" w:color="auto"/>
            <w:bottom w:val="none" w:sz="0" w:space="0" w:color="auto"/>
            <w:right w:val="none" w:sz="0" w:space="0" w:color="auto"/>
          </w:divBdr>
        </w:div>
        <w:div w:id="1827476212">
          <w:marLeft w:val="547"/>
          <w:marRight w:val="0"/>
          <w:marTop w:val="82"/>
          <w:marBottom w:val="0"/>
          <w:divBdr>
            <w:top w:val="none" w:sz="0" w:space="0" w:color="auto"/>
            <w:left w:val="none" w:sz="0" w:space="0" w:color="auto"/>
            <w:bottom w:val="none" w:sz="0" w:space="0" w:color="auto"/>
            <w:right w:val="none" w:sz="0" w:space="0" w:color="auto"/>
          </w:divBdr>
        </w:div>
        <w:div w:id="456920476">
          <w:marLeft w:val="547"/>
          <w:marRight w:val="0"/>
          <w:marTop w:val="82"/>
          <w:marBottom w:val="0"/>
          <w:divBdr>
            <w:top w:val="none" w:sz="0" w:space="0" w:color="auto"/>
            <w:left w:val="none" w:sz="0" w:space="0" w:color="auto"/>
            <w:bottom w:val="none" w:sz="0" w:space="0" w:color="auto"/>
            <w:right w:val="none" w:sz="0" w:space="0" w:color="auto"/>
          </w:divBdr>
        </w:div>
        <w:div w:id="453520923">
          <w:marLeft w:val="547"/>
          <w:marRight w:val="0"/>
          <w:marTop w:val="82"/>
          <w:marBottom w:val="0"/>
          <w:divBdr>
            <w:top w:val="none" w:sz="0" w:space="0" w:color="auto"/>
            <w:left w:val="none" w:sz="0" w:space="0" w:color="auto"/>
            <w:bottom w:val="none" w:sz="0" w:space="0" w:color="auto"/>
            <w:right w:val="none" w:sz="0" w:space="0" w:color="auto"/>
          </w:divBdr>
        </w:div>
        <w:div w:id="1372850945">
          <w:marLeft w:val="547"/>
          <w:marRight w:val="0"/>
          <w:marTop w:val="82"/>
          <w:marBottom w:val="0"/>
          <w:divBdr>
            <w:top w:val="none" w:sz="0" w:space="0" w:color="auto"/>
            <w:left w:val="none" w:sz="0" w:space="0" w:color="auto"/>
            <w:bottom w:val="none" w:sz="0" w:space="0" w:color="auto"/>
            <w:right w:val="none" w:sz="0" w:space="0" w:color="auto"/>
          </w:divBdr>
        </w:div>
        <w:div w:id="943612653">
          <w:marLeft w:val="547"/>
          <w:marRight w:val="0"/>
          <w:marTop w:val="82"/>
          <w:marBottom w:val="0"/>
          <w:divBdr>
            <w:top w:val="none" w:sz="0" w:space="0" w:color="auto"/>
            <w:left w:val="none" w:sz="0" w:space="0" w:color="auto"/>
            <w:bottom w:val="none" w:sz="0" w:space="0" w:color="auto"/>
            <w:right w:val="none" w:sz="0" w:space="0" w:color="auto"/>
          </w:divBdr>
        </w:div>
      </w:divsChild>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11439695">
      <w:bodyDiv w:val="1"/>
      <w:marLeft w:val="0"/>
      <w:marRight w:val="0"/>
      <w:marTop w:val="0"/>
      <w:marBottom w:val="0"/>
      <w:divBdr>
        <w:top w:val="none" w:sz="0" w:space="0" w:color="auto"/>
        <w:left w:val="none" w:sz="0" w:space="0" w:color="auto"/>
        <w:bottom w:val="none" w:sz="0" w:space="0" w:color="auto"/>
        <w:right w:val="none" w:sz="0" w:space="0" w:color="auto"/>
      </w:divBdr>
    </w:div>
    <w:div w:id="1147405311">
      <w:bodyDiv w:val="1"/>
      <w:marLeft w:val="0"/>
      <w:marRight w:val="0"/>
      <w:marTop w:val="0"/>
      <w:marBottom w:val="0"/>
      <w:divBdr>
        <w:top w:val="none" w:sz="0" w:space="0" w:color="auto"/>
        <w:left w:val="none" w:sz="0" w:space="0" w:color="auto"/>
        <w:bottom w:val="none" w:sz="0" w:space="0" w:color="auto"/>
        <w:right w:val="none" w:sz="0" w:space="0" w:color="auto"/>
      </w:divBdr>
      <w:divsChild>
        <w:div w:id="2083134638">
          <w:marLeft w:val="0"/>
          <w:marRight w:val="0"/>
          <w:marTop w:val="0"/>
          <w:marBottom w:val="0"/>
          <w:divBdr>
            <w:top w:val="none" w:sz="0" w:space="0" w:color="auto"/>
            <w:left w:val="none" w:sz="0" w:space="0" w:color="auto"/>
            <w:bottom w:val="none" w:sz="0" w:space="0" w:color="auto"/>
            <w:right w:val="none" w:sz="0" w:space="0" w:color="auto"/>
          </w:divBdr>
        </w:div>
      </w:divsChild>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82249919">
      <w:bodyDiv w:val="1"/>
      <w:marLeft w:val="0"/>
      <w:marRight w:val="0"/>
      <w:marTop w:val="0"/>
      <w:marBottom w:val="0"/>
      <w:divBdr>
        <w:top w:val="none" w:sz="0" w:space="0" w:color="auto"/>
        <w:left w:val="none" w:sz="0" w:space="0" w:color="auto"/>
        <w:bottom w:val="none" w:sz="0" w:space="0" w:color="auto"/>
        <w:right w:val="none" w:sz="0" w:space="0" w:color="auto"/>
      </w:divBdr>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449470291">
      <w:bodyDiv w:val="1"/>
      <w:marLeft w:val="0"/>
      <w:marRight w:val="0"/>
      <w:marTop w:val="0"/>
      <w:marBottom w:val="0"/>
      <w:divBdr>
        <w:top w:val="none" w:sz="0" w:space="0" w:color="auto"/>
        <w:left w:val="none" w:sz="0" w:space="0" w:color="auto"/>
        <w:bottom w:val="none" w:sz="0" w:space="0" w:color="auto"/>
        <w:right w:val="none" w:sz="0" w:space="0" w:color="auto"/>
      </w:divBdr>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593976806">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035595">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80817515">
      <w:bodyDiv w:val="1"/>
      <w:marLeft w:val="0"/>
      <w:marRight w:val="0"/>
      <w:marTop w:val="0"/>
      <w:marBottom w:val="0"/>
      <w:divBdr>
        <w:top w:val="none" w:sz="0" w:space="0" w:color="auto"/>
        <w:left w:val="none" w:sz="0" w:space="0" w:color="auto"/>
        <w:bottom w:val="none" w:sz="0" w:space="0" w:color="auto"/>
        <w:right w:val="none" w:sz="0" w:space="0" w:color="auto"/>
      </w:divBdr>
      <w:divsChild>
        <w:div w:id="1534464565">
          <w:marLeft w:val="547"/>
          <w:marRight w:val="0"/>
          <w:marTop w:val="115"/>
          <w:marBottom w:val="0"/>
          <w:divBdr>
            <w:top w:val="none" w:sz="0" w:space="0" w:color="auto"/>
            <w:left w:val="none" w:sz="0" w:space="0" w:color="auto"/>
            <w:bottom w:val="none" w:sz="0" w:space="0" w:color="auto"/>
            <w:right w:val="none" w:sz="0" w:space="0" w:color="auto"/>
          </w:divBdr>
        </w:div>
        <w:div w:id="2093114149">
          <w:marLeft w:val="547"/>
          <w:marRight w:val="0"/>
          <w:marTop w:val="115"/>
          <w:marBottom w:val="0"/>
          <w:divBdr>
            <w:top w:val="none" w:sz="0" w:space="0" w:color="auto"/>
            <w:left w:val="none" w:sz="0" w:space="0" w:color="auto"/>
            <w:bottom w:val="none" w:sz="0" w:space="0" w:color="auto"/>
            <w:right w:val="none" w:sz="0" w:space="0" w:color="auto"/>
          </w:divBdr>
        </w:div>
        <w:div w:id="865215565">
          <w:marLeft w:val="1800"/>
          <w:marRight w:val="0"/>
          <w:marTop w:val="96"/>
          <w:marBottom w:val="0"/>
          <w:divBdr>
            <w:top w:val="none" w:sz="0" w:space="0" w:color="auto"/>
            <w:left w:val="none" w:sz="0" w:space="0" w:color="auto"/>
            <w:bottom w:val="none" w:sz="0" w:space="0" w:color="auto"/>
            <w:right w:val="none" w:sz="0" w:space="0" w:color="auto"/>
          </w:divBdr>
        </w:div>
        <w:div w:id="501818271">
          <w:marLeft w:val="1800"/>
          <w:marRight w:val="0"/>
          <w:marTop w:val="96"/>
          <w:marBottom w:val="0"/>
          <w:divBdr>
            <w:top w:val="none" w:sz="0" w:space="0" w:color="auto"/>
            <w:left w:val="none" w:sz="0" w:space="0" w:color="auto"/>
            <w:bottom w:val="none" w:sz="0" w:space="0" w:color="auto"/>
            <w:right w:val="none" w:sz="0" w:space="0" w:color="auto"/>
          </w:divBdr>
        </w:div>
        <w:div w:id="669648508">
          <w:marLeft w:val="1800"/>
          <w:marRight w:val="0"/>
          <w:marTop w:val="96"/>
          <w:marBottom w:val="0"/>
          <w:divBdr>
            <w:top w:val="none" w:sz="0" w:space="0" w:color="auto"/>
            <w:left w:val="none" w:sz="0" w:space="0" w:color="auto"/>
            <w:bottom w:val="none" w:sz="0" w:space="0" w:color="auto"/>
            <w:right w:val="none" w:sz="0" w:space="0" w:color="auto"/>
          </w:divBdr>
        </w:div>
        <w:div w:id="1510215980">
          <w:marLeft w:val="1800"/>
          <w:marRight w:val="0"/>
          <w:marTop w:val="96"/>
          <w:marBottom w:val="0"/>
          <w:divBdr>
            <w:top w:val="none" w:sz="0" w:space="0" w:color="auto"/>
            <w:left w:val="none" w:sz="0" w:space="0" w:color="auto"/>
            <w:bottom w:val="none" w:sz="0" w:space="0" w:color="auto"/>
            <w:right w:val="none" w:sz="0" w:space="0" w:color="auto"/>
          </w:divBdr>
        </w:div>
      </w:divsChild>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05443424">
      <w:bodyDiv w:val="1"/>
      <w:marLeft w:val="0"/>
      <w:marRight w:val="0"/>
      <w:marTop w:val="0"/>
      <w:marBottom w:val="0"/>
      <w:divBdr>
        <w:top w:val="none" w:sz="0" w:space="0" w:color="auto"/>
        <w:left w:val="none" w:sz="0" w:space="0" w:color="auto"/>
        <w:bottom w:val="none" w:sz="0" w:space="0" w:color="auto"/>
        <w:right w:val="none" w:sz="0" w:space="0" w:color="auto"/>
      </w:divBdr>
      <w:divsChild>
        <w:div w:id="2055883187">
          <w:marLeft w:val="547"/>
          <w:marRight w:val="0"/>
          <w:marTop w:val="106"/>
          <w:marBottom w:val="0"/>
          <w:divBdr>
            <w:top w:val="none" w:sz="0" w:space="0" w:color="auto"/>
            <w:left w:val="none" w:sz="0" w:space="0" w:color="auto"/>
            <w:bottom w:val="none" w:sz="0" w:space="0" w:color="auto"/>
            <w:right w:val="none" w:sz="0" w:space="0" w:color="auto"/>
          </w:divBdr>
        </w:div>
      </w:divsChild>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37518928">
      <w:bodyDiv w:val="1"/>
      <w:marLeft w:val="0"/>
      <w:marRight w:val="0"/>
      <w:marTop w:val="0"/>
      <w:marBottom w:val="0"/>
      <w:divBdr>
        <w:top w:val="none" w:sz="0" w:space="0" w:color="auto"/>
        <w:left w:val="none" w:sz="0" w:space="0" w:color="auto"/>
        <w:bottom w:val="none" w:sz="0" w:space="0" w:color="auto"/>
        <w:right w:val="none" w:sz="0" w:space="0" w:color="auto"/>
      </w:divBdr>
      <w:divsChild>
        <w:div w:id="504397763">
          <w:marLeft w:val="547"/>
          <w:marRight w:val="0"/>
          <w:marTop w:val="106"/>
          <w:marBottom w:val="0"/>
          <w:divBdr>
            <w:top w:val="none" w:sz="0" w:space="0" w:color="auto"/>
            <w:left w:val="none" w:sz="0" w:space="0" w:color="auto"/>
            <w:bottom w:val="none" w:sz="0" w:space="0" w:color="auto"/>
            <w:right w:val="none" w:sz="0" w:space="0" w:color="auto"/>
          </w:divBdr>
        </w:div>
        <w:div w:id="448472680">
          <w:marLeft w:val="547"/>
          <w:marRight w:val="0"/>
          <w:marTop w:val="106"/>
          <w:marBottom w:val="0"/>
          <w:divBdr>
            <w:top w:val="none" w:sz="0" w:space="0" w:color="auto"/>
            <w:left w:val="none" w:sz="0" w:space="0" w:color="auto"/>
            <w:bottom w:val="none" w:sz="0" w:space="0" w:color="auto"/>
            <w:right w:val="none" w:sz="0" w:space="0" w:color="auto"/>
          </w:divBdr>
        </w:div>
        <w:div w:id="1714427603">
          <w:marLeft w:val="547"/>
          <w:marRight w:val="0"/>
          <w:marTop w:val="106"/>
          <w:marBottom w:val="0"/>
          <w:divBdr>
            <w:top w:val="none" w:sz="0" w:space="0" w:color="auto"/>
            <w:left w:val="none" w:sz="0" w:space="0" w:color="auto"/>
            <w:bottom w:val="none" w:sz="0" w:space="0" w:color="auto"/>
            <w:right w:val="none" w:sz="0" w:space="0" w:color="auto"/>
          </w:divBdr>
        </w:div>
        <w:div w:id="501966567">
          <w:marLeft w:val="1166"/>
          <w:marRight w:val="0"/>
          <w:marTop w:val="106"/>
          <w:marBottom w:val="0"/>
          <w:divBdr>
            <w:top w:val="none" w:sz="0" w:space="0" w:color="auto"/>
            <w:left w:val="none" w:sz="0" w:space="0" w:color="auto"/>
            <w:bottom w:val="none" w:sz="0" w:space="0" w:color="auto"/>
            <w:right w:val="none" w:sz="0" w:space="0" w:color="auto"/>
          </w:divBdr>
        </w:div>
        <w:div w:id="1362053852">
          <w:marLeft w:val="1166"/>
          <w:marRight w:val="0"/>
          <w:marTop w:val="106"/>
          <w:marBottom w:val="0"/>
          <w:divBdr>
            <w:top w:val="none" w:sz="0" w:space="0" w:color="auto"/>
            <w:left w:val="none" w:sz="0" w:space="0" w:color="auto"/>
            <w:bottom w:val="none" w:sz="0" w:space="0" w:color="auto"/>
            <w:right w:val="none" w:sz="0" w:space="0" w:color="auto"/>
          </w:divBdr>
        </w:div>
        <w:div w:id="2124956872">
          <w:marLeft w:val="1166"/>
          <w:marRight w:val="0"/>
          <w:marTop w:val="106"/>
          <w:marBottom w:val="0"/>
          <w:divBdr>
            <w:top w:val="none" w:sz="0" w:space="0" w:color="auto"/>
            <w:left w:val="none" w:sz="0" w:space="0" w:color="auto"/>
            <w:bottom w:val="none" w:sz="0" w:space="0" w:color="auto"/>
            <w:right w:val="none" w:sz="0" w:space="0" w:color="auto"/>
          </w:divBdr>
        </w:div>
        <w:div w:id="1064336229">
          <w:marLeft w:val="1166"/>
          <w:marRight w:val="0"/>
          <w:marTop w:val="106"/>
          <w:marBottom w:val="0"/>
          <w:divBdr>
            <w:top w:val="none" w:sz="0" w:space="0" w:color="auto"/>
            <w:left w:val="none" w:sz="0" w:space="0" w:color="auto"/>
            <w:bottom w:val="none" w:sz="0" w:space="0" w:color="auto"/>
            <w:right w:val="none" w:sz="0" w:space="0" w:color="auto"/>
          </w:divBdr>
        </w:div>
      </w:divsChild>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086996966">
      <w:bodyDiv w:val="1"/>
      <w:marLeft w:val="0"/>
      <w:marRight w:val="0"/>
      <w:marTop w:val="0"/>
      <w:marBottom w:val="0"/>
      <w:divBdr>
        <w:top w:val="none" w:sz="0" w:space="0" w:color="auto"/>
        <w:left w:val="none" w:sz="0" w:space="0" w:color="auto"/>
        <w:bottom w:val="none" w:sz="0" w:space="0" w:color="auto"/>
        <w:right w:val="none" w:sz="0" w:space="0" w:color="auto"/>
      </w:divBdr>
      <w:divsChild>
        <w:div w:id="747075">
          <w:marLeft w:val="720"/>
          <w:marRight w:val="0"/>
          <w:marTop w:val="77"/>
          <w:marBottom w:val="0"/>
          <w:divBdr>
            <w:top w:val="none" w:sz="0" w:space="0" w:color="auto"/>
            <w:left w:val="none" w:sz="0" w:space="0" w:color="auto"/>
            <w:bottom w:val="none" w:sz="0" w:space="0" w:color="auto"/>
            <w:right w:val="none" w:sz="0" w:space="0" w:color="auto"/>
          </w:divBdr>
        </w:div>
        <w:div w:id="1246233018">
          <w:marLeft w:val="720"/>
          <w:marRight w:val="0"/>
          <w:marTop w:val="77"/>
          <w:marBottom w:val="0"/>
          <w:divBdr>
            <w:top w:val="none" w:sz="0" w:space="0" w:color="auto"/>
            <w:left w:val="none" w:sz="0" w:space="0" w:color="auto"/>
            <w:bottom w:val="none" w:sz="0" w:space="0" w:color="auto"/>
            <w:right w:val="none" w:sz="0" w:space="0" w:color="auto"/>
          </w:divBdr>
        </w:div>
        <w:div w:id="1357851877">
          <w:marLeft w:val="720"/>
          <w:marRight w:val="0"/>
          <w:marTop w:val="77"/>
          <w:marBottom w:val="0"/>
          <w:divBdr>
            <w:top w:val="none" w:sz="0" w:space="0" w:color="auto"/>
            <w:left w:val="none" w:sz="0" w:space="0" w:color="auto"/>
            <w:bottom w:val="none" w:sz="0" w:space="0" w:color="auto"/>
            <w:right w:val="none" w:sz="0" w:space="0" w:color="auto"/>
          </w:divBdr>
        </w:div>
        <w:div w:id="1386180328">
          <w:marLeft w:val="720"/>
          <w:marRight w:val="0"/>
          <w:marTop w:val="77"/>
          <w:marBottom w:val="0"/>
          <w:divBdr>
            <w:top w:val="none" w:sz="0" w:space="0" w:color="auto"/>
            <w:left w:val="none" w:sz="0" w:space="0" w:color="auto"/>
            <w:bottom w:val="none" w:sz="0" w:space="0" w:color="auto"/>
            <w:right w:val="none" w:sz="0" w:space="0" w:color="auto"/>
          </w:divBdr>
        </w:div>
        <w:div w:id="1472285255">
          <w:marLeft w:val="720"/>
          <w:marRight w:val="0"/>
          <w:marTop w:val="77"/>
          <w:marBottom w:val="0"/>
          <w:divBdr>
            <w:top w:val="none" w:sz="0" w:space="0" w:color="auto"/>
            <w:left w:val="none" w:sz="0" w:space="0" w:color="auto"/>
            <w:bottom w:val="none" w:sz="0" w:space="0" w:color="auto"/>
            <w:right w:val="none" w:sz="0" w:space="0" w:color="auto"/>
          </w:divBdr>
        </w:div>
        <w:div w:id="513233060">
          <w:marLeft w:val="720"/>
          <w:marRight w:val="0"/>
          <w:marTop w:val="77"/>
          <w:marBottom w:val="0"/>
          <w:divBdr>
            <w:top w:val="none" w:sz="0" w:space="0" w:color="auto"/>
            <w:left w:val="none" w:sz="0" w:space="0" w:color="auto"/>
            <w:bottom w:val="none" w:sz="0" w:space="0" w:color="auto"/>
            <w:right w:val="none" w:sz="0" w:space="0" w:color="auto"/>
          </w:divBdr>
        </w:div>
        <w:div w:id="1761415514">
          <w:marLeft w:val="720"/>
          <w:marRight w:val="0"/>
          <w:marTop w:val="77"/>
          <w:marBottom w:val="0"/>
          <w:divBdr>
            <w:top w:val="none" w:sz="0" w:space="0" w:color="auto"/>
            <w:left w:val="none" w:sz="0" w:space="0" w:color="auto"/>
            <w:bottom w:val="none" w:sz="0" w:space="0" w:color="auto"/>
            <w:right w:val="none" w:sz="0" w:space="0" w:color="auto"/>
          </w:divBdr>
        </w:div>
        <w:div w:id="239564438">
          <w:marLeft w:val="547"/>
          <w:marRight w:val="0"/>
          <w:marTop w:val="77"/>
          <w:marBottom w:val="0"/>
          <w:divBdr>
            <w:top w:val="none" w:sz="0" w:space="0" w:color="auto"/>
            <w:left w:val="none" w:sz="0" w:space="0" w:color="auto"/>
            <w:bottom w:val="none" w:sz="0" w:space="0" w:color="auto"/>
            <w:right w:val="none" w:sz="0" w:space="0" w:color="auto"/>
          </w:divBdr>
        </w:div>
        <w:div w:id="157575702">
          <w:marLeft w:val="547"/>
          <w:marRight w:val="0"/>
          <w:marTop w:val="77"/>
          <w:marBottom w:val="0"/>
          <w:divBdr>
            <w:top w:val="none" w:sz="0" w:space="0" w:color="auto"/>
            <w:left w:val="none" w:sz="0" w:space="0" w:color="auto"/>
            <w:bottom w:val="none" w:sz="0" w:space="0" w:color="auto"/>
            <w:right w:val="none" w:sz="0" w:space="0" w:color="auto"/>
          </w:divBdr>
        </w:div>
      </w:divsChild>
    </w:div>
    <w:div w:id="2088645635">
      <w:bodyDiv w:val="1"/>
      <w:marLeft w:val="0"/>
      <w:marRight w:val="0"/>
      <w:marTop w:val="0"/>
      <w:marBottom w:val="0"/>
      <w:divBdr>
        <w:top w:val="none" w:sz="0" w:space="0" w:color="auto"/>
        <w:left w:val="none" w:sz="0" w:space="0" w:color="auto"/>
        <w:bottom w:val="none" w:sz="0" w:space="0" w:color="auto"/>
        <w:right w:val="none" w:sz="0" w:space="0" w:color="auto"/>
      </w:divBdr>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30974053">
      <w:bodyDiv w:val="1"/>
      <w:marLeft w:val="0"/>
      <w:marRight w:val="0"/>
      <w:marTop w:val="0"/>
      <w:marBottom w:val="0"/>
      <w:divBdr>
        <w:top w:val="none" w:sz="0" w:space="0" w:color="auto"/>
        <w:left w:val="none" w:sz="0" w:space="0" w:color="auto"/>
        <w:bottom w:val="none" w:sz="0" w:space="0" w:color="auto"/>
        <w:right w:val="none" w:sz="0" w:space="0" w:color="auto"/>
      </w:divBdr>
      <w:divsChild>
        <w:div w:id="1040284920">
          <w:marLeft w:val="0"/>
          <w:marRight w:val="0"/>
          <w:marTop w:val="96"/>
          <w:marBottom w:val="0"/>
          <w:divBdr>
            <w:top w:val="none" w:sz="0" w:space="0" w:color="auto"/>
            <w:left w:val="none" w:sz="0" w:space="0" w:color="auto"/>
            <w:bottom w:val="none" w:sz="0" w:space="0" w:color="auto"/>
            <w:right w:val="none" w:sz="0" w:space="0" w:color="auto"/>
          </w:divBdr>
        </w:div>
        <w:div w:id="1614093764">
          <w:marLeft w:val="0"/>
          <w:marRight w:val="0"/>
          <w:marTop w:val="96"/>
          <w:marBottom w:val="0"/>
          <w:divBdr>
            <w:top w:val="none" w:sz="0" w:space="0" w:color="auto"/>
            <w:left w:val="none" w:sz="0" w:space="0" w:color="auto"/>
            <w:bottom w:val="none" w:sz="0" w:space="0" w:color="auto"/>
            <w:right w:val="none" w:sz="0" w:space="0" w:color="auto"/>
          </w:divBdr>
        </w:div>
        <w:div w:id="1767387704">
          <w:marLeft w:val="0"/>
          <w:marRight w:val="0"/>
          <w:marTop w:val="96"/>
          <w:marBottom w:val="0"/>
          <w:divBdr>
            <w:top w:val="none" w:sz="0" w:space="0" w:color="auto"/>
            <w:left w:val="none" w:sz="0" w:space="0" w:color="auto"/>
            <w:bottom w:val="none" w:sz="0" w:space="0" w:color="auto"/>
            <w:right w:val="none" w:sz="0" w:space="0" w:color="auto"/>
          </w:divBdr>
        </w:div>
        <w:div w:id="878783440">
          <w:marLeft w:val="0"/>
          <w:marRight w:val="0"/>
          <w:marTop w:val="96"/>
          <w:marBottom w:val="0"/>
          <w:divBdr>
            <w:top w:val="none" w:sz="0" w:space="0" w:color="auto"/>
            <w:left w:val="none" w:sz="0" w:space="0" w:color="auto"/>
            <w:bottom w:val="none" w:sz="0" w:space="0" w:color="auto"/>
            <w:right w:val="none" w:sz="0" w:space="0" w:color="auto"/>
          </w:divBdr>
        </w:div>
        <w:div w:id="1312715696">
          <w:marLeft w:val="0"/>
          <w:marRight w:val="0"/>
          <w:marTop w:val="96"/>
          <w:marBottom w:val="0"/>
          <w:divBdr>
            <w:top w:val="none" w:sz="0" w:space="0" w:color="auto"/>
            <w:left w:val="none" w:sz="0" w:space="0" w:color="auto"/>
            <w:bottom w:val="none" w:sz="0" w:space="0" w:color="auto"/>
            <w:right w:val="none" w:sz="0" w:space="0" w:color="auto"/>
          </w:divBdr>
        </w:div>
        <w:div w:id="1327974078">
          <w:marLeft w:val="0"/>
          <w:marRight w:val="0"/>
          <w:marTop w:val="96"/>
          <w:marBottom w:val="0"/>
          <w:divBdr>
            <w:top w:val="none" w:sz="0" w:space="0" w:color="auto"/>
            <w:left w:val="none" w:sz="0" w:space="0" w:color="auto"/>
            <w:bottom w:val="none" w:sz="0" w:space="0" w:color="auto"/>
            <w:right w:val="none" w:sz="0" w:space="0" w:color="auto"/>
          </w:divBdr>
        </w:div>
      </w:divsChild>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aimi.sharepoint.com/tyotilat/IE2/Jaetut%20asiakirjat/_IE2_Kokouks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2c86073-d20c-4242-97f1-555d65605501" ContentTypeId="0x01010040485BB5EA91409BADF540D1B0254D33"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2.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4.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5.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6.xml><?xml version="1.0" encoding="utf-8"?>
<ds:datastoreItem xmlns:ds="http://schemas.openxmlformats.org/officeDocument/2006/customXml" ds:itemID="{1E0BDCA8-6A28-4339-82B6-25A778323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7</Pages>
  <Words>1904</Words>
  <Characters>15423</Characters>
  <Application>Microsoft Office Word</Application>
  <DocSecurity>0</DocSecurity>
  <Lines>128</Lines>
  <Paragraphs>34</Paragraphs>
  <ScaleCrop>false</ScaleCrop>
  <HeadingPairs>
    <vt:vector size="2" baseType="variant">
      <vt:variant>
        <vt:lpstr>Otsikko</vt:lpstr>
      </vt:variant>
      <vt:variant>
        <vt:i4>1</vt:i4>
      </vt:variant>
    </vt:vector>
  </HeadingPairs>
  <TitlesOfParts>
    <vt:vector size="1" baseType="lpstr">
      <vt:lpstr>Kokousasiakirja - esityslistamalli</vt:lpstr>
    </vt:vector>
  </TitlesOfParts>
  <Company>Aluehallinto</Company>
  <LinksUpToDate>false</LinksUpToDate>
  <CharactersWithSpaces>17293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Lehtimäki Nina TEM</cp:lastModifiedBy>
  <cp:revision>74</cp:revision>
  <cp:lastPrinted>2016-04-04T09:47:00Z</cp:lastPrinted>
  <dcterms:created xsi:type="dcterms:W3CDTF">2016-04-03T15:23:00Z</dcterms:created>
  <dcterms:modified xsi:type="dcterms:W3CDTF">2017-05-18T06:51:00Z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ies>
</file>