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874433" w14:paraId="4DB089C1" w14:textId="77777777" w:rsidTr="00874433">
        <w:tc>
          <w:tcPr>
            <w:tcW w:w="10205" w:type="dxa"/>
          </w:tcPr>
          <w:p w14:paraId="3357E31C" w14:textId="77777777" w:rsidR="00874433" w:rsidRDefault="00874433" w:rsidP="00874433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874433" w14:paraId="3922DB64" w14:textId="77777777" w:rsidTr="00874433">
        <w:tc>
          <w:tcPr>
            <w:tcW w:w="10205" w:type="dxa"/>
          </w:tcPr>
          <w:p w14:paraId="08A19020" w14:textId="77777777" w:rsidR="00874433" w:rsidRDefault="00874433" w:rsidP="00874433">
            <w:pPr>
              <w:spacing w:after="0"/>
              <w:rPr>
                <w:rFonts w:cs="Arial"/>
                <w:lang w:val="fi-FI"/>
              </w:rPr>
            </w:pPr>
          </w:p>
        </w:tc>
      </w:tr>
      <w:tr w:rsidR="00874433" w14:paraId="1091305C" w14:textId="77777777" w:rsidTr="00874433">
        <w:tc>
          <w:tcPr>
            <w:tcW w:w="10205" w:type="dxa"/>
          </w:tcPr>
          <w:p w14:paraId="094754E9" w14:textId="77777777" w:rsidR="00874433" w:rsidRDefault="00874433" w:rsidP="00874433">
            <w:pPr>
              <w:spacing w:after="0"/>
              <w:rPr>
                <w:rFonts w:cs="Arial"/>
                <w:lang w:val="fi-FI"/>
              </w:rPr>
            </w:pPr>
          </w:p>
        </w:tc>
      </w:tr>
      <w:tr w:rsidR="00874433" w14:paraId="665CD170" w14:textId="77777777" w:rsidTr="00874433">
        <w:tc>
          <w:tcPr>
            <w:tcW w:w="10205" w:type="dxa"/>
          </w:tcPr>
          <w:p w14:paraId="2CF8F85D" w14:textId="77777777" w:rsidR="00874433" w:rsidRDefault="00874433" w:rsidP="00874433">
            <w:pPr>
              <w:spacing w:after="0"/>
              <w:rPr>
                <w:rFonts w:cs="Arial"/>
                <w:lang w:val="fi-FI"/>
              </w:rPr>
            </w:pPr>
          </w:p>
        </w:tc>
      </w:tr>
      <w:bookmarkEnd w:id="0"/>
    </w:tbl>
    <w:p w14:paraId="0B3BEF53" w14:textId="1FD6863E" w:rsidR="008E184F" w:rsidRDefault="008E184F" w:rsidP="00A85945">
      <w:pPr>
        <w:spacing w:after="0"/>
        <w:rPr>
          <w:rFonts w:cs="Arial"/>
          <w:lang w:val="fi-FI"/>
        </w:rPr>
      </w:pPr>
    </w:p>
    <w:p w14:paraId="0207AFE3" w14:textId="4D49BD6D" w:rsidR="00DD2660" w:rsidRPr="00EA41FC" w:rsidRDefault="00EA41FC" w:rsidP="00EA41FC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sz w:val="24"/>
            <w:szCs w:val="24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Content>
          <w:r w:rsidRPr="00EA41FC">
            <w:rPr>
              <w:rFonts w:cs="Arial"/>
              <w:sz w:val="24"/>
              <w:szCs w:val="24"/>
              <w:lang w:val="fi-FI"/>
            </w:rPr>
            <w:t>Vakuutusyhtiöiden elvytys- ja kriisinratkaisudirektiivin kansallista täytäntöönpanoa valmisteleva työryhmä</w:t>
          </w:r>
        </w:sdtContent>
      </w:sdt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3"/>
        <w:gridCol w:w="8221"/>
      </w:tblGrid>
      <w:tr w:rsidR="00CF51BC" w:rsidRPr="00CF51BC" w14:paraId="02EC782C" w14:textId="77777777" w:rsidTr="00D50368">
        <w:trPr>
          <w:trHeight w:val="132"/>
        </w:trPr>
        <w:tc>
          <w:tcPr>
            <w:tcW w:w="1303" w:type="dxa"/>
          </w:tcPr>
          <w:p w14:paraId="5A222087" w14:textId="18902B95" w:rsidR="00CF51BC" w:rsidRDefault="00000000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0ABFEDBAAD2F42B0A5363FE43A55D972"/>
                </w:placeholder>
                <w:text/>
              </w:sdtPr>
              <w:sdtContent>
                <w:r w:rsidR="00874433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E77748" w:rsidRDefault="00175A5D" w:rsidP="00D70297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7399744" w14:textId="2BC5EA31" w:rsidR="00CF51BC" w:rsidRDefault="00D50368" w:rsidP="00D70297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05.03.2025 </w:t>
            </w:r>
            <w:proofErr w:type="gramStart"/>
            <w:r>
              <w:rPr>
                <w:rFonts w:ascii="Arial" w:hAnsi="Arial" w:cs="Arial"/>
              </w:rPr>
              <w:t>klo 12.30-13</w:t>
            </w:r>
            <w:proofErr w:type="gramEnd"/>
            <w:r>
              <w:rPr>
                <w:rFonts w:ascii="Arial" w:hAnsi="Arial" w:cs="Arial"/>
              </w:rPr>
              <w:t>-30</w:t>
            </w:r>
          </w:p>
          <w:p w14:paraId="1AB09262" w14:textId="7BADD7B8" w:rsidR="00CF51BC" w:rsidRPr="00E77748" w:rsidRDefault="00CF51BC" w:rsidP="00D70297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CF51BC" w14:paraId="082B62F0" w14:textId="77777777" w:rsidTr="00D50368">
        <w:trPr>
          <w:trHeight w:val="128"/>
        </w:trPr>
        <w:tc>
          <w:tcPr>
            <w:tcW w:w="1303" w:type="dxa"/>
          </w:tcPr>
          <w:p w14:paraId="44CAD6CC" w14:textId="79090C45" w:rsidR="00CF51BC" w:rsidRPr="00E77748" w:rsidRDefault="00000000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B8D1FDAF1624436597D5ACCE47F99CB4"/>
                </w:placeholder>
                <w:text/>
              </w:sdtPr>
              <w:sdtContent>
                <w:r w:rsidR="00874433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1" w:type="dxa"/>
          </w:tcPr>
          <w:p w14:paraId="36233A79" w14:textId="77777777" w:rsidR="00CF51BC" w:rsidRDefault="00D50368" w:rsidP="00D70297">
            <w:pPr>
              <w:pStyle w:val="Normaalikappale"/>
              <w:rPr>
                <w:rFonts w:ascii="Arial" w:hAnsi="Arial" w:cs="Arial"/>
              </w:rPr>
            </w:pPr>
            <w:r w:rsidRPr="00D50368">
              <w:rPr>
                <w:rFonts w:ascii="Arial" w:hAnsi="Arial" w:cs="Arial"/>
              </w:rPr>
              <w:t xml:space="preserve">Kh </w:t>
            </w:r>
            <w:proofErr w:type="spellStart"/>
            <w:r w:rsidRPr="00D50368">
              <w:rPr>
                <w:rFonts w:ascii="Arial" w:hAnsi="Arial" w:cs="Arial"/>
              </w:rPr>
              <w:t>Kohtaamo</w:t>
            </w:r>
            <w:proofErr w:type="spellEnd"/>
            <w:r w:rsidRPr="00D50368">
              <w:rPr>
                <w:rFonts w:ascii="Arial" w:hAnsi="Arial" w:cs="Arial"/>
              </w:rPr>
              <w:t>, Meritullinkatu 8, STM</w:t>
            </w:r>
          </w:p>
          <w:p w14:paraId="599D7200" w14:textId="605FB4E9" w:rsidR="00D50368" w:rsidRPr="00E77748" w:rsidRDefault="00D50368" w:rsidP="00D70297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EA41FC" w14:paraId="010F545D" w14:textId="77777777" w:rsidTr="00D50368">
        <w:trPr>
          <w:trHeight w:val="670"/>
        </w:trPr>
        <w:tc>
          <w:tcPr>
            <w:tcW w:w="1303" w:type="dxa"/>
          </w:tcPr>
          <w:p w14:paraId="037F4B1C" w14:textId="1127CA33" w:rsidR="00CF51BC" w:rsidRPr="00E77748" w:rsidRDefault="00000000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8C716CA1FD7C437082B94BC7C80B7EC9"/>
                </w:placeholder>
                <w:text/>
              </w:sdtPr>
              <w:sdtContent>
                <w:r w:rsidR="00874433">
                  <w:rPr>
                    <w:rFonts w:ascii="Arial" w:hAnsi="Arial" w:cs="Arial"/>
                  </w:rPr>
                  <w:t>Läsnä</w:t>
                </w:r>
              </w:sdtContent>
            </w:sdt>
          </w:p>
        </w:tc>
        <w:tc>
          <w:tcPr>
            <w:tcW w:w="8221" w:type="dxa"/>
          </w:tcPr>
          <w:p w14:paraId="1751C0D1" w14:textId="380037C2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Jaana Rissanen, STM, puheenjohtaja</w:t>
            </w:r>
          </w:p>
          <w:p w14:paraId="405E39BE" w14:textId="2AA8DC98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Kirsi Terhemaa, STM</w:t>
            </w:r>
          </w:p>
          <w:p w14:paraId="134DA16B" w14:textId="27279AFE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Nina Santaharju, valtiovarainministeriö</w:t>
            </w:r>
          </w:p>
          <w:p w14:paraId="4DB90EB9" w14:textId="3FDB917B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Teija Korpiaho, Finanssivalvonta</w:t>
            </w:r>
          </w:p>
          <w:p w14:paraId="2538ADCF" w14:textId="5C737ECD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Harri Hämäläinen, Rahoitusvakausvirasto</w:t>
            </w:r>
          </w:p>
          <w:p w14:paraId="0A709A38" w14:textId="72163C7F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Tuija Hartikainen, Rahoitusvakausvirasto</w:t>
            </w:r>
          </w:p>
          <w:p w14:paraId="5031CE3E" w14:textId="2110CCCA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Olli Salmi, Finanssiala ry</w:t>
            </w:r>
          </w:p>
          <w:p w14:paraId="60ADA97F" w14:textId="6B22EDD6" w:rsidR="00D50368" w:rsidRPr="00D50368" w:rsidRDefault="00D50368" w:rsidP="00D50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Daniela Fredman, STM, sihteeri</w:t>
            </w:r>
          </w:p>
          <w:p w14:paraId="22F08AF3" w14:textId="43827624" w:rsidR="00D50368" w:rsidRPr="00D50368" w:rsidRDefault="00D50368" w:rsidP="00D50368">
            <w:pPr>
              <w:rPr>
                <w:rFonts w:ascii="ArialMT" w:hAnsi="ArialMT" w:cs="ArialMT"/>
                <w:szCs w:val="20"/>
                <w:lang w:val="fi-FI"/>
              </w:rPr>
            </w:pPr>
            <w:r w:rsidRPr="00D50368">
              <w:rPr>
                <w:rFonts w:ascii="ArialMT" w:hAnsi="ArialMT" w:cs="ArialMT"/>
                <w:szCs w:val="20"/>
                <w:lang w:val="fi-FI"/>
              </w:rPr>
              <w:t>Otto Leimu, STM, sihteer</w:t>
            </w:r>
            <w:r>
              <w:rPr>
                <w:rFonts w:ascii="ArialMT" w:hAnsi="ArialMT" w:cs="ArialMT"/>
                <w:szCs w:val="20"/>
                <w:lang w:val="fi-FI"/>
              </w:rPr>
              <w:t>i</w:t>
            </w:r>
          </w:p>
        </w:tc>
      </w:tr>
    </w:tbl>
    <w:p w14:paraId="4C3429F3" w14:textId="77777777" w:rsidR="00D50368" w:rsidRDefault="00D50368" w:rsidP="008C187D">
      <w:pPr>
        <w:rPr>
          <w:bCs/>
          <w:lang w:val="fi-FI" w:eastAsia="fi-FI"/>
        </w:rPr>
      </w:pPr>
    </w:p>
    <w:p w14:paraId="4C6E0641" w14:textId="5B2F9A02" w:rsidR="00D50368" w:rsidRPr="00D50368" w:rsidRDefault="00D50368" w:rsidP="00D50368">
      <w:pPr>
        <w:ind w:left="425"/>
        <w:rPr>
          <w:bCs/>
          <w:lang w:val="fi-FI" w:eastAsia="fi-FI"/>
        </w:rPr>
      </w:pPr>
      <w:r w:rsidRPr="00D50368">
        <w:rPr>
          <w:bCs/>
          <w:lang w:val="fi-FI" w:eastAsia="fi-FI"/>
        </w:rPr>
        <w:t>Asiat</w:t>
      </w:r>
    </w:p>
    <w:p w14:paraId="04CCD676" w14:textId="44106B6D" w:rsidR="00D50368" w:rsidRDefault="00D50368" w:rsidP="00D50368">
      <w:pPr>
        <w:numPr>
          <w:ilvl w:val="0"/>
          <w:numId w:val="1"/>
        </w:numPr>
        <w:rPr>
          <w:b/>
          <w:lang w:val="fi-FI" w:eastAsia="fi-FI"/>
        </w:rPr>
      </w:pPr>
      <w:r w:rsidRPr="00D50368">
        <w:rPr>
          <w:b/>
          <w:lang w:val="fi-FI" w:eastAsia="fi-FI"/>
        </w:rPr>
        <w:t>Kokouksen avaus</w:t>
      </w:r>
    </w:p>
    <w:p w14:paraId="3D201E3D" w14:textId="500A271B" w:rsidR="00D50368" w:rsidRDefault="00D50368" w:rsidP="00D50368">
      <w:pPr>
        <w:ind w:left="425"/>
        <w:rPr>
          <w:bCs/>
          <w:lang w:val="fi-FI" w:eastAsia="fi-FI"/>
        </w:rPr>
      </w:pPr>
      <w:r>
        <w:rPr>
          <w:bCs/>
          <w:lang w:val="fi-FI" w:eastAsia="fi-FI"/>
        </w:rPr>
        <w:t>Puheenjohtaja avasi kokouksen.</w:t>
      </w:r>
    </w:p>
    <w:p w14:paraId="15AF0B9B" w14:textId="77777777" w:rsidR="00D50368" w:rsidRPr="00D50368" w:rsidRDefault="00D50368" w:rsidP="00D50368">
      <w:pPr>
        <w:ind w:left="425"/>
        <w:rPr>
          <w:bCs/>
          <w:lang w:val="fi-FI" w:eastAsia="fi-FI"/>
        </w:rPr>
      </w:pPr>
    </w:p>
    <w:p w14:paraId="344FE6BB" w14:textId="77777777" w:rsidR="00D50368" w:rsidRPr="00D50368" w:rsidRDefault="00D50368" w:rsidP="00D50368">
      <w:pPr>
        <w:numPr>
          <w:ilvl w:val="0"/>
          <w:numId w:val="1"/>
        </w:numPr>
        <w:rPr>
          <w:b/>
          <w:lang w:eastAsia="fi-FI"/>
        </w:rPr>
      </w:pPr>
      <w:r w:rsidRPr="00D50368">
        <w:rPr>
          <w:b/>
          <w:lang w:val="fi-FI" w:eastAsia="fi-FI"/>
        </w:rPr>
        <w:t>Työryhmän toimintatavat</w:t>
      </w:r>
    </w:p>
    <w:p w14:paraId="546E9F33" w14:textId="4A5FD87E" w:rsidR="00D50368" w:rsidRDefault="00C70362" w:rsidP="00D50368">
      <w:pPr>
        <w:ind w:left="425"/>
        <w:rPr>
          <w:bCs/>
          <w:lang w:val="fi-FI" w:eastAsia="fi-FI"/>
        </w:rPr>
      </w:pPr>
      <w:r w:rsidRPr="00C70362">
        <w:rPr>
          <w:bCs/>
          <w:lang w:val="fi-FI" w:eastAsia="fi-FI"/>
        </w:rPr>
        <w:t>Esiteltiin työryhmän työssä käytettävät t</w:t>
      </w:r>
      <w:r>
        <w:rPr>
          <w:bCs/>
          <w:lang w:val="fi-FI" w:eastAsia="fi-FI"/>
        </w:rPr>
        <w:t>oimintatavat. Työryhmän kokoukset järjestetään ensisijaisesti läsnä. Kokouskutsut ja -materiaalit jaetaan työryhmän jäsenille ja varajäsenille. Sovittiin yhteisen Tiimeri-työtilan luomisesta kokousmateriaalien jakamiseksi.</w:t>
      </w:r>
    </w:p>
    <w:p w14:paraId="267D7044" w14:textId="77777777" w:rsidR="002B7B52" w:rsidRPr="00C70362" w:rsidRDefault="002B7B52" w:rsidP="00D50368">
      <w:pPr>
        <w:ind w:left="425"/>
        <w:rPr>
          <w:bCs/>
          <w:lang w:val="fi-FI" w:eastAsia="fi-FI"/>
        </w:rPr>
      </w:pPr>
    </w:p>
    <w:p w14:paraId="06A4A140" w14:textId="77777777" w:rsidR="00D50368" w:rsidRDefault="00D50368" w:rsidP="00D50368">
      <w:pPr>
        <w:numPr>
          <w:ilvl w:val="0"/>
          <w:numId w:val="1"/>
        </w:numPr>
        <w:rPr>
          <w:b/>
          <w:lang w:val="fi-FI" w:eastAsia="fi-FI"/>
        </w:rPr>
      </w:pPr>
      <w:r w:rsidRPr="00D50368">
        <w:rPr>
          <w:b/>
          <w:lang w:val="fi-FI" w:eastAsia="fi-FI"/>
        </w:rPr>
        <w:t>Alustava keskustelu vakuutusyhtiöiden elvytys- ja kriisinratkaisudirektiivistä</w:t>
      </w:r>
    </w:p>
    <w:p w14:paraId="433109FA" w14:textId="64A95DA9" w:rsidR="00D50368" w:rsidRDefault="00D50368" w:rsidP="00D50368">
      <w:pPr>
        <w:ind w:left="425"/>
        <w:rPr>
          <w:bCs/>
          <w:lang w:val="fi-FI" w:eastAsia="fi-FI"/>
        </w:rPr>
      </w:pPr>
      <w:r>
        <w:rPr>
          <w:bCs/>
          <w:lang w:val="fi-FI" w:eastAsia="fi-FI"/>
        </w:rPr>
        <w:t>Daniela Fredman esitteli alustavaa vastaavuustaulukkoa direktiivin kansalliseen implementointiin.</w:t>
      </w:r>
    </w:p>
    <w:p w14:paraId="7E3C5C24" w14:textId="0092D062" w:rsidR="00C70362" w:rsidRDefault="002B7B52" w:rsidP="00D50368">
      <w:pPr>
        <w:ind w:left="425"/>
        <w:rPr>
          <w:bCs/>
          <w:lang w:val="fi-FI" w:eastAsia="fi-FI"/>
        </w:rPr>
      </w:pPr>
      <w:r>
        <w:rPr>
          <w:bCs/>
          <w:lang w:val="fi-FI" w:eastAsia="fi-FI"/>
        </w:rPr>
        <w:t>Esiteltiin</w:t>
      </w:r>
      <w:r w:rsidR="00296543">
        <w:rPr>
          <w:bCs/>
          <w:lang w:val="fi-FI" w:eastAsia="fi-FI"/>
        </w:rPr>
        <w:t xml:space="preserve"> vastaavuustaulukon myötä</w:t>
      </w:r>
      <w:r>
        <w:rPr>
          <w:bCs/>
          <w:lang w:val="fi-FI" w:eastAsia="fi-FI"/>
        </w:rPr>
        <w:t xml:space="preserve"> alustava suunnitelma siitä, m</w:t>
      </w:r>
      <w:r w:rsidRPr="002B7B52">
        <w:rPr>
          <w:bCs/>
          <w:lang w:val="fi-FI" w:eastAsia="fi-FI"/>
        </w:rPr>
        <w:t>iten</w:t>
      </w:r>
      <w:r w:rsidR="00296543">
        <w:rPr>
          <w:bCs/>
          <w:lang w:val="fi-FI" w:eastAsia="fi-FI"/>
        </w:rPr>
        <w:t xml:space="preserve"> implementointia </w:t>
      </w:r>
      <w:r w:rsidR="00D43507">
        <w:rPr>
          <w:bCs/>
          <w:lang w:val="fi-FI" w:eastAsia="fi-FI"/>
        </w:rPr>
        <w:t>lähdetään valmistelemaan.</w:t>
      </w:r>
    </w:p>
    <w:p w14:paraId="55B60697" w14:textId="77D5F08E" w:rsidR="002B7B52" w:rsidRDefault="002B7B52" w:rsidP="00D50368">
      <w:pPr>
        <w:ind w:left="425"/>
        <w:rPr>
          <w:bCs/>
          <w:lang w:val="fi-FI" w:eastAsia="fi-FI"/>
        </w:rPr>
      </w:pPr>
      <w:r>
        <w:rPr>
          <w:bCs/>
          <w:lang w:val="fi-FI" w:eastAsia="fi-FI"/>
        </w:rPr>
        <w:t>Keskusteltiin hankkeen toteutuksesta ja siinä mahdollisesti esiin tulevista haasteista.</w:t>
      </w:r>
    </w:p>
    <w:p w14:paraId="19A6BD90" w14:textId="77777777" w:rsidR="00D50368" w:rsidRPr="00D50368" w:rsidRDefault="00D50368" w:rsidP="00D50368">
      <w:pPr>
        <w:ind w:left="425"/>
        <w:rPr>
          <w:bCs/>
          <w:lang w:val="fi-FI" w:eastAsia="fi-FI"/>
        </w:rPr>
      </w:pPr>
    </w:p>
    <w:p w14:paraId="7D44206C" w14:textId="11ABCB58" w:rsidR="00D50368" w:rsidRDefault="00D50368" w:rsidP="00D50368">
      <w:pPr>
        <w:numPr>
          <w:ilvl w:val="0"/>
          <w:numId w:val="1"/>
        </w:numPr>
        <w:rPr>
          <w:b/>
          <w:lang w:val="fi-FI" w:eastAsia="fi-FI"/>
        </w:rPr>
      </w:pPr>
      <w:r w:rsidRPr="00D50368">
        <w:rPr>
          <w:b/>
          <w:lang w:val="fi-FI" w:eastAsia="fi-FI"/>
        </w:rPr>
        <w:t>Kevään kokousaikataulu</w:t>
      </w:r>
    </w:p>
    <w:p w14:paraId="458E926F" w14:textId="0290F413" w:rsidR="00D50368" w:rsidRDefault="00D50368" w:rsidP="00D50368">
      <w:pPr>
        <w:ind w:left="425"/>
        <w:rPr>
          <w:bCs/>
          <w:lang w:val="fi-FI" w:eastAsia="fi-FI"/>
        </w:rPr>
      </w:pPr>
      <w:r>
        <w:rPr>
          <w:bCs/>
          <w:lang w:val="fi-FI" w:eastAsia="fi-FI"/>
        </w:rPr>
        <w:t>Sovittiin kevään muut kokousajankohdat.</w:t>
      </w:r>
    </w:p>
    <w:p w14:paraId="521173B6" w14:textId="77777777" w:rsidR="00D50368" w:rsidRPr="00D50368" w:rsidRDefault="00D50368" w:rsidP="00D50368">
      <w:pPr>
        <w:ind w:left="425"/>
        <w:rPr>
          <w:bCs/>
          <w:lang w:val="fi-FI" w:eastAsia="fi-FI"/>
        </w:rPr>
      </w:pPr>
    </w:p>
    <w:p w14:paraId="21ADA422" w14:textId="79AC65FF" w:rsidR="00D50368" w:rsidRPr="00D50368" w:rsidRDefault="00D50368" w:rsidP="00D50368">
      <w:pPr>
        <w:numPr>
          <w:ilvl w:val="0"/>
          <w:numId w:val="1"/>
        </w:numPr>
        <w:rPr>
          <w:b/>
          <w:lang w:val="fi-FI" w:eastAsia="fi-FI"/>
        </w:rPr>
      </w:pPr>
      <w:r w:rsidRPr="00D50368">
        <w:rPr>
          <w:b/>
          <w:lang w:val="fi-FI" w:eastAsia="fi-FI"/>
        </w:rPr>
        <w:t>Kokouksen päättäminen</w:t>
      </w:r>
    </w:p>
    <w:p w14:paraId="411F3884" w14:textId="49055C57" w:rsidR="00EA38EB" w:rsidRDefault="00D50368" w:rsidP="00850FDD">
      <w:pPr>
        <w:ind w:left="425"/>
        <w:rPr>
          <w:lang w:val="fi-FI" w:eastAsia="fi-FI"/>
        </w:rPr>
      </w:pPr>
      <w:r>
        <w:rPr>
          <w:lang w:val="fi-FI" w:eastAsia="fi-FI"/>
        </w:rPr>
        <w:t>Päätettiin kokous.</w:t>
      </w:r>
    </w:p>
    <w:sectPr w:rsidR="00EA38EB" w:rsidSect="006963DD">
      <w:headerReference w:type="default" r:id="rId9"/>
      <w:headerReference w:type="first" r:id="rId10"/>
      <w:footerReference w:type="first" r:id="rId11"/>
      <w:type w:val="continuous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77CF" w14:textId="77777777" w:rsidR="00001970" w:rsidRDefault="00001970" w:rsidP="003E5300">
      <w:pPr>
        <w:spacing w:after="0" w:line="240" w:lineRule="auto"/>
      </w:pPr>
      <w:r>
        <w:separator/>
      </w:r>
    </w:p>
  </w:endnote>
  <w:endnote w:type="continuationSeparator" w:id="0">
    <w:p w14:paraId="29A599DE" w14:textId="77777777" w:rsidR="00001970" w:rsidRDefault="00001970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32BB4A3D" w:rsidR="00595089" w:rsidRPr="00224721" w:rsidRDefault="00000000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56CD563770A34280A55C4382A3F01A09"/>
              </w:placeholder>
              <w:text w:multiLine="1"/>
            </w:sdtPr>
            <w:sdtContent>
              <w:r w:rsidR="00874433">
                <w:rPr>
                  <w:rFonts w:cs="Arial"/>
                  <w:noProof/>
                  <w:sz w:val="16"/>
                  <w:lang w:val="en-US"/>
                </w:rPr>
                <w:t xml:space="preserve">Sosiaali- ja terveysministeriö 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5CD22446FA104813997DE3D8D019C89E"/>
            </w:placeholder>
            <w:text/>
          </w:sdtPr>
          <w:sdtContent>
            <w:p w14:paraId="21B1E0B5" w14:textId="0256E0C0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33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D77CA5ADEE9342B780E47A50D3A3703F"/>
            </w:placeholder>
            <w:text/>
          </w:sdtPr>
          <w:sdtContent>
            <w:p w14:paraId="40065459" w14:textId="3B3691CC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Meritullinkatu 8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E6D789B7EDEE4BC0B7FD03CA74DAC31A"/>
            </w:placeholder>
            <w:text/>
          </w:sdtPr>
          <w:sdtContent>
            <w:p w14:paraId="4DDEB6F1" w14:textId="5FB5AB5B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D788EFED06E948E4B6AD3C02EBBDA9A9"/>
            </w:placeholder>
            <w:text/>
          </w:sdtPr>
          <w:sdtContent>
            <w:p w14:paraId="741D28DE" w14:textId="00920C06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02951 63415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49DEB4FA4947435BAE745F4F5B4444A8"/>
          </w:placeholder>
          <w:text/>
        </w:sdtPr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9200F89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kirjaamo.stm@gov.fi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A4BA39510CA34F70A43C645A7C592BE7"/>
            </w:placeholder>
            <w:text/>
          </w:sdtPr>
          <w:sdtContent>
            <w:p w14:paraId="7E67FB03" w14:textId="168B8149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8619B7930AFC441BA23E45509E7B35BB"/>
            </w:placeholder>
            <w:text/>
          </w:sdtPr>
          <w:sdtContent>
            <w:p w14:paraId="7615910E" w14:textId="67A37294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E319E862B0244DD5A6E54EC9730B7BF9"/>
            </w:placeholder>
            <w:text/>
          </w:sdtPr>
          <w:sdtContent>
            <w:p w14:paraId="346AC6BD" w14:textId="47CFA61C" w:rsidR="002B3301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9B84824F1A3B4F778D9F807FCD44E4F6"/>
            </w:placeholder>
            <w:text/>
          </w:sdtPr>
          <w:sdtContent>
            <w:p w14:paraId="4AEE3A31" w14:textId="32B9E305" w:rsidR="002B3301" w:rsidRDefault="0087443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+358 2951 63415</w:t>
              </w: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592AF10F31E2465F962D2AD01C4601DC"/>
            </w:placeholder>
            <w:text/>
          </w:sdtPr>
          <w:sdtContent>
            <w:p w14:paraId="6A995387" w14:textId="2E4CA7C5" w:rsidR="002B3301" w:rsidRPr="00C53858" w:rsidRDefault="00874433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stm.fi</w:t>
              </w: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7C3052C0142E45179A78DDDCD45C1733"/>
            </w:placeholder>
            <w:showingPlcHdr/>
            <w:text/>
          </w:sdtPr>
          <w:sdtContent>
            <w:p w14:paraId="32B1494E" w14:textId="29F6E415" w:rsidR="002B3301" w:rsidRPr="00C53858" w:rsidRDefault="0000000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52A5863BE4C84CC093DA35938321B39E"/>
            </w:placeholder>
            <w:showingPlcHdr/>
            <w:text/>
          </w:sdtPr>
          <w:sdtContent>
            <w:p w14:paraId="5656152B" w14:textId="1CB09466" w:rsidR="002B3301" w:rsidRPr="00C53858" w:rsidRDefault="0000000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6646" w14:textId="77777777" w:rsidR="00001970" w:rsidRDefault="00001970" w:rsidP="003E5300">
      <w:pPr>
        <w:spacing w:after="0" w:line="240" w:lineRule="auto"/>
      </w:pPr>
      <w:r>
        <w:separator/>
      </w:r>
    </w:p>
  </w:footnote>
  <w:footnote w:type="continuationSeparator" w:id="0">
    <w:p w14:paraId="3F595C45" w14:textId="77777777" w:rsidR="00001970" w:rsidRDefault="00001970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77777777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911E96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911E96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06"/>
      <w:gridCol w:w="2971"/>
      <w:gridCol w:w="269"/>
      <w:gridCol w:w="2544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0EBBB5FD" w:rsidR="00595089" w:rsidRPr="00236593" w:rsidRDefault="00874433" w:rsidP="00C6663B">
          <w:pPr>
            <w:pStyle w:val="Yltunniste"/>
            <w:rPr>
              <w:rFonts w:cs="Arial"/>
            </w:rPr>
          </w:pPr>
          <w:bookmarkStart w:id="1" w:name="VAHVAOrganizationLogo"/>
          <w:bookmarkEnd w:id="1"/>
          <w:r>
            <w:rPr>
              <w:rFonts w:cs="Arial"/>
              <w:noProof/>
            </w:rPr>
            <w:drawing>
              <wp:inline distT="0" distB="0" distL="0" distR="0" wp14:anchorId="524168E0" wp14:editId="10DA4B07">
                <wp:extent cx="2286000" cy="597585"/>
                <wp:effectExtent l="0" t="0" r="0" b="0"/>
                <wp:docPr id="572730653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7306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59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 w:rsidP="00C6663B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 w:rsidP="00C6663B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77777777" w:rsidR="00595089" w:rsidRPr="00236593" w:rsidRDefault="00595089" w:rsidP="00C6663B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911E96" w:rsidRPr="00911E96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911E96" w:rsidRPr="00911E96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0B00E773E8514698BF40BABBF7701600"/>
            </w:placeholder>
            <w:text/>
          </w:sdtPr>
          <w:sdtContent>
            <w:p w14:paraId="5D07E362" w14:textId="34DB21BB" w:rsidR="00595089" w:rsidRPr="00781F1F" w:rsidRDefault="00874433" w:rsidP="00C6663B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  <w:r w:rsidR="00D50368">
                <w:rPr>
                  <w:rFonts w:cs="Arial"/>
                  <w:b/>
                </w:rPr>
                <w:t xml:space="preserve"> 1/2025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 w:rsidP="00C6663B">
          <w:pPr>
            <w:pStyle w:val="Yltunniste"/>
            <w:rPr>
              <w:rFonts w:cs="Arial"/>
            </w:rPr>
          </w:pPr>
        </w:p>
        <w:p w14:paraId="77BBF579" w14:textId="77777777" w:rsidR="00595089" w:rsidRDefault="00595089" w:rsidP="00C6663B">
          <w:pPr>
            <w:rPr>
              <w:lang w:val="fi-FI"/>
            </w:rPr>
          </w:pPr>
        </w:p>
        <w:p w14:paraId="00C51E25" w14:textId="77777777" w:rsidR="00595089" w:rsidRPr="00015753" w:rsidRDefault="00595089" w:rsidP="00C6663B">
          <w:pPr>
            <w:rPr>
              <w:lang w:val="fi-FI"/>
            </w:rPr>
          </w:pPr>
        </w:p>
      </w:tc>
    </w:tr>
    <w:tr w:rsidR="00595089" w:rsidRPr="00D7561A" w14:paraId="02A9631F" w14:textId="77777777" w:rsidTr="00C6663B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3-05T00:00:00Z">
            <w:dateFormat w:val="d.M.yyyy"/>
            <w:lid w:val="fi-FI"/>
            <w:storeMappedDataAs w:val="date"/>
            <w:calendar w:val="gregorian"/>
          </w:date>
        </w:sdtPr>
        <w:sdtContent>
          <w:tc>
            <w:tcPr>
              <w:tcW w:w="3544" w:type="dxa"/>
            </w:tcPr>
            <w:p w14:paraId="67510151" w14:textId="0C0F8FBD" w:rsidR="00595089" w:rsidRPr="00E26674" w:rsidRDefault="00874433" w:rsidP="00C6663B">
              <w:pPr>
                <w:pStyle w:val="Yltunniste"/>
                <w:rPr>
                  <w:rFonts w:cs="Arial"/>
                  <w:lang w:val="en-US"/>
                </w:rPr>
              </w:pPr>
              <w:r>
                <w:rPr>
                  <w:rFonts w:cs="Arial"/>
                </w:rPr>
                <w:t>5.3.2025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2D5758" w:rsidRDefault="00595089" w:rsidP="00C6663B">
          <w:pPr>
            <w:pStyle w:val="Yltunniste"/>
            <w:rPr>
              <w:rFonts w:cs="Arial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Content>
            <w:p w14:paraId="55029969" w14:textId="1C500B78" w:rsidR="00595089" w:rsidRPr="00E26674" w:rsidRDefault="00874433" w:rsidP="00C6663B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VN/1704/2025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Content>
            <w:p w14:paraId="5FC42417" w14:textId="612E725E" w:rsidR="00595089" w:rsidRPr="00E26674" w:rsidRDefault="00874433" w:rsidP="00C6663B">
              <w:pPr>
                <w:pStyle w:val="Yltunniste"/>
                <w:rPr>
                  <w:rFonts w:cs="Arial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Cs w:val="20"/>
                </w:rPr>
                <w:t>VN/1704/2025-STM-9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DABE66EC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30960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0"/>
    <w:rsid w:val="00001970"/>
    <w:rsid w:val="0000327B"/>
    <w:rsid w:val="00003A27"/>
    <w:rsid w:val="00007478"/>
    <w:rsid w:val="0001518E"/>
    <w:rsid w:val="00015753"/>
    <w:rsid w:val="00021ABC"/>
    <w:rsid w:val="0002429A"/>
    <w:rsid w:val="00024548"/>
    <w:rsid w:val="00024ACE"/>
    <w:rsid w:val="0002511D"/>
    <w:rsid w:val="00025361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724CC"/>
    <w:rsid w:val="000758AA"/>
    <w:rsid w:val="000760A8"/>
    <w:rsid w:val="00076916"/>
    <w:rsid w:val="000827CE"/>
    <w:rsid w:val="0009431C"/>
    <w:rsid w:val="00095291"/>
    <w:rsid w:val="000A1297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4CF9"/>
    <w:rsid w:val="000E5AEE"/>
    <w:rsid w:val="000F0F73"/>
    <w:rsid w:val="000F124E"/>
    <w:rsid w:val="000F188B"/>
    <w:rsid w:val="000F18CB"/>
    <w:rsid w:val="000F3B4F"/>
    <w:rsid w:val="000F63CA"/>
    <w:rsid w:val="0011044F"/>
    <w:rsid w:val="00124769"/>
    <w:rsid w:val="001315CA"/>
    <w:rsid w:val="00132363"/>
    <w:rsid w:val="001336EE"/>
    <w:rsid w:val="00146467"/>
    <w:rsid w:val="001525CA"/>
    <w:rsid w:val="00152912"/>
    <w:rsid w:val="00157F5C"/>
    <w:rsid w:val="0016031A"/>
    <w:rsid w:val="00170FB1"/>
    <w:rsid w:val="00175A5D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63A5"/>
    <w:rsid w:val="00197D71"/>
    <w:rsid w:val="001A45CF"/>
    <w:rsid w:val="001A6CEF"/>
    <w:rsid w:val="001B10E6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534F"/>
    <w:rsid w:val="001F781F"/>
    <w:rsid w:val="00207936"/>
    <w:rsid w:val="00207F62"/>
    <w:rsid w:val="00207F7D"/>
    <w:rsid w:val="00217E08"/>
    <w:rsid w:val="00224721"/>
    <w:rsid w:val="00231417"/>
    <w:rsid w:val="002334D1"/>
    <w:rsid w:val="00235F56"/>
    <w:rsid w:val="00236593"/>
    <w:rsid w:val="00236826"/>
    <w:rsid w:val="002459F2"/>
    <w:rsid w:val="002509E5"/>
    <w:rsid w:val="002547E6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96543"/>
    <w:rsid w:val="002A5D4D"/>
    <w:rsid w:val="002A73FE"/>
    <w:rsid w:val="002B3301"/>
    <w:rsid w:val="002B33FB"/>
    <w:rsid w:val="002B41AA"/>
    <w:rsid w:val="002B744D"/>
    <w:rsid w:val="002B7B52"/>
    <w:rsid w:val="002B7B7D"/>
    <w:rsid w:val="002C0947"/>
    <w:rsid w:val="002C6DB7"/>
    <w:rsid w:val="002D070C"/>
    <w:rsid w:val="002D2AE5"/>
    <w:rsid w:val="002D3D85"/>
    <w:rsid w:val="002D4313"/>
    <w:rsid w:val="002D5575"/>
    <w:rsid w:val="002D5641"/>
    <w:rsid w:val="002D5758"/>
    <w:rsid w:val="002E3D16"/>
    <w:rsid w:val="002E58C9"/>
    <w:rsid w:val="002E6CEE"/>
    <w:rsid w:val="002F0CFA"/>
    <w:rsid w:val="002F1264"/>
    <w:rsid w:val="002F173B"/>
    <w:rsid w:val="002F57B6"/>
    <w:rsid w:val="00304F95"/>
    <w:rsid w:val="0030685A"/>
    <w:rsid w:val="003077C1"/>
    <w:rsid w:val="00311F87"/>
    <w:rsid w:val="00314900"/>
    <w:rsid w:val="0031679F"/>
    <w:rsid w:val="00317F72"/>
    <w:rsid w:val="0032422B"/>
    <w:rsid w:val="003252C5"/>
    <w:rsid w:val="00332BC1"/>
    <w:rsid w:val="0033735F"/>
    <w:rsid w:val="003375F7"/>
    <w:rsid w:val="00337FBE"/>
    <w:rsid w:val="00350117"/>
    <w:rsid w:val="0035107B"/>
    <w:rsid w:val="00352BE2"/>
    <w:rsid w:val="00362755"/>
    <w:rsid w:val="00363253"/>
    <w:rsid w:val="00364B20"/>
    <w:rsid w:val="0037366C"/>
    <w:rsid w:val="00374094"/>
    <w:rsid w:val="00374505"/>
    <w:rsid w:val="00380436"/>
    <w:rsid w:val="003815A7"/>
    <w:rsid w:val="00383075"/>
    <w:rsid w:val="00396A66"/>
    <w:rsid w:val="003A28DF"/>
    <w:rsid w:val="003A4048"/>
    <w:rsid w:val="003A6D5C"/>
    <w:rsid w:val="003B1387"/>
    <w:rsid w:val="003B4B2E"/>
    <w:rsid w:val="003B51E8"/>
    <w:rsid w:val="003B720F"/>
    <w:rsid w:val="003C7030"/>
    <w:rsid w:val="003D5599"/>
    <w:rsid w:val="003D5744"/>
    <w:rsid w:val="003D77FA"/>
    <w:rsid w:val="003E5186"/>
    <w:rsid w:val="003E5300"/>
    <w:rsid w:val="003F2F6B"/>
    <w:rsid w:val="003F49B8"/>
    <w:rsid w:val="003F71CA"/>
    <w:rsid w:val="00403FEB"/>
    <w:rsid w:val="0041025A"/>
    <w:rsid w:val="004177E6"/>
    <w:rsid w:val="004200D8"/>
    <w:rsid w:val="004223C6"/>
    <w:rsid w:val="004249FA"/>
    <w:rsid w:val="00440A55"/>
    <w:rsid w:val="00442249"/>
    <w:rsid w:val="00451B47"/>
    <w:rsid w:val="00453539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A3185"/>
    <w:rsid w:val="004A3596"/>
    <w:rsid w:val="004A4FEE"/>
    <w:rsid w:val="004A692A"/>
    <w:rsid w:val="004A708E"/>
    <w:rsid w:val="004B0AD5"/>
    <w:rsid w:val="004B2703"/>
    <w:rsid w:val="004B31AE"/>
    <w:rsid w:val="004B5451"/>
    <w:rsid w:val="004C00DC"/>
    <w:rsid w:val="004C3005"/>
    <w:rsid w:val="004C31A2"/>
    <w:rsid w:val="004C74E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F6A"/>
    <w:rsid w:val="00540534"/>
    <w:rsid w:val="00540A6E"/>
    <w:rsid w:val="005417D2"/>
    <w:rsid w:val="00544547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472C"/>
    <w:rsid w:val="0058071C"/>
    <w:rsid w:val="0058715B"/>
    <w:rsid w:val="00590604"/>
    <w:rsid w:val="00592A58"/>
    <w:rsid w:val="00595089"/>
    <w:rsid w:val="005A0723"/>
    <w:rsid w:val="005A23D0"/>
    <w:rsid w:val="005A30E7"/>
    <w:rsid w:val="005A61CC"/>
    <w:rsid w:val="005A6EA8"/>
    <w:rsid w:val="005C5644"/>
    <w:rsid w:val="005C76AA"/>
    <w:rsid w:val="005D43BE"/>
    <w:rsid w:val="005D4576"/>
    <w:rsid w:val="005D5011"/>
    <w:rsid w:val="005D7F2D"/>
    <w:rsid w:val="005E006A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568E"/>
    <w:rsid w:val="006113D4"/>
    <w:rsid w:val="00612FF2"/>
    <w:rsid w:val="0061405B"/>
    <w:rsid w:val="006237B3"/>
    <w:rsid w:val="00623FEB"/>
    <w:rsid w:val="006266DC"/>
    <w:rsid w:val="006266FC"/>
    <w:rsid w:val="00626BD8"/>
    <w:rsid w:val="006277F4"/>
    <w:rsid w:val="006329A1"/>
    <w:rsid w:val="00636B1A"/>
    <w:rsid w:val="00637A3F"/>
    <w:rsid w:val="00646072"/>
    <w:rsid w:val="00647968"/>
    <w:rsid w:val="00650289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94B48"/>
    <w:rsid w:val="00694F42"/>
    <w:rsid w:val="006963DD"/>
    <w:rsid w:val="006968E5"/>
    <w:rsid w:val="006A079A"/>
    <w:rsid w:val="006A537E"/>
    <w:rsid w:val="006A5864"/>
    <w:rsid w:val="006A6882"/>
    <w:rsid w:val="006B09D9"/>
    <w:rsid w:val="006B1664"/>
    <w:rsid w:val="006B4FEE"/>
    <w:rsid w:val="006B62F1"/>
    <w:rsid w:val="006C7251"/>
    <w:rsid w:val="006D18B4"/>
    <w:rsid w:val="006D1F5C"/>
    <w:rsid w:val="006D48D6"/>
    <w:rsid w:val="006D603A"/>
    <w:rsid w:val="006E31DD"/>
    <w:rsid w:val="006E3D22"/>
    <w:rsid w:val="006F143E"/>
    <w:rsid w:val="006F233B"/>
    <w:rsid w:val="006F35A8"/>
    <w:rsid w:val="006F3DE4"/>
    <w:rsid w:val="00701F7A"/>
    <w:rsid w:val="0070224E"/>
    <w:rsid w:val="007106A5"/>
    <w:rsid w:val="00712977"/>
    <w:rsid w:val="0072037D"/>
    <w:rsid w:val="00721879"/>
    <w:rsid w:val="00723C07"/>
    <w:rsid w:val="007317AB"/>
    <w:rsid w:val="00732A0F"/>
    <w:rsid w:val="00733DB9"/>
    <w:rsid w:val="00743685"/>
    <w:rsid w:val="0074665A"/>
    <w:rsid w:val="00750122"/>
    <w:rsid w:val="007523B2"/>
    <w:rsid w:val="00753A22"/>
    <w:rsid w:val="007575D1"/>
    <w:rsid w:val="007615F9"/>
    <w:rsid w:val="0076390E"/>
    <w:rsid w:val="00770BA9"/>
    <w:rsid w:val="00771EDB"/>
    <w:rsid w:val="00772257"/>
    <w:rsid w:val="00781F1F"/>
    <w:rsid w:val="007965AA"/>
    <w:rsid w:val="00796D42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FDD"/>
    <w:rsid w:val="0085192D"/>
    <w:rsid w:val="008567A0"/>
    <w:rsid w:val="00861927"/>
    <w:rsid w:val="00864365"/>
    <w:rsid w:val="00873E2B"/>
    <w:rsid w:val="00874433"/>
    <w:rsid w:val="008809CC"/>
    <w:rsid w:val="008840CD"/>
    <w:rsid w:val="00890390"/>
    <w:rsid w:val="008A4B79"/>
    <w:rsid w:val="008B0541"/>
    <w:rsid w:val="008B1B9D"/>
    <w:rsid w:val="008B7F7F"/>
    <w:rsid w:val="008C187D"/>
    <w:rsid w:val="008C6931"/>
    <w:rsid w:val="008D049B"/>
    <w:rsid w:val="008D3581"/>
    <w:rsid w:val="008D6208"/>
    <w:rsid w:val="008D7590"/>
    <w:rsid w:val="008D7B2B"/>
    <w:rsid w:val="008E184F"/>
    <w:rsid w:val="008E4B09"/>
    <w:rsid w:val="008E5005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E96"/>
    <w:rsid w:val="00916A57"/>
    <w:rsid w:val="00917B98"/>
    <w:rsid w:val="00917C4F"/>
    <w:rsid w:val="00934B25"/>
    <w:rsid w:val="009364C6"/>
    <w:rsid w:val="00937B22"/>
    <w:rsid w:val="00941471"/>
    <w:rsid w:val="00943939"/>
    <w:rsid w:val="00954265"/>
    <w:rsid w:val="00954B74"/>
    <w:rsid w:val="00956574"/>
    <w:rsid w:val="00962E96"/>
    <w:rsid w:val="009630FC"/>
    <w:rsid w:val="009637BC"/>
    <w:rsid w:val="00972F13"/>
    <w:rsid w:val="00973074"/>
    <w:rsid w:val="00975CA9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A16A5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6599"/>
    <w:rsid w:val="00A552E8"/>
    <w:rsid w:val="00A62072"/>
    <w:rsid w:val="00A6287C"/>
    <w:rsid w:val="00A66EEE"/>
    <w:rsid w:val="00A75640"/>
    <w:rsid w:val="00A7668C"/>
    <w:rsid w:val="00A82A04"/>
    <w:rsid w:val="00A85945"/>
    <w:rsid w:val="00A86151"/>
    <w:rsid w:val="00AA5CC1"/>
    <w:rsid w:val="00AB27D6"/>
    <w:rsid w:val="00AB38C7"/>
    <w:rsid w:val="00AB4F98"/>
    <w:rsid w:val="00AB6CEE"/>
    <w:rsid w:val="00AD0759"/>
    <w:rsid w:val="00AD1054"/>
    <w:rsid w:val="00AD41F3"/>
    <w:rsid w:val="00AD702C"/>
    <w:rsid w:val="00AD79F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6B52"/>
    <w:rsid w:val="00B27DF2"/>
    <w:rsid w:val="00B30F53"/>
    <w:rsid w:val="00B31103"/>
    <w:rsid w:val="00B3209B"/>
    <w:rsid w:val="00B35287"/>
    <w:rsid w:val="00B3548C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4E2C"/>
    <w:rsid w:val="00B955D6"/>
    <w:rsid w:val="00B957A2"/>
    <w:rsid w:val="00BA01B0"/>
    <w:rsid w:val="00BA100D"/>
    <w:rsid w:val="00BA1D87"/>
    <w:rsid w:val="00BA5188"/>
    <w:rsid w:val="00BA5EFB"/>
    <w:rsid w:val="00BB3CC6"/>
    <w:rsid w:val="00BC3D3A"/>
    <w:rsid w:val="00BD1B01"/>
    <w:rsid w:val="00BD36AB"/>
    <w:rsid w:val="00BD48FF"/>
    <w:rsid w:val="00BE3FE7"/>
    <w:rsid w:val="00BE4688"/>
    <w:rsid w:val="00BE5893"/>
    <w:rsid w:val="00BF0462"/>
    <w:rsid w:val="00BF27D5"/>
    <w:rsid w:val="00BF3096"/>
    <w:rsid w:val="00C10196"/>
    <w:rsid w:val="00C14C6C"/>
    <w:rsid w:val="00C17E7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0362"/>
    <w:rsid w:val="00C71DAC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79A3"/>
    <w:rsid w:val="00CA0527"/>
    <w:rsid w:val="00CA186D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4927"/>
    <w:rsid w:val="00CE4D1F"/>
    <w:rsid w:val="00CE594A"/>
    <w:rsid w:val="00CE668E"/>
    <w:rsid w:val="00CE7D51"/>
    <w:rsid w:val="00CF1549"/>
    <w:rsid w:val="00CF1608"/>
    <w:rsid w:val="00CF2AC5"/>
    <w:rsid w:val="00CF3606"/>
    <w:rsid w:val="00CF51BC"/>
    <w:rsid w:val="00D0057B"/>
    <w:rsid w:val="00D01E9E"/>
    <w:rsid w:val="00D02C4B"/>
    <w:rsid w:val="00D0334C"/>
    <w:rsid w:val="00D0485B"/>
    <w:rsid w:val="00D06B69"/>
    <w:rsid w:val="00D15769"/>
    <w:rsid w:val="00D15D5E"/>
    <w:rsid w:val="00D16B33"/>
    <w:rsid w:val="00D20F80"/>
    <w:rsid w:val="00D21348"/>
    <w:rsid w:val="00D248D3"/>
    <w:rsid w:val="00D259A5"/>
    <w:rsid w:val="00D30A8A"/>
    <w:rsid w:val="00D30FA2"/>
    <w:rsid w:val="00D33202"/>
    <w:rsid w:val="00D33BBB"/>
    <w:rsid w:val="00D35CFE"/>
    <w:rsid w:val="00D36BCA"/>
    <w:rsid w:val="00D36EF9"/>
    <w:rsid w:val="00D42FD8"/>
    <w:rsid w:val="00D43507"/>
    <w:rsid w:val="00D44E9F"/>
    <w:rsid w:val="00D50368"/>
    <w:rsid w:val="00D51446"/>
    <w:rsid w:val="00D51901"/>
    <w:rsid w:val="00D54A7B"/>
    <w:rsid w:val="00D554FE"/>
    <w:rsid w:val="00D66C8B"/>
    <w:rsid w:val="00D71BA2"/>
    <w:rsid w:val="00D733BF"/>
    <w:rsid w:val="00D7561A"/>
    <w:rsid w:val="00D84D74"/>
    <w:rsid w:val="00D94A1C"/>
    <w:rsid w:val="00D97B03"/>
    <w:rsid w:val="00DA197F"/>
    <w:rsid w:val="00DA557E"/>
    <w:rsid w:val="00DA653D"/>
    <w:rsid w:val="00DA79C0"/>
    <w:rsid w:val="00DB0E8B"/>
    <w:rsid w:val="00DB3346"/>
    <w:rsid w:val="00DB5B90"/>
    <w:rsid w:val="00DC10FB"/>
    <w:rsid w:val="00DC62CF"/>
    <w:rsid w:val="00DD2660"/>
    <w:rsid w:val="00DD404F"/>
    <w:rsid w:val="00DD46DE"/>
    <w:rsid w:val="00DD482B"/>
    <w:rsid w:val="00DD7116"/>
    <w:rsid w:val="00DD7189"/>
    <w:rsid w:val="00DE0A7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286D"/>
    <w:rsid w:val="00E241FB"/>
    <w:rsid w:val="00E26674"/>
    <w:rsid w:val="00E26A75"/>
    <w:rsid w:val="00E32358"/>
    <w:rsid w:val="00E349FC"/>
    <w:rsid w:val="00E34AC8"/>
    <w:rsid w:val="00E35901"/>
    <w:rsid w:val="00E413D2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41FC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1F71"/>
    <w:rsid w:val="00FA20CF"/>
    <w:rsid w:val="00FA21BD"/>
    <w:rsid w:val="00FA3513"/>
    <w:rsid w:val="00FA723F"/>
    <w:rsid w:val="00FB0B5A"/>
    <w:rsid w:val="00FC38F6"/>
    <w:rsid w:val="00FD2544"/>
    <w:rsid w:val="00FD3F56"/>
    <w:rsid w:val="00FD49F2"/>
    <w:rsid w:val="00FD5F4D"/>
    <w:rsid w:val="00FD6552"/>
    <w:rsid w:val="00FE2825"/>
    <w:rsid w:val="00FE564B"/>
    <w:rsid w:val="00FE666B"/>
    <w:rsid w:val="00FE6CC0"/>
    <w:rsid w:val="00FE7C0B"/>
    <w:rsid w:val="00FF006A"/>
    <w:rsid w:val="00FF104A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827AC50B-5607-40B0-AD7C-EF6745F9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/biz/v2-pbr/docprod/templates/poytakirja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0ABFEDBAAD2F42B0A5363FE43A55D9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2A9684-1C78-4EBA-A8DD-293590F95878}"/>
      </w:docPartPr>
      <w:docPartBody>
        <w:p w:rsidR="00EB7567" w:rsidRDefault="00EB7567"/>
      </w:docPartBody>
    </w:docPart>
    <w:docPart>
      <w:docPartPr>
        <w:name w:val="B8D1FDAF1624436597D5ACCE47F99C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1B27B3-B67C-4733-8A94-5E483DF61985}"/>
      </w:docPartPr>
      <w:docPartBody>
        <w:p w:rsidR="00EB7567" w:rsidRDefault="00EB7567"/>
      </w:docPartBody>
    </w:docPart>
    <w:docPart>
      <w:docPartPr>
        <w:name w:val="8C716CA1FD7C437082B94BC7C80B7E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8858BD-F49E-4926-B84B-EBB85538A2A2}"/>
      </w:docPartPr>
      <w:docPartBody>
        <w:p w:rsidR="00EB7567" w:rsidRDefault="00EB7567"/>
      </w:docPartBody>
    </w:docPart>
    <w:docPart>
      <w:docPartPr>
        <w:name w:val="0B00E773E8514698BF40BABBF77016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3E6F7F-7E7E-4DD4-8990-F5DCB1CEFD49}"/>
      </w:docPartPr>
      <w:docPartBody>
        <w:p w:rsidR="00EB7567" w:rsidRDefault="00EB7567"/>
      </w:docPartBody>
    </w:docPart>
    <w:docPart>
      <w:docPartPr>
        <w:name w:val="56CD563770A34280A55C4382A3F01A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83DC8E-5416-493D-AF20-AB51849D0A91}"/>
      </w:docPartPr>
      <w:docPartBody>
        <w:p w:rsidR="00EB7567" w:rsidRDefault="00EB7567"/>
      </w:docPartBody>
    </w:docPart>
    <w:docPart>
      <w:docPartPr>
        <w:name w:val="5CD22446FA104813997DE3D8D019C8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9AD797-5185-4723-8C75-26A36DDAA9BC}"/>
      </w:docPartPr>
      <w:docPartBody>
        <w:p w:rsidR="00EB7567" w:rsidRDefault="00EB7567"/>
      </w:docPartBody>
    </w:docPart>
    <w:docPart>
      <w:docPartPr>
        <w:name w:val="D77CA5ADEE9342B780E47A50D3A370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B8E561-9F83-44C2-86C9-99FF6008B2AF}"/>
      </w:docPartPr>
      <w:docPartBody>
        <w:p w:rsidR="00EB7567" w:rsidRDefault="00EB7567"/>
      </w:docPartBody>
    </w:docPart>
    <w:docPart>
      <w:docPartPr>
        <w:name w:val="E6D789B7EDEE4BC0B7FD03CA74DAC3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CF6D24-B878-448B-9103-7FF0C282F0A1}"/>
      </w:docPartPr>
      <w:docPartBody>
        <w:p w:rsidR="00EB7567" w:rsidRDefault="00EB7567"/>
      </w:docPartBody>
    </w:docPart>
    <w:docPart>
      <w:docPartPr>
        <w:name w:val="D788EFED06E948E4B6AD3C02EBBDA9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647CA9-6783-4E2F-9EBE-F652DAFE927D}"/>
      </w:docPartPr>
      <w:docPartBody>
        <w:p w:rsidR="00EB7567" w:rsidRDefault="00EB7567"/>
      </w:docPartBody>
    </w:docPart>
    <w:docPart>
      <w:docPartPr>
        <w:name w:val="49DEB4FA4947435BAE745F4F5B444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77DDB5-4706-4469-B699-326359D1474F}"/>
      </w:docPartPr>
      <w:docPartBody>
        <w:p w:rsidR="00EB7567" w:rsidRDefault="00EB7567"/>
      </w:docPartBody>
    </w:docPart>
    <w:docPart>
      <w:docPartPr>
        <w:name w:val="A4BA39510CA34F70A43C645A7C592B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81FA7B-D25B-418F-BD3A-A4AA4E307295}"/>
      </w:docPartPr>
      <w:docPartBody>
        <w:p w:rsidR="00EB7567" w:rsidRDefault="00EB7567"/>
      </w:docPartBody>
    </w:docPart>
    <w:docPart>
      <w:docPartPr>
        <w:name w:val="8619B7930AFC441BA23E45509E7B35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08405B-8FE6-4925-8954-0F6135305FC3}"/>
      </w:docPartPr>
      <w:docPartBody>
        <w:p w:rsidR="00EB7567" w:rsidRDefault="00EB7567"/>
      </w:docPartBody>
    </w:docPart>
    <w:docPart>
      <w:docPartPr>
        <w:name w:val="E319E862B0244DD5A6E54EC9730B7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4A4BF9-0666-47FE-8B03-D4C372D39729}"/>
      </w:docPartPr>
      <w:docPartBody>
        <w:p w:rsidR="00EB7567" w:rsidRDefault="00EB7567"/>
      </w:docPartBody>
    </w:docPart>
    <w:docPart>
      <w:docPartPr>
        <w:name w:val="9B84824F1A3B4F778D9F807FCD44E4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C47B93-7DC8-4B2D-AE9F-6735A98F8029}"/>
      </w:docPartPr>
      <w:docPartBody>
        <w:p w:rsidR="00EB7567" w:rsidRDefault="00EB7567"/>
      </w:docPartBody>
    </w:docPart>
    <w:docPart>
      <w:docPartPr>
        <w:name w:val="592AF10F31E2465F962D2AD01C4601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061B5B-6953-4B69-B361-795C137E2C2B}"/>
      </w:docPartPr>
      <w:docPartBody>
        <w:p w:rsidR="00EB7567" w:rsidRDefault="00EB7567"/>
      </w:docPartBody>
    </w:docPart>
    <w:docPart>
      <w:docPartPr>
        <w:name w:val="7C3052C0142E45179A78DDDCD45C17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59AFE6-670A-4B64-83E7-EE8BEFDB8670}"/>
      </w:docPartPr>
      <w:docPartBody>
        <w:p w:rsidR="00EB7567" w:rsidRDefault="00EB7567"/>
      </w:docPartBody>
    </w:docPart>
    <w:docPart>
      <w:docPartPr>
        <w:name w:val="52A5863BE4C84CC093DA35938321B3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7E7ED2-609B-4E7A-A5BF-B817215C0C92}"/>
      </w:docPartPr>
      <w:docPartBody>
        <w:p w:rsidR="00EB7567" w:rsidRDefault="00EB75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56E78"/>
    <w:rsid w:val="000630ED"/>
    <w:rsid w:val="0009431C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75DFA"/>
    <w:rsid w:val="00385C05"/>
    <w:rsid w:val="003D03E5"/>
    <w:rsid w:val="003E043F"/>
    <w:rsid w:val="003E2F44"/>
    <w:rsid w:val="003E4763"/>
    <w:rsid w:val="003F2EF4"/>
    <w:rsid w:val="003F7710"/>
    <w:rsid w:val="00405511"/>
    <w:rsid w:val="00412B80"/>
    <w:rsid w:val="00423A37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6795"/>
    <w:rsid w:val="006266DC"/>
    <w:rsid w:val="00652EA4"/>
    <w:rsid w:val="00657660"/>
    <w:rsid w:val="00660673"/>
    <w:rsid w:val="00666394"/>
    <w:rsid w:val="00697A38"/>
    <w:rsid w:val="006B2A01"/>
    <w:rsid w:val="006C46AF"/>
    <w:rsid w:val="006D692A"/>
    <w:rsid w:val="007038B2"/>
    <w:rsid w:val="00723B73"/>
    <w:rsid w:val="00770EE7"/>
    <w:rsid w:val="0079377A"/>
    <w:rsid w:val="007C468E"/>
    <w:rsid w:val="007E1795"/>
    <w:rsid w:val="007E3104"/>
    <w:rsid w:val="007F4ADB"/>
    <w:rsid w:val="00811BCB"/>
    <w:rsid w:val="0086105A"/>
    <w:rsid w:val="00893CAF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A0DE9"/>
    <w:rsid w:val="00AA55B4"/>
    <w:rsid w:val="00AD7F8A"/>
    <w:rsid w:val="00B27ABC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D6864"/>
    <w:rsid w:val="00E00F84"/>
    <w:rsid w:val="00E16178"/>
    <w:rsid w:val="00E624BC"/>
    <w:rsid w:val="00E77BA1"/>
    <w:rsid w:val="00EA3AB5"/>
    <w:rsid w:val="00EB7567"/>
    <w:rsid w:val="00EE0EE5"/>
    <w:rsid w:val="00F12902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B7567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1FEFE80400E499A913A93810CCA804D">
    <w:name w:val="F1FEFE80400E499A913A93810CCA804D"/>
    <w:rsid w:val="00EB75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2625975" gbs:entity="Document" gbs:templateDesignerVersion="3.1 F">
  <gbs:ToCase.Name gbs:loadFromGrowBusiness="OnEdit" gbs:saveInGrowBusiness="False" gbs:connected="true" gbs:recno="" gbs:entity="" gbs:datatype="string" gbs:key="10000" gbs:removeContentControl="0">VN/1704/2025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2025-03-05T00:00:00</gbs:DocumentDate>
  <gbs:DocumentNumber gbs:loadFromGrowBusiness="OnEdit" gbs:saveInGrowBusiness="False" gbs:connected="true" gbs:recno="" gbs:entity="" gbs:datatype="string" gbs:key="10006" gbs:removeContentControl="0">VN/1704/2025-STM-9</gbs:DocumentNumber>
  <gbs:CF_LongTitle gbs:loadFromGrowBusiness="OnProduce" gbs:saveInGrowBusiness="False" gbs:connected="true" gbs:recno="" gbs:entity="" gbs:datatype="string" gbs:key="10007" gbs:removeContentControl="0">Vakuutusyhtiöiden elvytys- ja kriisinratkaisudirektiivin kansallista täytäntöönpanoa valmisteleva työryhmä</gbs:CF_LongTitle>
  <gbs:CF_BaseOrgUnit gbs:loadFromGrowBusiness="OnEdit" gbs:saveInGrowBusiness="False" gbs:connected="true" gbs:recno="" gbs:entity="" gbs:datatype="string" gbs:key="10008" gbs:removeContentControl="0">STM Sosiaali- ja terveysministeriö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Props1.xml><?xml version="1.0" encoding="utf-8"?>
<ds:datastoreItem xmlns:ds="http://schemas.openxmlformats.org/officeDocument/2006/customXml" ds:itemID="{6B2E0C38-6C84-4B78-A669-11609015B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poytakirjamalli_dynamic.dotm</Template>
  <TotalTime>1611</TotalTime>
  <Pages>1</Pages>
  <Words>146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Pöytäkirja 1 05.03.2025</vt:lpstr>
      <vt:lpstr/>
    </vt:vector>
  </TitlesOfParts>
  <Company>Suomen valtion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Pöytäkirja 1 05.03.2025</dc:title>
  <dc:subject/>
  <dc:creator>Leimu Otto</dc:creator>
  <cp:keywords/>
  <dc:description/>
  <cp:lastModifiedBy>Leimu Otto (STM)</cp:lastModifiedBy>
  <cp:revision>57</cp:revision>
  <dcterms:created xsi:type="dcterms:W3CDTF">2019-05-30T10:33:00Z</dcterms:created>
  <dcterms:modified xsi:type="dcterms:W3CDTF">2025-03-19T12:19:00Z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c:\windows\system32\inetsrv\poytakirjamalli_dynamic.dotm</vt:lpwstr>
  </property>
  <property fmtid="{D5CDD505-2E9C-101B-9397-08002B2CF9AE}" pid="3" name="filePathOneNote">
    <vt:lpwstr>
    </vt:lpwstr>
  </property>
  <property fmtid="{D5CDD505-2E9C-101B-9397-08002B2CF9AE}" pid="4" name="comment">
    <vt:lpwstr>Pöytäkirja 1 05.03.2025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vahva.vnv.fi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2625975</vt:lpwstr>
  </property>
  <property fmtid="{D5CDD505-2E9C-101B-9397-08002B2CF9AE}" pid="13" name="verId">
    <vt:lpwstr>2205186</vt:lpwstr>
  </property>
  <property fmtid="{D5CDD505-2E9C-101B-9397-08002B2CF9AE}" pid="14" name="templateId">
    <vt:lpwstr>500034</vt:lpwstr>
  </property>
  <property fmtid="{D5CDD505-2E9C-101B-9397-08002B2CF9AE}" pid="15" name="createdBy">
    <vt:lpwstr>Leimu Otto</vt:lpwstr>
  </property>
  <property fmtid="{D5CDD505-2E9C-101B-9397-08002B2CF9AE}" pid="16" name="modifiedBy">
    <vt:lpwstr>Leimu Otto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8150494</vt:lpwstr>
  </property>
  <property fmtid="{D5CDD505-2E9C-101B-9397-08002B2CF9AE}" pid="21" name="currentVerId">
    <vt:lpwstr>2205186</vt:lpwstr>
  </property>
  <property fmtid="{D5CDD505-2E9C-101B-9397-08002B2CF9AE}" pid="22" name="fileName">
    <vt:lpwstr>VN_1704_2025-STM-9 Pöytäkirja 1 05.03.2025 8150494_2205186_0.DOCX</vt:lpwstr>
  </property>
  <property fmtid="{D5CDD505-2E9C-101B-9397-08002B2CF9AE}" pid="23" name="filePath">
    <vt:lpwstr>
    </vt:lpwstr>
  </property>
  <property fmtid="{D5CDD505-2E9C-101B-9397-08002B2CF9AE}" pid="24" name="Operation">
    <vt:lpwstr/>
  </property>
</Properties>
</file>