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8FD13" w14:textId="77777777" w:rsidR="00FA1BA6" w:rsidRPr="00FA1BA6" w:rsidRDefault="00FA1BA6" w:rsidP="00FA1BA6">
      <w:pPr>
        <w:rPr>
          <w:sz w:val="20"/>
          <w:szCs w:val="20"/>
        </w:rPr>
      </w:pPr>
    </w:p>
    <w:p w14:paraId="2BCE683A" w14:textId="77777777" w:rsidR="001607E4" w:rsidRDefault="001607E4" w:rsidP="002B5A2C">
      <w:pPr>
        <w:rPr>
          <w:sz w:val="24"/>
        </w:rPr>
      </w:pPr>
    </w:p>
    <w:p w14:paraId="288149D8" w14:textId="77777777" w:rsidR="001607E4" w:rsidRDefault="001607E4" w:rsidP="002B5A2C">
      <w:pPr>
        <w:rPr>
          <w:sz w:val="24"/>
        </w:rPr>
      </w:pPr>
    </w:p>
    <w:p w14:paraId="2581A0E0" w14:textId="25B8DEEC" w:rsidR="002B5A2C" w:rsidRPr="0034667F" w:rsidRDefault="00694034" w:rsidP="002B5A2C">
      <w:pPr>
        <w:rPr>
          <w:sz w:val="24"/>
        </w:rPr>
      </w:pPr>
      <w:r>
        <w:rPr>
          <w:sz w:val="24"/>
        </w:rPr>
        <w:t>Liikenne- ja viestintäministeriö</w:t>
      </w:r>
    </w:p>
    <w:p w14:paraId="79056A9E" w14:textId="77777777" w:rsidR="002B5A2C" w:rsidRDefault="002B5A2C" w:rsidP="002B5A2C"/>
    <w:p w14:paraId="5FD826E8" w14:textId="631B2D92" w:rsidR="002B5A2C" w:rsidRPr="005C31FF" w:rsidRDefault="002B5A2C" w:rsidP="002B5A2C">
      <w:pPr>
        <w:rPr>
          <w:sz w:val="24"/>
        </w:rPr>
      </w:pPr>
      <w:r w:rsidRPr="005C31FF">
        <w:rPr>
          <w:sz w:val="24"/>
        </w:rPr>
        <w:t>Viite:</w:t>
      </w:r>
      <w:r w:rsidR="00694034">
        <w:rPr>
          <w:sz w:val="24"/>
        </w:rPr>
        <w:t xml:space="preserve"> Arviomuistio vesiliikennelain kokonaisuudistuksesta </w:t>
      </w:r>
    </w:p>
    <w:p w14:paraId="24B01CDF" w14:textId="77777777" w:rsidR="00694034" w:rsidRDefault="00694034" w:rsidP="002B5A2C">
      <w:pPr>
        <w:rPr>
          <w:sz w:val="28"/>
        </w:rPr>
      </w:pPr>
    </w:p>
    <w:p w14:paraId="025987B3" w14:textId="0F59B4A1" w:rsidR="002B5A2C" w:rsidRPr="0034667F" w:rsidRDefault="00694034" w:rsidP="002B5A2C">
      <w:pPr>
        <w:rPr>
          <w:sz w:val="28"/>
        </w:rPr>
      </w:pPr>
      <w:r>
        <w:rPr>
          <w:sz w:val="28"/>
        </w:rPr>
        <w:t>VESILIIKENNELAIN KOKONAISUUDISTUS</w:t>
      </w:r>
    </w:p>
    <w:p w14:paraId="7F734898" w14:textId="153001BC" w:rsidR="00694034" w:rsidRDefault="00694034" w:rsidP="00694034">
      <w:pPr>
        <w:pStyle w:val="NormaaliWWW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Suomen Latu ry on valtakunnallinen ulkoilujärjestö. Tavoitteenamme on, että kaikki löytävät </w:t>
      </w:r>
      <w:proofErr w:type="spellStart"/>
      <w:r>
        <w:rPr>
          <w:rFonts w:ascii="Calibri" w:hAnsi="Calibri"/>
          <w:color w:val="000000"/>
          <w:sz w:val="22"/>
          <w:szCs w:val="22"/>
        </w:rPr>
        <w:t>itselleen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sopivan ja mielekkään tavan ulkoilla. Suomen vesistöt ja rannat ovat tärkeä virkistäytymisympäristö ja vapaa-ajan harrastusympäristö.</w:t>
      </w:r>
    </w:p>
    <w:p w14:paraId="6DBF5353" w14:textId="6ABE0982" w:rsidR="00694034" w:rsidRDefault="007C6723" w:rsidP="00694034">
      <w:pPr>
        <w:pStyle w:val="NormaaliWWW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Luonnon virkistyskäytön valtakunnallisen inventoinnin mukaan (Luke, 2010) 48,5 % väestöstä harrastaa jonkinlaista veneilyä vuosittain. Soutuveneilyä harrastaa 36,5 % suomalaisista keskimäärin 12 kertaa vuodessa. Veneily liittyy läheise</w:t>
      </w:r>
      <w:r w:rsidR="00143B33">
        <w:rPr>
          <w:rFonts w:ascii="Calibri" w:hAnsi="Calibri"/>
          <w:color w:val="000000"/>
          <w:sz w:val="22"/>
          <w:szCs w:val="22"/>
        </w:rPr>
        <w:t>sti mm. mökkeilyyn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374326F6" w14:textId="18B860D6" w:rsidR="007C6723" w:rsidRDefault="00143B33" w:rsidP="00694034">
      <w:pPr>
        <w:pStyle w:val="NormaaliWWW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Koska suomalaisille kertyy veneilykertoja </w:t>
      </w:r>
      <w:r w:rsidR="008E388B">
        <w:rPr>
          <w:rFonts w:ascii="Calibri" w:hAnsi="Calibri"/>
          <w:color w:val="000000"/>
          <w:sz w:val="22"/>
          <w:szCs w:val="22"/>
        </w:rPr>
        <w:t>runsaasti, v</w:t>
      </w:r>
      <w:r w:rsidR="007C6723">
        <w:rPr>
          <w:rFonts w:ascii="Calibri" w:hAnsi="Calibri"/>
          <w:color w:val="000000"/>
          <w:sz w:val="22"/>
          <w:szCs w:val="22"/>
        </w:rPr>
        <w:t>apaa-ajan soutuveneilyllä ja melonnalla on suuri hyvinvointivaikutus ulkoilun ja liikunnan näkökulmasta paitsi yksilöille, myös kansanterveydelle</w:t>
      </w:r>
      <w:r w:rsidR="008E388B">
        <w:rPr>
          <w:rFonts w:ascii="Calibri" w:hAnsi="Calibri"/>
          <w:color w:val="000000"/>
          <w:sz w:val="22"/>
          <w:szCs w:val="22"/>
        </w:rPr>
        <w:t xml:space="preserve"> ja -taloudelle</w:t>
      </w:r>
      <w:r w:rsidR="007C6723">
        <w:rPr>
          <w:rFonts w:ascii="Calibri" w:hAnsi="Calibri"/>
          <w:color w:val="000000"/>
          <w:sz w:val="22"/>
          <w:szCs w:val="22"/>
        </w:rPr>
        <w:t xml:space="preserve">. </w:t>
      </w:r>
    </w:p>
    <w:p w14:paraId="0924049A" w14:textId="40D02C0C" w:rsidR="007C6723" w:rsidRDefault="007C6723" w:rsidP="00694034">
      <w:pPr>
        <w:pStyle w:val="NormaaliWWW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</w:t>
      </w:r>
      <w:r w:rsidR="008E388B">
        <w:rPr>
          <w:rFonts w:ascii="Calibri" w:hAnsi="Calibri"/>
          <w:color w:val="000000"/>
          <w:sz w:val="22"/>
          <w:szCs w:val="22"/>
        </w:rPr>
        <w:t>uhteessa veneilyharrastuksen useuteen, kuolemaan johtavia onnettomuuksia sattuu vähän. S</w:t>
      </w:r>
      <w:r>
        <w:rPr>
          <w:rFonts w:ascii="Calibri" w:hAnsi="Calibri"/>
          <w:color w:val="000000"/>
          <w:sz w:val="22"/>
          <w:szCs w:val="22"/>
        </w:rPr>
        <w:t>uomen La</w:t>
      </w:r>
      <w:r w:rsidR="008E388B">
        <w:rPr>
          <w:rFonts w:ascii="Calibri" w:hAnsi="Calibri"/>
          <w:color w:val="000000"/>
          <w:sz w:val="22"/>
          <w:szCs w:val="22"/>
        </w:rPr>
        <w:t>tu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8E388B">
        <w:rPr>
          <w:rFonts w:ascii="Calibri" w:hAnsi="Calibri"/>
          <w:color w:val="000000"/>
          <w:sz w:val="22"/>
          <w:szCs w:val="22"/>
        </w:rPr>
        <w:t>katsoo, että</w:t>
      </w:r>
      <w:r>
        <w:rPr>
          <w:rFonts w:ascii="Calibri" w:hAnsi="Calibri"/>
          <w:color w:val="000000"/>
          <w:sz w:val="22"/>
          <w:szCs w:val="22"/>
        </w:rPr>
        <w:t xml:space="preserve"> kategorinen, aina ja kaikkia koskeva pelastusliivi- tai kelluntapukinepakko olisi harrastusta haittaava ja se voi muodostua veneilyn esteeksi. </w:t>
      </w:r>
      <w:r w:rsidR="00143B33">
        <w:rPr>
          <w:rFonts w:ascii="Calibri" w:hAnsi="Calibri"/>
          <w:color w:val="000000"/>
          <w:sz w:val="22"/>
          <w:szCs w:val="22"/>
        </w:rPr>
        <w:t xml:space="preserve">Pitkäjänteisen turvallisuustyön näkökulmasta on tärkeää, että vesillä opitaan toimimaan oikein, arvioimaan säätä ja omia taitoja sekä teknisesti käsittelemään ja kuljettamaan venettä hyvin. </w:t>
      </w:r>
      <w:r w:rsidR="00143B33">
        <w:rPr>
          <w:rFonts w:ascii="Calibri" w:hAnsi="Calibri"/>
          <w:color w:val="000000"/>
          <w:sz w:val="22"/>
          <w:szCs w:val="22"/>
        </w:rPr>
        <w:t>Kuolemaan johtane</w:t>
      </w:r>
      <w:r w:rsidR="00143B33">
        <w:rPr>
          <w:rFonts w:ascii="Calibri" w:hAnsi="Calibri"/>
          <w:color w:val="000000"/>
          <w:sz w:val="22"/>
          <w:szCs w:val="22"/>
        </w:rPr>
        <w:t>et</w:t>
      </w:r>
      <w:r w:rsidR="00143B33">
        <w:rPr>
          <w:rFonts w:ascii="Calibri" w:hAnsi="Calibri"/>
          <w:color w:val="000000"/>
          <w:sz w:val="22"/>
          <w:szCs w:val="22"/>
        </w:rPr>
        <w:t xml:space="preserve"> tai vakav</w:t>
      </w:r>
      <w:r w:rsidR="00143B33">
        <w:rPr>
          <w:rFonts w:ascii="Calibri" w:hAnsi="Calibri"/>
          <w:color w:val="000000"/>
          <w:sz w:val="22"/>
          <w:szCs w:val="22"/>
        </w:rPr>
        <w:t>at</w:t>
      </w:r>
      <w:r w:rsidR="00143B33">
        <w:rPr>
          <w:rFonts w:ascii="Calibri" w:hAnsi="Calibri"/>
          <w:color w:val="000000"/>
          <w:sz w:val="22"/>
          <w:szCs w:val="22"/>
        </w:rPr>
        <w:t xml:space="preserve"> o</w:t>
      </w:r>
      <w:r w:rsidR="00143B33">
        <w:rPr>
          <w:rFonts w:ascii="Calibri" w:hAnsi="Calibri"/>
          <w:color w:val="000000"/>
          <w:sz w:val="22"/>
          <w:szCs w:val="22"/>
        </w:rPr>
        <w:t>nnettomuudet soudun ja melonnan harrastetoiminnassa ovat harvinaisia. Tilastoista on luettavissa, että turvallisuuden näkökulmasta on vaikuttavinta, jos vesille ei lähdetä päih</w:t>
      </w:r>
      <w:r w:rsidR="005D0C31">
        <w:rPr>
          <w:rFonts w:ascii="Calibri" w:hAnsi="Calibri"/>
          <w:color w:val="000000"/>
          <w:sz w:val="22"/>
          <w:szCs w:val="22"/>
        </w:rPr>
        <w:t>tyneenä.</w:t>
      </w:r>
    </w:p>
    <w:p w14:paraId="4CBECF54" w14:textId="679AA987" w:rsidR="00143B33" w:rsidRDefault="005D0C31" w:rsidP="00694034">
      <w:pPr>
        <w:pStyle w:val="NormaaliWWW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Tämän hetken asetuksen (2 §) mukainen </w:t>
      </w:r>
      <w:r w:rsidR="008E388B">
        <w:rPr>
          <w:rFonts w:ascii="Calibri" w:hAnsi="Calibri"/>
          <w:color w:val="000000"/>
          <w:sz w:val="22"/>
          <w:szCs w:val="22"/>
        </w:rPr>
        <w:t xml:space="preserve">kirjaus pelastusliivien ja kelluntapukineen mukanaolosta on tarpeellinen ja </w:t>
      </w:r>
      <w:r>
        <w:rPr>
          <w:rFonts w:ascii="Calibri" w:hAnsi="Calibri"/>
          <w:color w:val="000000"/>
          <w:sz w:val="22"/>
          <w:szCs w:val="22"/>
        </w:rPr>
        <w:t>sitä voidaan harkitusti laajentaa koskemaan myös pienempiä veneitä.</w:t>
      </w:r>
      <w:r w:rsidR="008E388B">
        <w:rPr>
          <w:rFonts w:ascii="Calibri" w:hAnsi="Calibri"/>
          <w:color w:val="000000"/>
          <w:sz w:val="22"/>
          <w:szCs w:val="22"/>
        </w:rPr>
        <w:t xml:space="preserve"> Pelastusliivien käyttämisessä</w:t>
      </w:r>
      <w:r>
        <w:rPr>
          <w:rFonts w:ascii="Calibri" w:hAnsi="Calibri"/>
          <w:color w:val="000000"/>
          <w:sz w:val="22"/>
          <w:szCs w:val="22"/>
        </w:rPr>
        <w:t>/päälle pukemisessa</w:t>
      </w:r>
      <w:r w:rsidR="008E388B">
        <w:rPr>
          <w:rFonts w:ascii="Calibri" w:hAnsi="Calibri"/>
          <w:color w:val="000000"/>
          <w:sz w:val="22"/>
          <w:szCs w:val="22"/>
        </w:rPr>
        <w:t xml:space="preserve"> tulee </w:t>
      </w:r>
      <w:r>
        <w:rPr>
          <w:rFonts w:ascii="Calibri" w:hAnsi="Calibri"/>
          <w:color w:val="000000"/>
          <w:sz w:val="22"/>
          <w:szCs w:val="22"/>
        </w:rPr>
        <w:t xml:space="preserve">kuitenkin </w:t>
      </w:r>
      <w:r w:rsidR="008E388B">
        <w:rPr>
          <w:rFonts w:ascii="Calibri" w:hAnsi="Calibri"/>
          <w:color w:val="000000"/>
          <w:sz w:val="22"/>
          <w:szCs w:val="22"/>
        </w:rPr>
        <w:t xml:space="preserve">voida olla tilanteeseen, olosuhteisiin ja veneilyyn osallistuvien ihmisten ominaisuuksista ja taidoista riippuvaa </w:t>
      </w:r>
      <w:r w:rsidR="00AC1828">
        <w:rPr>
          <w:rFonts w:ascii="Calibri" w:hAnsi="Calibri"/>
          <w:color w:val="000000"/>
          <w:sz w:val="22"/>
          <w:szCs w:val="22"/>
        </w:rPr>
        <w:t xml:space="preserve">tapauskohtaista </w:t>
      </w:r>
      <w:bookmarkStart w:id="0" w:name="_GoBack"/>
      <w:bookmarkEnd w:id="0"/>
      <w:r w:rsidR="008E388B">
        <w:rPr>
          <w:rFonts w:ascii="Calibri" w:hAnsi="Calibri"/>
          <w:color w:val="000000"/>
          <w:sz w:val="22"/>
          <w:szCs w:val="22"/>
        </w:rPr>
        <w:t>harkintaa.</w:t>
      </w:r>
    </w:p>
    <w:p w14:paraId="41DF0946" w14:textId="3C085986" w:rsidR="001607E4" w:rsidRDefault="001607E4" w:rsidP="001607E4">
      <w:pPr>
        <w:rPr>
          <w:sz w:val="24"/>
        </w:rPr>
      </w:pPr>
    </w:p>
    <w:p w14:paraId="54BD5412" w14:textId="77777777" w:rsidR="001607E4" w:rsidRDefault="001607E4" w:rsidP="008E388B">
      <w:pPr>
        <w:rPr>
          <w:sz w:val="24"/>
        </w:rPr>
      </w:pPr>
      <w:r>
        <w:rPr>
          <w:sz w:val="24"/>
        </w:rPr>
        <w:t>SUOMEN LATU</w:t>
      </w:r>
    </w:p>
    <w:p w14:paraId="7E4F29B3" w14:textId="6A1B93BB" w:rsidR="001607E4" w:rsidRDefault="008E388B" w:rsidP="001607E4">
      <w:pPr>
        <w:rPr>
          <w:sz w:val="24"/>
        </w:rPr>
      </w:pPr>
      <w:r>
        <w:rPr>
          <w:sz w:val="24"/>
        </w:rPr>
        <w:t xml:space="preserve">Eki Karlsson, toiminnanjohtaja, puh. </w:t>
      </w:r>
      <w:r w:rsidRPr="008E388B">
        <w:rPr>
          <w:sz w:val="24"/>
        </w:rPr>
        <w:t>044</w:t>
      </w:r>
      <w:r>
        <w:rPr>
          <w:sz w:val="24"/>
        </w:rPr>
        <w:t> </w:t>
      </w:r>
      <w:r w:rsidRPr="008E388B">
        <w:rPr>
          <w:sz w:val="24"/>
        </w:rPr>
        <w:t>328</w:t>
      </w:r>
      <w:r>
        <w:rPr>
          <w:sz w:val="24"/>
        </w:rPr>
        <w:t xml:space="preserve"> </w:t>
      </w:r>
      <w:r w:rsidRPr="008E388B">
        <w:rPr>
          <w:sz w:val="24"/>
        </w:rPr>
        <w:t>3286</w:t>
      </w:r>
    </w:p>
    <w:p w14:paraId="02FAB5F8" w14:textId="77777777" w:rsidR="001607E4" w:rsidRDefault="001607E4" w:rsidP="002B5A2C">
      <w:pPr>
        <w:ind w:left="2608" w:firstLine="2"/>
        <w:jc w:val="both"/>
        <w:rPr>
          <w:sz w:val="24"/>
        </w:rPr>
      </w:pPr>
    </w:p>
    <w:p w14:paraId="099EBF6C" w14:textId="77777777" w:rsidR="001607E4" w:rsidRDefault="001607E4" w:rsidP="001607E4">
      <w:pPr>
        <w:rPr>
          <w:sz w:val="24"/>
        </w:rPr>
      </w:pPr>
    </w:p>
    <w:p w14:paraId="219179A7" w14:textId="77777777" w:rsidR="008E1108" w:rsidRDefault="008E1108" w:rsidP="008E1108"/>
    <w:sectPr w:rsidR="008E1108" w:rsidSect="00E70E8D">
      <w:headerReference w:type="default" r:id="rId7"/>
      <w:footerReference w:type="default" r:id="rId8"/>
      <w:pgSz w:w="11906" w:h="16838"/>
      <w:pgMar w:top="1440" w:right="108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BC179" w14:textId="77777777" w:rsidR="003A664B" w:rsidRDefault="003A664B" w:rsidP="000011AA">
      <w:pPr>
        <w:spacing w:after="0" w:line="240" w:lineRule="auto"/>
      </w:pPr>
      <w:r>
        <w:separator/>
      </w:r>
    </w:p>
  </w:endnote>
  <w:endnote w:type="continuationSeparator" w:id="0">
    <w:p w14:paraId="6E181DD9" w14:textId="77777777" w:rsidR="003A664B" w:rsidRDefault="003A664B" w:rsidP="0000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ndon Grotesque Bold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Brandon Grotesque Regular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4129D" w14:textId="77777777" w:rsidR="00E70E8D" w:rsidRPr="00E70E8D" w:rsidRDefault="00A127A3" w:rsidP="00E70E8D">
    <w:pPr>
      <w:pStyle w:val="HTML-esimuotoiltu"/>
      <w:spacing w:before="0" w:after="0"/>
      <w:ind w:left="147" w:right="147"/>
      <w:rPr>
        <w:rFonts w:ascii="Brandon Grotesque Bold" w:hAnsi="Brandon Grotesque Bold"/>
        <w:noProof/>
        <w:color w:val="005193"/>
      </w:rPr>
    </w:pPr>
    <w:r w:rsidRPr="00E70E8D">
      <w:rPr>
        <w:rFonts w:ascii="Brandon Grotesque Bold" w:hAnsi="Brandon Grotesque Bold"/>
        <w:noProof/>
        <w:color w:val="005193"/>
      </w:rPr>
      <w:t>SUOMEN LATU</w:t>
    </w:r>
  </w:p>
  <w:p w14:paraId="2A7ACCC1" w14:textId="77777777" w:rsidR="00A127A3" w:rsidRPr="00E07DA2" w:rsidRDefault="00E07DA2" w:rsidP="00E70E8D">
    <w:pPr>
      <w:pStyle w:val="HTML-esimuotoiltu"/>
      <w:spacing w:before="0" w:after="0"/>
      <w:ind w:left="147" w:right="147"/>
      <w:rPr>
        <w:rFonts w:ascii="Brandon Grotesque Regular" w:hAnsi="Brandon Grotesque Regular"/>
        <w:noProof/>
        <w:color w:val="005193"/>
      </w:rPr>
    </w:pPr>
    <w:r>
      <w:rPr>
        <w:rFonts w:ascii="Brandon Grotesque Regular" w:hAnsi="Brandon Grotesque Regular"/>
        <w:bCs/>
        <w:color w:val="005193"/>
      </w:rPr>
      <w:t>R</w:t>
    </w:r>
    <w:r w:rsidRPr="00E07DA2">
      <w:rPr>
        <w:rFonts w:ascii="Brandon Grotesque Regular" w:hAnsi="Brandon Grotesque Regular"/>
        <w:bCs/>
        <w:color w:val="005193"/>
      </w:rPr>
      <w:t>adiokatu 20</w:t>
    </w:r>
    <w:r w:rsidRPr="00E07DA2">
      <w:rPr>
        <w:rFonts w:ascii="Brandon Grotesque Regular" w:hAnsi="Brandon Grotesque Regular"/>
        <w:noProof/>
        <w:color w:val="005193"/>
      </w:rPr>
      <w:t xml:space="preserve"> | </w:t>
    </w:r>
    <w:r w:rsidRPr="00E07DA2">
      <w:rPr>
        <w:rFonts w:ascii="Brandon Grotesque Regular" w:hAnsi="Brandon Grotesque Regular"/>
        <w:bCs/>
        <w:color w:val="005193"/>
      </w:rPr>
      <w:t xml:space="preserve">00240 </w:t>
    </w:r>
    <w:r>
      <w:rPr>
        <w:rFonts w:ascii="Brandon Grotesque Regular" w:hAnsi="Brandon Grotesque Regular"/>
        <w:bCs/>
        <w:color w:val="005193"/>
      </w:rPr>
      <w:t>H</w:t>
    </w:r>
    <w:r w:rsidRPr="00E07DA2">
      <w:rPr>
        <w:rFonts w:ascii="Brandon Grotesque Regular" w:hAnsi="Brandon Grotesque Regular"/>
        <w:bCs/>
        <w:color w:val="005193"/>
      </w:rPr>
      <w:t>elsinki</w:t>
    </w:r>
  </w:p>
  <w:p w14:paraId="440DD909" w14:textId="24BAAB27" w:rsidR="00E70E8D" w:rsidRPr="00E07DA2" w:rsidRDefault="00E07DA2" w:rsidP="00E70E8D">
    <w:pPr>
      <w:pStyle w:val="HTML-esimuotoiltu"/>
      <w:spacing w:before="0" w:after="0"/>
      <w:ind w:left="147" w:right="147"/>
      <w:rPr>
        <w:rFonts w:ascii="Brandon Grotesque Regular" w:hAnsi="Brandon Grotesque Regular"/>
        <w:bCs/>
        <w:color w:val="005193"/>
      </w:rPr>
    </w:pPr>
    <w:r w:rsidRPr="00E07DA2">
      <w:rPr>
        <w:rFonts w:ascii="Brandon Grotesque Regular" w:hAnsi="Brandon Grotesque Regular"/>
        <w:noProof/>
        <w:color w:val="005193"/>
      </w:rPr>
      <w:t xml:space="preserve">puh. </w:t>
    </w:r>
    <w:r w:rsidRPr="00E07DA2">
      <w:rPr>
        <w:rFonts w:ascii="Brandon Grotesque Regular" w:hAnsi="Brandon Grotesque Regular"/>
        <w:bCs/>
        <w:color w:val="005193"/>
      </w:rPr>
      <w:t>0</w:t>
    </w:r>
    <w:r w:rsidR="0002243C">
      <w:rPr>
        <w:rFonts w:ascii="Brandon Grotesque Regular" w:hAnsi="Brandon Grotesque Regular"/>
        <w:bCs/>
        <w:color w:val="005193"/>
      </w:rPr>
      <w:t>9 8567 7440</w:t>
    </w:r>
  </w:p>
  <w:p w14:paraId="624C0EB3" w14:textId="77777777" w:rsidR="000011AA" w:rsidRPr="00E07DA2" w:rsidRDefault="00E07DA2" w:rsidP="00E70E8D">
    <w:pPr>
      <w:pStyle w:val="HTML-esimuotoiltu"/>
      <w:spacing w:before="0" w:after="0"/>
      <w:ind w:left="147" w:right="147"/>
      <w:rPr>
        <w:rFonts w:ascii="Brandon Grotesque Bold" w:hAnsi="Brandon Grotesque Bold"/>
        <w:bCs/>
        <w:color w:val="005193"/>
      </w:rPr>
    </w:pPr>
    <w:r w:rsidRPr="00E07DA2">
      <w:rPr>
        <w:rFonts w:ascii="Brandon Grotesque Bold" w:hAnsi="Brandon Grotesque Bold"/>
        <w:noProof/>
        <w:color w:val="005193"/>
      </w:rPr>
      <w:t>www.suomenlatu.fi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4B489" w14:textId="77777777" w:rsidR="003A664B" w:rsidRDefault="003A664B" w:rsidP="000011AA">
      <w:pPr>
        <w:spacing w:after="0" w:line="240" w:lineRule="auto"/>
      </w:pPr>
      <w:r>
        <w:separator/>
      </w:r>
    </w:p>
  </w:footnote>
  <w:footnote w:type="continuationSeparator" w:id="0">
    <w:p w14:paraId="28A92A0E" w14:textId="77777777" w:rsidR="003A664B" w:rsidRDefault="003A664B" w:rsidP="0000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E146B" w14:textId="27F77445" w:rsidR="000011AA" w:rsidRDefault="00E70E8D" w:rsidP="00E70E8D">
    <w:pPr>
      <w:pStyle w:val="Yltunniste"/>
    </w:pPr>
    <w:r>
      <w:rPr>
        <w:noProof/>
        <w:lang w:eastAsia="fi-FI"/>
      </w:rPr>
      <w:drawing>
        <wp:inline distT="0" distB="0" distL="0" distR="0" wp14:anchorId="494ED5FD" wp14:editId="433EFBB4">
          <wp:extent cx="1880980" cy="571500"/>
          <wp:effectExtent l="0" t="0" r="508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9150" cy="57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5A2C">
      <w:tab/>
    </w:r>
    <w:r w:rsidR="002B5A2C">
      <w:tab/>
    </w:r>
  </w:p>
  <w:p w14:paraId="1C142618" w14:textId="77777777" w:rsidR="00694034" w:rsidRDefault="002B5A2C" w:rsidP="002B5A2C">
    <w:pPr>
      <w:pStyle w:val="Eivli"/>
      <w:jc w:val="right"/>
      <w:rPr>
        <w:color w:val="767171" w:themeColor="background2" w:themeShade="80"/>
        <w:sz w:val="24"/>
      </w:rPr>
    </w:pPr>
    <w:r w:rsidRPr="002B5A2C">
      <w:rPr>
        <w:color w:val="767171" w:themeColor="background2" w:themeShade="80"/>
        <w:sz w:val="24"/>
      </w:rPr>
      <w:t xml:space="preserve">LAUSUNTO </w:t>
    </w:r>
    <w:r w:rsidR="00694034">
      <w:rPr>
        <w:color w:val="767171" w:themeColor="background2" w:themeShade="80"/>
        <w:sz w:val="24"/>
      </w:rPr>
      <w:t>5.6.2017</w:t>
    </w:r>
  </w:p>
  <w:p w14:paraId="7D620B35" w14:textId="7A9C38DA" w:rsidR="000011AA" w:rsidRPr="002B5A2C" w:rsidRDefault="00694034" w:rsidP="002B5A2C">
    <w:pPr>
      <w:pStyle w:val="Eivli"/>
      <w:jc w:val="right"/>
      <w:rPr>
        <w:color w:val="767171" w:themeColor="background2" w:themeShade="80"/>
        <w:sz w:val="24"/>
      </w:rPr>
    </w:pPr>
    <w:r>
      <w:rPr>
        <w:color w:val="767171" w:themeColor="background2" w:themeShade="80"/>
        <w:sz w:val="24"/>
      </w:rPr>
      <w:t>Eki Karlsson</w:t>
    </w:r>
  </w:p>
  <w:p w14:paraId="3554F541" w14:textId="77777777" w:rsidR="000011AA" w:rsidRDefault="000011A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4B"/>
    <w:rsid w:val="000011AA"/>
    <w:rsid w:val="0002243C"/>
    <w:rsid w:val="00066CB3"/>
    <w:rsid w:val="000D76A5"/>
    <w:rsid w:val="00143B33"/>
    <w:rsid w:val="001607E4"/>
    <w:rsid w:val="00205296"/>
    <w:rsid w:val="00254C65"/>
    <w:rsid w:val="002B5A2C"/>
    <w:rsid w:val="003A664B"/>
    <w:rsid w:val="003D3620"/>
    <w:rsid w:val="003D5EBD"/>
    <w:rsid w:val="003F0355"/>
    <w:rsid w:val="0056691A"/>
    <w:rsid w:val="005A1479"/>
    <w:rsid w:val="005D0C31"/>
    <w:rsid w:val="005F4AFA"/>
    <w:rsid w:val="006605EA"/>
    <w:rsid w:val="00694034"/>
    <w:rsid w:val="007C6723"/>
    <w:rsid w:val="008A2BF0"/>
    <w:rsid w:val="008E1108"/>
    <w:rsid w:val="008E388B"/>
    <w:rsid w:val="00994483"/>
    <w:rsid w:val="00A127A3"/>
    <w:rsid w:val="00AC1828"/>
    <w:rsid w:val="00AC6B47"/>
    <w:rsid w:val="00E07DA2"/>
    <w:rsid w:val="00E70E8D"/>
    <w:rsid w:val="00F11F51"/>
    <w:rsid w:val="00FA1BA6"/>
    <w:rsid w:val="00FA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184A0B8"/>
  <w15:docId w15:val="{1B877807-3697-4DF0-B4A7-E67BCFC7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D76A5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E1108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001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11AA"/>
  </w:style>
  <w:style w:type="paragraph" w:styleId="Alatunniste">
    <w:name w:val="footer"/>
    <w:basedOn w:val="Normaali"/>
    <w:link w:val="AlatunnisteChar"/>
    <w:uiPriority w:val="99"/>
    <w:unhideWhenUsed/>
    <w:rsid w:val="00001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11AA"/>
  </w:style>
  <w:style w:type="paragraph" w:styleId="Seliteteksti">
    <w:name w:val="Balloon Text"/>
    <w:basedOn w:val="Normaali"/>
    <w:link w:val="SelitetekstiChar"/>
    <w:uiPriority w:val="99"/>
    <w:semiHidden/>
    <w:unhideWhenUsed/>
    <w:rsid w:val="0000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11AA"/>
    <w:rPr>
      <w:rFonts w:ascii="Tahoma" w:hAnsi="Tahoma" w:cs="Tahoma"/>
      <w:sz w:val="16"/>
      <w:szCs w:val="16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A12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  <w:ind w:left="150" w:right="150"/>
    </w:pPr>
    <w:rPr>
      <w:rFonts w:ascii="Verdana" w:eastAsia="Times New Roman" w:hAnsi="Verdana" w:cs="Courier New"/>
      <w:color w:val="000000"/>
      <w:sz w:val="18"/>
      <w:szCs w:val="18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A127A3"/>
    <w:rPr>
      <w:rFonts w:ascii="Verdana" w:eastAsia="Times New Roman" w:hAnsi="Verdana" w:cs="Courier New"/>
      <w:color w:val="000000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694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3F28-84D3-46FD-8A82-53B2451D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Hilden</dc:creator>
  <cp:keywords/>
  <cp:lastModifiedBy>Anne Rautiainen</cp:lastModifiedBy>
  <cp:revision>3</cp:revision>
  <cp:lastPrinted>2015-10-07T12:15:00Z</cp:lastPrinted>
  <dcterms:created xsi:type="dcterms:W3CDTF">2017-06-05T15:27:00Z</dcterms:created>
  <dcterms:modified xsi:type="dcterms:W3CDTF">2017-06-05T15:29:00Z</dcterms:modified>
</cp:coreProperties>
</file>