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6B" w:rsidRPr="00F93CE3" w:rsidRDefault="00CB1B6B" w:rsidP="005E6664">
      <w:pPr>
        <w:pStyle w:val="Vaintekstin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F38A3" w:rsidRPr="00F93CE3" w:rsidRDefault="00CF38A3" w:rsidP="005E6664">
      <w:pPr>
        <w:pStyle w:val="Vaintekstin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E3">
        <w:rPr>
          <w:rFonts w:ascii="Times New Roman" w:hAnsi="Times New Roman" w:cs="Times New Roman"/>
          <w:sz w:val="24"/>
          <w:szCs w:val="24"/>
        </w:rPr>
        <w:t>Opetus- ja kulttuuriministeriölle</w:t>
      </w:r>
    </w:p>
    <w:p w:rsidR="00CF38A3" w:rsidRDefault="00CF38A3" w:rsidP="005E6664">
      <w:pPr>
        <w:pStyle w:val="Vaintekstin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50F" w:rsidRDefault="0001050F" w:rsidP="005E6664">
      <w:pPr>
        <w:pStyle w:val="Vaintekstin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50F" w:rsidRDefault="0001050F" w:rsidP="005E6664">
      <w:pPr>
        <w:pStyle w:val="Vaintekstin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50F" w:rsidRDefault="0001050F" w:rsidP="005E6664">
      <w:pPr>
        <w:pStyle w:val="Vaintekstin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50F" w:rsidRPr="00F93CE3" w:rsidRDefault="0001050F" w:rsidP="005E6664">
      <w:pPr>
        <w:pStyle w:val="Vaintekstin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1D8" w:rsidRPr="00F93CE3" w:rsidRDefault="009361D8" w:rsidP="005E6664">
      <w:pPr>
        <w:pStyle w:val="Vaintekstin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8A3" w:rsidRPr="00613E82" w:rsidRDefault="00CF38A3" w:rsidP="005E6664">
      <w:pPr>
        <w:pStyle w:val="Vaintekstin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E82">
        <w:rPr>
          <w:rFonts w:ascii="Times New Roman" w:hAnsi="Times New Roman" w:cs="Times New Roman"/>
          <w:b/>
          <w:sz w:val="24"/>
          <w:szCs w:val="24"/>
        </w:rPr>
        <w:t>Lausunto perusopetuksen aamu- ja iltapäivätoiminnan sekä koulun kerhotoiminnan laat</w:t>
      </w:r>
      <w:r w:rsidRPr="00613E82">
        <w:rPr>
          <w:rFonts w:ascii="Times New Roman" w:hAnsi="Times New Roman" w:cs="Times New Roman"/>
          <w:b/>
          <w:sz w:val="24"/>
          <w:szCs w:val="24"/>
        </w:rPr>
        <w:t>u</w:t>
      </w:r>
      <w:r w:rsidRPr="00613E82">
        <w:rPr>
          <w:rFonts w:ascii="Times New Roman" w:hAnsi="Times New Roman" w:cs="Times New Roman"/>
          <w:b/>
          <w:sz w:val="24"/>
          <w:szCs w:val="24"/>
        </w:rPr>
        <w:t>korteista</w:t>
      </w:r>
    </w:p>
    <w:p w:rsidR="00CF38A3" w:rsidRPr="00613E82" w:rsidRDefault="00CF38A3" w:rsidP="005E6664">
      <w:pPr>
        <w:pStyle w:val="Vaintekstin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8A3" w:rsidRPr="00F93CE3" w:rsidRDefault="00CF38A3" w:rsidP="005E6664">
      <w:pPr>
        <w:pStyle w:val="Vaintekstin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BBB" w:rsidRPr="00F93CE3" w:rsidRDefault="00CF38A3" w:rsidP="00BC6BBB">
      <w:pPr>
        <w:pStyle w:val="Vaintekstin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E3">
        <w:rPr>
          <w:rFonts w:ascii="Times New Roman" w:hAnsi="Times New Roman" w:cs="Times New Roman"/>
          <w:sz w:val="24"/>
          <w:szCs w:val="24"/>
        </w:rPr>
        <w:t>Mannerheimin Lastensuojeluliitto (MLL) kiittää mahdollisuudes</w:t>
      </w:r>
      <w:r w:rsidR="00B814D9" w:rsidRPr="00F93CE3">
        <w:rPr>
          <w:rFonts w:ascii="Times New Roman" w:hAnsi="Times New Roman" w:cs="Times New Roman"/>
          <w:sz w:val="24"/>
          <w:szCs w:val="24"/>
        </w:rPr>
        <w:t>ta lausua asiassa</w:t>
      </w:r>
      <w:r w:rsidR="0001050F">
        <w:rPr>
          <w:rFonts w:ascii="Times New Roman" w:hAnsi="Times New Roman" w:cs="Times New Roman"/>
          <w:sz w:val="24"/>
          <w:szCs w:val="24"/>
        </w:rPr>
        <w:t xml:space="preserve"> ja pitää myönte</w:t>
      </w:r>
      <w:r w:rsidR="0001050F">
        <w:rPr>
          <w:rFonts w:ascii="Times New Roman" w:hAnsi="Times New Roman" w:cs="Times New Roman"/>
          <w:sz w:val="24"/>
          <w:szCs w:val="24"/>
        </w:rPr>
        <w:t>i</w:t>
      </w:r>
      <w:r w:rsidR="0001050F">
        <w:rPr>
          <w:rFonts w:ascii="Times New Roman" w:hAnsi="Times New Roman" w:cs="Times New Roman"/>
          <w:sz w:val="24"/>
          <w:szCs w:val="24"/>
        </w:rPr>
        <w:t>senä aamu- ja iltapäivätoiminnan sekä kerhotoiminnan laadun kehittämistyötä.</w:t>
      </w:r>
      <w:r w:rsidR="00762807">
        <w:rPr>
          <w:rFonts w:ascii="Times New Roman" w:hAnsi="Times New Roman" w:cs="Times New Roman"/>
          <w:sz w:val="24"/>
          <w:szCs w:val="24"/>
        </w:rPr>
        <w:t xml:space="preserve"> </w:t>
      </w:r>
      <w:r w:rsidR="00BC6BBB" w:rsidRPr="00F93CE3">
        <w:rPr>
          <w:rFonts w:ascii="Times New Roman" w:hAnsi="Times New Roman" w:cs="Times New Roman"/>
          <w:sz w:val="24"/>
          <w:szCs w:val="24"/>
        </w:rPr>
        <w:t>MLL huomauttaa, että aamu- ja iltapäivätoiminnan tarve liittyy kiinteästi siihen, että suomalaisten lasten koulupäivät ovat varsin lyhyitä verrattuna moniin muihin mai</w:t>
      </w:r>
      <w:r w:rsidR="00762807">
        <w:rPr>
          <w:rFonts w:ascii="Times New Roman" w:hAnsi="Times New Roman" w:cs="Times New Roman"/>
          <w:sz w:val="24"/>
          <w:szCs w:val="24"/>
        </w:rPr>
        <w:t xml:space="preserve">hin. OECD:n </w:t>
      </w:r>
      <w:r w:rsidR="00BC6BBB" w:rsidRPr="00F93CE3">
        <w:rPr>
          <w:rFonts w:ascii="Times New Roman" w:hAnsi="Times New Roman" w:cs="Times New Roman"/>
          <w:sz w:val="24"/>
          <w:szCs w:val="24"/>
        </w:rPr>
        <w:t>koulutusvertai</w:t>
      </w:r>
      <w:r w:rsidR="007F4549" w:rsidRPr="00F93CE3">
        <w:rPr>
          <w:rFonts w:ascii="Times New Roman" w:hAnsi="Times New Roman" w:cs="Times New Roman"/>
          <w:sz w:val="24"/>
          <w:szCs w:val="24"/>
        </w:rPr>
        <w:t>lun</w:t>
      </w:r>
      <w:r w:rsidR="00BC6BBB" w:rsidRPr="00F93CE3">
        <w:rPr>
          <w:rFonts w:ascii="Times New Roman" w:hAnsi="Times New Roman" w:cs="Times New Roman"/>
          <w:sz w:val="24"/>
          <w:szCs w:val="24"/>
        </w:rPr>
        <w:t xml:space="preserve"> mu</w:t>
      </w:r>
      <w:r w:rsidR="00762807">
        <w:rPr>
          <w:rFonts w:ascii="Times New Roman" w:hAnsi="Times New Roman" w:cs="Times New Roman"/>
          <w:sz w:val="24"/>
          <w:szCs w:val="24"/>
        </w:rPr>
        <w:t xml:space="preserve">kaan </w:t>
      </w:r>
      <w:r w:rsidR="00BC6BBB" w:rsidRPr="00F93CE3">
        <w:rPr>
          <w:rFonts w:ascii="Times New Roman" w:hAnsi="Times New Roman" w:cs="Times New Roman"/>
          <w:sz w:val="24"/>
          <w:szCs w:val="24"/>
        </w:rPr>
        <w:t>7-14-vuotiaiden lasten oppituntien mää</w:t>
      </w:r>
      <w:r w:rsidR="00762807">
        <w:rPr>
          <w:rFonts w:ascii="Times New Roman" w:hAnsi="Times New Roman" w:cs="Times New Roman"/>
          <w:sz w:val="24"/>
          <w:szCs w:val="24"/>
        </w:rPr>
        <w:t xml:space="preserve">rä on </w:t>
      </w:r>
      <w:r w:rsidR="00BC6BBB" w:rsidRPr="00F93CE3">
        <w:rPr>
          <w:rFonts w:ascii="Times New Roman" w:hAnsi="Times New Roman" w:cs="Times New Roman"/>
          <w:sz w:val="24"/>
          <w:szCs w:val="24"/>
        </w:rPr>
        <w:t xml:space="preserve">Suomessa koko vertailun kolmanneksi pienin. </w:t>
      </w:r>
    </w:p>
    <w:p w:rsidR="007F4549" w:rsidRPr="00F93CE3" w:rsidRDefault="007F4549" w:rsidP="00BC6BBB">
      <w:pPr>
        <w:pStyle w:val="Vaintekstin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549" w:rsidRPr="00F93CE3" w:rsidRDefault="007F4549" w:rsidP="00BC6BBB">
      <w:pPr>
        <w:pStyle w:val="Vaintekstin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E3">
        <w:rPr>
          <w:rFonts w:ascii="Times New Roman" w:hAnsi="Times New Roman" w:cs="Times New Roman"/>
          <w:sz w:val="24"/>
          <w:szCs w:val="24"/>
        </w:rPr>
        <w:t>MLL:n lasten ja nuorten puhelimeen päivittäin tulevat lukuisat puhelut kertovat, että useat alako</w:t>
      </w:r>
      <w:r w:rsidRPr="00F93CE3">
        <w:rPr>
          <w:rFonts w:ascii="Times New Roman" w:hAnsi="Times New Roman" w:cs="Times New Roman"/>
          <w:sz w:val="24"/>
          <w:szCs w:val="24"/>
        </w:rPr>
        <w:t>u</w:t>
      </w:r>
      <w:r w:rsidR="00041E55" w:rsidRPr="00F93CE3">
        <w:rPr>
          <w:rFonts w:ascii="Times New Roman" w:hAnsi="Times New Roman" w:cs="Times New Roman"/>
          <w:sz w:val="24"/>
          <w:szCs w:val="24"/>
        </w:rPr>
        <w:t>luikäiset lapset ovat iltapäivisin yksinäisiä ja kaipaavat sekä ikätoveriensa seuraa että aikuisen lä</w:t>
      </w:r>
      <w:r w:rsidR="00041E55" w:rsidRPr="00F93CE3">
        <w:rPr>
          <w:rFonts w:ascii="Times New Roman" w:hAnsi="Times New Roman" w:cs="Times New Roman"/>
          <w:sz w:val="24"/>
          <w:szCs w:val="24"/>
        </w:rPr>
        <w:t>s</w:t>
      </w:r>
      <w:r w:rsidR="00041E55" w:rsidRPr="00F93CE3">
        <w:rPr>
          <w:rFonts w:ascii="Times New Roman" w:hAnsi="Times New Roman" w:cs="Times New Roman"/>
          <w:sz w:val="24"/>
          <w:szCs w:val="24"/>
        </w:rPr>
        <w:t xml:space="preserve">näoloa. </w:t>
      </w:r>
      <w:r w:rsidR="005F1339">
        <w:rPr>
          <w:rFonts w:ascii="Times New Roman" w:hAnsi="Times New Roman" w:cs="Times New Roman"/>
          <w:sz w:val="24"/>
          <w:szCs w:val="24"/>
        </w:rPr>
        <w:t xml:space="preserve">Suomessa on suhtauduttu lapsen yksinoloon välinpitämättömämmin kuin monessa muussa maassa. </w:t>
      </w:r>
      <w:r w:rsidR="009361D8" w:rsidRPr="00F93CE3">
        <w:rPr>
          <w:rFonts w:ascii="Times New Roman" w:hAnsi="Times New Roman" w:cs="Times New Roman"/>
          <w:sz w:val="24"/>
          <w:szCs w:val="24"/>
        </w:rPr>
        <w:t xml:space="preserve">MLL painottaa laadukkaan ja kaikille </w:t>
      </w:r>
      <w:r w:rsidR="00762807">
        <w:rPr>
          <w:rFonts w:ascii="Times New Roman" w:hAnsi="Times New Roman" w:cs="Times New Roman"/>
          <w:sz w:val="24"/>
          <w:szCs w:val="24"/>
        </w:rPr>
        <w:t xml:space="preserve">yhdenvertaisesti </w:t>
      </w:r>
      <w:r w:rsidR="009361D8" w:rsidRPr="00F93CE3">
        <w:rPr>
          <w:rFonts w:ascii="Times New Roman" w:hAnsi="Times New Roman" w:cs="Times New Roman"/>
          <w:sz w:val="24"/>
          <w:szCs w:val="24"/>
        </w:rPr>
        <w:t xml:space="preserve">tarjolla olevan </w:t>
      </w:r>
      <w:r w:rsidR="00041E55" w:rsidRPr="00F93CE3">
        <w:rPr>
          <w:rFonts w:ascii="Times New Roman" w:hAnsi="Times New Roman" w:cs="Times New Roman"/>
          <w:sz w:val="24"/>
          <w:szCs w:val="24"/>
        </w:rPr>
        <w:t>aamu- ja iltapäiv</w:t>
      </w:r>
      <w:r w:rsidR="00041E55" w:rsidRPr="00F93CE3">
        <w:rPr>
          <w:rFonts w:ascii="Times New Roman" w:hAnsi="Times New Roman" w:cs="Times New Roman"/>
          <w:sz w:val="24"/>
          <w:szCs w:val="24"/>
        </w:rPr>
        <w:t>ä</w:t>
      </w:r>
      <w:r w:rsidR="00041E55" w:rsidRPr="00F93CE3">
        <w:rPr>
          <w:rFonts w:ascii="Times New Roman" w:hAnsi="Times New Roman" w:cs="Times New Roman"/>
          <w:sz w:val="24"/>
          <w:szCs w:val="24"/>
        </w:rPr>
        <w:t>toimi</w:t>
      </w:r>
      <w:r w:rsidR="009361D8" w:rsidRPr="00F93CE3">
        <w:rPr>
          <w:rFonts w:ascii="Times New Roman" w:hAnsi="Times New Roman" w:cs="Times New Roman"/>
          <w:sz w:val="24"/>
          <w:szCs w:val="24"/>
        </w:rPr>
        <w:t>nnan</w:t>
      </w:r>
      <w:r w:rsidR="00041E55" w:rsidRPr="00F93CE3">
        <w:rPr>
          <w:rFonts w:ascii="Times New Roman" w:hAnsi="Times New Roman" w:cs="Times New Roman"/>
          <w:sz w:val="24"/>
          <w:szCs w:val="24"/>
        </w:rPr>
        <w:t xml:space="preserve"> sekä kerhotoimin</w:t>
      </w:r>
      <w:r w:rsidR="009361D8" w:rsidRPr="00F93CE3">
        <w:rPr>
          <w:rFonts w:ascii="Times New Roman" w:hAnsi="Times New Roman" w:cs="Times New Roman"/>
          <w:sz w:val="24"/>
          <w:szCs w:val="24"/>
        </w:rPr>
        <w:t xml:space="preserve">nan merkitystä kouluikäisen lapsen hyvinvoinnille. </w:t>
      </w:r>
    </w:p>
    <w:p w:rsidR="00BC6BBB" w:rsidRPr="00F93CE3" w:rsidRDefault="00BC6BBB" w:rsidP="00B814D9">
      <w:pPr>
        <w:pStyle w:val="Vaintekstin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549" w:rsidRPr="00F93CE3" w:rsidRDefault="00762807" w:rsidP="007F4549">
      <w:pPr>
        <w:pStyle w:val="Vaintekstin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MLL </w:t>
      </w:r>
      <w:r w:rsidR="009361D8" w:rsidRPr="00F93CE3">
        <w:rPr>
          <w:rFonts w:ascii="Times New Roman" w:hAnsi="Times New Roman" w:cs="Times New Roman"/>
          <w:sz w:val="24"/>
          <w:szCs w:val="24"/>
        </w:rPr>
        <w:t>kiinnittää huomiota erityisesti seuraaviin</w:t>
      </w:r>
      <w:r w:rsidR="00F74EFD" w:rsidRPr="00F93CE3">
        <w:rPr>
          <w:rFonts w:ascii="Times New Roman" w:hAnsi="Times New Roman" w:cs="Times New Roman"/>
          <w:sz w:val="24"/>
          <w:szCs w:val="24"/>
        </w:rPr>
        <w:t xml:space="preserve"> aamu- ja iltapäivätoiminnan sekä kerhotoiminnan laa</w:t>
      </w:r>
      <w:r w:rsidR="009361D8" w:rsidRPr="00F93CE3">
        <w:rPr>
          <w:rFonts w:ascii="Times New Roman" w:hAnsi="Times New Roman" w:cs="Times New Roman"/>
          <w:sz w:val="24"/>
          <w:szCs w:val="24"/>
        </w:rPr>
        <w:t>tuun liittyviin seikkoihin</w:t>
      </w:r>
      <w:r w:rsidR="00F74EFD" w:rsidRPr="00F93CE3">
        <w:rPr>
          <w:rFonts w:ascii="Times New Roman" w:hAnsi="Times New Roman" w:cs="Times New Roman"/>
          <w:sz w:val="24"/>
          <w:szCs w:val="24"/>
        </w:rPr>
        <w:t>:</w:t>
      </w:r>
    </w:p>
    <w:p w:rsidR="00BC6BBB" w:rsidRPr="0001050F" w:rsidRDefault="00F74EFD" w:rsidP="003522A0">
      <w:pPr>
        <w:pStyle w:val="Vaintekstin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50F">
        <w:rPr>
          <w:rFonts w:ascii="Times New Roman" w:hAnsi="Times New Roman" w:cs="Times New Roman"/>
          <w:sz w:val="24"/>
          <w:szCs w:val="24"/>
        </w:rPr>
        <w:t>lapsen oikeu</w:t>
      </w:r>
      <w:r w:rsidR="00BC6BBB" w:rsidRPr="0001050F">
        <w:rPr>
          <w:rFonts w:ascii="Times New Roman" w:hAnsi="Times New Roman" w:cs="Times New Roman"/>
          <w:sz w:val="24"/>
          <w:szCs w:val="24"/>
        </w:rPr>
        <w:t xml:space="preserve">ksien sopimus </w:t>
      </w:r>
      <w:r w:rsidR="009361D8" w:rsidRPr="0001050F">
        <w:rPr>
          <w:rFonts w:ascii="Times New Roman" w:hAnsi="Times New Roman" w:cs="Times New Roman"/>
          <w:sz w:val="24"/>
          <w:szCs w:val="24"/>
        </w:rPr>
        <w:t>toiminnan perustana (</w:t>
      </w:r>
      <w:r w:rsidR="00005B6D" w:rsidRPr="0001050F">
        <w:rPr>
          <w:rFonts w:ascii="Times New Roman" w:hAnsi="Times New Roman" w:cs="Times New Roman"/>
          <w:sz w:val="24"/>
          <w:szCs w:val="24"/>
        </w:rPr>
        <w:t>laps</w:t>
      </w:r>
      <w:r w:rsidR="00F93CE3" w:rsidRPr="0001050F">
        <w:rPr>
          <w:rFonts w:ascii="Times New Roman" w:hAnsi="Times New Roman" w:cs="Times New Roman"/>
          <w:sz w:val="24"/>
          <w:szCs w:val="24"/>
        </w:rPr>
        <w:t>ilähtöisyys, yhdenvertaisuus</w:t>
      </w:r>
      <w:r w:rsidR="00005B6D" w:rsidRPr="0001050F">
        <w:rPr>
          <w:rFonts w:ascii="Times New Roman" w:hAnsi="Times New Roman" w:cs="Times New Roman"/>
          <w:sz w:val="24"/>
          <w:szCs w:val="24"/>
        </w:rPr>
        <w:t>, osall</w:t>
      </w:r>
      <w:r w:rsidR="00005B6D" w:rsidRPr="0001050F">
        <w:rPr>
          <w:rFonts w:ascii="Times New Roman" w:hAnsi="Times New Roman" w:cs="Times New Roman"/>
          <w:sz w:val="24"/>
          <w:szCs w:val="24"/>
        </w:rPr>
        <w:t>i</w:t>
      </w:r>
      <w:r w:rsidR="00005B6D" w:rsidRPr="0001050F">
        <w:rPr>
          <w:rFonts w:ascii="Times New Roman" w:hAnsi="Times New Roman" w:cs="Times New Roman"/>
          <w:sz w:val="24"/>
          <w:szCs w:val="24"/>
        </w:rPr>
        <w:t>suus</w:t>
      </w:r>
      <w:r w:rsidR="009361D8" w:rsidRPr="0001050F">
        <w:rPr>
          <w:rFonts w:ascii="Times New Roman" w:hAnsi="Times New Roman" w:cs="Times New Roman"/>
          <w:sz w:val="24"/>
          <w:szCs w:val="24"/>
        </w:rPr>
        <w:t>)</w:t>
      </w:r>
    </w:p>
    <w:p w:rsidR="005F1339" w:rsidRPr="0001050F" w:rsidRDefault="005F1339" w:rsidP="00BC6BBB">
      <w:pPr>
        <w:pStyle w:val="Vaintekstin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50F">
        <w:rPr>
          <w:rFonts w:ascii="Times New Roman" w:hAnsi="Times New Roman" w:cs="Times New Roman"/>
          <w:sz w:val="24"/>
          <w:szCs w:val="24"/>
        </w:rPr>
        <w:t>aamu- ja iltapäivätoiminnan tavoitteiden yhteys toiminnan laatuun</w:t>
      </w:r>
    </w:p>
    <w:p w:rsidR="00613E82" w:rsidRPr="0001050F" w:rsidRDefault="00613E82" w:rsidP="00BC6BBB">
      <w:pPr>
        <w:pStyle w:val="Vaintekstin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50F">
        <w:rPr>
          <w:rFonts w:ascii="Times New Roman" w:hAnsi="Times New Roman" w:cs="Times New Roman"/>
          <w:sz w:val="24"/>
          <w:szCs w:val="24"/>
        </w:rPr>
        <w:t>toiminnan pitkäjänteisyyden tukeminen</w:t>
      </w:r>
    </w:p>
    <w:p w:rsidR="00F74EFD" w:rsidRPr="0001050F" w:rsidRDefault="00F74EFD" w:rsidP="00F74EFD">
      <w:pPr>
        <w:pStyle w:val="Vaintekstin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050F">
        <w:rPr>
          <w:rFonts w:ascii="Times New Roman" w:hAnsi="Times New Roman" w:cs="Times New Roman"/>
          <w:sz w:val="24"/>
          <w:szCs w:val="24"/>
        </w:rPr>
        <w:t>laatukriteerie</w:t>
      </w:r>
      <w:r w:rsidR="00762807" w:rsidRPr="0001050F">
        <w:rPr>
          <w:rFonts w:ascii="Times New Roman" w:hAnsi="Times New Roman" w:cs="Times New Roman"/>
          <w:sz w:val="24"/>
          <w:szCs w:val="24"/>
        </w:rPr>
        <w:t>n hyödyntäminen käytännössä</w:t>
      </w:r>
    </w:p>
    <w:p w:rsidR="00F74EFD" w:rsidRPr="0001050F" w:rsidRDefault="00F74EFD" w:rsidP="00041E55">
      <w:pPr>
        <w:pStyle w:val="Vaintekstin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EFD" w:rsidRDefault="00F74EFD" w:rsidP="00B814D9">
      <w:pPr>
        <w:pStyle w:val="Vaintekstin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50F" w:rsidRPr="00F93CE3" w:rsidRDefault="0001050F" w:rsidP="00B814D9">
      <w:pPr>
        <w:pStyle w:val="Vaintekstin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4EFD" w:rsidRPr="00F93CE3" w:rsidRDefault="00F74EFD" w:rsidP="00B814D9">
      <w:pPr>
        <w:pStyle w:val="Vaintekstin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3CE3">
        <w:rPr>
          <w:rFonts w:ascii="Times New Roman" w:hAnsi="Times New Roman" w:cs="Times New Roman"/>
          <w:sz w:val="24"/>
          <w:szCs w:val="24"/>
          <w:u w:val="single"/>
        </w:rPr>
        <w:lastRenderedPageBreak/>
        <w:t>Lapsen oikeu</w:t>
      </w:r>
      <w:r w:rsidR="00BC6BBB" w:rsidRPr="00F93CE3">
        <w:rPr>
          <w:rFonts w:ascii="Times New Roman" w:hAnsi="Times New Roman" w:cs="Times New Roman"/>
          <w:sz w:val="24"/>
          <w:szCs w:val="24"/>
          <w:u w:val="single"/>
        </w:rPr>
        <w:t>ksien sopimus</w:t>
      </w:r>
      <w:r w:rsidRPr="00F93CE3">
        <w:rPr>
          <w:rFonts w:ascii="Times New Roman" w:hAnsi="Times New Roman" w:cs="Times New Roman"/>
          <w:sz w:val="24"/>
          <w:szCs w:val="24"/>
          <w:u w:val="single"/>
        </w:rPr>
        <w:t xml:space="preserve"> toiminnan laadun perustana </w:t>
      </w:r>
    </w:p>
    <w:p w:rsidR="00BC6BBB" w:rsidRPr="00F93CE3" w:rsidRDefault="00BC6BBB" w:rsidP="00B814D9">
      <w:pPr>
        <w:pStyle w:val="Vaintekstin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BBB" w:rsidRPr="00F93CE3" w:rsidRDefault="00BC6BBB" w:rsidP="00B814D9">
      <w:pPr>
        <w:pStyle w:val="Vaintekstin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3CE3">
        <w:rPr>
          <w:rFonts w:ascii="Times New Roman" w:hAnsi="Times New Roman" w:cs="Times New Roman"/>
          <w:i/>
          <w:sz w:val="24"/>
          <w:szCs w:val="24"/>
        </w:rPr>
        <w:t>Lapsilähtöisyys</w:t>
      </w:r>
    </w:p>
    <w:p w:rsidR="00BC6BBB" w:rsidRPr="00F93CE3" w:rsidRDefault="00847EE8" w:rsidP="00847E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F93CE3">
        <w:rPr>
          <w:rFonts w:ascii="Times New Roman" w:hAnsi="Times New Roman" w:cs="Times New Roman"/>
          <w:sz w:val="24"/>
          <w:szCs w:val="24"/>
        </w:rPr>
        <w:t>aatukorteissa aamu- ja iltapäivätoiminnan sekä kerhotoiminnan laatukriteerit määritellään kunnan, koulun ja opetuksen järjestäjän näkökulmasta.  Suomessa lakina voimassa olevan YK:n lapsen o</w:t>
      </w:r>
      <w:r w:rsidRPr="00F93CE3">
        <w:rPr>
          <w:rFonts w:ascii="Times New Roman" w:hAnsi="Times New Roman" w:cs="Times New Roman"/>
          <w:sz w:val="24"/>
          <w:szCs w:val="24"/>
        </w:rPr>
        <w:t>i</w:t>
      </w:r>
      <w:r w:rsidRPr="00F93CE3">
        <w:rPr>
          <w:rFonts w:ascii="Times New Roman" w:hAnsi="Times New Roman" w:cs="Times New Roman"/>
          <w:sz w:val="24"/>
          <w:szCs w:val="24"/>
        </w:rPr>
        <w:t>keuksien sopimuksen 3(2) artiklan mukaan kaikessa lapsia koskev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93CE3">
        <w:rPr>
          <w:rFonts w:ascii="Times New Roman" w:hAnsi="Times New Roman" w:cs="Times New Roman"/>
          <w:sz w:val="24"/>
          <w:szCs w:val="24"/>
        </w:rPr>
        <w:t>ssa toiminn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93CE3">
        <w:rPr>
          <w:rFonts w:ascii="Times New Roman" w:hAnsi="Times New Roman" w:cs="Times New Roman"/>
          <w:sz w:val="24"/>
          <w:szCs w:val="24"/>
        </w:rPr>
        <w:t xml:space="preserve">ssa on asetettava lapsen etu ensisijalle. </w:t>
      </w:r>
      <w:r>
        <w:rPr>
          <w:rFonts w:ascii="Times New Roman" w:hAnsi="Times New Roman" w:cs="Times New Roman"/>
          <w:sz w:val="24"/>
          <w:szCs w:val="24"/>
        </w:rPr>
        <w:t>Tämä tarkoittaa muun muassa kaikkien lapsiin liittyvien asioiden tarkastel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mista lapsinäkökulmasta. </w:t>
      </w:r>
      <w:r w:rsidRPr="00F93CE3">
        <w:rPr>
          <w:rFonts w:ascii="Times New Roman" w:hAnsi="Times New Roman" w:cs="Times New Roman"/>
          <w:sz w:val="24"/>
          <w:szCs w:val="24"/>
        </w:rPr>
        <w:t>MLL huoma</w:t>
      </w:r>
      <w:r>
        <w:rPr>
          <w:rFonts w:ascii="Times New Roman" w:hAnsi="Times New Roman" w:cs="Times New Roman"/>
          <w:sz w:val="24"/>
          <w:szCs w:val="24"/>
        </w:rPr>
        <w:t xml:space="preserve">uttaa, että myös </w:t>
      </w:r>
      <w:r w:rsidRPr="00F93CE3">
        <w:rPr>
          <w:rFonts w:ascii="Times New Roman" w:hAnsi="Times New Roman" w:cs="Times New Roman"/>
          <w:sz w:val="24"/>
          <w:szCs w:val="24"/>
        </w:rPr>
        <w:t>aamu- ja</w:t>
      </w:r>
      <w:r>
        <w:rPr>
          <w:rFonts w:ascii="Times New Roman" w:hAnsi="Times New Roman" w:cs="Times New Roman"/>
          <w:sz w:val="24"/>
          <w:szCs w:val="24"/>
        </w:rPr>
        <w:t xml:space="preserve"> iltapäivätoiminnan sekä </w:t>
      </w:r>
      <w:r w:rsidRPr="00F93CE3">
        <w:rPr>
          <w:rFonts w:ascii="Times New Roman" w:hAnsi="Times New Roman" w:cs="Times New Roman"/>
          <w:sz w:val="24"/>
          <w:szCs w:val="24"/>
        </w:rPr>
        <w:t>kerhoto</w:t>
      </w:r>
      <w:r w:rsidRPr="00F93CE3">
        <w:rPr>
          <w:rFonts w:ascii="Times New Roman" w:hAnsi="Times New Roman" w:cs="Times New Roman"/>
          <w:sz w:val="24"/>
          <w:szCs w:val="24"/>
        </w:rPr>
        <w:t>i</w:t>
      </w:r>
      <w:r w:rsidRPr="00F93CE3">
        <w:rPr>
          <w:rFonts w:ascii="Times New Roman" w:hAnsi="Times New Roman" w:cs="Times New Roman"/>
          <w:sz w:val="24"/>
          <w:szCs w:val="24"/>
        </w:rPr>
        <w:t>minnan laatukorttien laadun perustaksi on otettava lapsen oikeuksien sopi</w:t>
      </w:r>
      <w:r>
        <w:rPr>
          <w:rFonts w:ascii="Times New Roman" w:hAnsi="Times New Roman" w:cs="Times New Roman"/>
          <w:sz w:val="24"/>
          <w:szCs w:val="24"/>
        </w:rPr>
        <w:t>mus ja toimintaa on ta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kasteltava kokonaisvaltaisesti lapsilähtöisesti. Laatukorteissa ei toistaiseksi ole otettu riittävästi huomioon lapsia, vaikka kyseessä on lapsille tarkoitettu toiminta</w:t>
      </w:r>
      <w:r w:rsidR="00041E55" w:rsidRPr="00F93CE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MLL korostaa, että l</w:t>
      </w:r>
      <w:r w:rsidR="0001050F">
        <w:rPr>
          <w:rFonts w:ascii="Times New Roman" w:hAnsi="Times New Roman" w:cs="Times New Roman"/>
          <w:sz w:val="24"/>
          <w:szCs w:val="24"/>
        </w:rPr>
        <w:t>apsinäk</w:t>
      </w:r>
      <w:r w:rsidR="0001050F">
        <w:rPr>
          <w:rFonts w:ascii="Times New Roman" w:hAnsi="Times New Roman" w:cs="Times New Roman"/>
          <w:sz w:val="24"/>
          <w:szCs w:val="24"/>
        </w:rPr>
        <w:t>ö</w:t>
      </w:r>
      <w:r w:rsidR="0001050F">
        <w:rPr>
          <w:rFonts w:ascii="Times New Roman" w:hAnsi="Times New Roman" w:cs="Times New Roman"/>
          <w:sz w:val="24"/>
          <w:szCs w:val="24"/>
        </w:rPr>
        <w:t>kulman tulee olla lähtökohta laadun kehittämistyössä</w:t>
      </w:r>
      <w:r>
        <w:rPr>
          <w:rFonts w:ascii="Times New Roman" w:hAnsi="Times New Roman" w:cs="Times New Roman"/>
          <w:sz w:val="24"/>
          <w:szCs w:val="24"/>
        </w:rPr>
        <w:t>. L</w:t>
      </w:r>
      <w:r w:rsidR="00BC6BBB" w:rsidRPr="00F93CE3">
        <w:rPr>
          <w:rFonts w:ascii="Times New Roman" w:hAnsi="Times New Roman" w:cs="Times New Roman"/>
          <w:sz w:val="24"/>
          <w:szCs w:val="24"/>
        </w:rPr>
        <w:t>aatukortti</w:t>
      </w:r>
      <w:r w:rsidR="00E314CC" w:rsidRPr="00F93CE3">
        <w:rPr>
          <w:rFonts w:ascii="Times New Roman" w:hAnsi="Times New Roman" w:cs="Times New Roman"/>
          <w:sz w:val="24"/>
          <w:szCs w:val="24"/>
        </w:rPr>
        <w:t>en yh</w:t>
      </w:r>
      <w:r>
        <w:rPr>
          <w:rFonts w:ascii="Times New Roman" w:hAnsi="Times New Roman" w:cs="Times New Roman"/>
          <w:sz w:val="24"/>
          <w:szCs w:val="24"/>
        </w:rPr>
        <w:t>deksi</w:t>
      </w:r>
      <w:r w:rsidR="00E314CC" w:rsidRPr="00F93CE3">
        <w:rPr>
          <w:rFonts w:ascii="Times New Roman" w:hAnsi="Times New Roman" w:cs="Times New Roman"/>
          <w:sz w:val="24"/>
          <w:szCs w:val="24"/>
        </w:rPr>
        <w:t xml:space="preserve"> yläotsi</w:t>
      </w:r>
      <w:r>
        <w:rPr>
          <w:rFonts w:ascii="Times New Roman" w:hAnsi="Times New Roman" w:cs="Times New Roman"/>
          <w:sz w:val="24"/>
          <w:szCs w:val="24"/>
        </w:rPr>
        <w:t>koksi</w:t>
      </w:r>
      <w:r w:rsidR="00E314CC" w:rsidRPr="00F93CE3">
        <w:rPr>
          <w:rFonts w:ascii="Times New Roman" w:hAnsi="Times New Roman" w:cs="Times New Roman"/>
          <w:sz w:val="24"/>
          <w:szCs w:val="24"/>
        </w:rPr>
        <w:t xml:space="preserve"> tulee</w:t>
      </w:r>
      <w:r>
        <w:rPr>
          <w:rFonts w:ascii="Times New Roman" w:hAnsi="Times New Roman" w:cs="Times New Roman"/>
          <w:sz w:val="24"/>
          <w:szCs w:val="24"/>
        </w:rPr>
        <w:t>kin ottaa</w:t>
      </w:r>
      <w:r w:rsidR="00BC6BBB" w:rsidRPr="00F93CE3">
        <w:rPr>
          <w:rFonts w:ascii="Times New Roman" w:hAnsi="Times New Roman" w:cs="Times New Roman"/>
          <w:sz w:val="24"/>
          <w:szCs w:val="24"/>
        </w:rPr>
        <w:t xml:space="preserve"> lapset kunnan, koulun ja opetuksen järjestäjän rin</w:t>
      </w:r>
      <w:r>
        <w:rPr>
          <w:rFonts w:ascii="Times New Roman" w:hAnsi="Times New Roman" w:cs="Times New Roman"/>
          <w:sz w:val="24"/>
          <w:szCs w:val="24"/>
        </w:rPr>
        <w:t>nalle</w:t>
      </w:r>
      <w:r w:rsidR="00E314CC" w:rsidRPr="00F93CE3">
        <w:rPr>
          <w:rFonts w:ascii="Times New Roman" w:hAnsi="Times New Roman" w:cs="Times New Roman"/>
          <w:sz w:val="24"/>
          <w:szCs w:val="24"/>
        </w:rPr>
        <w:t xml:space="preserve">.  </w:t>
      </w:r>
    </w:p>
    <w:p w:rsidR="00696EE8" w:rsidRDefault="009646E0" w:rsidP="009646E0">
      <w:pPr>
        <w:pStyle w:val="Vaintekstin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E3">
        <w:rPr>
          <w:rFonts w:ascii="Times New Roman" w:hAnsi="Times New Roman" w:cs="Times New Roman"/>
          <w:sz w:val="24"/>
          <w:szCs w:val="24"/>
        </w:rPr>
        <w:t xml:space="preserve">Aamu- ja iltapäivätoiminnan sekä kerhotoiminnan keskeinen laatutekijä on toimintaa ohjaavien henkilöiden ja lasten lukumäärän välinen suhde. </w:t>
      </w:r>
      <w:r>
        <w:rPr>
          <w:rFonts w:ascii="Times New Roman" w:hAnsi="Times New Roman" w:cs="Times New Roman"/>
          <w:sz w:val="24"/>
          <w:szCs w:val="24"/>
        </w:rPr>
        <w:t xml:space="preserve">MLL katsoo, että lapsen edun ensisijaisuus puoltaa sopivan suhdeluvun sisällyttämistä latukortteihin. </w:t>
      </w:r>
      <w:r w:rsidR="00847EE8">
        <w:rPr>
          <w:rFonts w:ascii="Times New Roman" w:hAnsi="Times New Roman" w:cs="Times New Roman"/>
          <w:sz w:val="24"/>
          <w:szCs w:val="24"/>
        </w:rPr>
        <w:t>Liian suurissa ryhmissä ei ole mahdollista toteu</w:t>
      </w:r>
      <w:r w:rsidR="00847EE8">
        <w:rPr>
          <w:rFonts w:ascii="Times New Roman" w:hAnsi="Times New Roman" w:cs="Times New Roman"/>
          <w:sz w:val="24"/>
          <w:szCs w:val="24"/>
        </w:rPr>
        <w:t>t</w:t>
      </w:r>
      <w:r w:rsidR="00847EE8">
        <w:rPr>
          <w:rFonts w:ascii="Times New Roman" w:hAnsi="Times New Roman" w:cs="Times New Roman"/>
          <w:sz w:val="24"/>
          <w:szCs w:val="24"/>
        </w:rPr>
        <w:t>taa toiminnalle asetettuja tavoitteita</w:t>
      </w:r>
      <w:r w:rsidR="00EE687B">
        <w:rPr>
          <w:rFonts w:ascii="Times New Roman" w:hAnsi="Times New Roman" w:cs="Times New Roman"/>
          <w:sz w:val="24"/>
          <w:szCs w:val="24"/>
        </w:rPr>
        <w:t xml:space="preserve"> ja toiminnan laatua, lapsen yksilöllisten tarpeiden huomioon ottaminen vaikeutuu ja rauhattomuus ja melu aiheuttavat stressiä sekä lapsille että ohjaajille.</w:t>
      </w:r>
    </w:p>
    <w:p w:rsidR="00EE687B" w:rsidRDefault="00EE687B" w:rsidP="00BC6BB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C6BBB" w:rsidRPr="00F93CE3" w:rsidRDefault="00BC6BBB" w:rsidP="00BC6BB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3CE3">
        <w:rPr>
          <w:rFonts w:ascii="Times New Roman" w:hAnsi="Times New Roman" w:cs="Times New Roman"/>
          <w:i/>
          <w:sz w:val="24"/>
          <w:szCs w:val="24"/>
        </w:rPr>
        <w:t>Yhdenvertaisuus</w:t>
      </w:r>
    </w:p>
    <w:p w:rsidR="00F93CE3" w:rsidRPr="00F93CE3" w:rsidRDefault="00762807" w:rsidP="00762807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E3">
        <w:rPr>
          <w:rFonts w:ascii="Times New Roman" w:hAnsi="Times New Roman" w:cs="Times New Roman"/>
          <w:sz w:val="24"/>
          <w:szCs w:val="24"/>
        </w:rPr>
        <w:t xml:space="preserve">MLL pitää tärkeänä, että aamu- ja iltapäivätoiminnan sekä kerhotoiminnan laatuun sisällytetään lasten yhdenvertaiset mahdollisuudet käytännössä käyttää palveluita. </w:t>
      </w:r>
      <w:r w:rsidR="00BC6BBB" w:rsidRPr="00F93CE3">
        <w:rPr>
          <w:rFonts w:ascii="Times New Roman" w:hAnsi="Times New Roman" w:cs="Times New Roman"/>
          <w:sz w:val="24"/>
          <w:szCs w:val="24"/>
        </w:rPr>
        <w:t xml:space="preserve">MLL </w:t>
      </w:r>
      <w:r>
        <w:rPr>
          <w:rFonts w:ascii="Times New Roman" w:hAnsi="Times New Roman" w:cs="Times New Roman"/>
          <w:sz w:val="24"/>
          <w:szCs w:val="24"/>
        </w:rPr>
        <w:t xml:space="preserve">on huolissaan </w:t>
      </w:r>
      <w:r w:rsidR="00BC6BBB" w:rsidRPr="00F93CE3">
        <w:rPr>
          <w:rFonts w:ascii="Times New Roman" w:hAnsi="Times New Roman" w:cs="Times New Roman"/>
          <w:sz w:val="24"/>
          <w:szCs w:val="24"/>
        </w:rPr>
        <w:t>siitä, et</w:t>
      </w:r>
      <w:r w:rsidR="00BC6BBB" w:rsidRPr="00F93CE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eivät</w:t>
      </w:r>
      <w:r w:rsidR="00BC6BBB" w:rsidRPr="00F93CE3">
        <w:rPr>
          <w:rFonts w:ascii="Times New Roman" w:hAnsi="Times New Roman" w:cs="Times New Roman"/>
          <w:sz w:val="24"/>
          <w:szCs w:val="24"/>
        </w:rPr>
        <w:t xml:space="preserve"> ne koululaiset, joiden syrjäytymistä aamu- ja iltapäivätoiminta eniten </w:t>
      </w:r>
      <w:r>
        <w:rPr>
          <w:rFonts w:ascii="Times New Roman" w:hAnsi="Times New Roman" w:cs="Times New Roman"/>
          <w:sz w:val="24"/>
          <w:szCs w:val="24"/>
        </w:rPr>
        <w:t>ehkäisis</w:t>
      </w:r>
      <w:r w:rsidR="00BC6BBB" w:rsidRPr="00F93CE3">
        <w:rPr>
          <w:rFonts w:ascii="Times New Roman" w:hAnsi="Times New Roman" w:cs="Times New Roman"/>
          <w:sz w:val="24"/>
          <w:szCs w:val="24"/>
        </w:rPr>
        <w:t xml:space="preserve">i, </w:t>
      </w:r>
      <w:r>
        <w:rPr>
          <w:rFonts w:ascii="Times New Roman" w:hAnsi="Times New Roman" w:cs="Times New Roman"/>
          <w:sz w:val="24"/>
          <w:szCs w:val="24"/>
        </w:rPr>
        <w:t>välttämättä</w:t>
      </w:r>
      <w:r w:rsidR="00BC6BBB" w:rsidRPr="00F93CE3">
        <w:rPr>
          <w:rFonts w:ascii="Times New Roman" w:hAnsi="Times New Roman" w:cs="Times New Roman"/>
          <w:sz w:val="24"/>
          <w:szCs w:val="24"/>
        </w:rPr>
        <w:t xml:space="preserve"> tavoita palvelua riittävässä määrin. </w:t>
      </w:r>
      <w:r w:rsidR="00F93CE3" w:rsidRPr="00F93CE3">
        <w:rPr>
          <w:rFonts w:ascii="Times New Roman" w:hAnsi="Times New Roman" w:cs="Times New Roman"/>
          <w:sz w:val="24"/>
          <w:szCs w:val="24"/>
        </w:rPr>
        <w:t xml:space="preserve">Kaikkien lasten vanhemmat eivät </w:t>
      </w:r>
      <w:r w:rsidR="00AA787A">
        <w:rPr>
          <w:rFonts w:ascii="Times New Roman" w:hAnsi="Times New Roman" w:cs="Times New Roman"/>
          <w:sz w:val="24"/>
          <w:szCs w:val="24"/>
        </w:rPr>
        <w:t xml:space="preserve">jaksa tai pysty huolehtimaan aamu- ja iltapäivätoimintapaikan tai kerhopaikan hakemisesta. MLL </w:t>
      </w:r>
      <w:r w:rsidR="00F93CE3" w:rsidRPr="00F93CE3">
        <w:rPr>
          <w:rFonts w:ascii="Times New Roman" w:hAnsi="Times New Roman" w:cs="Times New Roman"/>
          <w:sz w:val="24"/>
          <w:szCs w:val="24"/>
        </w:rPr>
        <w:t>pitää tärkeänä, että myös nä</w:t>
      </w:r>
      <w:r w:rsidR="00F93CE3" w:rsidRPr="00F93CE3">
        <w:rPr>
          <w:rFonts w:ascii="Times New Roman" w:hAnsi="Times New Roman" w:cs="Times New Roman"/>
          <w:sz w:val="24"/>
          <w:szCs w:val="24"/>
        </w:rPr>
        <w:t>i</w:t>
      </w:r>
      <w:r w:rsidR="00F93CE3" w:rsidRPr="00F93CE3">
        <w:rPr>
          <w:rFonts w:ascii="Times New Roman" w:hAnsi="Times New Roman" w:cs="Times New Roman"/>
          <w:sz w:val="24"/>
          <w:szCs w:val="24"/>
        </w:rPr>
        <w:t>den vanhempien lapset pääsevät toimint</w:t>
      </w:r>
      <w:r>
        <w:rPr>
          <w:rFonts w:ascii="Times New Roman" w:hAnsi="Times New Roman" w:cs="Times New Roman"/>
          <w:sz w:val="24"/>
          <w:szCs w:val="24"/>
        </w:rPr>
        <w:t>aan mukaan.</w:t>
      </w:r>
    </w:p>
    <w:p w:rsidR="009646E0" w:rsidRDefault="009646E0" w:rsidP="00BC6BBB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E3">
        <w:rPr>
          <w:rFonts w:ascii="Times New Roman" w:hAnsi="Times New Roman" w:cs="Times New Roman"/>
          <w:sz w:val="24"/>
          <w:szCs w:val="24"/>
        </w:rPr>
        <w:t>MLL korostaa, etteivät toiminnasta perittävät maksut saa olla esteenä lapsen osallistumiselle to</w:t>
      </w:r>
      <w:r w:rsidRPr="00F93CE3">
        <w:rPr>
          <w:rFonts w:ascii="Times New Roman" w:hAnsi="Times New Roman" w:cs="Times New Roman"/>
          <w:sz w:val="24"/>
          <w:szCs w:val="24"/>
        </w:rPr>
        <w:t>i</w:t>
      </w:r>
      <w:r w:rsidRPr="00F93CE3">
        <w:rPr>
          <w:rFonts w:ascii="Times New Roman" w:hAnsi="Times New Roman" w:cs="Times New Roman"/>
          <w:sz w:val="24"/>
          <w:szCs w:val="24"/>
        </w:rPr>
        <w:t>mintaan.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6BBB" w:rsidRPr="00F93CE3">
        <w:rPr>
          <w:rFonts w:ascii="Times New Roman" w:hAnsi="Times New Roman" w:cs="Times New Roman"/>
          <w:sz w:val="24"/>
          <w:szCs w:val="24"/>
        </w:rPr>
        <w:t xml:space="preserve">Opetusministeriön selvityksessä koululaisten aamu- ja iltapäivätoiminnan lainsäädännön toimivuudesta </w:t>
      </w:r>
      <w:r w:rsidR="00EE687B">
        <w:rPr>
          <w:rFonts w:ascii="Times New Roman" w:hAnsi="Times New Roman" w:cs="Times New Roman"/>
          <w:sz w:val="24"/>
          <w:szCs w:val="24"/>
        </w:rPr>
        <w:t xml:space="preserve">(2009:8) </w:t>
      </w:r>
      <w:r w:rsidR="00BC6BBB" w:rsidRPr="00F93CE3">
        <w:rPr>
          <w:rFonts w:ascii="Times New Roman" w:hAnsi="Times New Roman" w:cs="Times New Roman"/>
          <w:sz w:val="24"/>
          <w:szCs w:val="24"/>
        </w:rPr>
        <w:t>katsotaan, että kunnissa tulisi olla yksinkertaiset käytännöt</w:t>
      </w:r>
      <w:r w:rsidR="00FA31C3" w:rsidRPr="00F93CE3">
        <w:rPr>
          <w:rFonts w:ascii="Times New Roman" w:hAnsi="Times New Roman" w:cs="Times New Roman"/>
          <w:sz w:val="24"/>
          <w:szCs w:val="24"/>
        </w:rPr>
        <w:t>, joilla varmist</w:t>
      </w:r>
      <w:r w:rsidR="00FA31C3" w:rsidRPr="00F93CE3">
        <w:rPr>
          <w:rFonts w:ascii="Times New Roman" w:hAnsi="Times New Roman" w:cs="Times New Roman"/>
          <w:sz w:val="24"/>
          <w:szCs w:val="24"/>
        </w:rPr>
        <w:t>e</w:t>
      </w:r>
      <w:r w:rsidR="00FA31C3" w:rsidRPr="00F93CE3">
        <w:rPr>
          <w:rFonts w:ascii="Times New Roman" w:hAnsi="Times New Roman" w:cs="Times New Roman"/>
          <w:sz w:val="24"/>
          <w:szCs w:val="24"/>
        </w:rPr>
        <w:t>taan toiminnasta perittävien maksujen alentaminen ja maksuista vapauttaminen. MLL katsoo, että nämä käytännöt on otettava osaksi toiminnan laatukriteerejä samoin kuin riittävä tiedottaminen k</w:t>
      </w:r>
      <w:r w:rsidR="00FA31C3" w:rsidRPr="00F93CE3">
        <w:rPr>
          <w:rFonts w:ascii="Times New Roman" w:hAnsi="Times New Roman" w:cs="Times New Roman"/>
          <w:sz w:val="24"/>
          <w:szCs w:val="24"/>
        </w:rPr>
        <w:t>y</w:t>
      </w:r>
      <w:r w:rsidR="00FA31C3" w:rsidRPr="00F93CE3">
        <w:rPr>
          <w:rFonts w:ascii="Times New Roman" w:hAnsi="Times New Roman" w:cs="Times New Roman"/>
          <w:sz w:val="24"/>
          <w:szCs w:val="24"/>
        </w:rPr>
        <w:t xml:space="preserve">seisistä alennuksista ja vapautuksista. </w:t>
      </w:r>
      <w:r w:rsidR="00BC6BBB" w:rsidRPr="00F93C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6E0" w:rsidRPr="00F93CE3" w:rsidRDefault="009646E0" w:rsidP="009646E0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MLL kiinnittää huomiota siihen, ett</w:t>
      </w:r>
      <w:r w:rsidRPr="00F93CE3">
        <w:rPr>
          <w:rFonts w:ascii="Times New Roman" w:hAnsi="Times New Roman" w:cs="Times New Roman"/>
          <w:sz w:val="24"/>
          <w:szCs w:val="24"/>
        </w:rPr>
        <w:t xml:space="preserve">eivät esimerkiksi koulukyytijärjestelyt </w:t>
      </w:r>
      <w:r>
        <w:rPr>
          <w:rFonts w:ascii="Times New Roman" w:hAnsi="Times New Roman" w:cs="Times New Roman"/>
          <w:sz w:val="24"/>
          <w:szCs w:val="24"/>
        </w:rPr>
        <w:t xml:space="preserve">saa </w:t>
      </w:r>
      <w:r w:rsidRPr="00F93CE3">
        <w:rPr>
          <w:rFonts w:ascii="Times New Roman" w:hAnsi="Times New Roman" w:cs="Times New Roman"/>
          <w:sz w:val="24"/>
          <w:szCs w:val="24"/>
        </w:rPr>
        <w:t>ole esteenä haja-asutusalueella asuvi</w:t>
      </w:r>
      <w:r>
        <w:rPr>
          <w:rFonts w:ascii="Times New Roman" w:hAnsi="Times New Roman" w:cs="Times New Roman"/>
          <w:sz w:val="24"/>
          <w:szCs w:val="24"/>
        </w:rPr>
        <w:t>en lasten osallistumiselle aamu- ja iltapäivätoimintaan sekä kerhotoimintaan</w:t>
      </w:r>
      <w:r w:rsidRPr="00F93CE3">
        <w:rPr>
          <w:rFonts w:ascii="Times New Roman" w:hAnsi="Times New Roman" w:cs="Times New Roman"/>
          <w:sz w:val="24"/>
          <w:szCs w:val="24"/>
        </w:rPr>
        <w:t>.</w:t>
      </w:r>
    </w:p>
    <w:p w:rsidR="00FA31C3" w:rsidRPr="00F93CE3" w:rsidRDefault="00FA31C3" w:rsidP="00BC6BBB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E3">
        <w:rPr>
          <w:rFonts w:ascii="Times New Roman" w:hAnsi="Times New Roman" w:cs="Times New Roman"/>
          <w:sz w:val="24"/>
          <w:szCs w:val="24"/>
        </w:rPr>
        <w:t>MLL katsoo, että laatukriteereissä tulee näkyä erityistä tukea tarvitsevien lasten osallistumisma</w:t>
      </w:r>
      <w:r w:rsidRPr="00F93CE3">
        <w:rPr>
          <w:rFonts w:ascii="Times New Roman" w:hAnsi="Times New Roman" w:cs="Times New Roman"/>
          <w:sz w:val="24"/>
          <w:szCs w:val="24"/>
        </w:rPr>
        <w:t>h</w:t>
      </w:r>
      <w:r w:rsidRPr="00F93CE3">
        <w:rPr>
          <w:rFonts w:ascii="Times New Roman" w:hAnsi="Times New Roman" w:cs="Times New Roman"/>
          <w:sz w:val="24"/>
          <w:szCs w:val="24"/>
        </w:rPr>
        <w:t>dollisuuksien varmistamine</w:t>
      </w:r>
      <w:r w:rsidR="00DF6FC7" w:rsidRPr="00F93CE3">
        <w:rPr>
          <w:rFonts w:ascii="Times New Roman" w:hAnsi="Times New Roman" w:cs="Times New Roman"/>
          <w:sz w:val="24"/>
          <w:szCs w:val="24"/>
        </w:rPr>
        <w:t>n. Toiminnan laatuun tulee sisältyä toiminnan järjestäminen siten, että se soveltuu erityisryhmiin kuuluville lapsille ja tukee heidän kehitystään ja tarpeitaan.</w:t>
      </w:r>
    </w:p>
    <w:p w:rsidR="00BC6BBB" w:rsidRPr="00F93CE3" w:rsidRDefault="00BC6BBB" w:rsidP="00BC6B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BBB" w:rsidRDefault="00BC6BBB" w:rsidP="00BC6BB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3CE3">
        <w:rPr>
          <w:rFonts w:ascii="Times New Roman" w:hAnsi="Times New Roman" w:cs="Times New Roman"/>
          <w:i/>
          <w:sz w:val="24"/>
          <w:szCs w:val="24"/>
        </w:rPr>
        <w:t>Osallisuus</w:t>
      </w:r>
    </w:p>
    <w:p w:rsidR="00AA787A" w:rsidRPr="00AA787A" w:rsidRDefault="00AA787A" w:rsidP="00BC6B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87A">
        <w:rPr>
          <w:rFonts w:ascii="Times New Roman" w:hAnsi="Times New Roman" w:cs="Times New Roman"/>
          <w:sz w:val="24"/>
          <w:szCs w:val="24"/>
        </w:rPr>
        <w:t>Lapsen oikeuksien sopimuksen keskeisiin periaatteisiin kuuluu lasten osallisuus.</w:t>
      </w:r>
      <w:r w:rsidR="003522A0">
        <w:rPr>
          <w:rFonts w:ascii="Times New Roman" w:hAnsi="Times New Roman" w:cs="Times New Roman"/>
          <w:sz w:val="24"/>
          <w:szCs w:val="24"/>
        </w:rPr>
        <w:t xml:space="preserve"> MLL huomauttaa, että lapset ovat aamu- ja iltapäivätoiminnassa sekä kertotoiminn</w:t>
      </w:r>
      <w:r w:rsidR="00EE687B">
        <w:rPr>
          <w:rFonts w:ascii="Times New Roman" w:hAnsi="Times New Roman" w:cs="Times New Roman"/>
          <w:sz w:val="24"/>
          <w:szCs w:val="24"/>
        </w:rPr>
        <w:t>assa toiminnan subjekteja ja heidät tulee ottaa mukaan</w:t>
      </w:r>
      <w:r w:rsidR="003522A0">
        <w:rPr>
          <w:rFonts w:ascii="Times New Roman" w:hAnsi="Times New Roman" w:cs="Times New Roman"/>
          <w:sz w:val="24"/>
          <w:szCs w:val="24"/>
        </w:rPr>
        <w:t xml:space="preserve"> toiminnan suunnitteluun, kehittämiseen ja arviointiin.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BBB" w:rsidRPr="00F93CE3" w:rsidRDefault="00005B6D" w:rsidP="00B814D9">
      <w:pPr>
        <w:pStyle w:val="Vaintekstin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E3">
        <w:rPr>
          <w:rFonts w:ascii="Times New Roman" w:hAnsi="Times New Roman" w:cs="Times New Roman"/>
          <w:sz w:val="24"/>
          <w:szCs w:val="24"/>
        </w:rPr>
        <w:t>MLL pitää tärkeänä, että aamu- ja iltapäivätoiminnassa ja kerhotoiminnassa kartoitetaan säännöll</w:t>
      </w:r>
      <w:r w:rsidRPr="00F93CE3">
        <w:rPr>
          <w:rFonts w:ascii="Times New Roman" w:hAnsi="Times New Roman" w:cs="Times New Roman"/>
          <w:sz w:val="24"/>
          <w:szCs w:val="24"/>
        </w:rPr>
        <w:t>i</w:t>
      </w:r>
      <w:r w:rsidRPr="00F93CE3">
        <w:rPr>
          <w:rFonts w:ascii="Times New Roman" w:hAnsi="Times New Roman" w:cs="Times New Roman"/>
          <w:sz w:val="24"/>
          <w:szCs w:val="24"/>
        </w:rPr>
        <w:t>sesti lasten</w:t>
      </w:r>
      <w:r w:rsidR="009646E0">
        <w:rPr>
          <w:rFonts w:ascii="Times New Roman" w:hAnsi="Times New Roman" w:cs="Times New Roman"/>
          <w:sz w:val="24"/>
          <w:szCs w:val="24"/>
        </w:rPr>
        <w:t xml:space="preserve"> nä</w:t>
      </w:r>
      <w:r w:rsidRPr="00F93CE3">
        <w:rPr>
          <w:rFonts w:ascii="Times New Roman" w:hAnsi="Times New Roman" w:cs="Times New Roman"/>
          <w:sz w:val="24"/>
          <w:szCs w:val="24"/>
        </w:rPr>
        <w:t xml:space="preserve">kemyksiä ja nämä näkemykset otetaan huomioon toiminnan kehittämisessä. </w:t>
      </w:r>
      <w:r w:rsidR="009646E0">
        <w:rPr>
          <w:rFonts w:ascii="Times New Roman" w:hAnsi="Times New Roman" w:cs="Times New Roman"/>
          <w:sz w:val="24"/>
          <w:szCs w:val="24"/>
        </w:rPr>
        <w:t>Opetu</w:t>
      </w:r>
      <w:r w:rsidR="009646E0">
        <w:rPr>
          <w:rFonts w:ascii="Times New Roman" w:hAnsi="Times New Roman" w:cs="Times New Roman"/>
          <w:sz w:val="24"/>
          <w:szCs w:val="24"/>
        </w:rPr>
        <w:t>s</w:t>
      </w:r>
      <w:r w:rsidR="009646E0">
        <w:rPr>
          <w:rFonts w:ascii="Times New Roman" w:hAnsi="Times New Roman" w:cs="Times New Roman"/>
          <w:sz w:val="24"/>
          <w:szCs w:val="24"/>
        </w:rPr>
        <w:t xml:space="preserve">ministeriön </w:t>
      </w:r>
      <w:r w:rsidR="00EE687B">
        <w:rPr>
          <w:rFonts w:ascii="Times New Roman" w:hAnsi="Times New Roman" w:cs="Times New Roman"/>
          <w:sz w:val="24"/>
          <w:szCs w:val="24"/>
        </w:rPr>
        <w:t>selvityksessä 2009:8</w:t>
      </w:r>
      <w:r w:rsidR="009646E0">
        <w:rPr>
          <w:rFonts w:ascii="Times New Roman" w:hAnsi="Times New Roman" w:cs="Times New Roman"/>
          <w:sz w:val="24"/>
          <w:szCs w:val="24"/>
        </w:rPr>
        <w:t xml:space="preserve"> l</w:t>
      </w:r>
      <w:r w:rsidRPr="00F93CE3">
        <w:rPr>
          <w:rFonts w:ascii="Times New Roman" w:hAnsi="Times New Roman" w:cs="Times New Roman"/>
          <w:sz w:val="24"/>
          <w:szCs w:val="24"/>
        </w:rPr>
        <w:t>apset ovat muun muassa tuoneet esiin, että heidän mielestään to</w:t>
      </w:r>
      <w:r w:rsidRPr="00F93CE3">
        <w:rPr>
          <w:rFonts w:ascii="Times New Roman" w:hAnsi="Times New Roman" w:cs="Times New Roman"/>
          <w:sz w:val="24"/>
          <w:szCs w:val="24"/>
        </w:rPr>
        <w:t>i</w:t>
      </w:r>
      <w:r w:rsidRPr="00F93CE3">
        <w:rPr>
          <w:rFonts w:ascii="Times New Roman" w:hAnsi="Times New Roman" w:cs="Times New Roman"/>
          <w:sz w:val="24"/>
          <w:szCs w:val="24"/>
        </w:rPr>
        <w:t>mintaan liittyviä epäkohtia ovat kiusaaminen sekä toimintaan liittyvä meluisuus ja rauhattomuus.</w:t>
      </w:r>
      <w:r w:rsidR="009646E0">
        <w:rPr>
          <w:rFonts w:ascii="Times New Roman" w:hAnsi="Times New Roman" w:cs="Times New Roman"/>
          <w:sz w:val="24"/>
          <w:szCs w:val="24"/>
        </w:rPr>
        <w:t xml:space="preserve"> </w:t>
      </w:r>
      <w:r w:rsidR="00EE687B">
        <w:rPr>
          <w:rFonts w:ascii="Times New Roman" w:hAnsi="Times New Roman" w:cs="Times New Roman"/>
          <w:sz w:val="24"/>
          <w:szCs w:val="24"/>
        </w:rPr>
        <w:t>MLL huomauttaa, että n</w:t>
      </w:r>
      <w:r w:rsidR="009646E0">
        <w:rPr>
          <w:rFonts w:ascii="Times New Roman" w:hAnsi="Times New Roman" w:cs="Times New Roman"/>
          <w:sz w:val="24"/>
          <w:szCs w:val="24"/>
        </w:rPr>
        <w:t>äihin seikkoihin on kiinnitettävä huomiota toiminnan kehittämisessä ja ni</w:t>
      </w:r>
      <w:r w:rsidR="009646E0">
        <w:rPr>
          <w:rFonts w:ascii="Times New Roman" w:hAnsi="Times New Roman" w:cs="Times New Roman"/>
          <w:sz w:val="24"/>
          <w:szCs w:val="24"/>
        </w:rPr>
        <w:t>i</w:t>
      </w:r>
      <w:r w:rsidR="009646E0">
        <w:rPr>
          <w:rFonts w:ascii="Times New Roman" w:hAnsi="Times New Roman" w:cs="Times New Roman"/>
          <w:sz w:val="24"/>
          <w:szCs w:val="24"/>
        </w:rPr>
        <w:t>den ennalta estäminen on otettava osaksi laatutyötä.</w:t>
      </w:r>
    </w:p>
    <w:p w:rsidR="00BC6BBB" w:rsidRPr="00F93CE3" w:rsidRDefault="00BC6BBB" w:rsidP="00BC6B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E3">
        <w:rPr>
          <w:rFonts w:ascii="Times New Roman" w:hAnsi="Times New Roman" w:cs="Times New Roman"/>
          <w:sz w:val="24"/>
          <w:szCs w:val="24"/>
        </w:rPr>
        <w:t>Perusopetuksen opetussuunnitelman perusteissa on viime vuosina vahvistettu ihmisoikeuskasvatu</w:t>
      </w:r>
      <w:r w:rsidRPr="00F93CE3">
        <w:rPr>
          <w:rFonts w:ascii="Times New Roman" w:hAnsi="Times New Roman" w:cs="Times New Roman"/>
          <w:sz w:val="24"/>
          <w:szCs w:val="24"/>
        </w:rPr>
        <w:t>s</w:t>
      </w:r>
      <w:r w:rsidRPr="00F93CE3">
        <w:rPr>
          <w:rFonts w:ascii="Times New Roman" w:hAnsi="Times New Roman" w:cs="Times New Roman"/>
          <w:sz w:val="24"/>
          <w:szCs w:val="24"/>
        </w:rPr>
        <w:t xml:space="preserve">ta. </w:t>
      </w:r>
      <w:r w:rsidR="00EE687B">
        <w:rPr>
          <w:rFonts w:ascii="Times New Roman" w:hAnsi="Times New Roman" w:cs="Times New Roman"/>
          <w:sz w:val="24"/>
          <w:szCs w:val="24"/>
        </w:rPr>
        <w:t>MLL katsoo, että m</w:t>
      </w:r>
      <w:r w:rsidRPr="00F93CE3">
        <w:rPr>
          <w:rFonts w:ascii="Times New Roman" w:hAnsi="Times New Roman" w:cs="Times New Roman"/>
          <w:sz w:val="24"/>
          <w:szCs w:val="24"/>
        </w:rPr>
        <w:t>yös aamu- ja iltapäivätoimin</w:t>
      </w:r>
      <w:r w:rsidR="00041E55" w:rsidRPr="00F93CE3">
        <w:rPr>
          <w:rFonts w:ascii="Times New Roman" w:hAnsi="Times New Roman" w:cs="Times New Roman"/>
          <w:sz w:val="24"/>
          <w:szCs w:val="24"/>
        </w:rPr>
        <w:t>nassa ja kerhotoiminnassa tulee</w:t>
      </w:r>
      <w:r w:rsidRPr="00F93CE3">
        <w:rPr>
          <w:rFonts w:ascii="Times New Roman" w:hAnsi="Times New Roman" w:cs="Times New Roman"/>
          <w:sz w:val="24"/>
          <w:szCs w:val="24"/>
        </w:rPr>
        <w:t xml:space="preserve"> varata tilaa i</w:t>
      </w:r>
      <w:r w:rsidRPr="00F93CE3">
        <w:rPr>
          <w:rFonts w:ascii="Times New Roman" w:hAnsi="Times New Roman" w:cs="Times New Roman"/>
          <w:sz w:val="24"/>
          <w:szCs w:val="24"/>
        </w:rPr>
        <w:t>h</w:t>
      </w:r>
      <w:r w:rsidRPr="00F93CE3">
        <w:rPr>
          <w:rFonts w:ascii="Times New Roman" w:hAnsi="Times New Roman" w:cs="Times New Roman"/>
          <w:sz w:val="24"/>
          <w:szCs w:val="24"/>
        </w:rPr>
        <w:t xml:space="preserve">misoikeuskasvatukselle ja sen pitäisi olla osa toiminnan laadun mittareita. </w:t>
      </w:r>
    </w:p>
    <w:p w:rsidR="00BC6BBB" w:rsidRDefault="00BC6BBB" w:rsidP="00B814D9">
      <w:pPr>
        <w:pStyle w:val="Vaintekstin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1339" w:rsidRDefault="005F1339" w:rsidP="00B814D9">
      <w:pPr>
        <w:pStyle w:val="Vaintekstin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1339">
        <w:rPr>
          <w:rFonts w:ascii="Times New Roman" w:hAnsi="Times New Roman" w:cs="Times New Roman"/>
          <w:sz w:val="24"/>
          <w:szCs w:val="24"/>
          <w:u w:val="single"/>
        </w:rPr>
        <w:t>Aamu- ja iltapäivätoiminnan tavoitteiden yhteys toiminnan laatuun</w:t>
      </w:r>
    </w:p>
    <w:p w:rsidR="005F1339" w:rsidRDefault="005F1339" w:rsidP="00B814D9">
      <w:pPr>
        <w:pStyle w:val="Vaintekstin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F1339" w:rsidRDefault="005F1339" w:rsidP="00B814D9">
      <w:pPr>
        <w:pStyle w:val="Vaintekstin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339">
        <w:rPr>
          <w:rFonts w:ascii="Times New Roman" w:hAnsi="Times New Roman" w:cs="Times New Roman"/>
          <w:sz w:val="24"/>
          <w:szCs w:val="24"/>
        </w:rPr>
        <w:t xml:space="preserve">Perusopetuslain 48 a § sisältää aamu- ja iltapäivätoiminnan tavoitteet. Kyseiset tavoitteet eivät </w:t>
      </w:r>
      <w:r w:rsidR="00EE687B">
        <w:rPr>
          <w:rFonts w:ascii="Times New Roman" w:hAnsi="Times New Roman" w:cs="Times New Roman"/>
          <w:sz w:val="24"/>
          <w:szCs w:val="24"/>
        </w:rPr>
        <w:t>i</w:t>
      </w:r>
      <w:r w:rsidR="00EE687B">
        <w:rPr>
          <w:rFonts w:ascii="Times New Roman" w:hAnsi="Times New Roman" w:cs="Times New Roman"/>
          <w:sz w:val="24"/>
          <w:szCs w:val="24"/>
        </w:rPr>
        <w:t>l</w:t>
      </w:r>
      <w:r w:rsidR="00EE687B">
        <w:rPr>
          <w:rFonts w:ascii="Times New Roman" w:hAnsi="Times New Roman" w:cs="Times New Roman"/>
          <w:sz w:val="24"/>
          <w:szCs w:val="24"/>
        </w:rPr>
        <w:t xml:space="preserve">mene selkeästi </w:t>
      </w:r>
      <w:r w:rsidR="002A27C4">
        <w:rPr>
          <w:rFonts w:ascii="Times New Roman" w:hAnsi="Times New Roman" w:cs="Times New Roman"/>
          <w:sz w:val="24"/>
          <w:szCs w:val="24"/>
        </w:rPr>
        <w:t xml:space="preserve">lausunnon kohteena olevista </w:t>
      </w:r>
      <w:r w:rsidRPr="005F1339">
        <w:rPr>
          <w:rFonts w:ascii="Times New Roman" w:hAnsi="Times New Roman" w:cs="Times New Roman"/>
          <w:sz w:val="24"/>
          <w:szCs w:val="24"/>
        </w:rPr>
        <w:t xml:space="preserve">laatukriteereistä. MLL katsoo, että laissa määriteltyjen tavoitteiden tulisi olla </w:t>
      </w:r>
      <w:r w:rsidR="00EE687B">
        <w:rPr>
          <w:rFonts w:ascii="Times New Roman" w:hAnsi="Times New Roman" w:cs="Times New Roman"/>
          <w:sz w:val="24"/>
          <w:szCs w:val="24"/>
        </w:rPr>
        <w:t xml:space="preserve">voimakkaammin </w:t>
      </w:r>
      <w:r w:rsidRPr="005F1339">
        <w:rPr>
          <w:rFonts w:ascii="Times New Roman" w:hAnsi="Times New Roman" w:cs="Times New Roman"/>
          <w:sz w:val="24"/>
          <w:szCs w:val="24"/>
        </w:rPr>
        <w:t>aamu- ja iltapäivätoiminnan laadun perustana ja sen keske</w:t>
      </w:r>
      <w:r w:rsidRPr="005F1339">
        <w:rPr>
          <w:rFonts w:ascii="Times New Roman" w:hAnsi="Times New Roman" w:cs="Times New Roman"/>
          <w:sz w:val="24"/>
          <w:szCs w:val="24"/>
        </w:rPr>
        <w:t>i</w:t>
      </w:r>
      <w:r w:rsidRPr="005F1339">
        <w:rPr>
          <w:rFonts w:ascii="Times New Roman" w:hAnsi="Times New Roman" w:cs="Times New Roman"/>
          <w:sz w:val="24"/>
          <w:szCs w:val="24"/>
        </w:rPr>
        <w:t>sinä osatekijöinä.</w:t>
      </w:r>
    </w:p>
    <w:p w:rsidR="005F1339" w:rsidRDefault="005F1339" w:rsidP="005F1339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E3">
        <w:rPr>
          <w:rFonts w:ascii="Times New Roman" w:hAnsi="Times New Roman" w:cs="Times New Roman"/>
          <w:sz w:val="24"/>
          <w:szCs w:val="24"/>
        </w:rPr>
        <w:t xml:space="preserve">Perusopetuslain 48 a §:n mukaan aamu- ja iltapäivätoiminnan tulee </w:t>
      </w:r>
      <w:r>
        <w:rPr>
          <w:rFonts w:ascii="Times New Roman" w:hAnsi="Times New Roman" w:cs="Times New Roman"/>
          <w:sz w:val="24"/>
          <w:szCs w:val="24"/>
        </w:rPr>
        <w:t xml:space="preserve">muun </w:t>
      </w:r>
      <w:r w:rsidR="002A27C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uassa </w:t>
      </w:r>
      <w:r w:rsidRPr="00F93CE3">
        <w:rPr>
          <w:rFonts w:ascii="Times New Roman" w:hAnsi="Times New Roman" w:cs="Times New Roman"/>
          <w:sz w:val="24"/>
          <w:szCs w:val="24"/>
        </w:rPr>
        <w:t>edistää lasten hyvinvointia ja tasa-arvoisuutta yhteiskunnassa sekä ennaltaehkäistä syrjäytymistä ja lisätä osall</w:t>
      </w:r>
      <w:r w:rsidRPr="00F93CE3">
        <w:rPr>
          <w:rFonts w:ascii="Times New Roman" w:hAnsi="Times New Roman" w:cs="Times New Roman"/>
          <w:sz w:val="24"/>
          <w:szCs w:val="24"/>
        </w:rPr>
        <w:t>i</w:t>
      </w:r>
      <w:r w:rsidRPr="00F93CE3">
        <w:rPr>
          <w:rFonts w:ascii="Times New Roman" w:hAnsi="Times New Roman" w:cs="Times New Roman"/>
          <w:sz w:val="24"/>
          <w:szCs w:val="24"/>
        </w:rPr>
        <w:t>suutta. Hallitusohjelmassa painotetaan sukupolvelta toiselle periytyvän köyhyyden ja syrjäytymisen katkaisemista.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3CE3">
        <w:rPr>
          <w:rFonts w:ascii="Times New Roman" w:hAnsi="Times New Roman" w:cs="Times New Roman"/>
          <w:sz w:val="24"/>
          <w:szCs w:val="24"/>
        </w:rPr>
        <w:t xml:space="preserve">Suomessa lasten terveyserot ovat kasvaneet. </w:t>
      </w:r>
      <w:r>
        <w:rPr>
          <w:rFonts w:ascii="Times New Roman" w:hAnsi="Times New Roman" w:cs="Times New Roman"/>
          <w:sz w:val="24"/>
          <w:szCs w:val="24"/>
        </w:rPr>
        <w:t>MLL korostaa, että m</w:t>
      </w:r>
      <w:r w:rsidRPr="00F93CE3">
        <w:rPr>
          <w:rFonts w:ascii="Times New Roman" w:hAnsi="Times New Roman" w:cs="Times New Roman"/>
          <w:sz w:val="24"/>
          <w:szCs w:val="24"/>
        </w:rPr>
        <w:t>yös perusopetu</w:t>
      </w:r>
      <w:r w:rsidRPr="00F93CE3">
        <w:rPr>
          <w:rFonts w:ascii="Times New Roman" w:hAnsi="Times New Roman" w:cs="Times New Roman"/>
          <w:sz w:val="24"/>
          <w:szCs w:val="24"/>
        </w:rPr>
        <w:t>k</w:t>
      </w:r>
      <w:r w:rsidRPr="00F93CE3">
        <w:rPr>
          <w:rFonts w:ascii="Times New Roman" w:hAnsi="Times New Roman" w:cs="Times New Roman"/>
          <w:sz w:val="24"/>
          <w:szCs w:val="24"/>
        </w:rPr>
        <w:t>sen aamu- ja iltapäivätoiminnan sekä kerhotoiminnan tavoitteena tulee olla terveyserojen kavent</w:t>
      </w:r>
      <w:r w:rsidRPr="00F93CE3">
        <w:rPr>
          <w:rFonts w:ascii="Times New Roman" w:hAnsi="Times New Roman" w:cs="Times New Roman"/>
          <w:sz w:val="24"/>
          <w:szCs w:val="24"/>
        </w:rPr>
        <w:t>a</w:t>
      </w:r>
      <w:r w:rsidRPr="00F93CE3">
        <w:rPr>
          <w:rFonts w:ascii="Times New Roman" w:hAnsi="Times New Roman" w:cs="Times New Roman"/>
          <w:sz w:val="24"/>
          <w:szCs w:val="24"/>
        </w:rPr>
        <w:lastRenderedPageBreak/>
        <w:t xml:space="preserve">minen. </w:t>
      </w:r>
      <w:r w:rsidR="00EE687B">
        <w:rPr>
          <w:rFonts w:ascii="Times New Roman" w:hAnsi="Times New Roman" w:cs="Times New Roman"/>
          <w:sz w:val="24"/>
          <w:szCs w:val="24"/>
        </w:rPr>
        <w:t>MLL katsoo, että t</w:t>
      </w:r>
      <w:r w:rsidRPr="00F93CE3">
        <w:rPr>
          <w:rFonts w:ascii="Times New Roman" w:hAnsi="Times New Roman" w:cs="Times New Roman"/>
          <w:sz w:val="24"/>
          <w:szCs w:val="24"/>
        </w:rPr>
        <w:t>oiminnan laatute</w:t>
      </w:r>
      <w:r>
        <w:rPr>
          <w:rFonts w:ascii="Times New Roman" w:hAnsi="Times New Roman" w:cs="Times New Roman"/>
          <w:sz w:val="24"/>
          <w:szCs w:val="24"/>
        </w:rPr>
        <w:t>kijöihin tulee lisätä terveyserojen kaventamista edistäviä tekijöitä kuten</w:t>
      </w:r>
      <w:r w:rsidRPr="00F93CE3">
        <w:rPr>
          <w:rFonts w:ascii="Times New Roman" w:hAnsi="Times New Roman" w:cs="Times New Roman"/>
          <w:sz w:val="24"/>
          <w:szCs w:val="24"/>
        </w:rPr>
        <w:t xml:space="preserve"> turvalliset ryhmät, liikuntapitoinen ohjelma, terveyskasvatus ja terveelliset välipalat.</w:t>
      </w:r>
      <w:r w:rsidR="002A27C4">
        <w:rPr>
          <w:rFonts w:ascii="Times New Roman" w:hAnsi="Times New Roman" w:cs="Times New Roman"/>
          <w:sz w:val="24"/>
          <w:szCs w:val="24"/>
        </w:rPr>
        <w:t xml:space="preserve"> Aamu- ja iltapäivätoimin</w:t>
      </w:r>
      <w:r w:rsidR="00EE687B">
        <w:rPr>
          <w:rFonts w:ascii="Times New Roman" w:hAnsi="Times New Roman" w:cs="Times New Roman"/>
          <w:sz w:val="24"/>
          <w:szCs w:val="24"/>
        </w:rPr>
        <w:t>t</w:t>
      </w:r>
      <w:r w:rsidR="002A27C4">
        <w:rPr>
          <w:rFonts w:ascii="Times New Roman" w:hAnsi="Times New Roman" w:cs="Times New Roman"/>
          <w:sz w:val="24"/>
          <w:szCs w:val="24"/>
        </w:rPr>
        <w:t>a on varhaisena tukena ja syrjäytymistä ehkäisevänä toimintana myös ennalta ehkäisevää lastensuojelutyötä.</w:t>
      </w:r>
      <w:r w:rsidRPr="00F93C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87B" w:rsidRDefault="00EE687B" w:rsidP="00613E82">
      <w:pPr>
        <w:pStyle w:val="NormaaliWWW"/>
        <w:spacing w:line="360" w:lineRule="auto"/>
        <w:jc w:val="both"/>
        <w:rPr>
          <w:bCs/>
          <w:u w:val="single"/>
        </w:rPr>
      </w:pPr>
    </w:p>
    <w:p w:rsidR="00613E82" w:rsidRPr="00613E82" w:rsidRDefault="00613E82" w:rsidP="00613E82">
      <w:pPr>
        <w:pStyle w:val="NormaaliWWW"/>
        <w:spacing w:line="360" w:lineRule="auto"/>
        <w:jc w:val="both"/>
        <w:rPr>
          <w:bCs/>
          <w:u w:val="single"/>
        </w:rPr>
      </w:pPr>
      <w:r w:rsidRPr="00613E82">
        <w:rPr>
          <w:bCs/>
          <w:u w:val="single"/>
        </w:rPr>
        <w:t>Toiminnan pitkäjänteisyyden tukeminen</w:t>
      </w:r>
    </w:p>
    <w:p w:rsidR="00613E82" w:rsidRPr="00F93CE3" w:rsidRDefault="00613E82" w:rsidP="00613E82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E3">
        <w:rPr>
          <w:rFonts w:ascii="Times New Roman" w:hAnsi="Times New Roman" w:cs="Times New Roman"/>
          <w:sz w:val="24"/>
          <w:szCs w:val="24"/>
        </w:rPr>
        <w:t>Toiminnan laatu on olennaisesti kytköksissä toiminnalle annettuihin resursseihin, mutta myös to</w:t>
      </w:r>
      <w:r w:rsidRPr="00F93CE3">
        <w:rPr>
          <w:rFonts w:ascii="Times New Roman" w:hAnsi="Times New Roman" w:cs="Times New Roman"/>
          <w:sz w:val="24"/>
          <w:szCs w:val="24"/>
        </w:rPr>
        <w:t>i</w:t>
      </w:r>
      <w:r w:rsidRPr="00F93CE3">
        <w:rPr>
          <w:rFonts w:ascii="Times New Roman" w:hAnsi="Times New Roman" w:cs="Times New Roman"/>
          <w:sz w:val="24"/>
          <w:szCs w:val="24"/>
        </w:rPr>
        <w:t>minnan pitkäjänteisyyteen. Pitkäjänteisessä toiminnassa voidaan helpommin kehittää toimintaa a</w:t>
      </w:r>
      <w:r w:rsidRPr="00F93CE3">
        <w:rPr>
          <w:rFonts w:ascii="Times New Roman" w:hAnsi="Times New Roman" w:cs="Times New Roman"/>
          <w:sz w:val="24"/>
          <w:szCs w:val="24"/>
        </w:rPr>
        <w:t>r</w:t>
      </w:r>
      <w:r w:rsidRPr="00F93CE3">
        <w:rPr>
          <w:rFonts w:ascii="Times New Roman" w:hAnsi="Times New Roman" w:cs="Times New Roman"/>
          <w:sz w:val="24"/>
          <w:szCs w:val="24"/>
        </w:rPr>
        <w:t>vioinnin j</w:t>
      </w:r>
      <w:r w:rsidR="00EE687B">
        <w:rPr>
          <w:rFonts w:ascii="Times New Roman" w:hAnsi="Times New Roman" w:cs="Times New Roman"/>
          <w:sz w:val="24"/>
          <w:szCs w:val="24"/>
        </w:rPr>
        <w:t>a muun palautteen perusteella</w:t>
      </w:r>
      <w:r w:rsidR="003522A0">
        <w:rPr>
          <w:rFonts w:ascii="Times New Roman" w:hAnsi="Times New Roman" w:cs="Times New Roman"/>
          <w:sz w:val="24"/>
          <w:szCs w:val="24"/>
        </w:rPr>
        <w:t>. MLL kannattaa o</w:t>
      </w:r>
      <w:r w:rsidRPr="00F93CE3">
        <w:rPr>
          <w:rFonts w:ascii="Times New Roman" w:hAnsi="Times New Roman" w:cs="Times New Roman"/>
          <w:sz w:val="24"/>
          <w:szCs w:val="24"/>
        </w:rPr>
        <w:t>petusministeriön selvitykse</w:t>
      </w:r>
      <w:r w:rsidR="003522A0">
        <w:rPr>
          <w:rFonts w:ascii="Times New Roman" w:hAnsi="Times New Roman" w:cs="Times New Roman"/>
          <w:sz w:val="24"/>
          <w:szCs w:val="24"/>
        </w:rPr>
        <w:t xml:space="preserve">ssä 2009:8 ehdotettua, jonka mukaan </w:t>
      </w:r>
      <w:r w:rsidRPr="00F93CE3">
        <w:rPr>
          <w:rFonts w:ascii="Times New Roman" w:hAnsi="Times New Roman" w:cs="Times New Roman"/>
          <w:sz w:val="24"/>
          <w:szCs w:val="24"/>
        </w:rPr>
        <w:t>kuntien ja palveluntuottajien väliset sopimukset laaditaan voimassaolo</w:t>
      </w:r>
      <w:r w:rsidRPr="00F93CE3">
        <w:rPr>
          <w:rFonts w:ascii="Times New Roman" w:hAnsi="Times New Roman" w:cs="Times New Roman"/>
          <w:sz w:val="24"/>
          <w:szCs w:val="24"/>
        </w:rPr>
        <w:t>l</w:t>
      </w:r>
      <w:r w:rsidRPr="00F93CE3">
        <w:rPr>
          <w:rFonts w:ascii="Times New Roman" w:hAnsi="Times New Roman" w:cs="Times New Roman"/>
          <w:sz w:val="24"/>
          <w:szCs w:val="24"/>
        </w:rPr>
        <w:t>taan toistaiseksi voimas</w:t>
      </w:r>
      <w:r w:rsidR="003522A0">
        <w:rPr>
          <w:rFonts w:ascii="Times New Roman" w:hAnsi="Times New Roman" w:cs="Times New Roman"/>
          <w:sz w:val="24"/>
          <w:szCs w:val="24"/>
        </w:rPr>
        <w:t>sa olevaksi ja katsoo, että laatukriteereihin tulee ottaa tästä maininta.</w:t>
      </w:r>
    </w:p>
    <w:p w:rsidR="00613E82" w:rsidRPr="00F93CE3" w:rsidRDefault="00EE687B" w:rsidP="00613E82">
      <w:pPr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MLL huomauttaa, että t</w:t>
      </w:r>
      <w:r w:rsidR="00613E82" w:rsidRPr="00F93CE3">
        <w:rPr>
          <w:rFonts w:ascii="Times New Roman" w:hAnsi="Times New Roman" w:cs="Times New Roman"/>
          <w:sz w:val="24"/>
          <w:szCs w:val="24"/>
        </w:rPr>
        <w:t>uttu ym</w:t>
      </w:r>
      <w:r w:rsidR="003522A0">
        <w:rPr>
          <w:rFonts w:ascii="Times New Roman" w:hAnsi="Times New Roman" w:cs="Times New Roman"/>
          <w:sz w:val="24"/>
          <w:szCs w:val="24"/>
        </w:rPr>
        <w:t xml:space="preserve">päristö ja ihmiset ovat </w:t>
      </w:r>
      <w:r w:rsidR="00613E82" w:rsidRPr="00F93CE3">
        <w:rPr>
          <w:rFonts w:ascii="Times New Roman" w:hAnsi="Times New Roman" w:cs="Times New Roman"/>
          <w:sz w:val="24"/>
          <w:szCs w:val="24"/>
        </w:rPr>
        <w:t>oleellinen tekijä monille erityistä tukea tarvi</w:t>
      </w:r>
      <w:r w:rsidR="00613E82" w:rsidRPr="00F93CE3">
        <w:rPr>
          <w:rFonts w:ascii="Times New Roman" w:hAnsi="Times New Roman" w:cs="Times New Roman"/>
          <w:sz w:val="24"/>
          <w:szCs w:val="24"/>
        </w:rPr>
        <w:t>t</w:t>
      </w:r>
      <w:r w:rsidR="00613E82" w:rsidRPr="00F93CE3">
        <w:rPr>
          <w:rFonts w:ascii="Times New Roman" w:hAnsi="Times New Roman" w:cs="Times New Roman"/>
          <w:sz w:val="24"/>
          <w:szCs w:val="24"/>
        </w:rPr>
        <w:t xml:space="preserve">seville oppilaille aamu- ja iltapäivätoiminnassa. </w:t>
      </w:r>
      <w:r>
        <w:rPr>
          <w:rFonts w:ascii="Times New Roman" w:hAnsi="Times New Roman" w:cs="Times New Roman"/>
          <w:sz w:val="24"/>
          <w:szCs w:val="24"/>
        </w:rPr>
        <w:t xml:space="preserve">Näille </w:t>
      </w:r>
      <w:r w:rsidR="00613E82" w:rsidRPr="00F93CE3">
        <w:rPr>
          <w:rFonts w:ascii="Times New Roman" w:hAnsi="Times New Roman" w:cs="Times New Roman"/>
          <w:sz w:val="24"/>
          <w:szCs w:val="24"/>
        </w:rPr>
        <w:t>op</w:t>
      </w:r>
      <w:r w:rsidR="00613E82" w:rsidRPr="00F93CE3">
        <w:rPr>
          <w:rFonts w:ascii="Times New Roman" w:hAnsi="Times New Roman" w:cs="Times New Roman"/>
          <w:sz w:val="24"/>
          <w:szCs w:val="24"/>
        </w:rPr>
        <w:softHyphen/>
        <w:t>pilaille uusien ihmisten kanssa toimiminen ja muutokset voivat aiheuttaa sopeutumis</w:t>
      </w:r>
      <w:r w:rsidR="00613E82" w:rsidRPr="00F93CE3">
        <w:rPr>
          <w:rFonts w:ascii="Times New Roman" w:hAnsi="Times New Roman" w:cs="Times New Roman"/>
          <w:sz w:val="24"/>
          <w:szCs w:val="24"/>
        </w:rPr>
        <w:softHyphen/>
        <w:t>vaikeuksia. Tämän</w:t>
      </w:r>
      <w:r w:rsidR="003522A0">
        <w:rPr>
          <w:rFonts w:ascii="Times New Roman" w:hAnsi="Times New Roman" w:cs="Times New Roman"/>
          <w:sz w:val="24"/>
          <w:szCs w:val="24"/>
        </w:rPr>
        <w:t>kin</w:t>
      </w:r>
      <w:r w:rsidR="00613E82" w:rsidRPr="00F93CE3">
        <w:rPr>
          <w:rFonts w:ascii="Times New Roman" w:hAnsi="Times New Roman" w:cs="Times New Roman"/>
          <w:sz w:val="24"/>
          <w:szCs w:val="24"/>
        </w:rPr>
        <w:t xml:space="preserve"> vuoksi vakinaisen ja pysyvän he</w:t>
      </w:r>
      <w:r w:rsidR="00613E82" w:rsidRPr="00F93CE3">
        <w:rPr>
          <w:rFonts w:ascii="Times New Roman" w:hAnsi="Times New Roman" w:cs="Times New Roman"/>
          <w:sz w:val="24"/>
          <w:szCs w:val="24"/>
        </w:rPr>
        <w:t>n</w:t>
      </w:r>
      <w:r w:rsidR="00613E82" w:rsidRPr="00F93CE3">
        <w:rPr>
          <w:rFonts w:ascii="Times New Roman" w:hAnsi="Times New Roman" w:cs="Times New Roman"/>
          <w:sz w:val="24"/>
          <w:szCs w:val="24"/>
        </w:rPr>
        <w:t xml:space="preserve">kilökunnan saaminen on tärkeää.  </w:t>
      </w:r>
      <w:r w:rsidR="003522A0">
        <w:rPr>
          <w:rFonts w:ascii="Times New Roman" w:hAnsi="Times New Roman" w:cs="Times New Roman"/>
          <w:sz w:val="24"/>
          <w:szCs w:val="24"/>
        </w:rPr>
        <w:t>MLL viittaa o</w:t>
      </w:r>
      <w:r w:rsidR="00613E82" w:rsidRPr="00F93CE3">
        <w:rPr>
          <w:rFonts w:ascii="Times New Roman" w:hAnsi="Times New Roman" w:cs="Times New Roman"/>
          <w:sz w:val="24"/>
          <w:szCs w:val="24"/>
        </w:rPr>
        <w:t>petusministeriön selvitykse</w:t>
      </w:r>
      <w:r w:rsidR="003522A0">
        <w:rPr>
          <w:rFonts w:ascii="Times New Roman" w:hAnsi="Times New Roman" w:cs="Times New Roman"/>
          <w:sz w:val="24"/>
          <w:szCs w:val="24"/>
        </w:rPr>
        <w:t>en 2009:8, jossa kats</w:t>
      </w:r>
      <w:r w:rsidR="003522A0">
        <w:rPr>
          <w:rFonts w:ascii="Times New Roman" w:hAnsi="Times New Roman" w:cs="Times New Roman"/>
          <w:sz w:val="24"/>
          <w:szCs w:val="24"/>
        </w:rPr>
        <w:t>o</w:t>
      </w:r>
      <w:r w:rsidR="003522A0">
        <w:rPr>
          <w:rFonts w:ascii="Times New Roman" w:hAnsi="Times New Roman" w:cs="Times New Roman"/>
          <w:sz w:val="24"/>
          <w:szCs w:val="24"/>
        </w:rPr>
        <w:t xml:space="preserve">taan, </w:t>
      </w:r>
      <w:r w:rsidR="00613E82" w:rsidRPr="00F93CE3">
        <w:rPr>
          <w:rFonts w:ascii="Times New Roman" w:hAnsi="Times New Roman" w:cs="Times New Roman"/>
          <w:sz w:val="24"/>
          <w:szCs w:val="24"/>
        </w:rPr>
        <w:t>että koulunkäyntiavus</w:t>
      </w:r>
      <w:r w:rsidR="003522A0">
        <w:rPr>
          <w:rFonts w:ascii="Times New Roman" w:hAnsi="Times New Roman" w:cs="Times New Roman"/>
          <w:sz w:val="24"/>
          <w:szCs w:val="24"/>
        </w:rPr>
        <w:t>tajien tehtävät tulee</w:t>
      </w:r>
      <w:r w:rsidR="00613E82" w:rsidRPr="00F93CE3">
        <w:rPr>
          <w:rFonts w:ascii="Times New Roman" w:hAnsi="Times New Roman" w:cs="Times New Roman"/>
          <w:sz w:val="24"/>
          <w:szCs w:val="24"/>
        </w:rPr>
        <w:t xml:space="preserve"> mahdollisuuksien mukaan </w:t>
      </w:r>
      <w:r w:rsidR="003522A0">
        <w:rPr>
          <w:rFonts w:ascii="Times New Roman" w:hAnsi="Times New Roman" w:cs="Times New Roman"/>
          <w:sz w:val="24"/>
          <w:szCs w:val="24"/>
        </w:rPr>
        <w:t xml:space="preserve">yhdistää </w:t>
      </w:r>
      <w:r w:rsidR="00613E82" w:rsidRPr="00F93CE3">
        <w:rPr>
          <w:rFonts w:ascii="Times New Roman" w:hAnsi="Times New Roman" w:cs="Times New Roman"/>
          <w:sz w:val="24"/>
          <w:szCs w:val="24"/>
        </w:rPr>
        <w:t>aamu- ja iltapä</w:t>
      </w:r>
      <w:r w:rsidR="00613E82" w:rsidRPr="00F93CE3">
        <w:rPr>
          <w:rFonts w:ascii="Times New Roman" w:hAnsi="Times New Roman" w:cs="Times New Roman"/>
          <w:sz w:val="24"/>
          <w:szCs w:val="24"/>
        </w:rPr>
        <w:t>i</w:t>
      </w:r>
      <w:r w:rsidR="00613E82" w:rsidRPr="00F93CE3">
        <w:rPr>
          <w:rFonts w:ascii="Times New Roman" w:hAnsi="Times New Roman" w:cs="Times New Roman"/>
          <w:sz w:val="24"/>
          <w:szCs w:val="24"/>
        </w:rPr>
        <w:t>vätoiminnan ohjaajien tehtäviin työsuhteiden kokoaikaisuuden ja pysyvyyden lisäämiseksi.</w:t>
      </w:r>
      <w:r w:rsidR="003522A0">
        <w:rPr>
          <w:rFonts w:ascii="Times New Roman" w:hAnsi="Times New Roman" w:cs="Times New Roman"/>
          <w:sz w:val="24"/>
          <w:szCs w:val="24"/>
        </w:rPr>
        <w:t xml:space="preserve"> MLL katsoo, että laatukriteereihin tulee lisätä maininta tästä.</w:t>
      </w:r>
    </w:p>
    <w:p w:rsidR="00613E82" w:rsidRPr="00F93CE3" w:rsidRDefault="00613E82" w:rsidP="00B814D9">
      <w:pPr>
        <w:pStyle w:val="Vaintekstin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BBB" w:rsidRPr="00613E82" w:rsidRDefault="00BC6BBB" w:rsidP="00B814D9">
      <w:pPr>
        <w:pStyle w:val="Vaintekstin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13E82">
        <w:rPr>
          <w:rFonts w:ascii="Times New Roman" w:hAnsi="Times New Roman" w:cs="Times New Roman"/>
          <w:sz w:val="24"/>
          <w:szCs w:val="24"/>
          <w:u w:val="single"/>
        </w:rPr>
        <w:t>Laatukriteerien hyödyntäminen käytännön työssä</w:t>
      </w:r>
    </w:p>
    <w:p w:rsidR="00F74EFD" w:rsidRPr="00F93CE3" w:rsidRDefault="00F74EFD" w:rsidP="00B814D9">
      <w:pPr>
        <w:pStyle w:val="Vaintekstin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38A3" w:rsidRPr="00F93CE3" w:rsidRDefault="00041E55" w:rsidP="00B814D9">
      <w:pPr>
        <w:pStyle w:val="Vaintekstin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E3">
        <w:rPr>
          <w:rFonts w:ascii="Times New Roman" w:hAnsi="Times New Roman" w:cs="Times New Roman"/>
          <w:sz w:val="24"/>
          <w:szCs w:val="24"/>
        </w:rPr>
        <w:t xml:space="preserve">MLL huomauttaa, etteivät laatukorteissa mainitut </w:t>
      </w:r>
      <w:r w:rsidR="00AC09C6" w:rsidRPr="00F93CE3">
        <w:rPr>
          <w:rFonts w:ascii="Times New Roman" w:hAnsi="Times New Roman" w:cs="Times New Roman"/>
          <w:sz w:val="24"/>
          <w:szCs w:val="24"/>
        </w:rPr>
        <w:t xml:space="preserve">miten </w:t>
      </w:r>
      <w:r w:rsidR="00B814D9" w:rsidRPr="00F93CE3">
        <w:rPr>
          <w:rFonts w:ascii="Times New Roman" w:hAnsi="Times New Roman" w:cs="Times New Roman"/>
          <w:sz w:val="24"/>
          <w:szCs w:val="24"/>
        </w:rPr>
        <w:t>-</w:t>
      </w:r>
      <w:r w:rsidR="00AC09C6" w:rsidRPr="00F93CE3">
        <w:rPr>
          <w:rFonts w:ascii="Times New Roman" w:hAnsi="Times New Roman" w:cs="Times New Roman"/>
          <w:sz w:val="24"/>
          <w:szCs w:val="24"/>
        </w:rPr>
        <w:t xml:space="preserve">kysymykset </w:t>
      </w:r>
      <w:r w:rsidR="00B814D9" w:rsidRPr="00F93CE3">
        <w:rPr>
          <w:rFonts w:ascii="Times New Roman" w:hAnsi="Times New Roman" w:cs="Times New Roman"/>
          <w:sz w:val="24"/>
          <w:szCs w:val="24"/>
        </w:rPr>
        <w:t>välttämättä</w:t>
      </w:r>
      <w:r w:rsidRPr="00F93CE3">
        <w:rPr>
          <w:rFonts w:ascii="Times New Roman" w:hAnsi="Times New Roman" w:cs="Times New Roman"/>
          <w:sz w:val="24"/>
          <w:szCs w:val="24"/>
        </w:rPr>
        <w:t xml:space="preserve"> r</w:t>
      </w:r>
      <w:r w:rsidR="00AC09C6" w:rsidRPr="00F93CE3">
        <w:rPr>
          <w:rFonts w:ascii="Times New Roman" w:hAnsi="Times New Roman" w:cs="Times New Roman"/>
          <w:sz w:val="24"/>
          <w:szCs w:val="24"/>
        </w:rPr>
        <w:t xml:space="preserve">iitä </w:t>
      </w:r>
      <w:r w:rsidR="00B814D9" w:rsidRPr="00F93CE3">
        <w:rPr>
          <w:rFonts w:ascii="Times New Roman" w:hAnsi="Times New Roman" w:cs="Times New Roman"/>
          <w:sz w:val="24"/>
          <w:szCs w:val="24"/>
        </w:rPr>
        <w:t xml:space="preserve">turvaamaan toiminnan laatua. Tämän lisäksi </w:t>
      </w:r>
      <w:r w:rsidR="00B01665">
        <w:rPr>
          <w:rFonts w:ascii="Times New Roman" w:hAnsi="Times New Roman" w:cs="Times New Roman"/>
          <w:sz w:val="24"/>
          <w:szCs w:val="24"/>
        </w:rPr>
        <w:t>laatukortteihin tulisi kirjata konkreettisia e</w:t>
      </w:r>
      <w:r w:rsidRPr="00F93CE3">
        <w:rPr>
          <w:rFonts w:ascii="Times New Roman" w:hAnsi="Times New Roman" w:cs="Times New Roman"/>
          <w:sz w:val="24"/>
          <w:szCs w:val="24"/>
        </w:rPr>
        <w:t>simerkkejä siitä</w:t>
      </w:r>
      <w:r w:rsidR="00B814D9" w:rsidRPr="00F93CE3">
        <w:rPr>
          <w:rFonts w:ascii="Times New Roman" w:hAnsi="Times New Roman" w:cs="Times New Roman"/>
          <w:sz w:val="24"/>
          <w:szCs w:val="24"/>
        </w:rPr>
        <w:t xml:space="preserve">, miten laatukorteissa mainitut tekijät </w:t>
      </w:r>
      <w:r w:rsidR="00F74EFD" w:rsidRPr="00F93CE3">
        <w:rPr>
          <w:rFonts w:ascii="Times New Roman" w:hAnsi="Times New Roman" w:cs="Times New Roman"/>
          <w:sz w:val="24"/>
          <w:szCs w:val="24"/>
        </w:rPr>
        <w:t>kuten lasten osallistuminen toiminnan suunnitteluun tai yhteistyö k</w:t>
      </w:r>
      <w:r w:rsidR="00F74EFD" w:rsidRPr="00F93CE3">
        <w:rPr>
          <w:rFonts w:ascii="Times New Roman" w:hAnsi="Times New Roman" w:cs="Times New Roman"/>
          <w:sz w:val="24"/>
          <w:szCs w:val="24"/>
        </w:rPr>
        <w:t>o</w:t>
      </w:r>
      <w:r w:rsidR="00F74EFD" w:rsidRPr="00F93CE3">
        <w:rPr>
          <w:rFonts w:ascii="Times New Roman" w:hAnsi="Times New Roman" w:cs="Times New Roman"/>
          <w:sz w:val="24"/>
          <w:szCs w:val="24"/>
        </w:rPr>
        <w:t>tien kanssa</w:t>
      </w:r>
      <w:r w:rsidR="00B814D9" w:rsidRPr="00F93CE3">
        <w:rPr>
          <w:rFonts w:ascii="Times New Roman" w:hAnsi="Times New Roman" w:cs="Times New Roman"/>
          <w:sz w:val="24"/>
          <w:szCs w:val="24"/>
        </w:rPr>
        <w:t xml:space="preserve"> voivat näkyä arjen käytännöissä. </w:t>
      </w:r>
      <w:r w:rsidR="00B01665">
        <w:rPr>
          <w:rFonts w:ascii="Times New Roman" w:hAnsi="Times New Roman" w:cs="Times New Roman"/>
          <w:sz w:val="24"/>
          <w:szCs w:val="24"/>
        </w:rPr>
        <w:t xml:space="preserve">MLL pitää </w:t>
      </w:r>
      <w:r w:rsidR="00EE687B">
        <w:rPr>
          <w:rFonts w:ascii="Times New Roman" w:hAnsi="Times New Roman" w:cs="Times New Roman"/>
          <w:sz w:val="24"/>
          <w:szCs w:val="24"/>
        </w:rPr>
        <w:t>tärkeänä, että laatukriteerit tulee laatia s</w:t>
      </w:r>
      <w:r w:rsidR="00EE687B">
        <w:rPr>
          <w:rFonts w:ascii="Times New Roman" w:hAnsi="Times New Roman" w:cs="Times New Roman"/>
          <w:sz w:val="24"/>
          <w:szCs w:val="24"/>
        </w:rPr>
        <w:t>i</w:t>
      </w:r>
      <w:r w:rsidR="00EE687B">
        <w:rPr>
          <w:rFonts w:ascii="Times New Roman" w:hAnsi="Times New Roman" w:cs="Times New Roman"/>
          <w:sz w:val="24"/>
          <w:szCs w:val="24"/>
        </w:rPr>
        <w:t xml:space="preserve">ten, että niistä </w:t>
      </w:r>
      <w:r w:rsidR="00B01665">
        <w:rPr>
          <w:rFonts w:ascii="Times New Roman" w:hAnsi="Times New Roman" w:cs="Times New Roman"/>
          <w:sz w:val="24"/>
          <w:szCs w:val="24"/>
        </w:rPr>
        <w:t>voi olla todellista tukea ja hyötyä käytännön aamu- ja iltapäivätoiminnassa sekä ke</w:t>
      </w:r>
      <w:r w:rsidR="00B01665">
        <w:rPr>
          <w:rFonts w:ascii="Times New Roman" w:hAnsi="Times New Roman" w:cs="Times New Roman"/>
          <w:sz w:val="24"/>
          <w:szCs w:val="24"/>
        </w:rPr>
        <w:t>r</w:t>
      </w:r>
      <w:r w:rsidR="00B01665">
        <w:rPr>
          <w:rFonts w:ascii="Times New Roman" w:hAnsi="Times New Roman" w:cs="Times New Roman"/>
          <w:sz w:val="24"/>
          <w:szCs w:val="24"/>
        </w:rPr>
        <w:t>hotoimin</w:t>
      </w:r>
      <w:r w:rsidR="00EE687B">
        <w:rPr>
          <w:rFonts w:ascii="Times New Roman" w:hAnsi="Times New Roman" w:cs="Times New Roman"/>
          <w:sz w:val="24"/>
          <w:szCs w:val="24"/>
        </w:rPr>
        <w:t>nassa</w:t>
      </w:r>
      <w:r w:rsidR="00B01665">
        <w:rPr>
          <w:rFonts w:ascii="Times New Roman" w:hAnsi="Times New Roman" w:cs="Times New Roman"/>
          <w:sz w:val="24"/>
          <w:szCs w:val="24"/>
        </w:rPr>
        <w:t>.</w:t>
      </w:r>
    </w:p>
    <w:p w:rsidR="00B01665" w:rsidRDefault="00B01665" w:rsidP="00005B6D">
      <w:pPr>
        <w:pStyle w:val="Vaintekstin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MLL katsoo, ettei l</w:t>
      </w:r>
      <w:r w:rsidR="00041E55" w:rsidRPr="00F93CE3">
        <w:rPr>
          <w:rFonts w:ascii="Times New Roman" w:hAnsi="Times New Roman" w:cs="Times New Roman"/>
          <w:sz w:val="24"/>
          <w:szCs w:val="24"/>
        </w:rPr>
        <w:t xml:space="preserve">aatukorteista käy kovin selkeästi ilmi, </w:t>
      </w:r>
      <w:r>
        <w:rPr>
          <w:rFonts w:ascii="Times New Roman" w:hAnsi="Times New Roman" w:cs="Times New Roman"/>
          <w:sz w:val="24"/>
          <w:szCs w:val="24"/>
        </w:rPr>
        <w:t>keiden käyttöön laatukriteerit on tarkoite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tu ja </w:t>
      </w:r>
      <w:r w:rsidR="00041E55" w:rsidRPr="00F93CE3">
        <w:rPr>
          <w:rFonts w:ascii="Times New Roman" w:hAnsi="Times New Roman" w:cs="Times New Roman"/>
          <w:sz w:val="24"/>
          <w:szCs w:val="24"/>
        </w:rPr>
        <w:t xml:space="preserve">mihin kortteja </w:t>
      </w:r>
      <w:r w:rsidR="00F74EFD" w:rsidRPr="00F93CE3">
        <w:rPr>
          <w:rFonts w:ascii="Times New Roman" w:hAnsi="Times New Roman" w:cs="Times New Roman"/>
          <w:sz w:val="24"/>
          <w:szCs w:val="24"/>
        </w:rPr>
        <w:t xml:space="preserve">tullaan käytännössä </w:t>
      </w:r>
      <w:r>
        <w:rPr>
          <w:rFonts w:ascii="Times New Roman" w:hAnsi="Times New Roman" w:cs="Times New Roman"/>
          <w:sz w:val="24"/>
          <w:szCs w:val="24"/>
        </w:rPr>
        <w:t>hyödyntämään</w:t>
      </w:r>
      <w:r w:rsidR="00041E55" w:rsidRPr="00F93CE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Laatuk</w:t>
      </w:r>
      <w:r w:rsidR="00041E55" w:rsidRPr="00F93CE3">
        <w:rPr>
          <w:rFonts w:ascii="Times New Roman" w:hAnsi="Times New Roman" w:cs="Times New Roman"/>
          <w:sz w:val="24"/>
          <w:szCs w:val="24"/>
        </w:rPr>
        <w:t>orteista voi saada sen käsityksen, että niiden tehtävänä on lähinnä tuottaa tietoa toiminnan laadulle asetetuista suositusluonteisista krite</w:t>
      </w:r>
      <w:r w:rsidR="00041E55" w:rsidRPr="00F93CE3">
        <w:rPr>
          <w:rFonts w:ascii="Times New Roman" w:hAnsi="Times New Roman" w:cs="Times New Roman"/>
          <w:sz w:val="24"/>
          <w:szCs w:val="24"/>
        </w:rPr>
        <w:t>e</w:t>
      </w:r>
      <w:r w:rsidR="00041E55" w:rsidRPr="00F93CE3">
        <w:rPr>
          <w:rFonts w:ascii="Times New Roman" w:hAnsi="Times New Roman" w:cs="Times New Roman"/>
          <w:sz w:val="24"/>
          <w:szCs w:val="24"/>
        </w:rPr>
        <w:t xml:space="preserve">reistä. </w:t>
      </w:r>
      <w:r>
        <w:rPr>
          <w:rFonts w:ascii="Times New Roman" w:hAnsi="Times New Roman" w:cs="Times New Roman"/>
          <w:sz w:val="24"/>
          <w:szCs w:val="24"/>
        </w:rPr>
        <w:t xml:space="preserve">Pelkästään </w:t>
      </w:r>
      <w:r w:rsidR="00F74EFD" w:rsidRPr="00F93CE3">
        <w:rPr>
          <w:rFonts w:ascii="Times New Roman" w:hAnsi="Times New Roman" w:cs="Times New Roman"/>
          <w:sz w:val="24"/>
          <w:szCs w:val="24"/>
        </w:rPr>
        <w:t>kuntiin päin suunnatu</w:t>
      </w:r>
      <w:r>
        <w:rPr>
          <w:rFonts w:ascii="Times New Roman" w:hAnsi="Times New Roman" w:cs="Times New Roman"/>
          <w:sz w:val="24"/>
          <w:szCs w:val="24"/>
        </w:rPr>
        <w:t>t suositukset eivät MLL:n mielestä ole riittävä tapa varmi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lastRenderedPageBreak/>
        <w:t>taa toiminnan laatu. Tämän lisäksi on tarpeen suunnata informaatiota toiminnan laatuvaatimuksista myös toimin</w:t>
      </w:r>
      <w:r w:rsidR="007D7D3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aan osallistuville lapsille ja heidän huoltajilleen. </w:t>
      </w:r>
    </w:p>
    <w:p w:rsidR="007D7D38" w:rsidRPr="00F93CE3" w:rsidRDefault="009B5DC2" w:rsidP="007D7D38">
      <w:pPr>
        <w:pStyle w:val="Vaintekstin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E3">
        <w:rPr>
          <w:rFonts w:ascii="Times New Roman" w:hAnsi="Times New Roman" w:cs="Times New Roman"/>
          <w:sz w:val="24"/>
          <w:szCs w:val="24"/>
        </w:rPr>
        <w:t xml:space="preserve">MLL pitää tärkeänä ehdotettua laatukriteeriä toiminnan säännöllisestä seuraamisesta ja arvioinnista. </w:t>
      </w:r>
      <w:r>
        <w:rPr>
          <w:rFonts w:ascii="Times New Roman" w:hAnsi="Times New Roman" w:cs="Times New Roman"/>
          <w:sz w:val="24"/>
          <w:szCs w:val="24"/>
        </w:rPr>
        <w:t>Myös p</w:t>
      </w:r>
      <w:r w:rsidRPr="00F93CE3">
        <w:rPr>
          <w:rFonts w:ascii="Times New Roman" w:hAnsi="Times New Roman" w:cs="Times New Roman"/>
          <w:sz w:val="24"/>
          <w:szCs w:val="24"/>
        </w:rPr>
        <w:t xml:space="preserve">erusopetuslain 48 c § velvoittaa aamu- ja iltapäivätoiminnan arviointiin. </w:t>
      </w:r>
      <w:r w:rsidR="00B01665">
        <w:rPr>
          <w:rFonts w:ascii="Times New Roman" w:hAnsi="Times New Roman" w:cs="Times New Roman"/>
          <w:sz w:val="24"/>
          <w:szCs w:val="24"/>
        </w:rPr>
        <w:t xml:space="preserve">MLL kiinnittää huomiota siihen, että laatukorttien perusteella </w:t>
      </w:r>
      <w:r w:rsidR="00041E55" w:rsidRPr="00F93CE3">
        <w:rPr>
          <w:rFonts w:ascii="Times New Roman" w:hAnsi="Times New Roman" w:cs="Times New Roman"/>
          <w:sz w:val="24"/>
          <w:szCs w:val="24"/>
        </w:rPr>
        <w:t xml:space="preserve">jää epäselväksi, seurataanko laadun toteutumista </w:t>
      </w:r>
      <w:r w:rsidR="00F74EFD" w:rsidRPr="00F93CE3">
        <w:rPr>
          <w:rFonts w:ascii="Times New Roman" w:hAnsi="Times New Roman" w:cs="Times New Roman"/>
          <w:sz w:val="24"/>
          <w:szCs w:val="24"/>
        </w:rPr>
        <w:t>suunnitelmallisesti</w:t>
      </w:r>
      <w:r w:rsidR="00041E55" w:rsidRPr="00F93CE3">
        <w:rPr>
          <w:rFonts w:ascii="Times New Roman" w:hAnsi="Times New Roman" w:cs="Times New Roman"/>
          <w:sz w:val="24"/>
          <w:szCs w:val="24"/>
        </w:rPr>
        <w:t xml:space="preserve"> ja m</w:t>
      </w:r>
      <w:r w:rsidR="00F74EFD" w:rsidRPr="00F93CE3">
        <w:rPr>
          <w:rFonts w:ascii="Times New Roman" w:hAnsi="Times New Roman" w:cs="Times New Roman"/>
          <w:sz w:val="24"/>
          <w:szCs w:val="24"/>
        </w:rPr>
        <w:t>iten havaittuihin epäkohtiin puututaan</w:t>
      </w:r>
      <w:r w:rsidR="00041E55" w:rsidRPr="00F93CE3">
        <w:rPr>
          <w:rFonts w:ascii="Times New Roman" w:hAnsi="Times New Roman" w:cs="Times New Roman"/>
          <w:sz w:val="24"/>
          <w:szCs w:val="24"/>
        </w:rPr>
        <w:t>.</w:t>
      </w:r>
      <w:r w:rsidR="00005B6D" w:rsidRPr="00F93CE3">
        <w:rPr>
          <w:rFonts w:ascii="Times New Roman" w:hAnsi="Times New Roman" w:cs="Times New Roman"/>
          <w:sz w:val="24"/>
          <w:szCs w:val="24"/>
        </w:rPr>
        <w:t xml:space="preserve"> </w:t>
      </w:r>
      <w:r w:rsidR="007D7D38">
        <w:rPr>
          <w:rFonts w:ascii="Times New Roman" w:hAnsi="Times New Roman" w:cs="Times New Roman"/>
          <w:sz w:val="24"/>
          <w:szCs w:val="24"/>
        </w:rPr>
        <w:t>L</w:t>
      </w:r>
      <w:r w:rsidR="007D7D38" w:rsidRPr="00F93CE3">
        <w:rPr>
          <w:rFonts w:ascii="Times New Roman" w:hAnsi="Times New Roman" w:cs="Times New Roman"/>
          <w:sz w:val="24"/>
          <w:szCs w:val="24"/>
        </w:rPr>
        <w:t xml:space="preserve">aatukorteista </w:t>
      </w:r>
      <w:r w:rsidR="007D7D38">
        <w:rPr>
          <w:rFonts w:ascii="Times New Roman" w:hAnsi="Times New Roman" w:cs="Times New Roman"/>
          <w:sz w:val="24"/>
          <w:szCs w:val="24"/>
        </w:rPr>
        <w:t xml:space="preserve">ei </w:t>
      </w:r>
      <w:r w:rsidR="007D7D38" w:rsidRPr="00F93CE3">
        <w:rPr>
          <w:rFonts w:ascii="Times New Roman" w:hAnsi="Times New Roman" w:cs="Times New Roman"/>
          <w:sz w:val="24"/>
          <w:szCs w:val="24"/>
        </w:rPr>
        <w:t>selviä, kenen teht</w:t>
      </w:r>
      <w:r w:rsidR="007D7D38" w:rsidRPr="00F93CE3">
        <w:rPr>
          <w:rFonts w:ascii="Times New Roman" w:hAnsi="Times New Roman" w:cs="Times New Roman"/>
          <w:sz w:val="24"/>
          <w:szCs w:val="24"/>
        </w:rPr>
        <w:t>ä</w:t>
      </w:r>
      <w:r w:rsidR="007D7D38" w:rsidRPr="00F93CE3">
        <w:rPr>
          <w:rFonts w:ascii="Times New Roman" w:hAnsi="Times New Roman" w:cs="Times New Roman"/>
          <w:sz w:val="24"/>
          <w:szCs w:val="24"/>
        </w:rPr>
        <w:t>vänä on arvioida toiminnan laatua, miten ja millaista arviointia on ta</w:t>
      </w:r>
      <w:r w:rsidR="007D7D38">
        <w:rPr>
          <w:rFonts w:ascii="Times New Roman" w:hAnsi="Times New Roman" w:cs="Times New Roman"/>
          <w:sz w:val="24"/>
          <w:szCs w:val="24"/>
        </w:rPr>
        <w:t xml:space="preserve">rkoitus tehdä ja kuinka usein. Mietinnön </w:t>
      </w:r>
      <w:r w:rsidR="007D7D38" w:rsidRPr="00F93CE3">
        <w:rPr>
          <w:rFonts w:ascii="Times New Roman" w:hAnsi="Times New Roman" w:cs="Times New Roman"/>
          <w:sz w:val="24"/>
          <w:szCs w:val="24"/>
        </w:rPr>
        <w:t xml:space="preserve">mukaan laatukriteerien avulla on tarkoitus tehdä laadusta vertailukelpoista. Tämä ei </w:t>
      </w:r>
      <w:r w:rsidR="007D7D38">
        <w:rPr>
          <w:rFonts w:ascii="Times New Roman" w:hAnsi="Times New Roman" w:cs="Times New Roman"/>
          <w:sz w:val="24"/>
          <w:szCs w:val="24"/>
        </w:rPr>
        <w:t xml:space="preserve">MLL:n käsityksen mukaan </w:t>
      </w:r>
      <w:r w:rsidR="007D7D38" w:rsidRPr="00F93CE3">
        <w:rPr>
          <w:rFonts w:ascii="Times New Roman" w:hAnsi="Times New Roman" w:cs="Times New Roman"/>
          <w:sz w:val="24"/>
          <w:szCs w:val="24"/>
        </w:rPr>
        <w:t xml:space="preserve">ole mahdollista, </w:t>
      </w:r>
      <w:r w:rsidR="007D7D38">
        <w:rPr>
          <w:rFonts w:ascii="Times New Roman" w:hAnsi="Times New Roman" w:cs="Times New Roman"/>
          <w:sz w:val="24"/>
          <w:szCs w:val="24"/>
        </w:rPr>
        <w:t xml:space="preserve">mikäli </w:t>
      </w:r>
      <w:r w:rsidR="007D7D38" w:rsidRPr="00F93CE3">
        <w:rPr>
          <w:rFonts w:ascii="Times New Roman" w:hAnsi="Times New Roman" w:cs="Times New Roman"/>
          <w:sz w:val="24"/>
          <w:szCs w:val="24"/>
        </w:rPr>
        <w:t xml:space="preserve">arvioinnin toteutuksesta ei ole ohjeistusta. </w:t>
      </w:r>
    </w:p>
    <w:p w:rsidR="00CB1B6B" w:rsidRPr="00F93CE3" w:rsidRDefault="00005B6D" w:rsidP="00696EE8">
      <w:pPr>
        <w:pStyle w:val="Vaintekstin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CE3">
        <w:rPr>
          <w:rFonts w:ascii="Times New Roman" w:hAnsi="Times New Roman" w:cs="Times New Roman"/>
          <w:sz w:val="24"/>
          <w:szCs w:val="24"/>
        </w:rPr>
        <w:t xml:space="preserve">MLL katsoo, että sekä aamu- ja iltapäivätoimintaan sekä kerhotoimintaan osallistuvat lapset että heidän vanhempansa tulee </w:t>
      </w:r>
      <w:r w:rsidR="007D7D38">
        <w:rPr>
          <w:rFonts w:ascii="Times New Roman" w:hAnsi="Times New Roman" w:cs="Times New Roman"/>
          <w:sz w:val="24"/>
          <w:szCs w:val="24"/>
        </w:rPr>
        <w:t>ottaa kokonaisvaltaisesti</w:t>
      </w:r>
      <w:r w:rsidRPr="00F93CE3">
        <w:rPr>
          <w:rFonts w:ascii="Times New Roman" w:hAnsi="Times New Roman" w:cs="Times New Roman"/>
          <w:sz w:val="24"/>
          <w:szCs w:val="24"/>
        </w:rPr>
        <w:t xml:space="preserve"> mukaan laatuprosessiin: toiminnan suunnitt</w:t>
      </w:r>
      <w:r w:rsidRPr="00F93CE3">
        <w:rPr>
          <w:rFonts w:ascii="Times New Roman" w:hAnsi="Times New Roman" w:cs="Times New Roman"/>
          <w:sz w:val="24"/>
          <w:szCs w:val="24"/>
        </w:rPr>
        <w:t>e</w:t>
      </w:r>
      <w:r w:rsidRPr="00F93CE3">
        <w:rPr>
          <w:rFonts w:ascii="Times New Roman" w:hAnsi="Times New Roman" w:cs="Times New Roman"/>
          <w:sz w:val="24"/>
          <w:szCs w:val="24"/>
        </w:rPr>
        <w:t xml:space="preserve">luun, sen toteutukseen samoin kuin sen arviointiin. </w:t>
      </w:r>
    </w:p>
    <w:p w:rsidR="00696EE8" w:rsidRDefault="00696EE8" w:rsidP="005E6664">
      <w:pPr>
        <w:pStyle w:val="Vaintekstin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D74" w:rsidRDefault="00C94D74" w:rsidP="005E66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E82" w:rsidRDefault="00613E82" w:rsidP="005E66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Helsingissä 8.6.2012</w:t>
      </w:r>
    </w:p>
    <w:p w:rsidR="00613E82" w:rsidRDefault="00613E82" w:rsidP="005E666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E82" w:rsidRDefault="00613E82" w:rsidP="00613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Mirjam Kalland</w:t>
      </w:r>
    </w:p>
    <w:p w:rsidR="00613E82" w:rsidRDefault="00613E82" w:rsidP="00613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pääsihteeri</w:t>
      </w:r>
    </w:p>
    <w:p w:rsidR="00613E82" w:rsidRDefault="00613E82" w:rsidP="00613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Mannerheimin Lastensuojeluliitto</w:t>
      </w:r>
    </w:p>
    <w:p w:rsidR="00613E82" w:rsidRDefault="00613E82" w:rsidP="00613E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E82" w:rsidRDefault="00613E82" w:rsidP="00613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Suvianna Hakalehto-Wainio</w:t>
      </w:r>
    </w:p>
    <w:p w:rsidR="00613E82" w:rsidRDefault="00613E82" w:rsidP="00613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asiantuntijalakimies</w:t>
      </w:r>
    </w:p>
    <w:p w:rsidR="00613E82" w:rsidRPr="00F93CE3" w:rsidRDefault="00613E82" w:rsidP="00613E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Mannerheimin Lastensuojeluliitto</w:t>
      </w:r>
    </w:p>
    <w:sectPr w:rsidR="00613E82" w:rsidRPr="00F93CE3" w:rsidSect="00650229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994" w:rsidRDefault="004F2994" w:rsidP="007F4549">
      <w:pPr>
        <w:spacing w:after="0" w:line="240" w:lineRule="auto"/>
      </w:pPr>
      <w:r>
        <w:separator/>
      </w:r>
    </w:p>
  </w:endnote>
  <w:endnote w:type="continuationSeparator" w:id="0">
    <w:p w:rsidR="004F2994" w:rsidRDefault="004F2994" w:rsidP="007F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994" w:rsidRDefault="004F2994" w:rsidP="007F4549">
      <w:pPr>
        <w:spacing w:after="0" w:line="240" w:lineRule="auto"/>
      </w:pPr>
      <w:r>
        <w:separator/>
      </w:r>
    </w:p>
  </w:footnote>
  <w:footnote w:type="continuationSeparator" w:id="0">
    <w:p w:rsidR="004F2994" w:rsidRDefault="004F2994" w:rsidP="007F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5572"/>
      <w:docPartObj>
        <w:docPartGallery w:val="Page Numbers (Top of Page)"/>
        <w:docPartUnique/>
      </w:docPartObj>
    </w:sdtPr>
    <w:sdtEndPr/>
    <w:sdtContent>
      <w:p w:rsidR="00EE687B" w:rsidRDefault="005B2A68">
        <w:pPr>
          <w:pStyle w:val="Yltunnis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687B" w:rsidRDefault="00EE687B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4C3"/>
    <w:multiLevelType w:val="hybridMultilevel"/>
    <w:tmpl w:val="E00259B6"/>
    <w:lvl w:ilvl="0" w:tplc="46BC01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44393"/>
    <w:multiLevelType w:val="hybridMultilevel"/>
    <w:tmpl w:val="2FBA3A00"/>
    <w:lvl w:ilvl="0" w:tplc="AC26CE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3F"/>
    <w:rsid w:val="00005B6D"/>
    <w:rsid w:val="0001050F"/>
    <w:rsid w:val="000149D7"/>
    <w:rsid w:val="00041E55"/>
    <w:rsid w:val="000E7113"/>
    <w:rsid w:val="00100AAE"/>
    <w:rsid w:val="00173A81"/>
    <w:rsid w:val="00226112"/>
    <w:rsid w:val="002655C0"/>
    <w:rsid w:val="002A27C4"/>
    <w:rsid w:val="002E1FBA"/>
    <w:rsid w:val="003522A0"/>
    <w:rsid w:val="004B3E99"/>
    <w:rsid w:val="004F2994"/>
    <w:rsid w:val="005B2A68"/>
    <w:rsid w:val="005E427B"/>
    <w:rsid w:val="005E6664"/>
    <w:rsid w:val="005F1339"/>
    <w:rsid w:val="00613E82"/>
    <w:rsid w:val="00650229"/>
    <w:rsid w:val="00696EE8"/>
    <w:rsid w:val="0072560B"/>
    <w:rsid w:val="00762807"/>
    <w:rsid w:val="007D7D38"/>
    <w:rsid w:val="007F4549"/>
    <w:rsid w:val="00847EE8"/>
    <w:rsid w:val="008D341D"/>
    <w:rsid w:val="00915F5E"/>
    <w:rsid w:val="009361D8"/>
    <w:rsid w:val="009646E0"/>
    <w:rsid w:val="00971F3F"/>
    <w:rsid w:val="009B5DC2"/>
    <w:rsid w:val="00A803E5"/>
    <w:rsid w:val="00AA787A"/>
    <w:rsid w:val="00AC09C6"/>
    <w:rsid w:val="00B01665"/>
    <w:rsid w:val="00B814D9"/>
    <w:rsid w:val="00BC6BBB"/>
    <w:rsid w:val="00C94D74"/>
    <w:rsid w:val="00CB1B6B"/>
    <w:rsid w:val="00CF38A3"/>
    <w:rsid w:val="00DF6FC7"/>
    <w:rsid w:val="00E314CC"/>
    <w:rsid w:val="00EE687B"/>
    <w:rsid w:val="00F74EFD"/>
    <w:rsid w:val="00F93CE3"/>
    <w:rsid w:val="00FA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971F3F"/>
    <w:rPr>
      <w:color w:val="0000FF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unhideWhenUsed/>
    <w:rsid w:val="00971F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971F3F"/>
    <w:rPr>
      <w:rFonts w:ascii="Consolas" w:hAnsi="Consolas"/>
      <w:sz w:val="21"/>
      <w:szCs w:val="21"/>
    </w:rPr>
  </w:style>
  <w:style w:type="paragraph" w:styleId="NormaaliWWW">
    <w:name w:val="Normal (Web)"/>
    <w:basedOn w:val="Normaali"/>
    <w:uiPriority w:val="99"/>
    <w:semiHidden/>
    <w:unhideWhenUsed/>
    <w:rsid w:val="00CB1B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CF38A3"/>
    <w:pPr>
      <w:spacing w:after="0" w:line="240" w:lineRule="auto"/>
      <w:ind w:left="720"/>
    </w:pPr>
    <w:rPr>
      <w:rFonts w:ascii="Calibri" w:hAnsi="Calibri" w:cs="Calibri"/>
    </w:rPr>
  </w:style>
  <w:style w:type="paragraph" w:styleId="Yltunniste">
    <w:name w:val="header"/>
    <w:basedOn w:val="Normaali"/>
    <w:link w:val="YltunnisteChar"/>
    <w:uiPriority w:val="99"/>
    <w:unhideWhenUsed/>
    <w:rsid w:val="007F45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F4549"/>
  </w:style>
  <w:style w:type="paragraph" w:styleId="Alatunniste">
    <w:name w:val="footer"/>
    <w:basedOn w:val="Normaali"/>
    <w:link w:val="AlatunnisteChar"/>
    <w:uiPriority w:val="99"/>
    <w:semiHidden/>
    <w:unhideWhenUsed/>
    <w:rsid w:val="007F45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7F4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971F3F"/>
    <w:rPr>
      <w:color w:val="0000FF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unhideWhenUsed/>
    <w:rsid w:val="00971F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971F3F"/>
    <w:rPr>
      <w:rFonts w:ascii="Consolas" w:hAnsi="Consolas"/>
      <w:sz w:val="21"/>
      <w:szCs w:val="21"/>
    </w:rPr>
  </w:style>
  <w:style w:type="paragraph" w:styleId="NormaaliWWW">
    <w:name w:val="Normal (Web)"/>
    <w:basedOn w:val="Normaali"/>
    <w:uiPriority w:val="99"/>
    <w:semiHidden/>
    <w:unhideWhenUsed/>
    <w:rsid w:val="00CB1B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CF38A3"/>
    <w:pPr>
      <w:spacing w:after="0" w:line="240" w:lineRule="auto"/>
      <w:ind w:left="720"/>
    </w:pPr>
    <w:rPr>
      <w:rFonts w:ascii="Calibri" w:hAnsi="Calibri" w:cs="Calibri"/>
    </w:rPr>
  </w:style>
  <w:style w:type="paragraph" w:styleId="Yltunniste">
    <w:name w:val="header"/>
    <w:basedOn w:val="Normaali"/>
    <w:link w:val="YltunnisteChar"/>
    <w:uiPriority w:val="99"/>
    <w:unhideWhenUsed/>
    <w:rsid w:val="007F45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F4549"/>
  </w:style>
  <w:style w:type="paragraph" w:styleId="Alatunniste">
    <w:name w:val="footer"/>
    <w:basedOn w:val="Normaali"/>
    <w:link w:val="AlatunnisteChar"/>
    <w:uiPriority w:val="99"/>
    <w:semiHidden/>
    <w:unhideWhenUsed/>
    <w:rsid w:val="007F45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7F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7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F46BB-37DA-4612-BDD7-349348550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1116</Words>
  <Characters>9048</Characters>
  <Application>Microsoft Office Word</Application>
  <DocSecurity>4</DocSecurity>
  <Lines>75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Mannerheimin Lastensuojeluliitto</Company>
  <LinksUpToDate>false</LinksUpToDate>
  <CharactersWithSpaces>10144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suvianna.hakalehto-w</dc:creator>
  <cp:lastModifiedBy>Thorman Henna</cp:lastModifiedBy>
  <cp:revision>2</cp:revision>
  <cp:lastPrinted>2012-06-08T11:47:00Z</cp:lastPrinted>
  <dcterms:created xsi:type="dcterms:W3CDTF">2012-06-12T11:19:00Z</dcterms:created>
  <dcterms:modified xsi:type="dcterms:W3CDTF">2012-06-12T11:19:00Z</dcterms:modified>
</cp:coreProperties>
</file>