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0FB" w:rsidRDefault="00320337" w:rsidP="00CC4A1F">
      <w:pPr>
        <w:pStyle w:val="AVIjaELYNormaaliSisentmtn"/>
      </w:pPr>
      <w:bookmarkStart w:id="0" w:name="_GoBack"/>
      <w:bookmarkEnd w:id="0"/>
      <w:r>
        <w:t>Ympäristöministeriö</w:t>
      </w:r>
    </w:p>
    <w:p w:rsidR="00A25F26" w:rsidRDefault="00320337" w:rsidP="00CC4A1F">
      <w:pPr>
        <w:pStyle w:val="AVIjaELYNormaaliSisentmtn"/>
      </w:pPr>
      <w:r>
        <w:t>kirjaamo.ym@ymparisto.fi</w:t>
      </w:r>
    </w:p>
    <w:p w:rsidR="00A25F26" w:rsidRDefault="00A25F26" w:rsidP="00CC4A1F">
      <w:pPr>
        <w:pStyle w:val="AVIjaELYNormaaliSisentmtn"/>
      </w:pPr>
    </w:p>
    <w:p w:rsidR="003050FB" w:rsidRDefault="003050FB" w:rsidP="00CC4A1F">
      <w:pPr>
        <w:pStyle w:val="AVIjaELYNormaaliSisentmtn"/>
      </w:pPr>
    </w:p>
    <w:p w:rsidR="003050FB" w:rsidRDefault="003050FB" w:rsidP="00CC4A1F">
      <w:pPr>
        <w:pStyle w:val="AVIjaELYNormaaliSisentmtn"/>
      </w:pPr>
    </w:p>
    <w:p w:rsidR="002C48F5" w:rsidRDefault="002C48F5" w:rsidP="00CC4A1F">
      <w:pPr>
        <w:pStyle w:val="AVIjaELYNormaaliSisentmtn"/>
      </w:pPr>
    </w:p>
    <w:p w:rsidR="002C48F5" w:rsidRDefault="002C48F5" w:rsidP="00CC4A1F">
      <w:pPr>
        <w:pStyle w:val="AVIjaELYNormaaliSisentmtn"/>
      </w:pPr>
    </w:p>
    <w:p w:rsidR="003050FB" w:rsidRDefault="005A0B6A" w:rsidP="00CC4A1F">
      <w:pPr>
        <w:pStyle w:val="AVIjaELYNormaaliSisentmtn"/>
      </w:pPr>
      <w:r>
        <w:t>Sähköpostinne 5.7.2013 sekä</w:t>
      </w:r>
      <w:r w:rsidR="00257CC5">
        <w:t xml:space="preserve"> lausuntopyyntönne nitraattiasetuksen uudistamisesta/laajentamisesta</w:t>
      </w:r>
      <w:r w:rsidR="008421AE">
        <w:t xml:space="preserve"> (dnro:nne </w:t>
      </w:r>
      <w:r w:rsidR="00816D48">
        <w:t>028:00/2011)</w:t>
      </w:r>
    </w:p>
    <w:p w:rsidR="003050FB" w:rsidRDefault="00257CC5" w:rsidP="00CC4A1F">
      <w:pPr>
        <w:pStyle w:val="AVIjaELYOtsikko1"/>
      </w:pPr>
      <w:r>
        <w:t>Lausunto luonnoksesta valtioneuvoston asetukseksi eräiden maa- ja puuta</w:t>
      </w:r>
      <w:r>
        <w:t>r</w:t>
      </w:r>
      <w:r>
        <w:t>hataloudesta peräisin olevien päästöjen rajoittamisesta</w:t>
      </w:r>
    </w:p>
    <w:p w:rsidR="00A25F26" w:rsidRDefault="00A25F26" w:rsidP="0086373E">
      <w:pPr>
        <w:pStyle w:val="AVIjaELYleipteksti"/>
        <w:spacing w:after="0" w:line="240" w:lineRule="auto"/>
      </w:pPr>
    </w:p>
    <w:p w:rsidR="007E7E6D" w:rsidRDefault="007E7E6D" w:rsidP="0086373E">
      <w:pPr>
        <w:pStyle w:val="AVIjaELYleipteksti"/>
        <w:spacing w:after="0" w:line="240" w:lineRule="auto"/>
      </w:pPr>
    </w:p>
    <w:p w:rsidR="00A25F26" w:rsidRDefault="00A25F26" w:rsidP="00520A8E">
      <w:pPr>
        <w:pStyle w:val="AVIjaELYleipteksti"/>
        <w:spacing w:after="0" w:line="240" w:lineRule="auto"/>
        <w:ind w:left="0"/>
      </w:pPr>
    </w:p>
    <w:p w:rsidR="007E7E6D" w:rsidRDefault="00257CC5" w:rsidP="00452415">
      <w:pPr>
        <w:pStyle w:val="AVIjaELYleipteksti"/>
        <w:spacing w:after="0" w:line="240" w:lineRule="auto"/>
        <w:jc w:val="both"/>
      </w:pPr>
      <w:r>
        <w:t xml:space="preserve">Etelä-Savon </w:t>
      </w:r>
      <w:r w:rsidR="009350D7">
        <w:t xml:space="preserve"> ELY-keskuksen ympäristö- ja luonnonva</w:t>
      </w:r>
      <w:r>
        <w:t>rat –vastuualue on tutustunut lähettämiinne asiakirjoihin ja esittää asiasta seuraavaa:</w:t>
      </w:r>
    </w:p>
    <w:p w:rsidR="007E7E6D" w:rsidRDefault="007E7E6D" w:rsidP="00452415">
      <w:pPr>
        <w:pStyle w:val="AVIjaELYleipteksti"/>
        <w:spacing w:after="0" w:line="240" w:lineRule="auto"/>
        <w:jc w:val="both"/>
      </w:pPr>
    </w:p>
    <w:p w:rsidR="007E7E6D" w:rsidRDefault="00257CC5" w:rsidP="00452415">
      <w:pPr>
        <w:pStyle w:val="AVIjaELYleipteksti"/>
        <w:spacing w:after="0" w:line="240" w:lineRule="auto"/>
        <w:jc w:val="both"/>
      </w:pPr>
      <w:r>
        <w:t>Voimassa oleva nitraattiasetus toi tarvittavaa jämäkkyyttä karjatalouden ja maanviljely</w:t>
      </w:r>
      <w:r w:rsidR="001E1F06">
        <w:t>n ympäristönsuojeluun. Lannan levityskäytännöt, lannoitemä</w:t>
      </w:r>
      <w:r w:rsidR="001E1F06">
        <w:t>ä</w:t>
      </w:r>
      <w:r w:rsidR="00452415">
        <w:t>rät ja lantavarastojen koko ovat parantunee</w:t>
      </w:r>
      <w:r w:rsidR="001E1F06">
        <w:t>t asetuksen myötä.</w:t>
      </w:r>
    </w:p>
    <w:p w:rsidR="007E7E6D" w:rsidRDefault="007E7E6D" w:rsidP="00452415">
      <w:pPr>
        <w:pStyle w:val="AVIjaELYleipteksti"/>
        <w:spacing w:after="0" w:line="240" w:lineRule="auto"/>
        <w:jc w:val="both"/>
      </w:pPr>
    </w:p>
    <w:p w:rsidR="00452415" w:rsidRDefault="00452415" w:rsidP="00452415">
      <w:pPr>
        <w:pStyle w:val="AVIjaELYleipteksti"/>
        <w:spacing w:after="0" w:line="240" w:lineRule="auto"/>
        <w:jc w:val="both"/>
      </w:pPr>
      <w:r>
        <w:t xml:space="preserve">Luonnoksessa on ympäristönsuojelullisia seikkoja viety vanhaa asetusta pidemmälle samalla, kun määräyksiä on tiukennettu. </w:t>
      </w:r>
    </w:p>
    <w:p w:rsidR="00452415" w:rsidRDefault="00452415" w:rsidP="00452415">
      <w:pPr>
        <w:pStyle w:val="AVIjaELYleipteksti"/>
        <w:spacing w:after="0" w:line="240" w:lineRule="auto"/>
        <w:jc w:val="both"/>
      </w:pPr>
    </w:p>
    <w:p w:rsidR="009350D7" w:rsidRDefault="00452415" w:rsidP="00452415">
      <w:pPr>
        <w:pStyle w:val="AVIjaELYleipteksti"/>
        <w:spacing w:after="0" w:line="240" w:lineRule="auto"/>
        <w:jc w:val="both"/>
      </w:pPr>
      <w:r>
        <w:t>Ympäristönsuojelu ei edisty, ellei vaatimuksia pidetä riittävän tiukkoina ja aikaansa seuraavina. Ilmastonmuutoksen kiihtyvä vauhti saattaa ajaa m</w:t>
      </w:r>
      <w:r>
        <w:t>o</w:t>
      </w:r>
      <w:r>
        <w:t>net ympäristönsuojelutoimenpiteet nopeastikin toteutettaviksi. Tällaisia seikkoja ovat mm. lantavarastojen koko</w:t>
      </w:r>
      <w:r w:rsidR="00D978E2">
        <w:t xml:space="preserve"> tai kattaminen</w:t>
      </w:r>
      <w:r>
        <w:t>, jos sademäärä l</w:t>
      </w:r>
      <w:r>
        <w:t>i</w:t>
      </w:r>
      <w:r>
        <w:t>sääntyy oleellisesti. Samoin jo esille tulleita seikkoja ovat lannan syyslev</w:t>
      </w:r>
      <w:r>
        <w:t>i</w:t>
      </w:r>
      <w:r>
        <w:t>tyksessä syntyneet ongelmat ja vaatimukset poiketa asetuksen määräy</w:t>
      </w:r>
      <w:r>
        <w:t>k</w:t>
      </w:r>
      <w:r>
        <w:t>sistä.</w:t>
      </w:r>
    </w:p>
    <w:p w:rsidR="00452415" w:rsidRDefault="00452415" w:rsidP="00452415">
      <w:pPr>
        <w:pStyle w:val="AVIjaELYleipteksti"/>
        <w:spacing w:after="0" w:line="240" w:lineRule="auto"/>
        <w:jc w:val="both"/>
      </w:pPr>
    </w:p>
    <w:p w:rsidR="00452415" w:rsidRDefault="00520A8E" w:rsidP="00452415">
      <w:pPr>
        <w:pStyle w:val="AVIjaELYleipteksti"/>
        <w:spacing w:after="0" w:line="240" w:lineRule="auto"/>
        <w:jc w:val="both"/>
      </w:pPr>
      <w:r>
        <w:t xml:space="preserve">Asetusluonnoksen kehityssuunta on mielestämme oikea, mutta </w:t>
      </w:r>
      <w:r w:rsidR="00AF02BF">
        <w:t>siinä</w:t>
      </w:r>
      <w:r>
        <w:t xml:space="preserve"> huomiota tulisi kiinnittää sellaisiin asiakokonaisuuksiin, joiden toteutusta on mahdollista ilman erityistä lisäponnistusta valvoa. Muutoin</w:t>
      </w:r>
      <w:r w:rsidR="00AF02BF">
        <w:t xml:space="preserve"> niukkenev</w:t>
      </w:r>
      <w:r w:rsidR="00AF02BF">
        <w:t>i</w:t>
      </w:r>
      <w:r w:rsidR="00AF02BF">
        <w:t>en resurssien myötä</w:t>
      </w:r>
      <w:r>
        <w:t xml:space="preserve"> on vaara, että tulee asetus, jota voi rikkoa joutumatta kiinni ja saamatta sanktioita. Tällöin yleinen ympäristölakien kunnioitus saattaa kokea kohtalokkaan inflaation.</w:t>
      </w:r>
    </w:p>
    <w:p w:rsidR="00452415" w:rsidRDefault="00452415" w:rsidP="00452415">
      <w:pPr>
        <w:pStyle w:val="AVIjaELYleipteksti"/>
        <w:spacing w:after="0" w:line="240" w:lineRule="auto"/>
        <w:jc w:val="both"/>
      </w:pPr>
    </w:p>
    <w:p w:rsidR="00452415" w:rsidRDefault="00452415" w:rsidP="00452415">
      <w:pPr>
        <w:pStyle w:val="AVIjaELYleipteksti"/>
        <w:spacing w:after="0" w:line="240" w:lineRule="auto"/>
        <w:jc w:val="both"/>
      </w:pPr>
    </w:p>
    <w:p w:rsidR="00520A8E" w:rsidRDefault="00520A8E" w:rsidP="00452415">
      <w:pPr>
        <w:pStyle w:val="AVIjaELYleipteksti"/>
        <w:spacing w:after="0" w:line="240" w:lineRule="auto"/>
        <w:jc w:val="both"/>
      </w:pPr>
    </w:p>
    <w:p w:rsidR="007E7E6D" w:rsidRDefault="007E7E6D" w:rsidP="00520A8E">
      <w:pPr>
        <w:pStyle w:val="AVIjaELYleipteksti"/>
        <w:spacing w:after="0" w:line="240" w:lineRule="auto"/>
        <w:ind w:left="0"/>
      </w:pPr>
    </w:p>
    <w:p w:rsidR="007E7E6D" w:rsidRDefault="007E7E6D" w:rsidP="0086373E">
      <w:pPr>
        <w:pStyle w:val="AVIjaELYleipteksti"/>
        <w:spacing w:after="0" w:line="240" w:lineRule="auto"/>
      </w:pPr>
      <w:r>
        <w:t>Yksikö</w:t>
      </w:r>
      <w:r w:rsidR="00CA4610">
        <w:t>n</w:t>
      </w:r>
      <w:r>
        <w:t xml:space="preserve"> pä</w:t>
      </w:r>
      <w:r w:rsidR="009350D7">
        <w:t>ällikkö</w:t>
      </w:r>
      <w:r w:rsidR="009350D7">
        <w:tab/>
      </w:r>
      <w:r w:rsidR="009350D7">
        <w:tab/>
        <w:t>Marjukka Kilpeläinen</w:t>
      </w:r>
    </w:p>
    <w:p w:rsidR="007E7E6D" w:rsidRDefault="007E7E6D" w:rsidP="0086373E">
      <w:pPr>
        <w:pStyle w:val="AVIjaELYleipteksti"/>
        <w:spacing w:after="0" w:line="240" w:lineRule="auto"/>
      </w:pPr>
    </w:p>
    <w:p w:rsidR="00520A8E" w:rsidRDefault="00520A8E" w:rsidP="0086373E">
      <w:pPr>
        <w:pStyle w:val="AVIjaELYleipteksti"/>
        <w:spacing w:after="0" w:line="240" w:lineRule="auto"/>
      </w:pPr>
    </w:p>
    <w:p w:rsidR="007E7E6D" w:rsidRDefault="007E7E6D" w:rsidP="0086373E">
      <w:pPr>
        <w:pStyle w:val="AVIjaELYleipteksti"/>
        <w:spacing w:after="0" w:line="240" w:lineRule="auto"/>
      </w:pPr>
    </w:p>
    <w:p w:rsidR="009350D7" w:rsidRDefault="009350D7" w:rsidP="0086373E">
      <w:pPr>
        <w:pStyle w:val="AVIjaELYleipteksti"/>
        <w:spacing w:after="0" w:line="240" w:lineRule="auto"/>
      </w:pPr>
    </w:p>
    <w:p w:rsidR="003050FB" w:rsidRDefault="00520A8E" w:rsidP="00520A8E">
      <w:pPr>
        <w:pStyle w:val="AVIjaELYleipteksti"/>
        <w:spacing w:after="0" w:line="240" w:lineRule="auto"/>
      </w:pPr>
      <w:r>
        <w:t>Ympäristöinsinööri</w:t>
      </w:r>
      <w:r>
        <w:tab/>
      </w:r>
      <w:r>
        <w:tab/>
        <w:t>Teemu Tuovinen</w:t>
      </w:r>
    </w:p>
    <w:sectPr w:rsidR="003050FB" w:rsidSect="000051C9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907" w:bottom="1418" w:left="1134" w:header="709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415" w:rsidRDefault="00452415">
      <w:r>
        <w:separator/>
      </w:r>
    </w:p>
  </w:endnote>
  <w:endnote w:type="continuationSeparator" w:id="0">
    <w:p w:rsidR="00452415" w:rsidRDefault="00452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415" w:rsidRDefault="00452415">
    <w:pPr>
      <w:pStyle w:val="AVIjaELYNormaaliSisentmtn"/>
      <w:tabs>
        <w:tab w:val="left" w:pos="2694"/>
        <w:tab w:val="left" w:pos="5103"/>
        <w:tab w:val="left" w:pos="7797"/>
      </w:tabs>
      <w:rPr>
        <w:color w:val="003883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415" w:rsidRDefault="00452415" w:rsidP="00CC4A1F">
    <w:pPr>
      <w:pStyle w:val="ELYyl-jaalatunniste"/>
    </w:pPr>
    <w:r>
      <w:t>ETELÄ-SAVON ELINKEINO-, LIIKENNE- JA YMPÄRISTÖKESKUS</w:t>
    </w:r>
    <w:r w:rsidRPr="00CC4A1F">
      <w:t xml:space="preserve"> </w:t>
    </w:r>
  </w:p>
  <w:tbl>
    <w:tblPr>
      <w:tblW w:w="9889" w:type="dxa"/>
      <w:tblLook w:val="04A0" w:firstRow="1" w:lastRow="0" w:firstColumn="1" w:lastColumn="0" w:noHBand="0" w:noVBand="1"/>
    </w:tblPr>
    <w:tblGrid>
      <w:gridCol w:w="2927"/>
      <w:gridCol w:w="2258"/>
      <w:gridCol w:w="2352"/>
      <w:gridCol w:w="2352"/>
    </w:tblGrid>
    <w:tr w:rsidR="00452415" w:rsidTr="001E524F">
      <w:trPr>
        <w:trHeight w:hRule="exact" w:val="397"/>
      </w:trPr>
      <w:tc>
        <w:tcPr>
          <w:tcW w:w="2927" w:type="dxa"/>
        </w:tcPr>
        <w:p w:rsidR="00452415" w:rsidRDefault="00452415">
          <w:pPr>
            <w:pStyle w:val="ELYyl-jaalatunniste"/>
          </w:pPr>
          <w:r>
            <w:t>Kutsunumero 0295 024 000</w:t>
          </w:r>
        </w:p>
        <w:p w:rsidR="00452415" w:rsidRDefault="00452415">
          <w:pPr>
            <w:pStyle w:val="ELYyl-jaalatunniste"/>
          </w:pPr>
          <w:r>
            <w:t>www.ely-keskus.fi/etela-savo</w:t>
          </w:r>
        </w:p>
      </w:tc>
      <w:tc>
        <w:tcPr>
          <w:tcW w:w="2258" w:type="dxa"/>
        </w:tcPr>
        <w:p w:rsidR="00452415" w:rsidRDefault="00452415" w:rsidP="00CC4A1F">
          <w:pPr>
            <w:pStyle w:val="ELYyl-jaalatunniste"/>
          </w:pPr>
          <w:r>
            <w:t>PL 164</w:t>
          </w:r>
        </w:p>
        <w:p w:rsidR="00452415" w:rsidRDefault="00452415" w:rsidP="00CC4A1F">
          <w:pPr>
            <w:pStyle w:val="ELYyl-jaalatunniste"/>
          </w:pPr>
          <w:r>
            <w:t>50101 Mikkeli</w:t>
          </w:r>
        </w:p>
      </w:tc>
      <w:tc>
        <w:tcPr>
          <w:tcW w:w="2352" w:type="dxa"/>
        </w:tcPr>
        <w:p w:rsidR="00452415" w:rsidRDefault="00452415" w:rsidP="00CC4A1F">
          <w:pPr>
            <w:pStyle w:val="ELYyl-jaalatunniste"/>
          </w:pPr>
          <w:r>
            <w:t>Jääkärinkatu 14</w:t>
          </w:r>
        </w:p>
        <w:p w:rsidR="00452415" w:rsidRDefault="00452415" w:rsidP="00CC4A1F">
          <w:pPr>
            <w:pStyle w:val="ELYyl-jaalatunniste"/>
          </w:pPr>
          <w:r>
            <w:t>50100 Mikkeli</w:t>
          </w:r>
        </w:p>
      </w:tc>
      <w:tc>
        <w:tcPr>
          <w:tcW w:w="2352" w:type="dxa"/>
        </w:tcPr>
        <w:p w:rsidR="00452415" w:rsidRDefault="00452415" w:rsidP="00CC4A1F">
          <w:pPr>
            <w:pStyle w:val="ELYyl-jaalatunniste"/>
          </w:pPr>
        </w:p>
      </w:tc>
    </w:tr>
  </w:tbl>
  <w:p w:rsidR="00452415" w:rsidRDefault="00452415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415" w:rsidRDefault="00452415">
      <w:r>
        <w:separator/>
      </w:r>
    </w:p>
  </w:footnote>
  <w:footnote w:type="continuationSeparator" w:id="0">
    <w:p w:rsidR="00452415" w:rsidRDefault="00452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415" w:rsidRDefault="00452415">
    <w:pPr>
      <w:pStyle w:val="ELYyl-jaalatunniste"/>
      <w:tabs>
        <w:tab w:val="clear" w:pos="1843"/>
        <w:tab w:val="clear" w:pos="2977"/>
        <w:tab w:val="clear" w:pos="4678"/>
        <w:tab w:val="clear" w:pos="9638"/>
        <w:tab w:val="left" w:pos="5954"/>
        <w:tab w:val="right" w:pos="9356"/>
      </w:tabs>
      <w:ind w:firstLine="5954"/>
    </w:pPr>
    <w:r>
      <w:tab/>
    </w:r>
    <w:r w:rsidR="00B4121C">
      <w:fldChar w:fldCharType="begin"/>
    </w:r>
    <w:r w:rsidR="00B4121C">
      <w:instrText xml:space="preserve"> PAGE </w:instrText>
    </w:r>
    <w:r w:rsidR="00B4121C">
      <w:fldChar w:fldCharType="separate"/>
    </w:r>
    <w:r w:rsidR="00D978E2">
      <w:rPr>
        <w:noProof/>
      </w:rPr>
      <w:t>2</w:t>
    </w:r>
    <w:r w:rsidR="00B4121C">
      <w:rPr>
        <w:noProof/>
      </w:rPr>
      <w:fldChar w:fldCharType="end"/>
    </w:r>
    <w:r>
      <w:t>/</w:t>
    </w:r>
    <w:r w:rsidR="00B4121C">
      <w:fldChar w:fldCharType="begin"/>
    </w:r>
    <w:r w:rsidR="00B4121C">
      <w:instrText xml:space="preserve"> NUMPAGES  </w:instrText>
    </w:r>
    <w:r w:rsidR="00B4121C">
      <w:fldChar w:fldCharType="separate"/>
    </w:r>
    <w:r w:rsidR="00D978E2">
      <w:rPr>
        <w:noProof/>
      </w:rPr>
      <w:t>2</w:t>
    </w:r>
    <w:r w:rsidR="00B4121C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525" w:type="dxa"/>
      <w:tblInd w:w="4853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192"/>
      <w:gridCol w:w="3333"/>
    </w:tblGrid>
    <w:tr w:rsidR="00452415">
      <w:trPr>
        <w:cantSplit/>
        <w:trHeight w:hRule="exact" w:val="454"/>
      </w:trPr>
      <w:tc>
        <w:tcPr>
          <w:tcW w:w="2192" w:type="dxa"/>
        </w:tcPr>
        <w:p w:rsidR="00452415" w:rsidRDefault="00452415">
          <w:pPr>
            <w:pStyle w:val="ELYyl-jaalatunniste"/>
          </w:pPr>
          <w:r>
            <w:rPr>
              <w:noProof/>
              <w:lang w:eastAsia="fi-FI"/>
            </w:rPr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page">
                  <wp:posOffset>79375</wp:posOffset>
                </wp:positionH>
                <wp:positionV relativeFrom="page">
                  <wp:posOffset>323850</wp:posOffset>
                </wp:positionV>
                <wp:extent cx="2628900" cy="920750"/>
                <wp:effectExtent l="0" t="0" r="0" b="0"/>
                <wp:wrapNone/>
                <wp:docPr id="12" name="Kuva 12" descr="ELY_LA01_Logo___FI_V9__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ELY_LA01_Logo___FI_V9__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28900" cy="920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33" w:type="dxa"/>
        </w:tcPr>
        <w:p w:rsidR="00452415" w:rsidRDefault="00452415">
          <w:pPr>
            <w:pStyle w:val="ELYyl-jaalatunniste"/>
          </w:pPr>
        </w:p>
      </w:tc>
    </w:tr>
    <w:tr w:rsidR="00452415">
      <w:trPr>
        <w:cantSplit/>
        <w:trHeight w:hRule="exact" w:val="340"/>
      </w:trPr>
      <w:tc>
        <w:tcPr>
          <w:tcW w:w="2192" w:type="dxa"/>
          <w:vMerge w:val="restart"/>
        </w:tcPr>
        <w:p w:rsidR="00452415" w:rsidRDefault="00B4121C">
          <w:pPr>
            <w:pStyle w:val="ELYyl-jaalatunniste"/>
          </w:pPr>
          <w:r>
            <w:rPr>
              <w:noProof/>
              <w:lang w:eastAsia="fi-FI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page">
                      <wp:posOffset>-2875280</wp:posOffset>
                    </wp:positionH>
                    <wp:positionV relativeFrom="page">
                      <wp:posOffset>422275</wp:posOffset>
                    </wp:positionV>
                    <wp:extent cx="2504440" cy="262890"/>
                    <wp:effectExtent l="1270" t="3175" r="0" b="635"/>
                    <wp:wrapNone/>
                    <wp:docPr id="1" name="Text Box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04440" cy="2628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52415" w:rsidRPr="003050FB" w:rsidRDefault="00452415">
                                <w:pPr>
                                  <w:rPr>
                                    <w:color w:val="FFFFFF"/>
                                    <w:sz w:val="20"/>
                                    <w:szCs w:val="20"/>
                                  </w:rPr>
                                </w:pPr>
                                <w:r w:rsidRPr="003050FB">
                                  <w:rPr>
                                    <w:color w:val="FFFFFF"/>
                                    <w:sz w:val="20"/>
                                    <w:szCs w:val="20"/>
                                  </w:rPr>
                                  <w:t>Etelä-Savo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6" type="#_x0000_t202" style="position:absolute;margin-left:-226.4pt;margin-top:33.25pt;width:197.2pt;height:20.7pt;z-index:251658240;visibility:visible;mso-wrap-style:square;mso-width-percent:4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" filled="f" stroked="f">
                    <v:textbox inset="0,0,0,0">
                      <w:txbxContent>
                        <w:p w:rsidR="00452415" w:rsidRPr="003050FB" w:rsidRDefault="00452415">
                          <w:pPr>
                            <w:rPr>
                              <w:color w:val="FFFFFF"/>
                              <w:sz w:val="20"/>
                              <w:szCs w:val="20"/>
                            </w:rPr>
                          </w:pPr>
                          <w:r w:rsidRPr="003050FB">
                            <w:rPr>
                              <w:color w:val="FFFFFF"/>
                              <w:sz w:val="20"/>
                              <w:szCs w:val="20"/>
                            </w:rPr>
                            <w:t>Etelä-Savo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333" w:type="dxa"/>
        </w:tcPr>
        <w:p w:rsidR="00452415" w:rsidRDefault="00452415">
          <w:pPr>
            <w:pStyle w:val="ELYyl-jaalatunniste"/>
          </w:pPr>
          <w:r>
            <w:t>Dnro</w:t>
          </w:r>
        </w:p>
      </w:tc>
    </w:tr>
    <w:tr w:rsidR="00452415" w:rsidTr="00ED1E24">
      <w:trPr>
        <w:cantSplit/>
        <w:trHeight w:hRule="exact" w:val="340"/>
      </w:trPr>
      <w:tc>
        <w:tcPr>
          <w:tcW w:w="2192" w:type="dxa"/>
          <w:vMerge/>
        </w:tcPr>
        <w:p w:rsidR="00452415" w:rsidRDefault="00452415">
          <w:pPr>
            <w:pStyle w:val="ELYyl-jaalatunniste"/>
          </w:pPr>
        </w:p>
      </w:tc>
      <w:tc>
        <w:tcPr>
          <w:tcW w:w="3333" w:type="dxa"/>
          <w:vAlign w:val="center"/>
        </w:tcPr>
        <w:p w:rsidR="00452415" w:rsidRDefault="00452415" w:rsidP="00ED1E24">
          <w:pPr>
            <w:pStyle w:val="ELYyl-jaalatunniste"/>
          </w:pPr>
          <w:r w:rsidRPr="005A0B6A">
            <w:t>ESAELY/491/00.02.00/2013</w:t>
          </w:r>
        </w:p>
      </w:tc>
    </w:tr>
    <w:tr w:rsidR="00452415" w:rsidTr="00ED1E24">
      <w:trPr>
        <w:cantSplit/>
        <w:trHeight w:hRule="exact" w:val="340"/>
      </w:trPr>
      <w:tc>
        <w:tcPr>
          <w:tcW w:w="2192" w:type="dxa"/>
          <w:vAlign w:val="center"/>
        </w:tcPr>
        <w:p w:rsidR="00452415" w:rsidRDefault="00452415" w:rsidP="00ED1E24">
          <w:pPr>
            <w:pStyle w:val="ELYyl-jaalatunniste"/>
          </w:pPr>
          <w:r>
            <w:t>5.8.2013</w:t>
          </w:r>
        </w:p>
      </w:tc>
      <w:tc>
        <w:tcPr>
          <w:tcW w:w="3333" w:type="dxa"/>
          <w:vAlign w:val="center"/>
        </w:tcPr>
        <w:p w:rsidR="00452415" w:rsidRDefault="00452415" w:rsidP="00ED1E24">
          <w:pPr>
            <w:pStyle w:val="ELYyl-jaalatunniste"/>
          </w:pPr>
        </w:p>
      </w:tc>
    </w:tr>
  </w:tbl>
  <w:p w:rsidR="00452415" w:rsidRDefault="00452415">
    <w:pPr>
      <w:pStyle w:val="Yltunniste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0D8"/>
    <w:rsid w:val="000051C9"/>
    <w:rsid w:val="001E1F06"/>
    <w:rsid w:val="001E524F"/>
    <w:rsid w:val="00257CC5"/>
    <w:rsid w:val="00282B6E"/>
    <w:rsid w:val="002C48F5"/>
    <w:rsid w:val="003050FB"/>
    <w:rsid w:val="00320337"/>
    <w:rsid w:val="003410D8"/>
    <w:rsid w:val="004274D5"/>
    <w:rsid w:val="00452415"/>
    <w:rsid w:val="00520A8E"/>
    <w:rsid w:val="005A0B6A"/>
    <w:rsid w:val="005B75AE"/>
    <w:rsid w:val="00637B47"/>
    <w:rsid w:val="00787747"/>
    <w:rsid w:val="007A7CC2"/>
    <w:rsid w:val="007E7E6D"/>
    <w:rsid w:val="00816D48"/>
    <w:rsid w:val="008421AE"/>
    <w:rsid w:val="0086373E"/>
    <w:rsid w:val="00924957"/>
    <w:rsid w:val="009350D7"/>
    <w:rsid w:val="00A25F26"/>
    <w:rsid w:val="00AF02BF"/>
    <w:rsid w:val="00B4121C"/>
    <w:rsid w:val="00BD7812"/>
    <w:rsid w:val="00C02952"/>
    <w:rsid w:val="00C97572"/>
    <w:rsid w:val="00CA4610"/>
    <w:rsid w:val="00CC4A1F"/>
    <w:rsid w:val="00D978E2"/>
    <w:rsid w:val="00ED1E24"/>
    <w:rsid w:val="00ED5A79"/>
    <w:rsid w:val="00F30C76"/>
    <w:rsid w:val="00F4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aliases w:val="AVI ja ELY_Normaali"/>
    <w:qFormat/>
    <w:rsid w:val="00BD7812"/>
    <w:pPr>
      <w:spacing w:after="200" w:line="276" w:lineRule="auto"/>
    </w:pPr>
    <w:rPr>
      <w:rFonts w:ascii="Arial" w:eastAsia="Arial" w:hAnsi="Arial"/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aliases w:val="AVI ja ELY_Ylätunniste,Ylä- ja alatunnisteet AVI ja ELY_Ylätunniste"/>
    <w:basedOn w:val="Normaali"/>
    <w:link w:val="YltunnisteChar"/>
    <w:unhideWhenUsed/>
    <w:qFormat/>
    <w:rsid w:val="00BD78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aliases w:val="AVI ja ELY_Ylätunniste Char,Ylä- ja alatunnisteet AVI ja ELY_Ylätunniste Char"/>
    <w:basedOn w:val="Kappaleenoletusfontti"/>
    <w:link w:val="Yltunniste"/>
    <w:rsid w:val="00BD7812"/>
    <w:rPr>
      <w:rFonts w:ascii="Arial" w:eastAsia="Arial" w:hAnsi="Arial"/>
      <w:sz w:val="22"/>
      <w:szCs w:val="22"/>
      <w:lang w:val="fi-FI" w:eastAsia="en-US" w:bidi="ar-SA"/>
    </w:rPr>
  </w:style>
  <w:style w:type="paragraph" w:styleId="Alatunniste">
    <w:name w:val="footer"/>
    <w:basedOn w:val="Normaali"/>
    <w:link w:val="AlatunnisteChar"/>
    <w:unhideWhenUsed/>
    <w:rsid w:val="00BD7812"/>
    <w:pPr>
      <w:tabs>
        <w:tab w:val="center" w:pos="4819"/>
        <w:tab w:val="right" w:pos="9638"/>
      </w:tabs>
      <w:spacing w:after="0" w:line="240" w:lineRule="auto"/>
    </w:pPr>
    <w:rPr>
      <w:b/>
      <w:sz w:val="18"/>
      <w:szCs w:val="18"/>
    </w:rPr>
  </w:style>
  <w:style w:type="character" w:customStyle="1" w:styleId="AlatunnisteChar">
    <w:name w:val="Alatunniste Char"/>
    <w:basedOn w:val="Kappaleenoletusfontti"/>
    <w:link w:val="Alatunniste"/>
    <w:rsid w:val="00BD7812"/>
    <w:rPr>
      <w:rFonts w:ascii="Arial" w:eastAsia="Arial" w:hAnsi="Arial"/>
      <w:b/>
      <w:sz w:val="18"/>
      <w:szCs w:val="18"/>
      <w:lang w:val="fi-FI" w:eastAsia="en-US" w:bidi="ar-SA"/>
    </w:rPr>
  </w:style>
  <w:style w:type="paragraph" w:customStyle="1" w:styleId="AVIjaELYNormaaliSisentmtn">
    <w:name w:val="AVI ja ELY_Normaali_Sisentämätön"/>
    <w:qFormat/>
    <w:rsid w:val="00BD7812"/>
    <w:rPr>
      <w:rFonts w:ascii="Arial" w:hAnsi="Arial"/>
      <w:sz w:val="22"/>
      <w:szCs w:val="22"/>
    </w:rPr>
  </w:style>
  <w:style w:type="paragraph" w:customStyle="1" w:styleId="AVIjaELYleipteksti">
    <w:name w:val="AVI ja ELY_leipäteksti"/>
    <w:basedOn w:val="AVIjaELYNormaaliSisentmtn"/>
    <w:qFormat/>
    <w:rsid w:val="00BD7812"/>
    <w:pPr>
      <w:spacing w:after="200" w:line="276" w:lineRule="auto"/>
      <w:ind w:left="2608"/>
    </w:pPr>
    <w:rPr>
      <w:szCs w:val="24"/>
    </w:rPr>
  </w:style>
  <w:style w:type="paragraph" w:customStyle="1" w:styleId="AVIjaELYOtsikko1">
    <w:name w:val="AVI ja ELY_Otsikko 1"/>
    <w:next w:val="Normaali"/>
    <w:qFormat/>
    <w:rsid w:val="00BD7812"/>
    <w:pPr>
      <w:keepNext/>
      <w:spacing w:before="320" w:after="200"/>
      <w:ind w:right="305"/>
      <w:outlineLvl w:val="0"/>
    </w:pPr>
    <w:rPr>
      <w:rFonts w:ascii="Arial" w:hAnsi="Arial" w:cs="Arial"/>
      <w:b/>
      <w:bCs/>
      <w:kern w:val="32"/>
      <w:sz w:val="26"/>
      <w:szCs w:val="26"/>
    </w:rPr>
  </w:style>
  <w:style w:type="paragraph" w:customStyle="1" w:styleId="ELYyl-jaalatunniste">
    <w:name w:val="ELY_ylä- ja alatunniste"/>
    <w:basedOn w:val="Yltunniste"/>
    <w:link w:val="ELYyl-jaalatunnisteChar"/>
    <w:qFormat/>
    <w:rsid w:val="00BD7812"/>
    <w:pPr>
      <w:tabs>
        <w:tab w:val="clear" w:pos="4819"/>
        <w:tab w:val="left" w:pos="1843"/>
        <w:tab w:val="left" w:pos="2977"/>
        <w:tab w:val="left" w:pos="4678"/>
      </w:tabs>
    </w:pPr>
    <w:rPr>
      <w:color w:val="595959"/>
      <w:sz w:val="18"/>
      <w:szCs w:val="18"/>
    </w:rPr>
  </w:style>
  <w:style w:type="character" w:customStyle="1" w:styleId="ELYyl-jaalatunnisteChar">
    <w:name w:val="ELY_ylä- ja alatunniste Char"/>
    <w:basedOn w:val="YltunnisteChar"/>
    <w:link w:val="ELYyl-jaalatunniste"/>
    <w:rsid w:val="00BD7812"/>
    <w:rPr>
      <w:rFonts w:ascii="Arial" w:eastAsia="Arial" w:hAnsi="Arial"/>
      <w:color w:val="595959"/>
      <w:sz w:val="18"/>
      <w:szCs w:val="18"/>
      <w:lang w:val="fi-FI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aliases w:val="AVI ja ELY_Normaali"/>
    <w:qFormat/>
    <w:rsid w:val="00BD7812"/>
    <w:pPr>
      <w:spacing w:after="200" w:line="276" w:lineRule="auto"/>
    </w:pPr>
    <w:rPr>
      <w:rFonts w:ascii="Arial" w:eastAsia="Arial" w:hAnsi="Arial"/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aliases w:val="AVI ja ELY_Ylätunniste,Ylä- ja alatunnisteet AVI ja ELY_Ylätunniste"/>
    <w:basedOn w:val="Normaali"/>
    <w:link w:val="YltunnisteChar"/>
    <w:unhideWhenUsed/>
    <w:qFormat/>
    <w:rsid w:val="00BD78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aliases w:val="AVI ja ELY_Ylätunniste Char,Ylä- ja alatunnisteet AVI ja ELY_Ylätunniste Char"/>
    <w:basedOn w:val="Kappaleenoletusfontti"/>
    <w:link w:val="Yltunniste"/>
    <w:rsid w:val="00BD7812"/>
    <w:rPr>
      <w:rFonts w:ascii="Arial" w:eastAsia="Arial" w:hAnsi="Arial"/>
      <w:sz w:val="22"/>
      <w:szCs w:val="22"/>
      <w:lang w:val="fi-FI" w:eastAsia="en-US" w:bidi="ar-SA"/>
    </w:rPr>
  </w:style>
  <w:style w:type="paragraph" w:styleId="Alatunniste">
    <w:name w:val="footer"/>
    <w:basedOn w:val="Normaali"/>
    <w:link w:val="AlatunnisteChar"/>
    <w:unhideWhenUsed/>
    <w:rsid w:val="00BD7812"/>
    <w:pPr>
      <w:tabs>
        <w:tab w:val="center" w:pos="4819"/>
        <w:tab w:val="right" w:pos="9638"/>
      </w:tabs>
      <w:spacing w:after="0" w:line="240" w:lineRule="auto"/>
    </w:pPr>
    <w:rPr>
      <w:b/>
      <w:sz w:val="18"/>
      <w:szCs w:val="18"/>
    </w:rPr>
  </w:style>
  <w:style w:type="character" w:customStyle="1" w:styleId="AlatunnisteChar">
    <w:name w:val="Alatunniste Char"/>
    <w:basedOn w:val="Kappaleenoletusfontti"/>
    <w:link w:val="Alatunniste"/>
    <w:rsid w:val="00BD7812"/>
    <w:rPr>
      <w:rFonts w:ascii="Arial" w:eastAsia="Arial" w:hAnsi="Arial"/>
      <w:b/>
      <w:sz w:val="18"/>
      <w:szCs w:val="18"/>
      <w:lang w:val="fi-FI" w:eastAsia="en-US" w:bidi="ar-SA"/>
    </w:rPr>
  </w:style>
  <w:style w:type="paragraph" w:customStyle="1" w:styleId="AVIjaELYNormaaliSisentmtn">
    <w:name w:val="AVI ja ELY_Normaali_Sisentämätön"/>
    <w:qFormat/>
    <w:rsid w:val="00BD7812"/>
    <w:rPr>
      <w:rFonts w:ascii="Arial" w:hAnsi="Arial"/>
      <w:sz w:val="22"/>
      <w:szCs w:val="22"/>
    </w:rPr>
  </w:style>
  <w:style w:type="paragraph" w:customStyle="1" w:styleId="AVIjaELYleipteksti">
    <w:name w:val="AVI ja ELY_leipäteksti"/>
    <w:basedOn w:val="AVIjaELYNormaaliSisentmtn"/>
    <w:qFormat/>
    <w:rsid w:val="00BD7812"/>
    <w:pPr>
      <w:spacing w:after="200" w:line="276" w:lineRule="auto"/>
      <w:ind w:left="2608"/>
    </w:pPr>
    <w:rPr>
      <w:szCs w:val="24"/>
    </w:rPr>
  </w:style>
  <w:style w:type="paragraph" w:customStyle="1" w:styleId="AVIjaELYOtsikko1">
    <w:name w:val="AVI ja ELY_Otsikko 1"/>
    <w:next w:val="Normaali"/>
    <w:qFormat/>
    <w:rsid w:val="00BD7812"/>
    <w:pPr>
      <w:keepNext/>
      <w:spacing w:before="320" w:after="200"/>
      <w:ind w:right="305"/>
      <w:outlineLvl w:val="0"/>
    </w:pPr>
    <w:rPr>
      <w:rFonts w:ascii="Arial" w:hAnsi="Arial" w:cs="Arial"/>
      <w:b/>
      <w:bCs/>
      <w:kern w:val="32"/>
      <w:sz w:val="26"/>
      <w:szCs w:val="26"/>
    </w:rPr>
  </w:style>
  <w:style w:type="paragraph" w:customStyle="1" w:styleId="ELYyl-jaalatunniste">
    <w:name w:val="ELY_ylä- ja alatunniste"/>
    <w:basedOn w:val="Yltunniste"/>
    <w:link w:val="ELYyl-jaalatunnisteChar"/>
    <w:qFormat/>
    <w:rsid w:val="00BD7812"/>
    <w:pPr>
      <w:tabs>
        <w:tab w:val="clear" w:pos="4819"/>
        <w:tab w:val="left" w:pos="1843"/>
        <w:tab w:val="left" w:pos="2977"/>
        <w:tab w:val="left" w:pos="4678"/>
      </w:tabs>
    </w:pPr>
    <w:rPr>
      <w:color w:val="595959"/>
      <w:sz w:val="18"/>
      <w:szCs w:val="18"/>
    </w:rPr>
  </w:style>
  <w:style w:type="character" w:customStyle="1" w:styleId="ELYyl-jaalatunnisteChar">
    <w:name w:val="ELY_ylä- ja alatunniste Char"/>
    <w:basedOn w:val="YltunnisteChar"/>
    <w:link w:val="ELYyl-jaalatunniste"/>
    <w:rsid w:val="00BD7812"/>
    <w:rPr>
      <w:rFonts w:ascii="Arial" w:eastAsia="Arial" w:hAnsi="Arial"/>
      <w:color w:val="595959"/>
      <w:sz w:val="18"/>
      <w:szCs w:val="18"/>
      <w:lang w:val="fi-FI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ikass\AppData\Local\Microsoft\Windows\Temporary%20Internet%20Files\Low\Content.IE5\CHDUB7RD\ELY_DA01_letter_FI_V_A4_RGB%5b1%5d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A3FAE1109520B4D82BC82EE2A1EAEDB" ma:contentTypeVersion="1" ma:contentTypeDescription="Luo uusi asiakirja." ma:contentTypeScope="" ma:versionID="1d7a705af14bccfecd86ced791765f61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340a008e99365d80b71206bae22299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Ajoituksen alkamispäivämäärä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joituksen päättymispäivämäärä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 ma:readOnly="true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499AED-120A-4990-BBF9-11F1100706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16EDCB2-703C-44BC-AFC7-956E179EC1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56A218-18DD-417F-A571-C9F591C48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ELY_DA01_letter_FI_V_A4_RGB[1].dot</Template>
  <TotalTime>0</TotalTime>
  <Pages>1</Pages>
  <Words>187</Words>
  <Characters>1516</Characters>
  <Application>Microsoft Office Word</Application>
  <DocSecurity>4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Proinno Design Oy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Sirpa Leikas</dc:creator>
  <cp:lastModifiedBy>Hakkarainen Satu</cp:lastModifiedBy>
  <cp:revision>2</cp:revision>
  <cp:lastPrinted>2013-08-05T10:00:00Z</cp:lastPrinted>
  <dcterms:created xsi:type="dcterms:W3CDTF">2013-08-05T11:02:00Z</dcterms:created>
  <dcterms:modified xsi:type="dcterms:W3CDTF">2013-08-05T11:02:00Z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