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679AB" w14:textId="77777777" w:rsidR="00D60DB8" w:rsidRDefault="00D60DB8">
      <w:pPr>
        <w:pStyle w:val="AVIjaELYNormaaliSisentmtn"/>
      </w:pPr>
      <w:bookmarkStart w:id="0" w:name="_GoBack"/>
      <w:bookmarkEnd w:id="0"/>
    </w:p>
    <w:p w14:paraId="585679AC" w14:textId="77777777" w:rsidR="00D60DB8" w:rsidRDefault="00D60DB8">
      <w:pPr>
        <w:pStyle w:val="AVIjaELYNormaaliSisentmtn"/>
      </w:pPr>
    </w:p>
    <w:p w14:paraId="585679AD" w14:textId="54132431" w:rsidR="005C2FC1" w:rsidRDefault="000B1DDC">
      <w:pPr>
        <w:pStyle w:val="AVIjaELYNormaaliSisentmtn"/>
      </w:pPr>
      <w:r>
        <w:t>YMPÄRISTÖMINISTERIÖ</w:t>
      </w:r>
    </w:p>
    <w:p w14:paraId="585679B2" w14:textId="10D01CBB" w:rsidR="00D60DB8" w:rsidRDefault="00A21E98" w:rsidP="0019776D">
      <w:pPr>
        <w:pStyle w:val="AVIjaELYNormaaliSisentmtn"/>
      </w:pPr>
      <w:hyperlink r:id="rId12" w:history="1">
        <w:r w:rsidR="000B1DDC" w:rsidRPr="00062FCA">
          <w:rPr>
            <w:rStyle w:val="Hyperlinkki"/>
          </w:rPr>
          <w:t>kirjaamo@ym.fi</w:t>
        </w:r>
      </w:hyperlink>
    </w:p>
    <w:p w14:paraId="272C6CD9" w14:textId="77777777" w:rsidR="000B1DDC" w:rsidRDefault="000B1DDC" w:rsidP="0019776D">
      <w:pPr>
        <w:pStyle w:val="AVIjaELYNormaaliSisentmtn"/>
      </w:pPr>
    </w:p>
    <w:p w14:paraId="0CA45BA4" w14:textId="77777777" w:rsidR="00D82E6E" w:rsidRDefault="00D82E6E" w:rsidP="0019776D">
      <w:pPr>
        <w:pStyle w:val="AVIjaELYNormaaliSisentmtn"/>
      </w:pPr>
    </w:p>
    <w:p w14:paraId="585679B3" w14:textId="77777777" w:rsidR="00D60DB8" w:rsidRDefault="00D60DB8" w:rsidP="0019776D">
      <w:pPr>
        <w:pStyle w:val="AVIjaELYNormaaliSisentmtn"/>
      </w:pPr>
    </w:p>
    <w:p w14:paraId="585679B4" w14:textId="1A38684B" w:rsidR="0019776D" w:rsidRDefault="0019776D" w:rsidP="0019776D">
      <w:pPr>
        <w:pStyle w:val="AVIjaELYNormaaliSisentmtn"/>
      </w:pPr>
      <w:r>
        <w:t xml:space="preserve">Viite </w:t>
      </w:r>
      <w:r w:rsidR="009B3CDC">
        <w:tab/>
      </w:r>
      <w:r w:rsidR="009B3CDC">
        <w:tab/>
        <w:t xml:space="preserve">Lausuntopyyntö </w:t>
      </w:r>
      <w:r w:rsidR="00D82E6E">
        <w:t>08.</w:t>
      </w:r>
      <w:r w:rsidR="000B1DDC">
        <w:t>05.</w:t>
      </w:r>
      <w:r w:rsidR="00434921">
        <w:t>2017</w:t>
      </w:r>
      <w:r w:rsidR="00B4414C">
        <w:t xml:space="preserve"> </w:t>
      </w:r>
    </w:p>
    <w:p w14:paraId="213620A6" w14:textId="77777777" w:rsidR="00172B97" w:rsidRDefault="00172B97" w:rsidP="0019776D">
      <w:pPr>
        <w:pStyle w:val="AVIjaELYNormaaliSisentmtn"/>
      </w:pPr>
    </w:p>
    <w:p w14:paraId="585679B5" w14:textId="3741C59E" w:rsidR="005C2FC1" w:rsidRDefault="009B3CDC" w:rsidP="00172B97">
      <w:pPr>
        <w:pStyle w:val="AVIjaELYOtsikko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Lausunto </w:t>
      </w:r>
      <w:r w:rsidR="00434921">
        <w:rPr>
          <w:sz w:val="24"/>
          <w:szCs w:val="24"/>
        </w:rPr>
        <w:t>valtakunnallisten alueidenkäyttötavoitteiden uudistamisesta</w:t>
      </w:r>
    </w:p>
    <w:p w14:paraId="45921F5F" w14:textId="77777777" w:rsidR="00172B97" w:rsidRPr="00172B97" w:rsidRDefault="00172B97" w:rsidP="00172B97">
      <w:pPr>
        <w:rPr>
          <w:lang w:eastAsia="fi-FI"/>
        </w:rPr>
      </w:pPr>
    </w:p>
    <w:p w14:paraId="6DA39E02" w14:textId="7C54CD08" w:rsidR="00BB6A83" w:rsidRPr="007F5ED7" w:rsidRDefault="00BB6A83" w:rsidP="00172B97">
      <w:pPr>
        <w:pStyle w:val="AVIjaELYleipteksti"/>
        <w:jc w:val="both"/>
        <w:rPr>
          <w:b/>
        </w:rPr>
      </w:pPr>
      <w:r w:rsidRPr="007F5ED7">
        <w:rPr>
          <w:b/>
        </w:rPr>
        <w:t xml:space="preserve">Yleistä </w:t>
      </w:r>
      <w:r w:rsidR="007F5ED7" w:rsidRPr="00172B97">
        <w:rPr>
          <w:b/>
        </w:rPr>
        <w:t>VAT-luonnoksesta</w:t>
      </w:r>
    </w:p>
    <w:p w14:paraId="2E7D4009" w14:textId="210C48A4" w:rsidR="00172B97" w:rsidRDefault="006E2E3D" w:rsidP="00104977">
      <w:pPr>
        <w:pStyle w:val="AVIjaELYleipteksti"/>
        <w:jc w:val="both"/>
      </w:pPr>
      <w:r>
        <w:t xml:space="preserve">Valtioneuvoston </w:t>
      </w:r>
      <w:r w:rsidR="00104977">
        <w:t xml:space="preserve">30.11.2000 </w:t>
      </w:r>
      <w:r>
        <w:t>antamassa</w:t>
      </w:r>
      <w:r w:rsidR="00104977">
        <w:t xml:space="preserve"> ja 13.11.2008 tarkist</w:t>
      </w:r>
      <w:r>
        <w:t>ama</w:t>
      </w:r>
      <w:r w:rsidR="00104977">
        <w:t xml:space="preserve">ssa päätöksessä valtakunnallisista alueidenkäyttötavoitteista </w:t>
      </w:r>
      <w:r>
        <w:t xml:space="preserve">(VAT) </w:t>
      </w:r>
      <w:r w:rsidR="00104977">
        <w:t xml:space="preserve">on </w:t>
      </w:r>
      <w:r w:rsidR="00172B97">
        <w:t>t</w:t>
      </w:r>
      <w:r w:rsidR="00172B97">
        <w:t>a</w:t>
      </w:r>
      <w:r w:rsidR="00172B97">
        <w:t xml:space="preserve">voitteet </w:t>
      </w:r>
      <w:r w:rsidR="00104977">
        <w:t>ryhmitelty asiasisällön perusteella kokonaisuuksiin: toimiva aluerakenne</w:t>
      </w:r>
      <w:r>
        <w:t>,</w:t>
      </w:r>
      <w:r w:rsidR="00104977">
        <w:t xml:space="preserve"> eheytyvä yhdyskuntarakenne ja elinympäristön laatu</w:t>
      </w:r>
      <w:r>
        <w:t>,</w:t>
      </w:r>
      <w:r w:rsidR="00104977">
        <w:t xml:space="preserve"> kul</w:t>
      </w:r>
      <w:r w:rsidR="00104977">
        <w:t>t</w:t>
      </w:r>
      <w:r w:rsidR="00104977">
        <w:t>tuuri- ja luonnonperintö</w:t>
      </w:r>
      <w:r>
        <w:t xml:space="preserve"> sekä</w:t>
      </w:r>
      <w:r w:rsidR="00104977">
        <w:t xml:space="preserve"> virkistyskäyttö ja luonnonvarat</w:t>
      </w:r>
      <w:r>
        <w:t>,</w:t>
      </w:r>
      <w:r w:rsidR="00104977">
        <w:t xml:space="preserve"> toimivat y</w:t>
      </w:r>
      <w:r w:rsidR="00104977">
        <w:t>h</w:t>
      </w:r>
      <w:r w:rsidR="00104977">
        <w:t>teysverkostot ja energiahuolto</w:t>
      </w:r>
      <w:r>
        <w:t>,</w:t>
      </w:r>
      <w:r w:rsidR="00104977">
        <w:t xml:space="preserve"> Helsingin seudun erityiskysymykset s</w:t>
      </w:r>
      <w:r w:rsidR="00104977">
        <w:t>e</w:t>
      </w:r>
      <w:r w:rsidR="00104977">
        <w:t>kä luonto- ja kulttuuriympäristöinä erityiset aluekokonaisuudet. Edelleen kokonaisuudet on jaettu vaikutusten perusteella yleis- ja erityistavoitte</w:t>
      </w:r>
      <w:r w:rsidR="00104977">
        <w:t>i</w:t>
      </w:r>
      <w:r w:rsidR="00104977">
        <w:t>siin siten, että yleistavoitteet ovat luonteeltaan alueidenkäyttöä ja alue</w:t>
      </w:r>
      <w:r w:rsidR="00104977">
        <w:t>i</w:t>
      </w:r>
      <w:r w:rsidR="00104977">
        <w:t xml:space="preserve">denkäytön suunnittelua koskevia </w:t>
      </w:r>
      <w:r w:rsidR="00104977" w:rsidRPr="00754DA5">
        <w:rPr>
          <w:b/>
        </w:rPr>
        <w:t>periaatteellisia linjauksia</w:t>
      </w:r>
      <w:r w:rsidR="00104977">
        <w:t xml:space="preserve"> ja erityist</w:t>
      </w:r>
      <w:r w:rsidR="00104977">
        <w:t>a</w:t>
      </w:r>
      <w:r w:rsidR="00104977">
        <w:t xml:space="preserve">voitteet alueidenkäyttöä ja alueidenkäytön suunnittelua koskevia </w:t>
      </w:r>
      <w:r w:rsidR="00104977" w:rsidRPr="00754DA5">
        <w:rPr>
          <w:b/>
        </w:rPr>
        <w:t>ve</w:t>
      </w:r>
      <w:r w:rsidR="00104977" w:rsidRPr="00754DA5">
        <w:rPr>
          <w:b/>
        </w:rPr>
        <w:t>l</w:t>
      </w:r>
      <w:r w:rsidR="00104977" w:rsidRPr="00754DA5">
        <w:rPr>
          <w:b/>
        </w:rPr>
        <w:t>voitteita</w:t>
      </w:r>
      <w:r w:rsidR="00104977">
        <w:t>. Yleistavoitteet on otettava huomioon valtion viranomaisten toiminnassa ja yleispiirteisessä kaavoituksessa ja erityistavoitteet ko</w:t>
      </w:r>
      <w:r w:rsidR="00104977">
        <w:t>s</w:t>
      </w:r>
      <w:r w:rsidR="00104977">
        <w:t xml:space="preserve">kevat lähtökohtaisesti kaikkea kaavoitusta. </w:t>
      </w:r>
    </w:p>
    <w:p w14:paraId="7B63644F" w14:textId="4521493F" w:rsidR="00104977" w:rsidRDefault="00172B97" w:rsidP="00104977">
      <w:pPr>
        <w:pStyle w:val="AVIjaELYleipteksti"/>
        <w:jc w:val="both"/>
      </w:pPr>
      <w:r>
        <w:t>VAT-l</w:t>
      </w:r>
      <w:r w:rsidR="00104977">
        <w:t xml:space="preserve">uonnoksessa </w:t>
      </w:r>
      <w:r w:rsidR="006E2E3D">
        <w:t xml:space="preserve">on </w:t>
      </w:r>
      <w:r w:rsidR="00104977">
        <w:t>edellä kerrotusta jaottelusta yleis- ja erityistavoi</w:t>
      </w:r>
      <w:r w:rsidR="00104977">
        <w:t>t</w:t>
      </w:r>
      <w:r w:rsidR="00104977">
        <w:t>teisiin luovuttu ja tavoitteet jaettu seuraaviin kokonaisuuksiin: toimivat yhdyskunnat ja kestävä liikkuminen</w:t>
      </w:r>
      <w:r w:rsidR="006E2E3D">
        <w:t>,</w:t>
      </w:r>
      <w:r w:rsidR="00104977">
        <w:t xml:space="preserve"> tehokas liikennejärjestelmä</w:t>
      </w:r>
      <w:r w:rsidR="006E2E3D">
        <w:t>,</w:t>
      </w:r>
      <w:r w:rsidR="00104977">
        <w:t xml:space="preserve"> te</w:t>
      </w:r>
      <w:r w:rsidR="00104977">
        <w:t>r</w:t>
      </w:r>
      <w:r w:rsidR="00104977">
        <w:t>veellinen ja turvallinen elinympäristö</w:t>
      </w:r>
      <w:r w:rsidR="006E2E3D">
        <w:t>,</w:t>
      </w:r>
      <w:r w:rsidR="00104977">
        <w:t xml:space="preserve"> elinvoimainen luonto- ja kulttu</w:t>
      </w:r>
      <w:r w:rsidR="00104977">
        <w:t>u</w:t>
      </w:r>
      <w:r w:rsidR="00104977">
        <w:t xml:space="preserve">riympäristö sekä luonnonvarat ja uusiutumiskykyinen energiahuolto. Keski-Suomen ELY-keskus on pitänyt hyvänä nyt voimassa olevien </w:t>
      </w:r>
      <w:r w:rsidR="006E2E3D">
        <w:t>VAT</w:t>
      </w:r>
      <w:r w:rsidR="00E600B4">
        <w:t>tien</w:t>
      </w:r>
      <w:r w:rsidR="006E2E3D">
        <w:t xml:space="preserve"> </w:t>
      </w:r>
      <w:r w:rsidR="00104977">
        <w:t xml:space="preserve">yksityiskohtaisuutta sekä jakoa yleis- ja erityistavoitteisiin. </w:t>
      </w:r>
      <w:r>
        <w:t>VAT-luonnoksessa esitetty t</w:t>
      </w:r>
      <w:r w:rsidR="00104977">
        <w:t>avoitteiden ryhmittely vastaa pitkälti nyt voima</w:t>
      </w:r>
      <w:r w:rsidR="00104977">
        <w:t>s</w:t>
      </w:r>
      <w:r w:rsidR="00104977">
        <w:t>sa olevien VAT</w:t>
      </w:r>
      <w:r w:rsidR="00E600B4">
        <w:t>tien</w:t>
      </w:r>
      <w:r w:rsidR="00104977">
        <w:t xml:space="preserve"> ryhmittelyä, lukuun ottamatta sitä, että Helsingin seudun erityiskysymykset sekä luonto- ja kulttuuriympäri</w:t>
      </w:r>
      <w:r w:rsidR="006E2E3D">
        <w:t>st</w:t>
      </w:r>
      <w:r w:rsidR="00104977">
        <w:t>öinä erityiset aluekokonaisuudet on jätetty uudistetuista VAT</w:t>
      </w:r>
      <w:r w:rsidR="00E600B4">
        <w:t>eista</w:t>
      </w:r>
      <w:r w:rsidR="00104977">
        <w:t xml:space="preserve"> pois. </w:t>
      </w:r>
    </w:p>
    <w:p w14:paraId="3FE4F543" w14:textId="1F2D9039" w:rsidR="00172B97" w:rsidRDefault="00172B97" w:rsidP="00104977">
      <w:pPr>
        <w:pStyle w:val="AVIjaELYleipteksti"/>
        <w:jc w:val="both"/>
      </w:pPr>
      <w:r>
        <w:t>T</w:t>
      </w:r>
      <w:r w:rsidR="00104977">
        <w:t xml:space="preserve">avoitteena on </w:t>
      </w:r>
      <w:r w:rsidR="00B9634E">
        <w:t>muuttaa</w:t>
      </w:r>
      <w:r w:rsidR="00104977">
        <w:t xml:space="preserve"> VAT</w:t>
      </w:r>
      <w:r w:rsidR="00B9634E">
        <w:t xml:space="preserve">it </w:t>
      </w:r>
      <w:r w:rsidR="00104977">
        <w:t>vaikuttav</w:t>
      </w:r>
      <w:r w:rsidR="006E2E3D">
        <w:t>a</w:t>
      </w:r>
      <w:r w:rsidR="00104977">
        <w:t>mmiksi</w:t>
      </w:r>
      <w:r w:rsidR="006E2E3D">
        <w:t xml:space="preserve"> ja</w:t>
      </w:r>
      <w:r w:rsidR="00104977">
        <w:t xml:space="preserve"> täsmällis</w:t>
      </w:r>
      <w:r w:rsidR="006E2E3D">
        <w:t>e</w:t>
      </w:r>
      <w:r w:rsidR="00104977">
        <w:t>mmiksi s</w:t>
      </w:r>
      <w:r w:rsidR="00104977">
        <w:t>e</w:t>
      </w:r>
      <w:r w:rsidR="00104977">
        <w:t>kä koskemaan rajatummin keskeisimpiä valtakunnallisia näkökohtia. Tavoitteiden osalta Keski-Suomen ELY katsoo, että uudistetut VATit t</w:t>
      </w:r>
      <w:r w:rsidR="00104977">
        <w:t>o</w:t>
      </w:r>
      <w:r w:rsidR="00104977">
        <w:t xml:space="preserve">teuttavat </w:t>
      </w:r>
      <w:r w:rsidR="00B9634E">
        <w:t>hyvin jälkimmäistä tavoitetta; u</w:t>
      </w:r>
      <w:r w:rsidR="00104977">
        <w:t>udistetut VATit ovat merkittävä</w:t>
      </w:r>
      <w:r w:rsidR="00104977">
        <w:t>l</w:t>
      </w:r>
      <w:r w:rsidR="00104977">
        <w:t xml:space="preserve">lä tavalla suppeammat ja yleispiirteisemmät kuin voimassa olevat. </w:t>
      </w:r>
    </w:p>
    <w:p w14:paraId="2F0C3039" w14:textId="4DA1E212" w:rsidR="00104977" w:rsidRDefault="00104977" w:rsidP="00104977">
      <w:pPr>
        <w:pStyle w:val="AVIjaELYleipteksti"/>
        <w:jc w:val="both"/>
      </w:pPr>
      <w:r>
        <w:lastRenderedPageBreak/>
        <w:t>Erityisesti maakuntakaavoitukselle asetettuja tavoitteita on uudistukse</w:t>
      </w:r>
      <w:r>
        <w:t>s</w:t>
      </w:r>
      <w:r>
        <w:t>sa merkittävällä tavalla supistettu. Voimassa olevissa VATeissa on h</w:t>
      </w:r>
      <w:r>
        <w:t>y</w:t>
      </w:r>
      <w:r>
        <w:t xml:space="preserve">vinkin yksityiskohtaisia sekä maakuntakaavoitusta että muuta </w:t>
      </w:r>
      <w:r w:rsidR="00E600B4">
        <w:t>alueide</w:t>
      </w:r>
      <w:r w:rsidR="00E600B4">
        <w:t>n</w:t>
      </w:r>
      <w:r w:rsidR="00E600B4">
        <w:t>käyttöä/</w:t>
      </w:r>
      <w:r>
        <w:t>kaavoitusta ohjaavia tavoitteita, joista uudistuksessa ollaan su</w:t>
      </w:r>
      <w:r>
        <w:t>u</w:t>
      </w:r>
      <w:r>
        <w:t xml:space="preserve">relta osin luopumassa. </w:t>
      </w:r>
    </w:p>
    <w:p w14:paraId="01A2C890" w14:textId="56F7393D" w:rsidR="00104977" w:rsidRDefault="00104977" w:rsidP="00104977">
      <w:pPr>
        <w:pStyle w:val="AVIjaELYleipteksti"/>
        <w:jc w:val="both"/>
      </w:pPr>
      <w:r>
        <w:t>ELY-keskus katsoo, että uudistus ei paranna VAT</w:t>
      </w:r>
      <w:r w:rsidR="00E600B4">
        <w:t>t</w:t>
      </w:r>
      <w:r>
        <w:t>ien vaikuttavuutta, p</w:t>
      </w:r>
      <w:r>
        <w:t>i</w:t>
      </w:r>
      <w:r>
        <w:t>kemminkin päinvastoin</w:t>
      </w:r>
      <w:r w:rsidR="00E600B4">
        <w:t>,</w:t>
      </w:r>
      <w:r>
        <w:t xml:space="preserve"> niiden muuttuessa hyvin yleispiirteisiksi. Yks</w:t>
      </w:r>
      <w:r>
        <w:t>i</w:t>
      </w:r>
      <w:r>
        <w:t>tyiskohtaisista tavoitteista luopuminen ei ELY-keskuksen näkemyksen mukaan tee tavoitteista myöskään täsmällisempiä, mikäli täsmällisy</w:t>
      </w:r>
      <w:r>
        <w:t>y</w:t>
      </w:r>
      <w:r>
        <w:t>deksi ei lueta VAT</w:t>
      </w:r>
      <w:r w:rsidR="00E600B4">
        <w:t>t</w:t>
      </w:r>
      <w:r>
        <w:t xml:space="preserve">ien merkittävää supistamista. </w:t>
      </w:r>
    </w:p>
    <w:p w14:paraId="4156EE29" w14:textId="77777777" w:rsidR="00B9634E" w:rsidRDefault="00104977" w:rsidP="00104977">
      <w:pPr>
        <w:pStyle w:val="AVIjaELYleipteksti"/>
        <w:jc w:val="both"/>
      </w:pPr>
      <w:r>
        <w:t>Kokonaisuudessaan ELY-keskus pitää VATtien uudistamista luonno</w:t>
      </w:r>
      <w:r>
        <w:t>k</w:t>
      </w:r>
      <w:r>
        <w:t xml:space="preserve">sessa esitetyllä tavalla niiden vaikuttavuutta ja ohjausvaikutusta </w:t>
      </w:r>
      <w:r w:rsidR="00E600B4">
        <w:t>merki</w:t>
      </w:r>
      <w:r w:rsidR="00E600B4">
        <w:t>t</w:t>
      </w:r>
      <w:r w:rsidR="00E600B4">
        <w:t xml:space="preserve">tävästi </w:t>
      </w:r>
      <w:r>
        <w:t>heikentävänä. Voimassa olevat VATit ovat täydentäneet monilta osin MRL:n kaavoitusta ohjaavia ja säänteleviä säännöksiä hyvinkin y</w:t>
      </w:r>
      <w:r>
        <w:t>k</w:t>
      </w:r>
      <w:r>
        <w:t>sityiskohtaisilla velvoitteilla ja periaatteilla</w:t>
      </w:r>
      <w:r w:rsidR="00B9634E">
        <w:t>. U</w:t>
      </w:r>
      <w:r>
        <w:t>udistuksessa näistä yks</w:t>
      </w:r>
      <w:r>
        <w:t>i</w:t>
      </w:r>
      <w:r>
        <w:t>tyiskohtaisista velvoitteista ollaan luopumassa ja kokonaisuudessaan muokkaamassa VATeista yleispiirteisiä tavoitteita, jotka lähinnä täyde</w:t>
      </w:r>
      <w:r>
        <w:t>n</w:t>
      </w:r>
      <w:r>
        <w:t xml:space="preserve">tävät ja tukevat MRL:ssa jo säädettyjä kaavojen sisältövaatimuksia. </w:t>
      </w:r>
    </w:p>
    <w:p w14:paraId="5CF4E539" w14:textId="59F5D91D" w:rsidR="00104977" w:rsidRDefault="00104977" w:rsidP="00165F08">
      <w:pPr>
        <w:pStyle w:val="AVIjaELYleipteksti"/>
        <w:jc w:val="both"/>
      </w:pPr>
      <w:r>
        <w:t>Uusien tavoitteiden yleispiirteisyys ja suppeus suhteessa voimassa ol</w:t>
      </w:r>
      <w:r>
        <w:t>e</w:t>
      </w:r>
      <w:r>
        <w:t>viin tavoitteisiin jättää jossain määrin avoimeksi kysymyksen mikä VA</w:t>
      </w:r>
      <w:r>
        <w:t>T</w:t>
      </w:r>
      <w:r w:rsidR="00E600B4">
        <w:t>t</w:t>
      </w:r>
      <w:r>
        <w:t>ien tavoite ja merkitys jatkossa on erityisesti kaavoitusta ohjaavana v</w:t>
      </w:r>
      <w:r>
        <w:t>ä</w:t>
      </w:r>
      <w:r>
        <w:t xml:space="preserve">lineenä. </w:t>
      </w:r>
    </w:p>
    <w:p w14:paraId="689E48A7" w14:textId="77777777" w:rsidR="006B73A3" w:rsidRDefault="006B73A3" w:rsidP="006B73A3">
      <w:pPr>
        <w:pStyle w:val="AVIjaELYleipteksti"/>
        <w:spacing w:after="0"/>
        <w:jc w:val="both"/>
        <w:rPr>
          <w:b/>
        </w:rPr>
      </w:pPr>
    </w:p>
    <w:p w14:paraId="52484C28" w14:textId="77777777" w:rsidR="00BB6A83" w:rsidRDefault="00BB6A83" w:rsidP="00C447E4">
      <w:pPr>
        <w:pStyle w:val="AVIjaELYleipteksti"/>
        <w:jc w:val="both"/>
        <w:rPr>
          <w:b/>
        </w:rPr>
      </w:pPr>
      <w:r>
        <w:rPr>
          <w:b/>
        </w:rPr>
        <w:t>Toimivat yhdyskunnat ja kestävä liikkuminen</w:t>
      </w:r>
    </w:p>
    <w:p w14:paraId="34D51A16" w14:textId="6F97C616" w:rsidR="00FA1261" w:rsidRDefault="00B27BF5" w:rsidP="00FA1261">
      <w:pPr>
        <w:pStyle w:val="AVIjaELYleipteksti"/>
        <w:jc w:val="both"/>
      </w:pPr>
      <w:r>
        <w:t>ELY-keskus pitää hyvin valitettavana, että niin maankäyttö- ja rakennu</w:t>
      </w:r>
      <w:r>
        <w:t>s</w:t>
      </w:r>
      <w:r>
        <w:t>lain säännöksissä kuin nyt VATeissakin ollaan luopumassa vähittäi</w:t>
      </w:r>
      <w:r>
        <w:t>s</w:t>
      </w:r>
      <w:r>
        <w:t>kaupan sijainnin yksityiskohtaisemmasta ohjauksesta. Suomen kunt</w:t>
      </w:r>
      <w:r>
        <w:t>a</w:t>
      </w:r>
      <w:r>
        <w:t xml:space="preserve">rakenteessa </w:t>
      </w:r>
      <w:r w:rsidR="00FA1261">
        <w:t xml:space="preserve">jo </w:t>
      </w:r>
      <w:r>
        <w:t xml:space="preserve">tapahtuneiden ja myös jatkossa tapahtuvien muutosten </w:t>
      </w:r>
      <w:r w:rsidR="007F5ED7">
        <w:t xml:space="preserve">vuoksi olisi aiempaa tärkeämpää pohtia kuntien </w:t>
      </w:r>
      <w:r w:rsidR="00201C9A">
        <w:t>palvelurakenne</w:t>
      </w:r>
      <w:r w:rsidR="007F5ED7">
        <w:t>tta sekä yhteiskunnallisten että kaupallisten palveluiden osalta kaikkien kunt</w:t>
      </w:r>
      <w:r w:rsidR="007F5ED7">
        <w:t>a</w:t>
      </w:r>
      <w:r w:rsidR="007F5ED7">
        <w:t>laisten kannalta mahdollisimman tasapainoiseksi kokonaisuudeksi</w:t>
      </w:r>
      <w:r w:rsidR="00FA1261">
        <w:t xml:space="preserve"> myös maankäytön suunnittelun näkökulmasta</w:t>
      </w:r>
      <w:r w:rsidR="007F5ED7">
        <w:t xml:space="preserve">. </w:t>
      </w:r>
    </w:p>
    <w:p w14:paraId="189DD307" w14:textId="0C854812" w:rsidR="002F322A" w:rsidRDefault="00FA1261" w:rsidP="007F5ED7">
      <w:pPr>
        <w:pStyle w:val="AVIjaELYleipteksti"/>
        <w:jc w:val="both"/>
      </w:pPr>
      <w:r>
        <w:t>Kaupallisten palveluiden osalta t</w:t>
      </w:r>
      <w:r w:rsidR="007F5ED7">
        <w:t>avoitteena tulisi olla</w:t>
      </w:r>
      <w:r w:rsidR="002F322A" w:rsidRPr="007F5ED7">
        <w:t xml:space="preserve"> kaupan kehityksen ja toimivan kilpailun sekä</w:t>
      </w:r>
      <w:r w:rsidR="002F322A">
        <w:t xml:space="preserve"> </w:t>
      </w:r>
      <w:r w:rsidR="002F322A" w:rsidRPr="007F5ED7">
        <w:t>kestävän yhdyskuntakehityksen yhteen sovi</w:t>
      </w:r>
      <w:r w:rsidR="002F322A" w:rsidRPr="007F5ED7">
        <w:t>t</w:t>
      </w:r>
      <w:r w:rsidR="002F322A" w:rsidRPr="007F5ED7">
        <w:t>taminen niin, että syntyy toimivia yhdyskuntia</w:t>
      </w:r>
      <w:r w:rsidR="002F322A">
        <w:t xml:space="preserve"> </w:t>
      </w:r>
      <w:r w:rsidR="002F322A" w:rsidRPr="007F5ED7">
        <w:t>ja hyvää elinympäristöä.</w:t>
      </w:r>
      <w:r w:rsidR="007F5ED7">
        <w:t xml:space="preserve"> ELY-keskus katsoo, että VATeilla tulisi edelleenkin edistää </w:t>
      </w:r>
      <w:r w:rsidR="002F322A" w:rsidRPr="007F5ED7">
        <w:t>lähipalvelu</w:t>
      </w:r>
      <w:r w:rsidR="002F322A" w:rsidRPr="007F5ED7">
        <w:t>i</w:t>
      </w:r>
      <w:r w:rsidR="002F322A" w:rsidRPr="007F5ED7">
        <w:t>den turvaamis</w:t>
      </w:r>
      <w:r w:rsidR="007F5ED7">
        <w:t>ta ja varmistaa k</w:t>
      </w:r>
      <w:r w:rsidR="002F322A" w:rsidRPr="007F5ED7">
        <w:t>attava palveluverk</w:t>
      </w:r>
      <w:r w:rsidR="007F5ED7">
        <w:t xml:space="preserve">ko. </w:t>
      </w:r>
    </w:p>
    <w:p w14:paraId="2C972EF5" w14:textId="37034846" w:rsidR="00FA1261" w:rsidRDefault="006B73A3" w:rsidP="007F5ED7">
      <w:pPr>
        <w:pStyle w:val="AVIjaELYleipteksti"/>
        <w:jc w:val="both"/>
      </w:pPr>
      <w:r>
        <w:t>E</w:t>
      </w:r>
      <w:r w:rsidR="00FA1261">
        <w:t>kologisesti, taloudellisesti, sosiaalisesti ja kulttuurisesti kestävän keh</w:t>
      </w:r>
      <w:r w:rsidR="00FA1261">
        <w:t>i</w:t>
      </w:r>
      <w:r w:rsidR="00FA1261">
        <w:t xml:space="preserve">tyksen mukainen yhdyskuntarakenne perustuu </w:t>
      </w:r>
      <w:r>
        <w:t>tarkoituksenmukaiseen</w:t>
      </w:r>
      <w:r w:rsidR="00FA1261">
        <w:t xml:space="preserve"> mitoitukseen. Siksi ELY-keskus pitää erittäin tärkeänä, että uusissa V</w:t>
      </w:r>
      <w:r w:rsidR="00FA1261">
        <w:t>A</w:t>
      </w:r>
      <w:r w:rsidR="00FA1261">
        <w:t>Teissa säilytettäisiin tavoite perustellun väestönkehitysarvion edellytt</w:t>
      </w:r>
      <w:r w:rsidR="00FA1261">
        <w:t>ä</w:t>
      </w:r>
      <w:r w:rsidR="00FA1261">
        <w:t>misestä kaavoituksen lähtökohtana.</w:t>
      </w:r>
    </w:p>
    <w:p w14:paraId="69E9A6B0" w14:textId="77777777" w:rsidR="00BB6A83" w:rsidRDefault="00BB6A83" w:rsidP="006B73A3">
      <w:pPr>
        <w:pStyle w:val="AVIjaELYleipteksti"/>
        <w:jc w:val="both"/>
        <w:rPr>
          <w:b/>
        </w:rPr>
      </w:pPr>
      <w:r>
        <w:rPr>
          <w:b/>
        </w:rPr>
        <w:lastRenderedPageBreak/>
        <w:t>Tehokas liikennejärjestelmä</w:t>
      </w:r>
    </w:p>
    <w:p w14:paraId="75F54EFE" w14:textId="0C269554" w:rsidR="00BB6A83" w:rsidRDefault="00BB6A83" w:rsidP="006B73A3">
      <w:pPr>
        <w:pStyle w:val="Sis2"/>
        <w:spacing w:line="276" w:lineRule="auto"/>
        <w:jc w:val="both"/>
      </w:pPr>
      <w:r>
        <w:t>Liikennejärjestelmän ja liikkumisen näkökulmasta katsotaan puutteeksi mm. seuraavaa</w:t>
      </w:r>
      <w:r w:rsidR="00120B20">
        <w:t>:</w:t>
      </w:r>
    </w:p>
    <w:p w14:paraId="5EE4540B" w14:textId="77777777" w:rsidR="00BB6A83" w:rsidRPr="0067773F" w:rsidRDefault="00BB6A83" w:rsidP="006B73A3">
      <w:pPr>
        <w:pStyle w:val="Sis2"/>
        <w:numPr>
          <w:ilvl w:val="0"/>
          <w:numId w:val="3"/>
        </w:numPr>
        <w:spacing w:line="276" w:lineRule="auto"/>
        <w:jc w:val="both"/>
      </w:pPr>
      <w:r w:rsidRPr="00BC67EC">
        <w:rPr>
          <w:color w:val="000000" w:themeColor="text1"/>
        </w:rPr>
        <w:t>Maankäytön ja liikenteen yhtee</w:t>
      </w:r>
      <w:r>
        <w:rPr>
          <w:color w:val="000000" w:themeColor="text1"/>
        </w:rPr>
        <w:t xml:space="preserve">n </w:t>
      </w:r>
      <w:r w:rsidRPr="00BC67EC">
        <w:rPr>
          <w:color w:val="000000" w:themeColor="text1"/>
        </w:rPr>
        <w:t>kytkentä ajoituksellisesti puu</w:t>
      </w:r>
      <w:r w:rsidRPr="00BC67EC">
        <w:rPr>
          <w:color w:val="000000" w:themeColor="text1"/>
        </w:rPr>
        <w:t>t</w:t>
      </w:r>
      <w:r w:rsidRPr="00BC67EC">
        <w:rPr>
          <w:color w:val="000000" w:themeColor="text1"/>
        </w:rPr>
        <w:t xml:space="preserve">tuu </w:t>
      </w:r>
      <w:r w:rsidRPr="0067773F">
        <w:t>tavoitteista kokonaan</w:t>
      </w:r>
    </w:p>
    <w:p w14:paraId="787907E1" w14:textId="77777777" w:rsidR="00BB6A83" w:rsidRPr="00652378" w:rsidRDefault="00BB6A83" w:rsidP="006B73A3">
      <w:pPr>
        <w:pStyle w:val="Sis2"/>
        <w:numPr>
          <w:ilvl w:val="0"/>
          <w:numId w:val="3"/>
        </w:numPr>
        <w:spacing w:line="276" w:lineRule="auto"/>
        <w:jc w:val="both"/>
      </w:pPr>
      <w:r w:rsidRPr="00652378">
        <w:t xml:space="preserve">Kaikki tavoitteet koskevat kaikkia alueita, eikä esimerkiksi isoimmille kaupunkiseuduille </w:t>
      </w:r>
      <w:r>
        <w:t>ole esitetty omia tavoitteita</w:t>
      </w:r>
    </w:p>
    <w:p w14:paraId="5630336E" w14:textId="77777777" w:rsidR="00BB6A83" w:rsidRDefault="00BB6A83" w:rsidP="006B73A3">
      <w:pPr>
        <w:pStyle w:val="Sis2"/>
        <w:numPr>
          <w:ilvl w:val="0"/>
          <w:numId w:val="3"/>
        </w:numPr>
        <w:spacing w:line="276" w:lineRule="auto"/>
        <w:jc w:val="both"/>
      </w:pPr>
      <w:r>
        <w:t xml:space="preserve">Liikenneturvallisuus ei sisälly tavoitteisiin lainkaan </w:t>
      </w:r>
    </w:p>
    <w:p w14:paraId="1231E3FF" w14:textId="77777777" w:rsidR="00BB6A83" w:rsidRDefault="00BB6A83" w:rsidP="006B73A3">
      <w:pPr>
        <w:pStyle w:val="Sis2"/>
        <w:spacing w:line="276" w:lineRule="auto"/>
        <w:jc w:val="both"/>
      </w:pPr>
    </w:p>
    <w:p w14:paraId="1F0469BB" w14:textId="77777777" w:rsidR="00BB6A83" w:rsidRPr="006B73A3" w:rsidRDefault="00BB6A83" w:rsidP="00165F08">
      <w:pPr>
        <w:pStyle w:val="Sis2"/>
        <w:spacing w:after="240" w:line="276" w:lineRule="auto"/>
        <w:jc w:val="both"/>
        <w:rPr>
          <w:rFonts w:eastAsia="Times New Roman" w:cs="Times New Roman"/>
          <w:szCs w:val="24"/>
          <w:lang w:eastAsia="fi-FI"/>
        </w:rPr>
      </w:pPr>
      <w:r w:rsidRPr="006B73A3">
        <w:rPr>
          <w:rFonts w:eastAsia="Times New Roman" w:cs="Times New Roman"/>
          <w:szCs w:val="24"/>
          <w:lang w:eastAsia="fi-FI"/>
        </w:rPr>
        <w:t>ELY-keskus pitää tärkeänä sitä, että tavoitteissa on huomioitu ensisija</w:t>
      </w:r>
      <w:r w:rsidRPr="006B73A3">
        <w:rPr>
          <w:rFonts w:eastAsia="Times New Roman" w:cs="Times New Roman"/>
          <w:szCs w:val="24"/>
          <w:lang w:eastAsia="fi-FI"/>
        </w:rPr>
        <w:t>i</w:t>
      </w:r>
      <w:r w:rsidRPr="006B73A3">
        <w:rPr>
          <w:rFonts w:eastAsia="Times New Roman" w:cs="Times New Roman"/>
          <w:szCs w:val="24"/>
          <w:lang w:eastAsia="fi-FI"/>
        </w:rPr>
        <w:t>sesti olemassa olevien yhteyksien ja verkostojen kehittäminen sekä kansainvälisesti ja maakunnallisesti merkittävien liikenneyhteyksien ja</w:t>
      </w:r>
      <w:r w:rsidRPr="006B73A3">
        <w:rPr>
          <w:rFonts w:eastAsia="Times New Roman" w:cs="Times New Roman"/>
          <w:szCs w:val="24"/>
          <w:lang w:eastAsia="fi-FI"/>
        </w:rPr>
        <w:t>t</w:t>
      </w:r>
      <w:r w:rsidRPr="006B73A3">
        <w:rPr>
          <w:rFonts w:eastAsia="Times New Roman" w:cs="Times New Roman"/>
          <w:szCs w:val="24"/>
          <w:lang w:eastAsia="fi-FI"/>
        </w:rPr>
        <w:t xml:space="preserve">kuvuuden ja kehittämismahdollisuuksien turvaaminen alueidenkäytössä. </w:t>
      </w:r>
    </w:p>
    <w:p w14:paraId="0758F857" w14:textId="77777777" w:rsidR="00BB6A83" w:rsidRDefault="00BB6A83" w:rsidP="00BB6A83">
      <w:pPr>
        <w:pStyle w:val="Sis2"/>
        <w:jc w:val="both"/>
      </w:pPr>
    </w:p>
    <w:p w14:paraId="1C9B78E9" w14:textId="77777777" w:rsidR="00120B20" w:rsidRPr="00120B20" w:rsidRDefault="00120B20" w:rsidP="00120B20">
      <w:pPr>
        <w:pStyle w:val="AVIjaELYleipteksti"/>
        <w:jc w:val="both"/>
        <w:rPr>
          <w:b/>
        </w:rPr>
      </w:pPr>
      <w:r w:rsidRPr="00120B20">
        <w:rPr>
          <w:b/>
        </w:rPr>
        <w:t>Terveellinen ja turvallinen elinympäristö</w:t>
      </w:r>
    </w:p>
    <w:p w14:paraId="520AF9FA" w14:textId="77777777" w:rsidR="00120B20" w:rsidRDefault="00120B20" w:rsidP="006B73A3">
      <w:pPr>
        <w:pStyle w:val="AVIjaELYleipteksti"/>
        <w:jc w:val="both"/>
      </w:pPr>
      <w:r>
        <w:t>Luonnoksessa esitetyt tavoitteet koskevat terveydelle aiheutuvien hai</w:t>
      </w:r>
      <w:r>
        <w:t>t</w:t>
      </w:r>
      <w:r>
        <w:t>tojen ja riskien ennalta ehkäisemistä. Tavoitteissa tulisi kuitenkin velvoi</w:t>
      </w:r>
      <w:r>
        <w:t>t</w:t>
      </w:r>
      <w:r>
        <w:t xml:space="preserve">taa myös elinympäristön laadun parantamiseen mm. pilaantuneen maaperän osalta. </w:t>
      </w:r>
    </w:p>
    <w:p w14:paraId="0A24CC7B" w14:textId="77777777" w:rsidR="00120B20" w:rsidRDefault="00120B20" w:rsidP="006B73A3">
      <w:pPr>
        <w:pStyle w:val="AVIjaELYleipteksti"/>
        <w:jc w:val="both"/>
      </w:pPr>
      <w:r>
        <w:t>Ympäristöhaittojen ennalta ehkäiseviin ja niitä korjaaviin tavoitteisiin t</w:t>
      </w:r>
      <w:r>
        <w:t>u</w:t>
      </w:r>
      <w:r>
        <w:t>lisi lisätä vesien hyvän tilan saavuttaminen ja ylläpito niin pinta- kuin pohjavesien osalta.</w:t>
      </w:r>
    </w:p>
    <w:p w14:paraId="4C51B764" w14:textId="5BFF89CD" w:rsidR="00BB6A83" w:rsidRDefault="00120B20" w:rsidP="00165F08">
      <w:pPr>
        <w:pStyle w:val="AVIjaELYleipteksti"/>
        <w:jc w:val="both"/>
      </w:pPr>
      <w:r>
        <w:t xml:space="preserve">Voimakkaan muutoksen kokeneella jätehuollolla on </w:t>
      </w:r>
      <w:r w:rsidR="006B73A3">
        <w:t>ELY-keskuksen k</w:t>
      </w:r>
      <w:r w:rsidR="006B73A3">
        <w:t>ä</w:t>
      </w:r>
      <w:r w:rsidR="006B73A3">
        <w:t xml:space="preserve">sityksen mukaan </w:t>
      </w:r>
      <w:r>
        <w:t>ylimaakunnallinen merkitys, minkä vuoksi sen toimiva ja tarkoituksenmukainen järjestämine</w:t>
      </w:r>
      <w:r w:rsidR="006B73A3">
        <w:t>n tulisi varmistaa VATeissa.</w:t>
      </w:r>
    </w:p>
    <w:p w14:paraId="45797A5A" w14:textId="77777777" w:rsidR="006B73A3" w:rsidRDefault="006B73A3" w:rsidP="006B73A3">
      <w:pPr>
        <w:pStyle w:val="AVIjaELYleipteksti"/>
        <w:spacing w:after="0"/>
        <w:jc w:val="both"/>
        <w:rPr>
          <w:b/>
        </w:rPr>
      </w:pPr>
    </w:p>
    <w:p w14:paraId="70AD3B52" w14:textId="77777777" w:rsidR="00120B20" w:rsidRDefault="00120B20" w:rsidP="00C447E4">
      <w:pPr>
        <w:pStyle w:val="AVIjaELYleipteksti"/>
        <w:jc w:val="both"/>
        <w:rPr>
          <w:b/>
        </w:rPr>
      </w:pPr>
      <w:r>
        <w:rPr>
          <w:b/>
        </w:rPr>
        <w:t>Elinvoimainen luonto- ja kulttuuriympäristö sekä luonnonvarat</w:t>
      </w:r>
    </w:p>
    <w:p w14:paraId="4AE37FD1" w14:textId="63631737" w:rsidR="00104977" w:rsidRPr="00C447E4" w:rsidRDefault="00B9634E" w:rsidP="00C447E4">
      <w:pPr>
        <w:pStyle w:val="AVIjaELYleipteksti"/>
        <w:jc w:val="both"/>
      </w:pPr>
      <w:r>
        <w:t>ELY-keskus pitää valitettavana, että VAT-luonnoksessa on luovuttu l</w:t>
      </w:r>
      <w:r>
        <w:t>ä</w:t>
      </w:r>
      <w:r>
        <w:t>hes kauttaaltaan kaavoitusta velvoittavista yksityiskohtaisista tavoittei</w:t>
      </w:r>
      <w:r>
        <w:t>s</w:t>
      </w:r>
      <w:r>
        <w:t xml:space="preserve">ta erityisesti luonto- ja kulttuuriympäristöjen osalta. </w:t>
      </w:r>
      <w:r w:rsidR="00120B20">
        <w:t>V</w:t>
      </w:r>
      <w:r w:rsidR="00104977" w:rsidRPr="00C447E4">
        <w:t>oimassaoleviin t</w:t>
      </w:r>
      <w:r w:rsidR="00104977" w:rsidRPr="00C447E4">
        <w:t>a</w:t>
      </w:r>
      <w:r w:rsidR="00104977" w:rsidRPr="00C447E4">
        <w:t xml:space="preserve">voitteisiin verrattuna </w:t>
      </w:r>
      <w:r w:rsidR="00120B20">
        <w:t>tämänkin asiakokonaisuuden tavoitteet on muotoi</w:t>
      </w:r>
      <w:r w:rsidR="00120B20">
        <w:t>l</w:t>
      </w:r>
      <w:r w:rsidR="00120B20">
        <w:t xml:space="preserve">tu </w:t>
      </w:r>
      <w:r w:rsidR="00165F08">
        <w:t>hyvin</w:t>
      </w:r>
      <w:r w:rsidR="00405CE6">
        <w:t xml:space="preserve"> </w:t>
      </w:r>
      <w:r w:rsidR="00104977" w:rsidRPr="00C447E4">
        <w:t>väljästi ja yleispiirteisesti.</w:t>
      </w:r>
      <w:r w:rsidR="00C447E4">
        <w:t xml:space="preserve"> </w:t>
      </w:r>
      <w:r w:rsidR="00104977" w:rsidRPr="00C447E4">
        <w:t xml:space="preserve">VAT-luonnoksen kohdassa </w:t>
      </w:r>
      <w:r w:rsidR="00120B20">
        <w:t xml:space="preserve">2.3 </w:t>
      </w:r>
      <w:r w:rsidR="00104977" w:rsidRPr="00C447E4">
        <w:t>Ma</w:t>
      </w:r>
      <w:r w:rsidR="00104977" w:rsidRPr="00C447E4">
        <w:t>a</w:t>
      </w:r>
      <w:r w:rsidR="00104977" w:rsidRPr="00C447E4">
        <w:t>kuntauudistus todetaan, että kaavoitusta koskevan valtion jälkivalvo</w:t>
      </w:r>
      <w:r w:rsidR="00104977" w:rsidRPr="00C447E4">
        <w:t>n</w:t>
      </w:r>
      <w:r w:rsidR="00104977" w:rsidRPr="00C447E4">
        <w:t>nan poistuminen korostaa valtakunnallisten alueidenkäyttötavoitteiden merkitystä ennakollisen viranomaisyhteistyön välineenä.</w:t>
      </w:r>
      <w:r w:rsidR="00405CE6">
        <w:t xml:space="preserve"> Tilanne on varsin </w:t>
      </w:r>
      <w:r w:rsidR="00104977" w:rsidRPr="00C447E4">
        <w:t>ristiriita</w:t>
      </w:r>
      <w:r w:rsidR="00405CE6">
        <w:t>inen:</w:t>
      </w:r>
      <w:r w:rsidR="00104977" w:rsidRPr="00C447E4">
        <w:t xml:space="preserve"> VAT-tavoitteiden merkitys korostuu samalla </w:t>
      </w:r>
      <w:r w:rsidR="00165F08">
        <w:t xml:space="preserve">kun </w:t>
      </w:r>
      <w:r w:rsidR="00104977" w:rsidRPr="00C447E4">
        <w:t>t</w:t>
      </w:r>
      <w:r w:rsidR="00104977" w:rsidRPr="00C447E4">
        <w:t>a</w:t>
      </w:r>
      <w:r w:rsidR="00104977" w:rsidRPr="00C447E4">
        <w:t>voitteita väljennetään</w:t>
      </w:r>
      <w:r w:rsidR="00405CE6">
        <w:t xml:space="preserve"> ja supistetaan huomattavasti. Vaarana on, että </w:t>
      </w:r>
      <w:r w:rsidR="00104977" w:rsidRPr="00C447E4">
        <w:t xml:space="preserve">jatkossa 18 maakuntaa tulkitsee </w:t>
      </w:r>
      <w:r w:rsidR="00405CE6">
        <w:t xml:space="preserve">kukin </w:t>
      </w:r>
      <w:r w:rsidR="00104977" w:rsidRPr="00C447E4">
        <w:t>omalla tavallaan mitä arvokka</w:t>
      </w:r>
      <w:r w:rsidR="00104977" w:rsidRPr="00C447E4">
        <w:t>i</w:t>
      </w:r>
      <w:r w:rsidR="00104977" w:rsidRPr="00C447E4">
        <w:t xml:space="preserve">den kulttuuriympäristöjen ja kulttuuriperinnön arvojen turvaaminen </w:t>
      </w:r>
      <w:r w:rsidR="00405CE6">
        <w:t>VA</w:t>
      </w:r>
      <w:r w:rsidR="00405CE6">
        <w:t>T</w:t>
      </w:r>
      <w:r w:rsidR="00405CE6">
        <w:t>tien osalta t</w:t>
      </w:r>
      <w:r w:rsidR="00104977" w:rsidRPr="00C447E4">
        <w:t>arkoittaa</w:t>
      </w:r>
      <w:r w:rsidR="00405CE6">
        <w:t xml:space="preserve">. </w:t>
      </w:r>
    </w:p>
    <w:p w14:paraId="6B7E748A" w14:textId="77777777" w:rsidR="00165F08" w:rsidRDefault="00104977" w:rsidP="00C447E4">
      <w:pPr>
        <w:pStyle w:val="AVIjaELYleipteksti"/>
        <w:jc w:val="both"/>
      </w:pPr>
      <w:r w:rsidRPr="00C447E4">
        <w:lastRenderedPageBreak/>
        <w:t>Valtakunnallinen kulttuuriympäristöstrategia 2014</w:t>
      </w:r>
      <w:r w:rsidR="006B73A3">
        <w:t xml:space="preserve"> </w:t>
      </w:r>
      <w:r w:rsidRPr="00C447E4">
        <w:t>-</w:t>
      </w:r>
      <w:r w:rsidR="006B73A3">
        <w:t xml:space="preserve"> </w:t>
      </w:r>
      <w:r w:rsidRPr="00C447E4">
        <w:t>2020 (VN periaat</w:t>
      </w:r>
      <w:r w:rsidRPr="00C447E4">
        <w:t>e</w:t>
      </w:r>
      <w:r w:rsidRPr="00C447E4">
        <w:t>päätös 2014) ja sen toimeenpanosuunnitelma (YM, OPM 2015) sisält</w:t>
      </w:r>
      <w:r w:rsidRPr="00C447E4">
        <w:t>ä</w:t>
      </w:r>
      <w:r w:rsidRPr="00C447E4">
        <w:t>vät tavoitteita, joissa VAT</w:t>
      </w:r>
      <w:r w:rsidR="00405CE6">
        <w:t>it</w:t>
      </w:r>
      <w:r w:rsidRPr="00C447E4">
        <w:t xml:space="preserve"> on yksi keskeinen toteuttamisväline. </w:t>
      </w:r>
    </w:p>
    <w:p w14:paraId="1E288ADA" w14:textId="3CBF2D64" w:rsidR="00104977" w:rsidRPr="00C447E4" w:rsidRDefault="00165F08" w:rsidP="00C447E4">
      <w:pPr>
        <w:pStyle w:val="AVIjaELYleipteksti"/>
        <w:jc w:val="both"/>
      </w:pPr>
      <w:r>
        <w:t>VAT-luonnoksen</w:t>
      </w:r>
      <w:r w:rsidR="00104977" w:rsidRPr="00C447E4">
        <w:t xml:space="preserve"> kulttuuriympäristötavoitteiden arviointi kulttuuriymp</w:t>
      </w:r>
      <w:r w:rsidR="00104977" w:rsidRPr="00C447E4">
        <w:t>ä</w:t>
      </w:r>
      <w:r w:rsidR="00104977" w:rsidRPr="00C447E4">
        <w:t>ristöstrategian suhteen olisikin toivottavaa. Esim. VAT-taustamuistiossa tai ympäristöselostuksessa kulttuuriympäristöstrategiaa tai sen to</w:t>
      </w:r>
      <w:r w:rsidR="00104977" w:rsidRPr="00C447E4">
        <w:t>i</w:t>
      </w:r>
      <w:r w:rsidR="00104977" w:rsidRPr="00C447E4">
        <w:t>meenpanosuunnitelmaa ei ol</w:t>
      </w:r>
      <w:r w:rsidR="00405CE6">
        <w:t>e</w:t>
      </w:r>
      <w:r w:rsidR="00104977" w:rsidRPr="00C447E4">
        <w:t xml:space="preserve"> mainittu.</w:t>
      </w:r>
      <w:r w:rsidR="00525201">
        <w:t xml:space="preserve"> </w:t>
      </w:r>
    </w:p>
    <w:p w14:paraId="791EAD04" w14:textId="217531F1" w:rsidR="00C74869" w:rsidRDefault="00D32AB9" w:rsidP="00165F08">
      <w:pPr>
        <w:ind w:left="2608"/>
        <w:jc w:val="both"/>
        <w:rPr>
          <w:rFonts w:eastAsia="Times New Roman"/>
          <w:szCs w:val="24"/>
          <w:lang w:eastAsia="fi-FI"/>
        </w:rPr>
      </w:pPr>
      <w:r>
        <w:rPr>
          <w:rFonts w:eastAsia="Times New Roman"/>
          <w:szCs w:val="24"/>
          <w:lang w:eastAsia="fi-FI"/>
        </w:rPr>
        <w:t>Luonnon monimuotoisuuden yhä heiketessä ELY-keskus ei pidä mon</w:t>
      </w:r>
      <w:r>
        <w:rPr>
          <w:rFonts w:eastAsia="Times New Roman"/>
          <w:szCs w:val="24"/>
          <w:lang w:eastAsia="fi-FI"/>
        </w:rPr>
        <w:t>i</w:t>
      </w:r>
      <w:r>
        <w:rPr>
          <w:rFonts w:eastAsia="Times New Roman"/>
          <w:szCs w:val="24"/>
          <w:lang w:eastAsia="fi-FI"/>
        </w:rPr>
        <w:t>muotoisuuden ja virkistyskäytön kannalta arvokkaiden aluekokona</w:t>
      </w:r>
      <w:r>
        <w:rPr>
          <w:rFonts w:eastAsia="Times New Roman"/>
          <w:szCs w:val="24"/>
          <w:lang w:eastAsia="fi-FI"/>
        </w:rPr>
        <w:t>i</w:t>
      </w:r>
      <w:r>
        <w:rPr>
          <w:rFonts w:eastAsia="Times New Roman"/>
          <w:szCs w:val="24"/>
          <w:lang w:eastAsia="fi-FI"/>
        </w:rPr>
        <w:t xml:space="preserve">suuksien säilyttämistavoitetta riittävänä, vaan katsoo, että niin yksin luonnon monimuotoisuutta kuin yksin virkistyskäyttöä ja siihen liittyvää luontomatkailuakin tulee alueidenkäytössä edistää.  </w:t>
      </w:r>
    </w:p>
    <w:p w14:paraId="3DCFE5C8" w14:textId="77777777" w:rsidR="00165F08" w:rsidRDefault="00165F08" w:rsidP="00165F08">
      <w:pPr>
        <w:spacing w:after="0"/>
        <w:ind w:left="2608"/>
        <w:jc w:val="both"/>
        <w:rPr>
          <w:rFonts w:eastAsia="Times New Roman"/>
          <w:szCs w:val="24"/>
          <w:lang w:eastAsia="fi-FI"/>
        </w:rPr>
      </w:pPr>
    </w:p>
    <w:p w14:paraId="14639C79" w14:textId="657FC4A3" w:rsidR="00104977" w:rsidRPr="000351AF" w:rsidRDefault="000351AF" w:rsidP="004E1BD0">
      <w:pPr>
        <w:pStyle w:val="AVIjaELYleipteksti"/>
        <w:jc w:val="both"/>
        <w:rPr>
          <w:b/>
        </w:rPr>
      </w:pPr>
      <w:r w:rsidRPr="000351AF">
        <w:rPr>
          <w:b/>
        </w:rPr>
        <w:t>Uusiutumiskykyinen energiahuolto</w:t>
      </w:r>
    </w:p>
    <w:p w14:paraId="5D8F821F" w14:textId="50E99564" w:rsidR="000351AF" w:rsidRPr="00C447E4" w:rsidRDefault="00220774" w:rsidP="004E1BD0">
      <w:pPr>
        <w:pStyle w:val="AVIjaELYleipteksti"/>
        <w:jc w:val="both"/>
      </w:pPr>
      <w:r>
        <w:t xml:space="preserve">Koska vain osa yhteys- ja energiaverkostojen sijoittamisesta toteutetaan kaavoittamalla, katsoo ELY-keskus, että uudistettaviin VATteihin tulisi lisätä nykyinen yhteys- ja energiaverkostojen suunnittelussa huomioon otettavia asioita koskeva tavoite. </w:t>
      </w:r>
    </w:p>
    <w:p w14:paraId="00D31ED6" w14:textId="77777777" w:rsidR="00104977" w:rsidRDefault="00104977" w:rsidP="00525201">
      <w:pPr>
        <w:pStyle w:val="Sis2"/>
        <w:jc w:val="both"/>
      </w:pPr>
    </w:p>
    <w:p w14:paraId="0851065E" w14:textId="77777777" w:rsidR="00201C9A" w:rsidRPr="00201C9A" w:rsidRDefault="00201C9A" w:rsidP="00201C9A">
      <w:pPr>
        <w:ind w:left="2608"/>
        <w:rPr>
          <w:rFonts w:eastAsia="Times New Roman"/>
          <w:b/>
          <w:szCs w:val="24"/>
          <w:lang w:eastAsia="fi-FI"/>
        </w:rPr>
      </w:pPr>
      <w:r w:rsidRPr="00201C9A">
        <w:rPr>
          <w:rFonts w:eastAsia="Times New Roman"/>
          <w:b/>
          <w:szCs w:val="24"/>
          <w:lang w:eastAsia="fi-FI"/>
        </w:rPr>
        <w:t>Puuttuvat teemat</w:t>
      </w:r>
    </w:p>
    <w:p w14:paraId="595D945F" w14:textId="0DD7A9D0" w:rsidR="00201C9A" w:rsidRDefault="00201C9A" w:rsidP="004E1BD0">
      <w:pPr>
        <w:ind w:left="2608"/>
        <w:jc w:val="both"/>
        <w:rPr>
          <w:rFonts w:eastAsia="Times New Roman"/>
          <w:szCs w:val="24"/>
          <w:lang w:eastAsia="fi-FI"/>
        </w:rPr>
      </w:pPr>
      <w:r>
        <w:rPr>
          <w:rFonts w:eastAsia="Times New Roman"/>
          <w:szCs w:val="24"/>
          <w:lang w:eastAsia="fi-FI"/>
        </w:rPr>
        <w:t xml:space="preserve">VAT-uudistuksessa on luovuttu kokonaan lukuisista voimassa olevien VATtien teemoista, joista </w:t>
      </w:r>
      <w:r w:rsidR="004E1BD0">
        <w:rPr>
          <w:rFonts w:eastAsia="Times New Roman"/>
          <w:szCs w:val="24"/>
          <w:lang w:eastAsia="fi-FI"/>
        </w:rPr>
        <w:t xml:space="preserve">muutaman </w:t>
      </w:r>
      <w:r>
        <w:rPr>
          <w:rFonts w:eastAsia="Times New Roman"/>
          <w:szCs w:val="24"/>
          <w:lang w:eastAsia="fi-FI"/>
        </w:rPr>
        <w:t>ELY-keskus haluaa erityisesti no</w:t>
      </w:r>
      <w:r>
        <w:rPr>
          <w:rFonts w:eastAsia="Times New Roman"/>
          <w:szCs w:val="24"/>
          <w:lang w:eastAsia="fi-FI"/>
        </w:rPr>
        <w:t>s</w:t>
      </w:r>
      <w:r>
        <w:rPr>
          <w:rFonts w:eastAsia="Times New Roman"/>
          <w:szCs w:val="24"/>
          <w:lang w:eastAsia="fi-FI"/>
        </w:rPr>
        <w:t xml:space="preserve">taa esiin </w:t>
      </w:r>
      <w:r w:rsidR="004E1BD0">
        <w:rPr>
          <w:rFonts w:eastAsia="Times New Roman"/>
          <w:szCs w:val="24"/>
          <w:lang w:eastAsia="fi-FI"/>
        </w:rPr>
        <w:t>toivoen samalla niiden palauttamista tavoitteisiin</w:t>
      </w:r>
      <w:r>
        <w:rPr>
          <w:rFonts w:eastAsia="Times New Roman"/>
          <w:szCs w:val="24"/>
          <w:lang w:eastAsia="fi-FI"/>
        </w:rPr>
        <w:t>.</w:t>
      </w:r>
    </w:p>
    <w:p w14:paraId="54113032" w14:textId="006A00A6" w:rsidR="00323A61" w:rsidRDefault="00201C9A" w:rsidP="004E1BD0">
      <w:pPr>
        <w:ind w:left="2608"/>
        <w:jc w:val="both"/>
        <w:rPr>
          <w:rFonts w:eastAsia="Times New Roman"/>
          <w:szCs w:val="24"/>
          <w:lang w:eastAsia="fi-FI"/>
        </w:rPr>
      </w:pPr>
      <w:r>
        <w:rPr>
          <w:rFonts w:eastAsia="Times New Roman"/>
          <w:szCs w:val="24"/>
          <w:lang w:eastAsia="fi-FI"/>
        </w:rPr>
        <w:t>L</w:t>
      </w:r>
      <w:r w:rsidR="002F322A" w:rsidRPr="00201C9A">
        <w:rPr>
          <w:rFonts w:eastAsia="Times New Roman"/>
          <w:szCs w:val="24"/>
          <w:lang w:eastAsia="fi-FI"/>
        </w:rPr>
        <w:t xml:space="preserve">uonnoksessa esitetyt tavoitteet ovat kovin yhdyskuntapainotteisia unohtaen nykyisissä VATeissa hyvin huomioidun maaseudun tyystin, mitä ELY-keskus pitää </w:t>
      </w:r>
      <w:r w:rsidR="00165F08">
        <w:rPr>
          <w:rFonts w:eastAsia="Times New Roman"/>
          <w:szCs w:val="24"/>
          <w:lang w:eastAsia="fi-FI"/>
        </w:rPr>
        <w:t>harmillisena</w:t>
      </w:r>
      <w:r w:rsidR="002F322A" w:rsidRPr="00201C9A">
        <w:rPr>
          <w:rFonts w:eastAsia="Times New Roman"/>
          <w:szCs w:val="24"/>
          <w:lang w:eastAsia="fi-FI"/>
        </w:rPr>
        <w:t xml:space="preserve">. </w:t>
      </w:r>
      <w:r w:rsidR="004E1BD0">
        <w:rPr>
          <w:rFonts w:eastAsia="Times New Roman"/>
          <w:szCs w:val="24"/>
          <w:lang w:eastAsia="fi-FI"/>
        </w:rPr>
        <w:t>M</w:t>
      </w:r>
      <w:r w:rsidR="004E1BD0" w:rsidRPr="00201C9A">
        <w:rPr>
          <w:rFonts w:eastAsia="Times New Roman"/>
          <w:szCs w:val="24"/>
          <w:lang w:eastAsia="fi-FI"/>
        </w:rPr>
        <w:t>aaseudun elinvoimaisuus on eri</w:t>
      </w:r>
      <w:r w:rsidR="004E1BD0" w:rsidRPr="00201C9A">
        <w:rPr>
          <w:rFonts w:eastAsia="Times New Roman"/>
          <w:szCs w:val="24"/>
          <w:lang w:eastAsia="fi-FI"/>
        </w:rPr>
        <w:t>t</w:t>
      </w:r>
      <w:r w:rsidR="004E1BD0" w:rsidRPr="00201C9A">
        <w:rPr>
          <w:rFonts w:eastAsia="Times New Roman"/>
          <w:szCs w:val="24"/>
          <w:lang w:eastAsia="fi-FI"/>
        </w:rPr>
        <w:t xml:space="preserve">täin tärkeää koko maalle </w:t>
      </w:r>
      <w:r w:rsidR="004E1BD0">
        <w:rPr>
          <w:rFonts w:eastAsia="Times New Roman"/>
          <w:szCs w:val="24"/>
          <w:lang w:eastAsia="fi-FI"/>
        </w:rPr>
        <w:t>n</w:t>
      </w:r>
      <w:r w:rsidR="002F322A" w:rsidRPr="00201C9A">
        <w:rPr>
          <w:rFonts w:eastAsia="Times New Roman"/>
          <w:szCs w:val="24"/>
          <w:lang w:eastAsia="fi-FI"/>
        </w:rPr>
        <w:t>iin elintarvik</w:t>
      </w:r>
      <w:r w:rsidRPr="00201C9A">
        <w:rPr>
          <w:rFonts w:eastAsia="Times New Roman"/>
          <w:szCs w:val="24"/>
          <w:lang w:eastAsia="fi-FI"/>
        </w:rPr>
        <w:t xml:space="preserve">keiden </w:t>
      </w:r>
      <w:r w:rsidR="004E1BD0">
        <w:rPr>
          <w:rFonts w:eastAsia="Times New Roman"/>
          <w:szCs w:val="24"/>
          <w:lang w:eastAsia="fi-FI"/>
        </w:rPr>
        <w:t>ja</w:t>
      </w:r>
      <w:r w:rsidRPr="00201C9A">
        <w:rPr>
          <w:rFonts w:eastAsia="Times New Roman"/>
          <w:szCs w:val="24"/>
          <w:lang w:eastAsia="fi-FI"/>
        </w:rPr>
        <w:t xml:space="preserve"> teollisuuden raaka-ainetuotannon </w:t>
      </w:r>
      <w:r w:rsidR="004E1BD0">
        <w:rPr>
          <w:rFonts w:eastAsia="Times New Roman"/>
          <w:szCs w:val="24"/>
          <w:lang w:eastAsia="fi-FI"/>
        </w:rPr>
        <w:t xml:space="preserve">kuin loma-asumisen ja matkailunkin </w:t>
      </w:r>
      <w:r w:rsidRPr="00201C9A">
        <w:rPr>
          <w:rFonts w:eastAsia="Times New Roman"/>
          <w:szCs w:val="24"/>
          <w:lang w:eastAsia="fi-FI"/>
        </w:rPr>
        <w:t>kannalta</w:t>
      </w:r>
      <w:r>
        <w:rPr>
          <w:rFonts w:eastAsia="Times New Roman"/>
          <w:szCs w:val="24"/>
          <w:lang w:eastAsia="fi-FI"/>
        </w:rPr>
        <w:t xml:space="preserve">, mikä </w:t>
      </w:r>
      <w:r w:rsidRPr="00201C9A">
        <w:rPr>
          <w:rFonts w:eastAsia="Times New Roman"/>
          <w:szCs w:val="24"/>
          <w:lang w:eastAsia="fi-FI"/>
        </w:rPr>
        <w:t xml:space="preserve">tulisi </w:t>
      </w:r>
      <w:r>
        <w:rPr>
          <w:rFonts w:eastAsia="Times New Roman"/>
          <w:szCs w:val="24"/>
          <w:lang w:eastAsia="fi-FI"/>
        </w:rPr>
        <w:t>ottaa huomioon VAT-uudistuksessa.</w:t>
      </w:r>
    </w:p>
    <w:p w14:paraId="259A513A" w14:textId="6816F569" w:rsidR="004E1BD0" w:rsidRDefault="004E1BD0" w:rsidP="004E1BD0">
      <w:pPr>
        <w:ind w:left="2608"/>
        <w:jc w:val="both"/>
        <w:rPr>
          <w:rFonts w:eastAsia="Times New Roman"/>
          <w:szCs w:val="24"/>
          <w:lang w:eastAsia="fi-FI"/>
        </w:rPr>
      </w:pPr>
      <w:r>
        <w:rPr>
          <w:rFonts w:eastAsia="Times New Roman"/>
          <w:szCs w:val="24"/>
          <w:lang w:eastAsia="fi-FI"/>
        </w:rPr>
        <w:t>Tavoitteet koskevat kestävää kehitystä vain joidenkin yksittäisten te</w:t>
      </w:r>
      <w:r>
        <w:rPr>
          <w:rFonts w:eastAsia="Times New Roman"/>
          <w:szCs w:val="24"/>
          <w:lang w:eastAsia="fi-FI"/>
        </w:rPr>
        <w:t>e</w:t>
      </w:r>
      <w:r>
        <w:rPr>
          <w:rFonts w:eastAsia="Times New Roman"/>
          <w:szCs w:val="24"/>
          <w:lang w:eastAsia="fi-FI"/>
        </w:rPr>
        <w:t xml:space="preserve">mojen osalta. ELY-keskus toivoo, että </w:t>
      </w:r>
      <w:r w:rsidR="00954E14">
        <w:rPr>
          <w:rFonts w:eastAsia="Times New Roman"/>
          <w:szCs w:val="24"/>
          <w:lang w:eastAsia="fi-FI"/>
        </w:rPr>
        <w:t>asia huomioitaisiin kattavammin esim. kierrätys-, raaka-aine- ja maa-ainesterminaalien sijoittamista edi</w:t>
      </w:r>
      <w:r w:rsidR="00954E14">
        <w:rPr>
          <w:rFonts w:eastAsia="Times New Roman"/>
          <w:szCs w:val="24"/>
          <w:lang w:eastAsia="fi-FI"/>
        </w:rPr>
        <w:t>s</w:t>
      </w:r>
      <w:r w:rsidR="00954E14">
        <w:rPr>
          <w:rFonts w:eastAsia="Times New Roman"/>
          <w:szCs w:val="24"/>
          <w:lang w:eastAsia="fi-FI"/>
        </w:rPr>
        <w:t>tämällä sekä ottamalla maa- ja kallioperän soveltuvuus huomioon</w:t>
      </w:r>
      <w:r w:rsidR="00954E14" w:rsidRPr="00954E14">
        <w:rPr>
          <w:rFonts w:eastAsia="Times New Roman"/>
          <w:szCs w:val="24"/>
          <w:lang w:eastAsia="fi-FI"/>
        </w:rPr>
        <w:t xml:space="preserve"> </w:t>
      </w:r>
      <w:r w:rsidR="00954E14">
        <w:rPr>
          <w:rFonts w:eastAsia="Times New Roman"/>
          <w:szCs w:val="24"/>
          <w:lang w:eastAsia="fi-FI"/>
        </w:rPr>
        <w:t>alue</w:t>
      </w:r>
      <w:r w:rsidR="00954E14">
        <w:rPr>
          <w:rFonts w:eastAsia="Times New Roman"/>
          <w:szCs w:val="24"/>
          <w:lang w:eastAsia="fi-FI"/>
        </w:rPr>
        <w:t>i</w:t>
      </w:r>
      <w:r w:rsidR="00954E14">
        <w:rPr>
          <w:rFonts w:eastAsia="Times New Roman"/>
          <w:szCs w:val="24"/>
          <w:lang w:eastAsia="fi-FI"/>
        </w:rPr>
        <w:t>denkäytön suunnittelussa.</w:t>
      </w:r>
    </w:p>
    <w:p w14:paraId="343A8071" w14:textId="77777777" w:rsidR="000C4BB8" w:rsidRDefault="000C4BB8" w:rsidP="000C4BB8">
      <w:pPr>
        <w:pStyle w:val="AVIjaELYleipteksti"/>
        <w:spacing w:after="0"/>
        <w:jc w:val="both"/>
      </w:pPr>
    </w:p>
    <w:p w14:paraId="5BF87D36" w14:textId="77777777" w:rsidR="00165F08" w:rsidRDefault="00165F08" w:rsidP="000C4BB8">
      <w:pPr>
        <w:pStyle w:val="AVIjaELYleipteksti"/>
        <w:spacing w:after="0"/>
        <w:jc w:val="both"/>
      </w:pPr>
    </w:p>
    <w:p w14:paraId="30BFD681" w14:textId="77777777" w:rsidR="0067773F" w:rsidRDefault="00214DB8" w:rsidP="00214DB8">
      <w:pPr>
        <w:pStyle w:val="AVIjaELYleipteksti"/>
        <w:spacing w:after="0" w:line="240" w:lineRule="auto"/>
        <w:jc w:val="both"/>
      </w:pPr>
      <w:r>
        <w:t>Yksikön päällik</w:t>
      </w:r>
      <w:r w:rsidR="0067773F">
        <w:t>ön sijainen,</w:t>
      </w:r>
    </w:p>
    <w:p w14:paraId="2CB51C56" w14:textId="108E59EF" w:rsidR="00214DB8" w:rsidRDefault="0067773F" w:rsidP="00214DB8">
      <w:pPr>
        <w:pStyle w:val="AVIjaELYleipteksti"/>
        <w:spacing w:after="0" w:line="240" w:lineRule="auto"/>
        <w:jc w:val="both"/>
      </w:pPr>
      <w:r>
        <w:t xml:space="preserve">ympäristölakimies </w:t>
      </w:r>
      <w:r>
        <w:tab/>
      </w:r>
      <w:r>
        <w:tab/>
        <w:t>Elina Linnove</w:t>
      </w:r>
    </w:p>
    <w:p w14:paraId="099C16B4" w14:textId="77777777" w:rsidR="0067773F" w:rsidRDefault="0067773F" w:rsidP="00214DB8">
      <w:pPr>
        <w:pStyle w:val="AVIjaELYleipteksti"/>
        <w:spacing w:after="0" w:line="240" w:lineRule="auto"/>
        <w:jc w:val="both"/>
      </w:pPr>
    </w:p>
    <w:p w14:paraId="6F1DAD9C" w14:textId="77777777" w:rsidR="00214DB8" w:rsidRDefault="00214DB8" w:rsidP="00214DB8">
      <w:pPr>
        <w:pStyle w:val="AVIjaELYleipteksti"/>
        <w:spacing w:after="0" w:line="240" w:lineRule="auto"/>
        <w:jc w:val="both"/>
      </w:pPr>
    </w:p>
    <w:p w14:paraId="609A3454" w14:textId="77777777" w:rsidR="00214DB8" w:rsidRDefault="00214DB8" w:rsidP="00214DB8">
      <w:pPr>
        <w:pStyle w:val="AVIjaELYleipteksti"/>
        <w:spacing w:after="0" w:line="240" w:lineRule="auto"/>
        <w:jc w:val="both"/>
      </w:pPr>
      <w:r>
        <w:t>Ylitarkastaja</w:t>
      </w:r>
      <w:r>
        <w:tab/>
      </w:r>
      <w:r>
        <w:tab/>
      </w:r>
      <w:r>
        <w:tab/>
        <w:t>Satu Karjalainen</w:t>
      </w:r>
    </w:p>
    <w:p w14:paraId="16D661B2" w14:textId="77777777" w:rsidR="00214DB8" w:rsidRDefault="00214DB8" w:rsidP="00214DB8">
      <w:pPr>
        <w:pStyle w:val="AVIjaELYleipteksti"/>
        <w:spacing w:after="0" w:line="240" w:lineRule="auto"/>
        <w:jc w:val="both"/>
      </w:pPr>
    </w:p>
    <w:p w14:paraId="66E87893" w14:textId="77777777" w:rsidR="00165F08" w:rsidRDefault="00165F08" w:rsidP="00214DB8">
      <w:pPr>
        <w:pStyle w:val="AVIjaELYleipteksti"/>
        <w:spacing w:after="0" w:line="240" w:lineRule="auto"/>
        <w:jc w:val="both"/>
      </w:pPr>
    </w:p>
    <w:p w14:paraId="46600FB7" w14:textId="77777777" w:rsidR="00E65CDE" w:rsidRDefault="00E65CDE" w:rsidP="00E65CDE">
      <w:pPr>
        <w:pStyle w:val="AVIjaELYleipteksti"/>
        <w:spacing w:after="0" w:line="240" w:lineRule="auto"/>
        <w:jc w:val="both"/>
      </w:pPr>
      <w:r w:rsidRPr="003223C7">
        <w:t xml:space="preserve">Lausunto on </w:t>
      </w:r>
      <w:r>
        <w:t>valmisteltu</w:t>
      </w:r>
      <w:r w:rsidRPr="003223C7">
        <w:t xml:space="preserve"> Keski-Suomen ELY-keskuksen </w:t>
      </w:r>
      <w:r>
        <w:t>ympäristö ja luonnonvarat -vastuualueella sekä liikenne ja</w:t>
      </w:r>
      <w:r w:rsidRPr="003223C7">
        <w:t xml:space="preserve"> infrastruktuuri </w:t>
      </w:r>
      <w:r>
        <w:t>-</w:t>
      </w:r>
      <w:r w:rsidRPr="003223C7">
        <w:t>vastuualu</w:t>
      </w:r>
      <w:r>
        <w:t>eella.</w:t>
      </w:r>
    </w:p>
    <w:p w14:paraId="4A5BFF5B" w14:textId="77777777" w:rsidR="00E65CDE" w:rsidRDefault="00E65CDE" w:rsidP="00214DB8">
      <w:pPr>
        <w:pStyle w:val="AVIjaELYleipteksti"/>
        <w:spacing w:after="0" w:line="240" w:lineRule="auto"/>
        <w:jc w:val="both"/>
      </w:pPr>
    </w:p>
    <w:sectPr w:rsidR="00E65CDE" w:rsidSect="007619CA">
      <w:headerReference w:type="default" r:id="rId13"/>
      <w:footerReference w:type="default" r:id="rId14"/>
      <w:headerReference w:type="first" r:id="rId15"/>
      <w:type w:val="continuous"/>
      <w:pgSz w:w="11906" w:h="16838" w:code="9"/>
      <w:pgMar w:top="1418" w:right="1134" w:bottom="1418" w:left="1134" w:header="709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5679E0" w14:textId="77777777" w:rsidR="00B4414C" w:rsidRDefault="00B4414C">
      <w:r>
        <w:separator/>
      </w:r>
    </w:p>
  </w:endnote>
  <w:endnote w:type="continuationSeparator" w:id="0">
    <w:p w14:paraId="585679E1" w14:textId="77777777" w:rsidR="00B4414C" w:rsidRDefault="00B4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679E3" w14:textId="77777777" w:rsidR="00B4414C" w:rsidRDefault="00B4414C">
    <w:pPr>
      <w:pStyle w:val="AVIjaELYNormaaliSisentmtn"/>
      <w:tabs>
        <w:tab w:val="left" w:pos="2694"/>
        <w:tab w:val="left" w:pos="5103"/>
        <w:tab w:val="left" w:pos="7797"/>
      </w:tabs>
      <w:rPr>
        <w:color w:val="003883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5679DE" w14:textId="77777777" w:rsidR="00B4414C" w:rsidRDefault="00B4414C">
      <w:r>
        <w:separator/>
      </w:r>
    </w:p>
  </w:footnote>
  <w:footnote w:type="continuationSeparator" w:id="0">
    <w:p w14:paraId="585679DF" w14:textId="77777777" w:rsidR="00B4414C" w:rsidRDefault="00B44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679E2" w14:textId="579D858D" w:rsidR="00B4414C" w:rsidRDefault="00B4414C">
    <w:pPr>
      <w:pStyle w:val="ELYyl-jaalatunniste"/>
      <w:tabs>
        <w:tab w:val="clear" w:pos="1843"/>
        <w:tab w:val="clear" w:pos="2977"/>
        <w:tab w:val="clear" w:pos="4678"/>
        <w:tab w:val="clear" w:pos="9638"/>
        <w:tab w:val="left" w:pos="5954"/>
        <w:tab w:val="right" w:pos="9356"/>
      </w:tabs>
      <w:ind w:firstLine="5954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A21E98">
      <w:rPr>
        <w:noProof/>
      </w:rPr>
      <w:t>5</w:t>
    </w:r>
    <w:r>
      <w:rPr>
        <w:noProof/>
      </w:rPr>
      <w:fldChar w:fldCharType="end"/>
    </w:r>
    <w:r>
      <w:t>/</w:t>
    </w:r>
    <w:fldSimple w:instr=" NUMPAGES  ">
      <w:r w:rsidR="00A21E98">
        <w:rPr>
          <w:noProof/>
        </w:rPr>
        <w:t>5</w:t>
      </w:r>
    </w:fldSimple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25" w:type="dxa"/>
      <w:tblInd w:w="4853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92"/>
      <w:gridCol w:w="3333"/>
    </w:tblGrid>
    <w:tr w:rsidR="00B4414C" w14:paraId="585679E6" w14:textId="77777777">
      <w:trPr>
        <w:cantSplit/>
        <w:trHeight w:hRule="exact" w:val="454"/>
      </w:trPr>
      <w:tc>
        <w:tcPr>
          <w:tcW w:w="2192" w:type="dxa"/>
        </w:tcPr>
        <w:p w14:paraId="585679E4" w14:textId="359112FC" w:rsidR="00B4414C" w:rsidRDefault="00B4414C">
          <w:pPr>
            <w:pStyle w:val="ELYyl-jaalatunniste"/>
          </w:pPr>
        </w:p>
      </w:tc>
      <w:tc>
        <w:tcPr>
          <w:tcW w:w="3333" w:type="dxa"/>
        </w:tcPr>
        <w:p w14:paraId="585679E5" w14:textId="77777777" w:rsidR="00B4414C" w:rsidRDefault="00B4414C">
          <w:pPr>
            <w:pStyle w:val="ELYyl-jaalatunniste"/>
          </w:pPr>
        </w:p>
      </w:tc>
    </w:tr>
    <w:tr w:rsidR="00B4414C" w14:paraId="585679E9" w14:textId="77777777">
      <w:trPr>
        <w:cantSplit/>
        <w:trHeight w:hRule="exact" w:val="340"/>
      </w:trPr>
      <w:tc>
        <w:tcPr>
          <w:tcW w:w="2192" w:type="dxa"/>
          <w:vMerge w:val="restart"/>
        </w:tcPr>
        <w:p w14:paraId="585679E7" w14:textId="3E665023" w:rsidR="00B4414C" w:rsidRDefault="00B4414C" w:rsidP="009B3CDC">
          <w:pPr>
            <w:pStyle w:val="ELYyl-jaalatunniste"/>
          </w:pPr>
          <w:r>
            <w:t>LAUSUNTO</w:t>
          </w:r>
        </w:p>
      </w:tc>
      <w:tc>
        <w:tcPr>
          <w:tcW w:w="3333" w:type="dxa"/>
        </w:tcPr>
        <w:p w14:paraId="585679E8" w14:textId="5681DA22" w:rsidR="00B4414C" w:rsidRDefault="00B4414C" w:rsidP="0067773F">
          <w:pPr>
            <w:pStyle w:val="ELYyl-jaalatunniste"/>
          </w:pPr>
          <w:r w:rsidRPr="0067773F">
            <w:rPr>
              <w:color w:val="auto"/>
            </w:rPr>
            <w:t>KESELY/</w:t>
          </w:r>
          <w:r w:rsidR="0067773F" w:rsidRPr="0067773F">
            <w:rPr>
              <w:color w:val="auto"/>
            </w:rPr>
            <w:t>341/2016</w:t>
          </w:r>
        </w:p>
      </w:tc>
    </w:tr>
    <w:tr w:rsidR="00B4414C" w14:paraId="585679EC" w14:textId="77777777">
      <w:trPr>
        <w:cantSplit/>
        <w:trHeight w:hRule="exact" w:val="340"/>
      </w:trPr>
      <w:tc>
        <w:tcPr>
          <w:tcW w:w="2192" w:type="dxa"/>
          <w:vMerge/>
        </w:tcPr>
        <w:p w14:paraId="585679EA" w14:textId="77777777" w:rsidR="00B4414C" w:rsidRDefault="00B4414C">
          <w:pPr>
            <w:pStyle w:val="ELYyl-jaalatunniste"/>
          </w:pPr>
        </w:p>
      </w:tc>
      <w:tc>
        <w:tcPr>
          <w:tcW w:w="3333" w:type="dxa"/>
        </w:tcPr>
        <w:p w14:paraId="585679EB" w14:textId="77777777" w:rsidR="00B4414C" w:rsidRDefault="00B4414C">
          <w:pPr>
            <w:pStyle w:val="ELYyl-jaalatunniste"/>
          </w:pPr>
        </w:p>
      </w:tc>
    </w:tr>
    <w:tr w:rsidR="00B4414C" w14:paraId="585679EF" w14:textId="77777777">
      <w:trPr>
        <w:cantSplit/>
        <w:trHeight w:hRule="exact" w:val="340"/>
      </w:trPr>
      <w:tc>
        <w:tcPr>
          <w:tcW w:w="2192" w:type="dxa"/>
        </w:tcPr>
        <w:p w14:paraId="585679ED" w14:textId="01AEFA2A" w:rsidR="00B4414C" w:rsidRDefault="00434921" w:rsidP="0067773F">
          <w:pPr>
            <w:pStyle w:val="ELYyl-jaalatunniste"/>
          </w:pPr>
          <w:r>
            <w:t>0</w:t>
          </w:r>
          <w:r w:rsidR="0067773F">
            <w:t>5</w:t>
          </w:r>
          <w:r>
            <w:t>.07.2017</w:t>
          </w:r>
        </w:p>
      </w:tc>
      <w:tc>
        <w:tcPr>
          <w:tcW w:w="3333" w:type="dxa"/>
        </w:tcPr>
        <w:p w14:paraId="585679EE" w14:textId="2800A9A3" w:rsidR="00B4414C" w:rsidRDefault="00B4414C" w:rsidP="009B3CDC">
          <w:pPr>
            <w:pStyle w:val="ELYyl-jaalatunniste"/>
          </w:pPr>
        </w:p>
      </w:tc>
    </w:tr>
  </w:tbl>
  <w:p w14:paraId="585679F0" w14:textId="7C49187D" w:rsidR="00B4414C" w:rsidRDefault="00B4414C">
    <w:pPr>
      <w:pStyle w:val="Yltunniste"/>
      <w:rPr>
        <w:b/>
      </w:rPr>
    </w:pPr>
    <w:r>
      <w:rPr>
        <w:noProof/>
        <w:lang w:eastAsia="fi-FI"/>
      </w:rPr>
      <w:drawing>
        <wp:anchor distT="0" distB="0" distL="114300" distR="114300" simplePos="0" relativeHeight="251657216" behindDoc="0" locked="0" layoutInCell="0" allowOverlap="1" wp14:anchorId="585679FA" wp14:editId="10784404">
          <wp:simplePos x="0" y="0"/>
          <wp:positionH relativeFrom="margin">
            <wp:align>left</wp:align>
          </wp:positionH>
          <wp:positionV relativeFrom="page">
            <wp:posOffset>629285</wp:posOffset>
          </wp:positionV>
          <wp:extent cx="2628900" cy="920750"/>
          <wp:effectExtent l="0" t="0" r="0" b="0"/>
          <wp:wrapNone/>
          <wp:docPr id="12" name="Kuva 12" descr="ELY_LA01_Logo___FI_V9__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ELY_LA01_Logo___FI_V9___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920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114FB"/>
    <w:multiLevelType w:val="hybridMultilevel"/>
    <w:tmpl w:val="43AA5EF6"/>
    <w:lvl w:ilvl="0" w:tplc="040B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>
    <w:nsid w:val="368C4BC8"/>
    <w:multiLevelType w:val="hybridMultilevel"/>
    <w:tmpl w:val="8EACFB54"/>
    <w:lvl w:ilvl="0" w:tplc="E2F694F2">
      <w:start w:val="20"/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">
    <w:nsid w:val="578F5CC3"/>
    <w:multiLevelType w:val="hybridMultilevel"/>
    <w:tmpl w:val="178A7BA2"/>
    <w:lvl w:ilvl="0" w:tplc="F782D7BE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153559"/>
    <w:multiLevelType w:val="hybridMultilevel"/>
    <w:tmpl w:val="B85294BA"/>
    <w:lvl w:ilvl="0" w:tplc="DEAACBB0">
      <w:numFmt w:val="bullet"/>
      <w:lvlText w:val="-"/>
      <w:lvlJc w:val="left"/>
      <w:pPr>
        <w:ind w:left="2968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95"/>
    <w:rsid w:val="0002598F"/>
    <w:rsid w:val="000351AF"/>
    <w:rsid w:val="00041F7E"/>
    <w:rsid w:val="000515C3"/>
    <w:rsid w:val="00060629"/>
    <w:rsid w:val="0008027C"/>
    <w:rsid w:val="000812E4"/>
    <w:rsid w:val="00093128"/>
    <w:rsid w:val="000B1DDC"/>
    <w:rsid w:val="000B4E65"/>
    <w:rsid w:val="000C15C1"/>
    <w:rsid w:val="000C4BB8"/>
    <w:rsid w:val="000C771A"/>
    <w:rsid w:val="000D784C"/>
    <w:rsid w:val="00104977"/>
    <w:rsid w:val="00120B20"/>
    <w:rsid w:val="00124690"/>
    <w:rsid w:val="00125CDD"/>
    <w:rsid w:val="001267EB"/>
    <w:rsid w:val="0013669C"/>
    <w:rsid w:val="00143134"/>
    <w:rsid w:val="001575D5"/>
    <w:rsid w:val="00165507"/>
    <w:rsid w:val="00165F08"/>
    <w:rsid w:val="00172B97"/>
    <w:rsid w:val="00173FEC"/>
    <w:rsid w:val="00182E5B"/>
    <w:rsid w:val="0018316F"/>
    <w:rsid w:val="0019776D"/>
    <w:rsid w:val="001A21B8"/>
    <w:rsid w:val="001C29F0"/>
    <w:rsid w:val="001D0489"/>
    <w:rsid w:val="001D24A3"/>
    <w:rsid w:val="001D2922"/>
    <w:rsid w:val="001E7745"/>
    <w:rsid w:val="001F13BB"/>
    <w:rsid w:val="00201C9A"/>
    <w:rsid w:val="002109E5"/>
    <w:rsid w:val="00214DB8"/>
    <w:rsid w:val="00220774"/>
    <w:rsid w:val="00235708"/>
    <w:rsid w:val="00257B2A"/>
    <w:rsid w:val="00276079"/>
    <w:rsid w:val="00276D3D"/>
    <w:rsid w:val="002804D0"/>
    <w:rsid w:val="00285E07"/>
    <w:rsid w:val="002D724F"/>
    <w:rsid w:val="002F322A"/>
    <w:rsid w:val="00316433"/>
    <w:rsid w:val="00323A61"/>
    <w:rsid w:val="0032636F"/>
    <w:rsid w:val="003303CE"/>
    <w:rsid w:val="00333995"/>
    <w:rsid w:val="0034106E"/>
    <w:rsid w:val="00351692"/>
    <w:rsid w:val="00375078"/>
    <w:rsid w:val="003A3B09"/>
    <w:rsid w:val="003B3323"/>
    <w:rsid w:val="003B4F97"/>
    <w:rsid w:val="003B6E33"/>
    <w:rsid w:val="003C1386"/>
    <w:rsid w:val="003C3EC2"/>
    <w:rsid w:val="003D4560"/>
    <w:rsid w:val="00405B93"/>
    <w:rsid w:val="00405CE6"/>
    <w:rsid w:val="00414ADA"/>
    <w:rsid w:val="004152C5"/>
    <w:rsid w:val="00434921"/>
    <w:rsid w:val="0045372B"/>
    <w:rsid w:val="0049690C"/>
    <w:rsid w:val="004A27E4"/>
    <w:rsid w:val="004C10BC"/>
    <w:rsid w:val="004C1F05"/>
    <w:rsid w:val="004E1BD0"/>
    <w:rsid w:val="004E6E2A"/>
    <w:rsid w:val="005150B8"/>
    <w:rsid w:val="005214F2"/>
    <w:rsid w:val="005246BE"/>
    <w:rsid w:val="00525201"/>
    <w:rsid w:val="00525D8F"/>
    <w:rsid w:val="0053694F"/>
    <w:rsid w:val="00550B5B"/>
    <w:rsid w:val="00565BD0"/>
    <w:rsid w:val="005905AA"/>
    <w:rsid w:val="005C2FC1"/>
    <w:rsid w:val="005C4532"/>
    <w:rsid w:val="005E03BC"/>
    <w:rsid w:val="006450F8"/>
    <w:rsid w:val="00652378"/>
    <w:rsid w:val="00661F19"/>
    <w:rsid w:val="0067773F"/>
    <w:rsid w:val="00691C28"/>
    <w:rsid w:val="006A3B71"/>
    <w:rsid w:val="006B73A3"/>
    <w:rsid w:val="006C3408"/>
    <w:rsid w:val="006E2E3D"/>
    <w:rsid w:val="006F0D19"/>
    <w:rsid w:val="006F0E40"/>
    <w:rsid w:val="00700DB4"/>
    <w:rsid w:val="00711177"/>
    <w:rsid w:val="00724704"/>
    <w:rsid w:val="00727FB5"/>
    <w:rsid w:val="007572F3"/>
    <w:rsid w:val="007619CA"/>
    <w:rsid w:val="00764215"/>
    <w:rsid w:val="0077799C"/>
    <w:rsid w:val="007F5ED7"/>
    <w:rsid w:val="008202FD"/>
    <w:rsid w:val="00821E05"/>
    <w:rsid w:val="008324DE"/>
    <w:rsid w:val="00842DEC"/>
    <w:rsid w:val="0084307E"/>
    <w:rsid w:val="008862C8"/>
    <w:rsid w:val="00887620"/>
    <w:rsid w:val="008B1CEF"/>
    <w:rsid w:val="008E5328"/>
    <w:rsid w:val="008F5837"/>
    <w:rsid w:val="008F5F40"/>
    <w:rsid w:val="009129CF"/>
    <w:rsid w:val="00923AFC"/>
    <w:rsid w:val="00933D72"/>
    <w:rsid w:val="00953EB7"/>
    <w:rsid w:val="00954E14"/>
    <w:rsid w:val="0095754C"/>
    <w:rsid w:val="00964046"/>
    <w:rsid w:val="00970769"/>
    <w:rsid w:val="00970EEE"/>
    <w:rsid w:val="00992BD3"/>
    <w:rsid w:val="009B3CDC"/>
    <w:rsid w:val="009E010E"/>
    <w:rsid w:val="009E4EC8"/>
    <w:rsid w:val="009F02E7"/>
    <w:rsid w:val="00A049AA"/>
    <w:rsid w:val="00A06C84"/>
    <w:rsid w:val="00A10DD4"/>
    <w:rsid w:val="00A13EE0"/>
    <w:rsid w:val="00A2101D"/>
    <w:rsid w:val="00A21E98"/>
    <w:rsid w:val="00A25946"/>
    <w:rsid w:val="00A54941"/>
    <w:rsid w:val="00A6496F"/>
    <w:rsid w:val="00A80EEA"/>
    <w:rsid w:val="00A92FDB"/>
    <w:rsid w:val="00AA7D92"/>
    <w:rsid w:val="00AF02DF"/>
    <w:rsid w:val="00AF5395"/>
    <w:rsid w:val="00B20277"/>
    <w:rsid w:val="00B27BF5"/>
    <w:rsid w:val="00B4414C"/>
    <w:rsid w:val="00B441D9"/>
    <w:rsid w:val="00B46E54"/>
    <w:rsid w:val="00B51056"/>
    <w:rsid w:val="00B55E4F"/>
    <w:rsid w:val="00B72C58"/>
    <w:rsid w:val="00B948D7"/>
    <w:rsid w:val="00B9634E"/>
    <w:rsid w:val="00B96B56"/>
    <w:rsid w:val="00BB2FB0"/>
    <w:rsid w:val="00BB5FF2"/>
    <w:rsid w:val="00BB6A83"/>
    <w:rsid w:val="00BC1FFD"/>
    <w:rsid w:val="00BD6859"/>
    <w:rsid w:val="00BF3E48"/>
    <w:rsid w:val="00BF5630"/>
    <w:rsid w:val="00C447E4"/>
    <w:rsid w:val="00C56CDF"/>
    <w:rsid w:val="00C718DC"/>
    <w:rsid w:val="00C73425"/>
    <w:rsid w:val="00C74869"/>
    <w:rsid w:val="00C754A7"/>
    <w:rsid w:val="00CE4CAD"/>
    <w:rsid w:val="00CF0A28"/>
    <w:rsid w:val="00CF234E"/>
    <w:rsid w:val="00CF40E2"/>
    <w:rsid w:val="00CF553A"/>
    <w:rsid w:val="00D0367C"/>
    <w:rsid w:val="00D06B50"/>
    <w:rsid w:val="00D11935"/>
    <w:rsid w:val="00D32AB9"/>
    <w:rsid w:val="00D56255"/>
    <w:rsid w:val="00D60DB8"/>
    <w:rsid w:val="00D82E6E"/>
    <w:rsid w:val="00D97FEB"/>
    <w:rsid w:val="00DD0EA8"/>
    <w:rsid w:val="00DD26D0"/>
    <w:rsid w:val="00DD4367"/>
    <w:rsid w:val="00DF36C7"/>
    <w:rsid w:val="00DF669C"/>
    <w:rsid w:val="00E25AD6"/>
    <w:rsid w:val="00E44904"/>
    <w:rsid w:val="00E600B4"/>
    <w:rsid w:val="00E65CDE"/>
    <w:rsid w:val="00E906DF"/>
    <w:rsid w:val="00E90F2A"/>
    <w:rsid w:val="00EB1A9A"/>
    <w:rsid w:val="00EC6750"/>
    <w:rsid w:val="00EE6B40"/>
    <w:rsid w:val="00F31DF5"/>
    <w:rsid w:val="00F46987"/>
    <w:rsid w:val="00F72525"/>
    <w:rsid w:val="00F9073D"/>
    <w:rsid w:val="00F91956"/>
    <w:rsid w:val="00F96540"/>
    <w:rsid w:val="00FA1261"/>
    <w:rsid w:val="00FA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567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liases w:val="AVI ja ELY_Normaali"/>
    <w:qFormat/>
    <w:rsid w:val="007619CA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,Ylä- ja alatunnisteet AVI ja ELY_Ylätunniste"/>
    <w:basedOn w:val="Normaali"/>
    <w:link w:val="YltunnisteChar"/>
    <w:unhideWhenUsed/>
    <w:qFormat/>
    <w:rsid w:val="007619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aliases w:val="AVI ja ELY_Ylätunniste Char,Ylä- ja alatunnisteet AVI ja ELY_Ylätunniste Char"/>
    <w:basedOn w:val="Kappaleenoletusfontti"/>
    <w:link w:val="Yltunniste"/>
    <w:rsid w:val="007619CA"/>
    <w:rPr>
      <w:rFonts w:ascii="Arial" w:eastAsia="Arial" w:hAnsi="Arial"/>
      <w:sz w:val="22"/>
      <w:szCs w:val="22"/>
      <w:lang w:val="fi-FI" w:eastAsia="en-US" w:bidi="ar-SA"/>
    </w:rPr>
  </w:style>
  <w:style w:type="paragraph" w:styleId="Alatunniste">
    <w:name w:val="footer"/>
    <w:basedOn w:val="Normaali"/>
    <w:link w:val="AlatunnisteChar"/>
    <w:unhideWhenUsed/>
    <w:rsid w:val="007619CA"/>
    <w:pPr>
      <w:tabs>
        <w:tab w:val="center" w:pos="4819"/>
        <w:tab w:val="right" w:pos="9638"/>
      </w:tabs>
      <w:spacing w:after="0" w:line="240" w:lineRule="auto"/>
    </w:pPr>
    <w:rPr>
      <w:b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rsid w:val="007619CA"/>
    <w:rPr>
      <w:rFonts w:ascii="Arial" w:eastAsia="Arial" w:hAnsi="Arial"/>
      <w:b/>
      <w:sz w:val="18"/>
      <w:szCs w:val="18"/>
      <w:lang w:val="fi-FI" w:eastAsia="en-US" w:bidi="ar-SA"/>
    </w:rPr>
  </w:style>
  <w:style w:type="paragraph" w:customStyle="1" w:styleId="AVIjaELYNormaaliSisentmtn">
    <w:name w:val="AVI ja ELY_Normaali_Sisentämätön"/>
    <w:qFormat/>
    <w:rsid w:val="007619CA"/>
    <w:rPr>
      <w:rFonts w:ascii="Arial" w:hAnsi="Arial"/>
      <w:sz w:val="22"/>
      <w:szCs w:val="22"/>
    </w:rPr>
  </w:style>
  <w:style w:type="paragraph" w:customStyle="1" w:styleId="AVIjaELYleipteksti">
    <w:name w:val="AVI ja ELY_leipäteksti"/>
    <w:basedOn w:val="AVIjaELYNormaaliSisentmtn"/>
    <w:qFormat/>
    <w:rsid w:val="007619CA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7619CA"/>
    <w:pPr>
      <w:keepNext/>
      <w:spacing w:before="320" w:after="200"/>
      <w:ind w:right="305"/>
      <w:outlineLvl w:val="0"/>
    </w:pPr>
    <w:rPr>
      <w:rFonts w:ascii="Arial" w:hAnsi="Arial" w:cs="Arial"/>
      <w:b/>
      <w:bCs/>
      <w:kern w:val="32"/>
      <w:sz w:val="26"/>
      <w:szCs w:val="26"/>
    </w:rPr>
  </w:style>
  <w:style w:type="paragraph" w:customStyle="1" w:styleId="ELYyl-jaalatunniste">
    <w:name w:val="ELY_ylä- ja alatunniste"/>
    <w:basedOn w:val="Yltunniste"/>
    <w:link w:val="ELYyl-jaalatunnisteChar"/>
    <w:qFormat/>
    <w:rsid w:val="007619CA"/>
    <w:pPr>
      <w:tabs>
        <w:tab w:val="clear" w:pos="4819"/>
        <w:tab w:val="left" w:pos="1843"/>
        <w:tab w:val="left" w:pos="2977"/>
        <w:tab w:val="left" w:pos="4678"/>
      </w:tabs>
    </w:pPr>
    <w:rPr>
      <w:color w:val="595959"/>
      <w:sz w:val="18"/>
      <w:szCs w:val="18"/>
    </w:rPr>
  </w:style>
  <w:style w:type="character" w:customStyle="1" w:styleId="ELYyl-jaalatunnisteChar">
    <w:name w:val="ELY_ylä- ja alatunniste Char"/>
    <w:basedOn w:val="YltunnisteChar"/>
    <w:link w:val="ELYyl-jaalatunniste"/>
    <w:rsid w:val="007619CA"/>
    <w:rPr>
      <w:rFonts w:ascii="Arial" w:eastAsia="Arial" w:hAnsi="Arial"/>
      <w:color w:val="595959"/>
      <w:sz w:val="18"/>
      <w:szCs w:val="18"/>
      <w:lang w:val="fi-FI" w:eastAsia="en-US" w:bidi="ar-SA"/>
    </w:rPr>
  </w:style>
  <w:style w:type="character" w:styleId="Paikkamerkkiteksti">
    <w:name w:val="Placeholder Text"/>
    <w:basedOn w:val="Kappaleenoletusfontti"/>
    <w:uiPriority w:val="99"/>
    <w:semiHidden/>
    <w:rsid w:val="001D0489"/>
    <w:rPr>
      <w:color w:val="808080"/>
    </w:rPr>
  </w:style>
  <w:style w:type="paragraph" w:customStyle="1" w:styleId="Sis2">
    <w:name w:val="Sis 2"/>
    <w:basedOn w:val="Normaali"/>
    <w:qFormat/>
    <w:rsid w:val="001D0489"/>
    <w:pPr>
      <w:spacing w:after="0" w:line="240" w:lineRule="auto"/>
      <w:ind w:left="2608"/>
    </w:pPr>
    <w:rPr>
      <w:rFonts w:eastAsiaTheme="minorHAnsi" w:cstheme="minorHAnsi"/>
    </w:rPr>
  </w:style>
  <w:style w:type="paragraph" w:customStyle="1" w:styleId="Sivuotsikko2">
    <w:name w:val="Sivuotsikko 2"/>
    <w:basedOn w:val="Normaali"/>
    <w:next w:val="Sis2"/>
    <w:uiPriority w:val="29"/>
    <w:qFormat/>
    <w:rsid w:val="001D0489"/>
    <w:pPr>
      <w:spacing w:after="0" w:line="240" w:lineRule="auto"/>
      <w:ind w:left="2608" w:hanging="2608"/>
    </w:pPr>
    <w:rPr>
      <w:rFonts w:eastAsiaTheme="minorHAnsi" w:cstheme="minorHAnsi"/>
    </w:rPr>
  </w:style>
  <w:style w:type="character" w:styleId="Hyperlinkki">
    <w:name w:val="Hyperlink"/>
    <w:basedOn w:val="Kappaleenoletusfontti"/>
    <w:uiPriority w:val="99"/>
    <w:unhideWhenUsed/>
    <w:rsid w:val="00D82E6E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104977"/>
    <w:pPr>
      <w:spacing w:after="0" w:line="240" w:lineRule="auto"/>
      <w:ind w:left="720"/>
    </w:pPr>
    <w:rPr>
      <w:rFonts w:ascii="Calibri" w:eastAsiaTheme="minorHAns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liases w:val="AVI ja ELY_Normaali"/>
    <w:qFormat/>
    <w:rsid w:val="007619CA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,Ylä- ja alatunnisteet AVI ja ELY_Ylätunniste"/>
    <w:basedOn w:val="Normaali"/>
    <w:link w:val="YltunnisteChar"/>
    <w:unhideWhenUsed/>
    <w:qFormat/>
    <w:rsid w:val="007619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aliases w:val="AVI ja ELY_Ylätunniste Char,Ylä- ja alatunnisteet AVI ja ELY_Ylätunniste Char"/>
    <w:basedOn w:val="Kappaleenoletusfontti"/>
    <w:link w:val="Yltunniste"/>
    <w:rsid w:val="007619CA"/>
    <w:rPr>
      <w:rFonts w:ascii="Arial" w:eastAsia="Arial" w:hAnsi="Arial"/>
      <w:sz w:val="22"/>
      <w:szCs w:val="22"/>
      <w:lang w:val="fi-FI" w:eastAsia="en-US" w:bidi="ar-SA"/>
    </w:rPr>
  </w:style>
  <w:style w:type="paragraph" w:styleId="Alatunniste">
    <w:name w:val="footer"/>
    <w:basedOn w:val="Normaali"/>
    <w:link w:val="AlatunnisteChar"/>
    <w:unhideWhenUsed/>
    <w:rsid w:val="007619CA"/>
    <w:pPr>
      <w:tabs>
        <w:tab w:val="center" w:pos="4819"/>
        <w:tab w:val="right" w:pos="9638"/>
      </w:tabs>
      <w:spacing w:after="0" w:line="240" w:lineRule="auto"/>
    </w:pPr>
    <w:rPr>
      <w:b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rsid w:val="007619CA"/>
    <w:rPr>
      <w:rFonts w:ascii="Arial" w:eastAsia="Arial" w:hAnsi="Arial"/>
      <w:b/>
      <w:sz w:val="18"/>
      <w:szCs w:val="18"/>
      <w:lang w:val="fi-FI" w:eastAsia="en-US" w:bidi="ar-SA"/>
    </w:rPr>
  </w:style>
  <w:style w:type="paragraph" w:customStyle="1" w:styleId="AVIjaELYNormaaliSisentmtn">
    <w:name w:val="AVI ja ELY_Normaali_Sisentämätön"/>
    <w:qFormat/>
    <w:rsid w:val="007619CA"/>
    <w:rPr>
      <w:rFonts w:ascii="Arial" w:hAnsi="Arial"/>
      <w:sz w:val="22"/>
      <w:szCs w:val="22"/>
    </w:rPr>
  </w:style>
  <w:style w:type="paragraph" w:customStyle="1" w:styleId="AVIjaELYleipteksti">
    <w:name w:val="AVI ja ELY_leipäteksti"/>
    <w:basedOn w:val="AVIjaELYNormaaliSisentmtn"/>
    <w:qFormat/>
    <w:rsid w:val="007619CA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7619CA"/>
    <w:pPr>
      <w:keepNext/>
      <w:spacing w:before="320" w:after="200"/>
      <w:ind w:right="305"/>
      <w:outlineLvl w:val="0"/>
    </w:pPr>
    <w:rPr>
      <w:rFonts w:ascii="Arial" w:hAnsi="Arial" w:cs="Arial"/>
      <w:b/>
      <w:bCs/>
      <w:kern w:val="32"/>
      <w:sz w:val="26"/>
      <w:szCs w:val="26"/>
    </w:rPr>
  </w:style>
  <w:style w:type="paragraph" w:customStyle="1" w:styleId="ELYyl-jaalatunniste">
    <w:name w:val="ELY_ylä- ja alatunniste"/>
    <w:basedOn w:val="Yltunniste"/>
    <w:link w:val="ELYyl-jaalatunnisteChar"/>
    <w:qFormat/>
    <w:rsid w:val="007619CA"/>
    <w:pPr>
      <w:tabs>
        <w:tab w:val="clear" w:pos="4819"/>
        <w:tab w:val="left" w:pos="1843"/>
        <w:tab w:val="left" w:pos="2977"/>
        <w:tab w:val="left" w:pos="4678"/>
      </w:tabs>
    </w:pPr>
    <w:rPr>
      <w:color w:val="595959"/>
      <w:sz w:val="18"/>
      <w:szCs w:val="18"/>
    </w:rPr>
  </w:style>
  <w:style w:type="character" w:customStyle="1" w:styleId="ELYyl-jaalatunnisteChar">
    <w:name w:val="ELY_ylä- ja alatunniste Char"/>
    <w:basedOn w:val="YltunnisteChar"/>
    <w:link w:val="ELYyl-jaalatunniste"/>
    <w:rsid w:val="007619CA"/>
    <w:rPr>
      <w:rFonts w:ascii="Arial" w:eastAsia="Arial" w:hAnsi="Arial"/>
      <w:color w:val="595959"/>
      <w:sz w:val="18"/>
      <w:szCs w:val="18"/>
      <w:lang w:val="fi-FI" w:eastAsia="en-US" w:bidi="ar-SA"/>
    </w:rPr>
  </w:style>
  <w:style w:type="character" w:styleId="Paikkamerkkiteksti">
    <w:name w:val="Placeholder Text"/>
    <w:basedOn w:val="Kappaleenoletusfontti"/>
    <w:uiPriority w:val="99"/>
    <w:semiHidden/>
    <w:rsid w:val="001D0489"/>
    <w:rPr>
      <w:color w:val="808080"/>
    </w:rPr>
  </w:style>
  <w:style w:type="paragraph" w:customStyle="1" w:styleId="Sis2">
    <w:name w:val="Sis 2"/>
    <w:basedOn w:val="Normaali"/>
    <w:qFormat/>
    <w:rsid w:val="001D0489"/>
    <w:pPr>
      <w:spacing w:after="0" w:line="240" w:lineRule="auto"/>
      <w:ind w:left="2608"/>
    </w:pPr>
    <w:rPr>
      <w:rFonts w:eastAsiaTheme="minorHAnsi" w:cstheme="minorHAnsi"/>
    </w:rPr>
  </w:style>
  <w:style w:type="paragraph" w:customStyle="1" w:styleId="Sivuotsikko2">
    <w:name w:val="Sivuotsikko 2"/>
    <w:basedOn w:val="Normaali"/>
    <w:next w:val="Sis2"/>
    <w:uiPriority w:val="29"/>
    <w:qFormat/>
    <w:rsid w:val="001D0489"/>
    <w:pPr>
      <w:spacing w:after="0" w:line="240" w:lineRule="auto"/>
      <w:ind w:left="2608" w:hanging="2608"/>
    </w:pPr>
    <w:rPr>
      <w:rFonts w:eastAsiaTheme="minorHAnsi" w:cstheme="minorHAnsi"/>
    </w:rPr>
  </w:style>
  <w:style w:type="character" w:styleId="Hyperlinkki">
    <w:name w:val="Hyperlink"/>
    <w:basedOn w:val="Kappaleenoletusfontti"/>
    <w:uiPriority w:val="99"/>
    <w:unhideWhenUsed/>
    <w:rsid w:val="00D82E6E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104977"/>
    <w:pPr>
      <w:spacing w:after="0" w:line="240" w:lineRule="auto"/>
      <w:ind w:left="720"/>
    </w:pPr>
    <w:rPr>
      <w:rFonts w:ascii="Calibri" w:eastAsiaTheme="minorHAns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1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1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kirjaamo@ym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B2D132FFA06EE44B38B1AC33BB545F1" ma:contentTypeVersion="1" ma:contentTypeDescription="Luo uusi asiakirja." ma:contentTypeScope="" ma:versionID="adeb2e20984c31dcbf4add7c27ce0dd0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340a008e99365d80b71206bae22299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5AD6E-802F-4440-B7DD-47C671DC0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7769A63-8C0D-4317-939C-84DB40F47B11}">
  <ds:schemaRefs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3CE8B2B-27D3-4D5D-913D-FF93D21864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26659-77FA-4188-9A13-6FF828B5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906</Words>
  <Characters>8449</Characters>
  <Application>Microsoft Office Word</Application>
  <DocSecurity>4</DocSecurity>
  <Lines>70</Lines>
  <Paragraphs>18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Kirjelomakpohja suomi Word 2003</vt:lpstr>
    </vt:vector>
  </TitlesOfParts>
  <Company>Proinno Design Oy</Company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Kirjelomakpohja suomi Word 2003</dc:title>
  <dc:creator>Kaija Joki-Sipilä</dc:creator>
  <cp:lastModifiedBy>Tirkkonen Suoma</cp:lastModifiedBy>
  <cp:revision>2</cp:revision>
  <cp:lastPrinted>2010-01-13T07:38:00Z</cp:lastPrinted>
  <dcterms:created xsi:type="dcterms:W3CDTF">2017-07-06T12:59:00Z</dcterms:created>
  <dcterms:modified xsi:type="dcterms:W3CDTF">2017-07-06T12:59:00Z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0x0101008B2D132FFA06EE44B38B1AC33BB545F1</vt:lpwstr>
  </property>
</Properties>
</file>