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116ACC" w:rsidRDefault="00116ACC" w:rsidP="00116ACC">
      <w:pPr>
        <w:pStyle w:val="AKPnormaali0"/>
      </w:pPr>
      <w:bookmarkStart w:id="0" w:name="_GoBack"/>
      <w:bookmarkEnd w:id="0"/>
      <w:r w:rsidRPr="00116ACC">
        <w:t>Sisäministeriö</w:t>
      </w:r>
    </w:p>
    <w:p w:rsidR="00116ACC" w:rsidRPr="00116ACC" w:rsidRDefault="00116ACC" w:rsidP="00116ACC">
      <w:pPr>
        <w:pStyle w:val="AKPnormaali0"/>
      </w:pPr>
      <w:r w:rsidRPr="00116ACC">
        <w:t>Sosiaali- ja terveysministeriö</w:t>
      </w:r>
    </w:p>
    <w:p w:rsidR="00116ACC" w:rsidRPr="00116ACC" w:rsidRDefault="00116ACC" w:rsidP="00116ACC">
      <w:pPr>
        <w:pStyle w:val="AKPnormaali0"/>
      </w:pPr>
    </w:p>
    <w:p w:rsidR="00116ACC" w:rsidRPr="00116ACC" w:rsidRDefault="00116ACC" w:rsidP="00116ACC">
      <w:pPr>
        <w:pStyle w:val="AKPnormaali0"/>
      </w:pPr>
    </w:p>
    <w:p w:rsidR="00116ACC" w:rsidRPr="00116ACC" w:rsidRDefault="00116ACC" w:rsidP="00116ACC">
      <w:pPr>
        <w:pStyle w:val="akpasia"/>
        <w:rPr>
          <w:lang w:val="fi-FI"/>
        </w:rPr>
      </w:pPr>
      <w:r w:rsidRPr="00116ACC">
        <w:rPr>
          <w:b/>
          <w:lang w:val="fi-FI"/>
        </w:rPr>
        <w:t>ESITTELYLUPAPYYNTÖ</w:t>
      </w:r>
    </w:p>
    <w:p w:rsidR="00116ACC" w:rsidRPr="00116ACC" w:rsidRDefault="00116ACC" w:rsidP="00116ACC">
      <w:pPr>
        <w:pStyle w:val="AKPleipteksti"/>
      </w:pPr>
    </w:p>
    <w:p w:rsidR="00116ACC" w:rsidRDefault="00116ACC" w:rsidP="00116ACC">
      <w:pPr>
        <w:pStyle w:val="AKPleipteksti"/>
      </w:pPr>
      <w:r>
        <w:t xml:space="preserve">Oikeusministeriössä on valmisteltu liitteenä oleva luonnos täydentäväksi hallituksen esitykseksi koskien hallituksen esitystä yhdenvertaisuuslaiksi ja eräiksi siihen liittyviksi laeiksi (HE 19/2014 </w:t>
      </w:r>
      <w:proofErr w:type="spellStart"/>
      <w:r>
        <w:t>vp</w:t>
      </w:r>
      <w:proofErr w:type="spellEnd"/>
      <w:r>
        <w:t>). Luonnos on valmisteltu y</w:t>
      </w:r>
      <w:r>
        <w:t>h</w:t>
      </w:r>
      <w:r>
        <w:t>teistyössä sosiaali- ja terveysministeriön ja sisäministeriön kanssa. Valmi</w:t>
      </w:r>
      <w:r>
        <w:t>s</w:t>
      </w:r>
      <w:r>
        <w:t xml:space="preserve">telun yhteydessä on kuultu tasa-arvovaltuutetun, </w:t>
      </w:r>
      <w:r w:rsidR="005B25EE">
        <w:t xml:space="preserve">lapsiasiavaltuutetun, vähemmistövaltuutetun, </w:t>
      </w:r>
      <w:r>
        <w:t>tasa-arvolautakunnan ja syrjintälautakunnan edustajia.</w:t>
      </w:r>
    </w:p>
    <w:p w:rsidR="00116ACC" w:rsidRDefault="00116ACC" w:rsidP="00116ACC">
      <w:pPr>
        <w:pStyle w:val="AKPleipteksti"/>
      </w:pPr>
    </w:p>
    <w:p w:rsidR="00116ACC" w:rsidRDefault="00116ACC" w:rsidP="00116ACC">
      <w:pPr>
        <w:pStyle w:val="AKPleipteksti"/>
      </w:pPr>
      <w:r>
        <w:t>Oikeusministeriö pyytää kunnioittavasti sosiaali- ja terveysministeriöltä ja sisäministeriöiltä luvan saada esitellä esitysluonnokseen kuuluvat lakie</w:t>
      </w:r>
      <w:r>
        <w:t>h</w:t>
      </w:r>
      <w:r>
        <w:t>dotukset ja muutosehdotukset seuraavasti:</w:t>
      </w:r>
    </w:p>
    <w:p w:rsidR="00116ACC" w:rsidRDefault="00116ACC" w:rsidP="00116ACC">
      <w:pPr>
        <w:pStyle w:val="AKPleipteksti"/>
      </w:pPr>
    </w:p>
    <w:p w:rsidR="00116ACC" w:rsidRDefault="00116ACC" w:rsidP="00116ACC">
      <w:pPr>
        <w:pStyle w:val="AKPleipteksti"/>
        <w:numPr>
          <w:ilvl w:val="0"/>
          <w:numId w:val="22"/>
        </w:numPr>
      </w:pPr>
      <w:r>
        <w:t>sosiaali- ja terveysministeriö</w:t>
      </w:r>
      <w:r w:rsidR="008D2303">
        <w:t>:</w:t>
      </w:r>
      <w:r>
        <w:t xml:space="preserve"> uusi lakiehdotus</w:t>
      </w:r>
      <w:r w:rsidR="008D2303">
        <w:t xml:space="preserve"> sekä</w:t>
      </w:r>
      <w:r>
        <w:t xml:space="preserve"> mu</w:t>
      </w:r>
      <w:r>
        <w:t>u</w:t>
      </w:r>
      <w:r>
        <w:t>tosehdotukset 3 ja 4</w:t>
      </w:r>
    </w:p>
    <w:p w:rsidR="00116ACC" w:rsidRDefault="00116ACC" w:rsidP="00116ACC">
      <w:pPr>
        <w:pStyle w:val="AKPleipteksti"/>
        <w:numPr>
          <w:ilvl w:val="0"/>
          <w:numId w:val="22"/>
        </w:numPr>
      </w:pPr>
      <w:r>
        <w:t>sisäministeriö</w:t>
      </w:r>
      <w:r w:rsidR="008D2303">
        <w:t xml:space="preserve">: </w:t>
      </w:r>
      <w:r>
        <w:t>muutosehdotukset 2 ja 3</w:t>
      </w:r>
    </w:p>
    <w:p w:rsidR="00116ACC" w:rsidRDefault="00116ACC" w:rsidP="00116ACC">
      <w:pPr>
        <w:pStyle w:val="AKPleipteksti"/>
        <w:ind w:left="0"/>
      </w:pPr>
    </w:p>
    <w:p w:rsidR="00116ACC" w:rsidRDefault="00116ACC" w:rsidP="00116ACC">
      <w:pPr>
        <w:pStyle w:val="AKPleipteksti"/>
      </w:pPr>
      <w:r>
        <w:t>Luvasta pyydetään ilmoittamaan viimeistään torstaina 28.8.2014. Lakies</w:t>
      </w:r>
      <w:r>
        <w:t>i</w:t>
      </w:r>
      <w:r>
        <w:t>tys on tarkoitus esitellä mahdollisimman pian.</w:t>
      </w:r>
    </w:p>
    <w:p w:rsidR="00116ACC" w:rsidRDefault="00116ACC" w:rsidP="00116ACC">
      <w:pPr>
        <w:pStyle w:val="AKPleipteksti"/>
      </w:pPr>
    </w:p>
    <w:p w:rsidR="00116ACC" w:rsidRPr="00EA369F" w:rsidRDefault="00116ACC" w:rsidP="00116ACC">
      <w:pPr>
        <w:pStyle w:val="AKPleipteksti"/>
      </w:pPr>
      <w:r>
        <w:t>Tarkempia tietoja asiasta antaa erityisasiantuntija Timo Makkonen</w:t>
      </w:r>
      <w:proofErr w:type="gramStart"/>
      <w:r>
        <w:t xml:space="preserve"> (puh.</w:t>
      </w:r>
      <w:proofErr w:type="gramEnd"/>
      <w:r>
        <w:t xml:space="preserve"> 02951 50230, timo.makkonen@om.fi).</w:t>
      </w:r>
    </w:p>
    <w:p w:rsidR="00116ACC" w:rsidRPr="00116ACC" w:rsidRDefault="00116ACC" w:rsidP="005B25EE">
      <w:pPr>
        <w:pStyle w:val="AKPleipteksti"/>
        <w:ind w:left="0"/>
      </w:pPr>
    </w:p>
    <w:p w:rsidR="00116ACC" w:rsidRDefault="00116ACC" w:rsidP="00116ACC">
      <w:pPr>
        <w:pStyle w:val="AKPleipteksti"/>
      </w:pPr>
    </w:p>
    <w:p w:rsidR="005B25EE" w:rsidRPr="00116ACC" w:rsidRDefault="005B25EE" w:rsidP="00116ACC">
      <w:pPr>
        <w:pStyle w:val="AKPleipteksti"/>
      </w:pPr>
    </w:p>
    <w:p w:rsidR="00116ACC" w:rsidRPr="00116ACC" w:rsidRDefault="00116ACC" w:rsidP="00116ACC">
      <w:pPr>
        <w:pStyle w:val="AKPleipteksti"/>
        <w:rPr>
          <w:rStyle w:val="akpallekirjoittaja1c"/>
        </w:rPr>
      </w:pPr>
      <w:r w:rsidRPr="00116ACC">
        <w:t>Ylijohtaja</w:t>
      </w:r>
      <w:r w:rsidRPr="00116ACC">
        <w:rPr>
          <w:rStyle w:val="akpallekirjoittaja1c"/>
        </w:rPr>
        <w:tab/>
      </w:r>
      <w:r w:rsidRPr="00116ACC">
        <w:rPr>
          <w:rStyle w:val="akpallekirjoittaja1c"/>
        </w:rPr>
        <w:tab/>
        <w:t>Asko Välimaa</w:t>
      </w:r>
    </w:p>
    <w:p w:rsidR="00116ACC" w:rsidRDefault="00116ACC" w:rsidP="005B25EE">
      <w:pPr>
        <w:pStyle w:val="AKPleipteksti"/>
        <w:ind w:left="0"/>
      </w:pPr>
    </w:p>
    <w:p w:rsidR="005B25EE" w:rsidRPr="00116ACC" w:rsidRDefault="005B25EE" w:rsidP="00116ACC">
      <w:pPr>
        <w:pStyle w:val="AKPleipteksti"/>
      </w:pPr>
    </w:p>
    <w:p w:rsidR="00116ACC" w:rsidRPr="00116ACC" w:rsidRDefault="00116ACC" w:rsidP="00116ACC">
      <w:pPr>
        <w:pStyle w:val="AKPleipteksti"/>
        <w:rPr>
          <w:rStyle w:val="akpallekirjoittaja2c"/>
        </w:rPr>
      </w:pPr>
      <w:r w:rsidRPr="00116ACC">
        <w:t>Erityisasiantuntija</w:t>
      </w:r>
      <w:r w:rsidRPr="00116ACC">
        <w:rPr>
          <w:rStyle w:val="akpallekirjoittaja2c"/>
        </w:rPr>
        <w:tab/>
        <w:t>Timo Makkonen</w:t>
      </w:r>
    </w:p>
    <w:p w:rsidR="00116ACC" w:rsidRDefault="00116ACC" w:rsidP="005B25EE">
      <w:pPr>
        <w:pStyle w:val="AKPleipteksti"/>
        <w:ind w:left="0"/>
      </w:pPr>
    </w:p>
    <w:p w:rsidR="005B25EE" w:rsidRDefault="005B25EE" w:rsidP="005B25EE">
      <w:pPr>
        <w:pStyle w:val="AKPleipteksti"/>
        <w:ind w:left="0"/>
      </w:pPr>
    </w:p>
    <w:p w:rsidR="005B25EE" w:rsidRPr="00116ACC" w:rsidRDefault="005B25EE" w:rsidP="005B25EE">
      <w:pPr>
        <w:pStyle w:val="AKPleipteksti"/>
        <w:ind w:left="0"/>
      </w:pPr>
      <w:r>
        <w:t>LIITE</w:t>
      </w:r>
      <w:r>
        <w:tab/>
      </w:r>
      <w:r>
        <w:tab/>
        <w:t>Luonnos hallituksen esitykseksi</w:t>
      </w:r>
    </w:p>
    <w:sectPr w:rsidR="005B25EE" w:rsidRPr="00116ACC" w:rsidSect="00116AC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CC" w:rsidRDefault="00116ACC">
      <w:r>
        <w:separator/>
      </w:r>
    </w:p>
  </w:endnote>
  <w:endnote w:type="continuationSeparator" w:id="0">
    <w:p w:rsidR="00116ACC" w:rsidRDefault="001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C5288C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C5288C" w:rsidRDefault="00441D89" w:rsidP="005B25EE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C5288C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C5288C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C5288C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C5288C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116ACC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CC" w:rsidRDefault="00116ACC">
      <w:r>
        <w:separator/>
      </w:r>
    </w:p>
  </w:footnote>
  <w:footnote w:type="continuationSeparator" w:id="0">
    <w:p w:rsidR="00116ACC" w:rsidRDefault="0011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B25EE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4C39E3">
            <w:rPr>
              <w:rStyle w:val="Sivunumero"/>
            </w:rPr>
            <w:t>1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116ACC" w:rsidRDefault="00116ACC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303145" cy="526415"/>
                <wp:effectExtent l="0" t="0" r="1905" b="698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14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116ACC" w:rsidP="00116ACC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AF3334" w:rsidP="00116ACC">
          <w:pPr>
            <w:pStyle w:val="akpylatunniste"/>
          </w:pPr>
        </w:p>
      </w:tc>
      <w:tc>
        <w:tcPr>
          <w:tcW w:w="1373" w:type="dxa"/>
          <w:vAlign w:val="bottom"/>
        </w:tcPr>
        <w:p w:rsidR="00AF3334" w:rsidRPr="00483C2E" w:rsidRDefault="00AF3334" w:rsidP="00116ACC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116ACC" w:rsidP="00483C2E">
          <w:pPr>
            <w:pStyle w:val="akpylatunniste"/>
          </w:pPr>
          <w:r>
            <w:t>Lainvalmisteluosasto</w:t>
          </w: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116ACC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523D6B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>OM 12/42/2006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83C2E" w:rsidRDefault="00AF3334" w:rsidP="00116ACC">
          <w:pPr>
            <w:pStyle w:val="akpyksikko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116ACC" w:rsidP="005B25EE">
          <w:pPr>
            <w:pStyle w:val="akpylatunniste"/>
          </w:pPr>
          <w:r>
            <w:rPr>
              <w:rStyle w:val="akppaivays"/>
            </w:rPr>
            <w:t>2</w:t>
          </w:r>
          <w:r w:rsidR="005B25EE">
            <w:rPr>
              <w:rStyle w:val="akppaivays"/>
            </w:rPr>
            <w:t>5</w:t>
          </w:r>
          <w:r>
            <w:rPr>
              <w:rStyle w:val="akppaivays"/>
            </w:rPr>
            <w:t>.8.2014</w:t>
          </w:r>
        </w:p>
      </w:tc>
      <w:tc>
        <w:tcPr>
          <w:tcW w:w="2442" w:type="dxa"/>
          <w:gridSpan w:val="3"/>
        </w:tcPr>
        <w:p w:rsidR="00AF3334" w:rsidRPr="00483C2E" w:rsidRDefault="00116ACC" w:rsidP="00116ACC">
          <w:pPr>
            <w:pStyle w:val="akpylatunniste"/>
          </w:pPr>
          <w:r>
            <w:t>OM004:00/2007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116ACC" w:rsidP="00116ACC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AF3334" w:rsidP="00116ACC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116ACC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>
    <w:nsid w:val="63DF3E82"/>
    <w:multiLevelType w:val="hybridMultilevel"/>
    <w:tmpl w:val="6964BF7E"/>
    <w:lvl w:ilvl="0" w:tplc="3DAA2602">
      <w:start w:val="21"/>
      <w:numFmt w:val="bullet"/>
      <w:lvlText w:val="-"/>
      <w:lvlJc w:val="left"/>
      <w:pPr>
        <w:ind w:left="425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CC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16ACC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9CB"/>
    <w:rsid w:val="002A4C74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31D9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39E3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3D6B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B25EE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4ACA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94C4F"/>
    <w:rsid w:val="008A346D"/>
    <w:rsid w:val="008A5F0E"/>
    <w:rsid w:val="008B6D76"/>
    <w:rsid w:val="008C0794"/>
    <w:rsid w:val="008C2BED"/>
    <w:rsid w:val="008D0169"/>
    <w:rsid w:val="008D2303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288C"/>
    <w:rsid w:val="00C56544"/>
    <w:rsid w:val="00C56B3F"/>
    <w:rsid w:val="00C8497D"/>
    <w:rsid w:val="00C8708E"/>
    <w:rsid w:val="00C92DA0"/>
    <w:rsid w:val="00CB0760"/>
    <w:rsid w:val="00CB1EAB"/>
    <w:rsid w:val="00CB380D"/>
    <w:rsid w:val="00CC2D99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8D23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D23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8D23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D23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7761-A031-4412-B936-63EA8087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om.dot</Template>
  <TotalTime>3</TotalTime>
  <Pages>1</Pages>
  <Words>114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Makkonen Timo</dc:creator>
  <cp:lastModifiedBy>Wikman Anne</cp:lastModifiedBy>
  <cp:revision>3</cp:revision>
  <cp:lastPrinted>2014-08-25T07:01:00Z</cp:lastPrinted>
  <dcterms:created xsi:type="dcterms:W3CDTF">2014-08-25T07:22:00Z</dcterms:created>
  <dcterms:modified xsi:type="dcterms:W3CDTF">2014-08-25T09:24:00Z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LAUSUNTOPYYNTÖ</vt:lpwstr>
  </property>
  <property fmtid="{D5CDD505-2E9C-101B-9397-08002B2CF9AE}" pid="7" name="DC.Language">
    <vt:lpwstr>fi</vt:lpwstr>
  </property>
  <property fmtid="{D5CDD505-2E9C-101B-9397-08002B2CF9AE}" pid="8" name="DC.Date.Created">
    <vt:lpwstr>20140821</vt:lpwstr>
  </property>
  <property fmtid="{D5CDD505-2E9C-101B-9397-08002B2CF9AE}" pid="9" name="DC.Identifier">
    <vt:lpwstr>OM004:00/2007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Timo Makkonen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Asko Välimaa, Timo Makkonen</vt:lpwstr>
  </property>
  <property fmtid="{D5CDD505-2E9C-101B-9397-08002B2CF9AE}" pid="21" name="DC.Identifier.FilePath">
    <vt:lpwstr/>
  </property>
  <property fmtid="{D5CDD505-2E9C-101B-9397-08002B2CF9AE}" pid="22" name="DC.Title">
    <vt:lpwstr>ESITTELYLUPAPYYNTÖ</vt:lpwstr>
  </property>
</Properties>
</file>