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1B4B8" w14:textId="462105B8" w:rsidR="007A2B6C" w:rsidRDefault="000859A6" w:rsidP="004F0574">
      <w:pPr>
        <w:pStyle w:val="Kokouspohjayleis"/>
      </w:pPr>
      <w:bookmarkStart w:id="0" w:name="_GoBack"/>
      <w:bookmarkEnd w:id="0"/>
      <w:r>
        <w:t>Pöytäkirja</w:t>
      </w:r>
    </w:p>
    <w:p w14:paraId="336AF486" w14:textId="77777777" w:rsidR="0037722A" w:rsidRPr="008A170E" w:rsidRDefault="0037722A" w:rsidP="004F0574">
      <w:pPr>
        <w:pStyle w:val="Kokouspohjayleis"/>
      </w:pPr>
    </w:p>
    <w:p w14:paraId="3C88B6BE" w14:textId="0B02CE5F" w:rsidR="007541B5" w:rsidRDefault="0037722A" w:rsidP="008A170E">
      <w:pPr>
        <w:pStyle w:val="Kokouspohjayleis"/>
        <w:rPr>
          <w:b/>
          <w:sz w:val="24"/>
        </w:rPr>
      </w:pPr>
      <w:r w:rsidRPr="0037722A">
        <w:rPr>
          <w:b/>
          <w:sz w:val="24"/>
        </w:rPr>
        <w:t>Ma</w:t>
      </w:r>
      <w:r w:rsidR="00EC76FF">
        <w:rPr>
          <w:b/>
          <w:sz w:val="24"/>
        </w:rPr>
        <w:t>akuntatieto-ohjelman</w:t>
      </w:r>
      <w:r w:rsidRPr="0037722A">
        <w:rPr>
          <w:b/>
          <w:sz w:val="24"/>
        </w:rPr>
        <w:t xml:space="preserve"> johtoryhmä</w:t>
      </w:r>
    </w:p>
    <w:p w14:paraId="4A5F871A" w14:textId="77777777" w:rsidR="0037722A" w:rsidRPr="00FD6B00" w:rsidRDefault="0037722A" w:rsidP="008A170E">
      <w:pPr>
        <w:pStyle w:val="Kokouspohjayleis"/>
      </w:pPr>
    </w:p>
    <w:p w14:paraId="4EA5EC8C" w14:textId="027B57A9" w:rsidR="0037722A" w:rsidRDefault="007541B5" w:rsidP="004F0574">
      <w:pPr>
        <w:pStyle w:val="Kokouksentiedot"/>
      </w:pPr>
      <w:r w:rsidRPr="008A170E">
        <w:t>Aika</w:t>
      </w:r>
      <w:r w:rsidR="00EC76FF">
        <w:tab/>
      </w:r>
      <w:r w:rsidR="009D276C">
        <w:t>2</w:t>
      </w:r>
      <w:r w:rsidR="00456DB2">
        <w:t>3</w:t>
      </w:r>
      <w:r w:rsidR="00EC76FF">
        <w:t>.</w:t>
      </w:r>
      <w:r w:rsidR="00456DB2">
        <w:t>10</w:t>
      </w:r>
      <w:r w:rsidR="0037722A">
        <w:t>.2018</w:t>
      </w:r>
      <w:r w:rsidRPr="008A170E">
        <w:t xml:space="preserve"> </w:t>
      </w:r>
      <w:r w:rsidRPr="008A170E">
        <w:tab/>
      </w:r>
      <w:r w:rsidR="009D276C">
        <w:t xml:space="preserve">09:00 </w:t>
      </w:r>
      <w:r w:rsidR="00135473">
        <w:t>-</w:t>
      </w:r>
      <w:r w:rsidR="009D276C">
        <w:t xml:space="preserve"> </w:t>
      </w:r>
      <w:r w:rsidR="00135473">
        <w:t>10</w:t>
      </w:r>
      <w:r w:rsidR="0037722A">
        <w:t>:30</w:t>
      </w:r>
    </w:p>
    <w:p w14:paraId="1FFBD6A6" w14:textId="5ACBA0AC" w:rsidR="009E0097" w:rsidRDefault="0017372B" w:rsidP="004F0574">
      <w:pPr>
        <w:pStyle w:val="Kokouksentiedot"/>
      </w:pPr>
      <w:r w:rsidRPr="00C0320A">
        <w:t xml:space="preserve">Paikka </w:t>
      </w:r>
      <w:r w:rsidRPr="00C0320A">
        <w:tab/>
      </w:r>
      <w:r w:rsidR="00A756AB">
        <w:t>Säätytalo (huone 8</w:t>
      </w:r>
      <w:r w:rsidR="009D276C">
        <w:t>), Helsinki</w:t>
      </w:r>
    </w:p>
    <w:p w14:paraId="04F79EE2" w14:textId="5B8A7CDE" w:rsidR="00456DB2" w:rsidRPr="00456DB2" w:rsidRDefault="00456DB2" w:rsidP="00456DB2">
      <w:pPr>
        <w:pStyle w:val="Kokouspohjayleis"/>
      </w:pPr>
    </w:p>
    <w:p w14:paraId="52843472" w14:textId="0675D600" w:rsidR="00F36A58" w:rsidRPr="00C0320A" w:rsidRDefault="00F36A58" w:rsidP="00F36A58">
      <w:pPr>
        <w:pStyle w:val="Kokouksentiedot"/>
      </w:pPr>
      <w:r>
        <w:t>Jäsenet</w:t>
      </w:r>
      <w:r>
        <w:tab/>
      </w:r>
      <w:r w:rsidRPr="00C0320A">
        <w:t xml:space="preserve">Tanja Rantanen, VM (puheenjohtaja) </w:t>
      </w:r>
      <w:r>
        <w:t>(paikalla)</w:t>
      </w:r>
    </w:p>
    <w:p w14:paraId="34DCDE91" w14:textId="77777777" w:rsidR="00F36A58" w:rsidRDefault="00F36A58" w:rsidP="00F36A58">
      <w:pPr>
        <w:pStyle w:val="Kokouksentiedot"/>
      </w:pPr>
      <w:r>
        <w:tab/>
        <w:t>Erja Heikkinen, OKM</w:t>
      </w:r>
    </w:p>
    <w:p w14:paraId="185342C2" w14:textId="77777777" w:rsidR="00F36A58" w:rsidRDefault="00F36A58" w:rsidP="00F36A58">
      <w:pPr>
        <w:pStyle w:val="Kokouksentiedot"/>
      </w:pPr>
      <w:r>
        <w:tab/>
        <w:t>Jukka Haapamäki, OKM (varajäsen)</w:t>
      </w:r>
    </w:p>
    <w:p w14:paraId="4D34DD66" w14:textId="77777777" w:rsidR="00F36A58" w:rsidRDefault="00F36A58" w:rsidP="00F36A58">
      <w:pPr>
        <w:pStyle w:val="Kokouksentiedot"/>
      </w:pPr>
      <w:r>
        <w:tab/>
        <w:t>Tuija Groop, TEM</w:t>
      </w:r>
    </w:p>
    <w:p w14:paraId="001E727E" w14:textId="4736278F" w:rsidR="00F36A58" w:rsidRDefault="00F36A58" w:rsidP="00F36A58">
      <w:pPr>
        <w:pStyle w:val="Kokouksentiedot"/>
      </w:pPr>
      <w:r>
        <w:tab/>
        <w:t>Tiina Tikka, TEM (varajäsen) (paikalla)</w:t>
      </w:r>
    </w:p>
    <w:p w14:paraId="2B1AF67C" w14:textId="087BB7F3" w:rsidR="00F36A58" w:rsidRDefault="00F36A58" w:rsidP="00F36A58">
      <w:pPr>
        <w:pStyle w:val="Kokouksentiedot"/>
      </w:pPr>
      <w:r>
        <w:t xml:space="preserve">                    </w:t>
      </w:r>
      <w:r>
        <w:tab/>
        <w:t>Saku Härkönen, YM (paikalla)</w:t>
      </w:r>
    </w:p>
    <w:p w14:paraId="446EBB0E" w14:textId="77777777" w:rsidR="00F36A58" w:rsidRDefault="00F36A58" w:rsidP="00F36A58">
      <w:pPr>
        <w:pStyle w:val="Kokouksentiedot"/>
      </w:pPr>
      <w:r>
        <w:tab/>
        <w:t>Minna Torkkeli, YM (varajäsen)</w:t>
      </w:r>
    </w:p>
    <w:p w14:paraId="670ADF4D" w14:textId="77777777" w:rsidR="00F36A58" w:rsidRDefault="00F36A58" w:rsidP="00F36A58">
      <w:pPr>
        <w:pStyle w:val="Kokouksentiedot"/>
      </w:pPr>
      <w:r>
        <w:tab/>
        <w:t xml:space="preserve">Hanna-Mari </w:t>
      </w:r>
      <w:proofErr w:type="spellStart"/>
      <w:r>
        <w:t>Talka</w:t>
      </w:r>
      <w:proofErr w:type="spellEnd"/>
      <w:r>
        <w:t>, SM</w:t>
      </w:r>
    </w:p>
    <w:p w14:paraId="2725774C" w14:textId="77777777" w:rsidR="00F36A58" w:rsidRDefault="00F36A58" w:rsidP="00F36A58">
      <w:pPr>
        <w:pStyle w:val="Kokouksentiedot"/>
      </w:pPr>
      <w:r>
        <w:tab/>
        <w:t>Teemu Luukko, SM (varajäsen)</w:t>
      </w:r>
    </w:p>
    <w:p w14:paraId="635E6EC8" w14:textId="77777777" w:rsidR="00F36A58" w:rsidRDefault="00F36A58" w:rsidP="00F36A58">
      <w:pPr>
        <w:pStyle w:val="Kokouksentiedot"/>
      </w:pPr>
      <w:r>
        <w:tab/>
        <w:t>Matleena Kurki-Suutarinen, LVM</w:t>
      </w:r>
    </w:p>
    <w:p w14:paraId="38CCD622" w14:textId="4E8FD5A8" w:rsidR="00F36A58" w:rsidRDefault="00F36A58" w:rsidP="00F36A58">
      <w:pPr>
        <w:pStyle w:val="Kokouksentiedot"/>
      </w:pPr>
      <w:r>
        <w:tab/>
        <w:t>Mikko Nygård, LVM (varajäsen) (paikalla)</w:t>
      </w:r>
    </w:p>
    <w:p w14:paraId="253FAA46" w14:textId="77777777" w:rsidR="00F36A58" w:rsidRDefault="00F36A58" w:rsidP="00F36A58">
      <w:pPr>
        <w:pStyle w:val="Kokouksentiedot"/>
      </w:pPr>
      <w:r>
        <w:tab/>
        <w:t>Antti Vertanen, MMM</w:t>
      </w:r>
    </w:p>
    <w:p w14:paraId="167403B1" w14:textId="77777777" w:rsidR="00F36A58" w:rsidRDefault="00F36A58" w:rsidP="00F36A58">
      <w:pPr>
        <w:pStyle w:val="Kokouksentiedot"/>
      </w:pPr>
      <w:r>
        <w:tab/>
        <w:t>Jaana Merta, MMM (varajäsen)</w:t>
      </w:r>
    </w:p>
    <w:p w14:paraId="7BBE62FB" w14:textId="77777777" w:rsidR="00F36A58" w:rsidRDefault="00F36A58" w:rsidP="00F36A58">
      <w:pPr>
        <w:pStyle w:val="Kokouksentiedot"/>
      </w:pPr>
      <w:r>
        <w:tab/>
        <w:t>Päivi Hämäläisen, STM (varapuheenjohtaja)</w:t>
      </w:r>
    </w:p>
    <w:p w14:paraId="51E8348A" w14:textId="77777777" w:rsidR="00F36A58" w:rsidRDefault="00F36A58" w:rsidP="00F36A58">
      <w:pPr>
        <w:pStyle w:val="Kokouksentiedot"/>
      </w:pPr>
      <w:r>
        <w:tab/>
        <w:t>Mikko Huovila, STM (varajäsen)</w:t>
      </w:r>
    </w:p>
    <w:p w14:paraId="543467A0" w14:textId="35FD09B8" w:rsidR="00F36A58" w:rsidRDefault="00F36A58" w:rsidP="00AE0075">
      <w:pPr>
        <w:pStyle w:val="Asiakohtakokouspohja"/>
        <w:ind w:firstLine="0"/>
      </w:pPr>
      <w:r>
        <w:t>Riitta Autere VM (paikalla)</w:t>
      </w:r>
      <w:r>
        <w:tab/>
      </w:r>
    </w:p>
    <w:p w14:paraId="16872AB9" w14:textId="279AE5FF" w:rsidR="00F36A58" w:rsidRDefault="00F36A58" w:rsidP="00AE0075">
      <w:pPr>
        <w:pStyle w:val="Kokouspohjayleis"/>
        <w:spacing w:line="360" w:lineRule="auto"/>
      </w:pPr>
      <w:r>
        <w:tab/>
      </w:r>
      <w:r>
        <w:tab/>
        <w:t>Timo Aronkytö, Uudenmaan liitto (paikalla)</w:t>
      </w:r>
    </w:p>
    <w:p w14:paraId="7C761CFB" w14:textId="092ED30D" w:rsidR="00AE0075" w:rsidRDefault="00AE0075" w:rsidP="00AE0075">
      <w:pPr>
        <w:pStyle w:val="Kokouspohjayleis"/>
        <w:spacing w:line="360" w:lineRule="auto"/>
      </w:pPr>
      <w:r>
        <w:tab/>
      </w:r>
      <w:r>
        <w:tab/>
        <w:t xml:space="preserve">Antti </w:t>
      </w:r>
      <w:proofErr w:type="spellStart"/>
      <w:r>
        <w:t>Parpo</w:t>
      </w:r>
      <w:proofErr w:type="spellEnd"/>
      <w:r>
        <w:t>, Uudenmaan liitto (varajäsen)</w:t>
      </w:r>
    </w:p>
    <w:p w14:paraId="6463422F" w14:textId="672EC2F8" w:rsidR="00AE0075" w:rsidRDefault="00AE0075" w:rsidP="00AE0075">
      <w:pPr>
        <w:pStyle w:val="Kokouspohjayleis"/>
        <w:spacing w:line="360" w:lineRule="auto"/>
      </w:pPr>
      <w:r>
        <w:tab/>
      </w:r>
      <w:r>
        <w:tab/>
        <w:t>Pirjo Peräaho Keski-Suomen liitto</w:t>
      </w:r>
    </w:p>
    <w:p w14:paraId="4CD8C0A8" w14:textId="345DF161" w:rsidR="00AE0075" w:rsidRDefault="00AE0075" w:rsidP="00AE0075">
      <w:pPr>
        <w:pStyle w:val="Kokouspohjayleis"/>
        <w:spacing w:line="360" w:lineRule="auto"/>
      </w:pPr>
      <w:r>
        <w:tab/>
      </w:r>
      <w:r>
        <w:tab/>
        <w:t>Arttu Perttula Satakunnan liitto (varajäsen)</w:t>
      </w:r>
    </w:p>
    <w:p w14:paraId="1AB40E70" w14:textId="474C47EF" w:rsidR="00AE0075" w:rsidRDefault="00AE0075" w:rsidP="00AE0075">
      <w:pPr>
        <w:pStyle w:val="Kokouspohjayleis"/>
        <w:spacing w:line="360" w:lineRule="auto"/>
      </w:pPr>
      <w:r>
        <w:tab/>
      </w:r>
      <w:r>
        <w:tab/>
        <w:t>Jukka Alasentie Pirkanmaan liitto</w:t>
      </w:r>
    </w:p>
    <w:p w14:paraId="477F4355" w14:textId="5B866CD4" w:rsidR="00AE0075" w:rsidRPr="00141F68" w:rsidRDefault="00AE0075" w:rsidP="00AE0075">
      <w:pPr>
        <w:pStyle w:val="Kokouspohjayleis"/>
        <w:spacing w:line="360" w:lineRule="auto"/>
      </w:pPr>
      <w:r>
        <w:tab/>
      </w:r>
      <w:r>
        <w:tab/>
        <w:t xml:space="preserve">Arja-Tuulikki </w:t>
      </w:r>
      <w:proofErr w:type="spellStart"/>
      <w:r>
        <w:t>Wilen</w:t>
      </w:r>
      <w:proofErr w:type="spellEnd"/>
      <w:r>
        <w:t xml:space="preserve"> Päijät-Hämeen liitto (varajäsen)</w:t>
      </w:r>
    </w:p>
    <w:p w14:paraId="5A7EB3C7" w14:textId="77777777" w:rsidR="00F36A58" w:rsidRPr="009D276C" w:rsidRDefault="00F36A58" w:rsidP="00F36A58">
      <w:pPr>
        <w:pStyle w:val="Asiakohtakokouspohja"/>
      </w:pPr>
    </w:p>
    <w:p w14:paraId="49C3B874" w14:textId="4356053A" w:rsidR="00F36A58" w:rsidRDefault="00F36A58" w:rsidP="00F36A58">
      <w:pPr>
        <w:pStyle w:val="Kokouksentiedot"/>
      </w:pPr>
      <w:r>
        <w:t>Pysyvät asiantuntijat</w:t>
      </w:r>
      <w:r>
        <w:tab/>
        <w:t>Tuuli Mäkiranta, KELA</w:t>
      </w:r>
    </w:p>
    <w:p w14:paraId="748807D7" w14:textId="00D3E1CF" w:rsidR="00F36A58" w:rsidRDefault="00F36A58" w:rsidP="00F36A58">
      <w:pPr>
        <w:pStyle w:val="Kokouksentiedot"/>
      </w:pPr>
      <w:r>
        <w:tab/>
        <w:t>Hennamari Mikkola, KELA (varajäsen) (paikalla)</w:t>
      </w:r>
    </w:p>
    <w:p w14:paraId="21A1AACF" w14:textId="77777777" w:rsidR="00F36A58" w:rsidRDefault="00F36A58" w:rsidP="00F36A58">
      <w:pPr>
        <w:pStyle w:val="Kokouksentiedot"/>
      </w:pPr>
      <w:r>
        <w:lastRenderedPageBreak/>
        <w:tab/>
        <w:t xml:space="preserve">Juha Kenraali, </w:t>
      </w:r>
      <w:proofErr w:type="spellStart"/>
      <w:r>
        <w:t>Trafi</w:t>
      </w:r>
      <w:proofErr w:type="spellEnd"/>
    </w:p>
    <w:p w14:paraId="522289A9" w14:textId="77777777" w:rsidR="00F36A58" w:rsidRDefault="00F36A58" w:rsidP="00F36A58">
      <w:pPr>
        <w:pStyle w:val="Kokouksentiedot"/>
      </w:pPr>
      <w:r>
        <w:tab/>
      </w:r>
      <w:proofErr w:type="spellStart"/>
      <w:r>
        <w:t>Pieteri</w:t>
      </w:r>
      <w:proofErr w:type="spellEnd"/>
      <w:r>
        <w:t xml:space="preserve"> </w:t>
      </w:r>
      <w:proofErr w:type="spellStart"/>
      <w:r>
        <w:t>Pentinsaari</w:t>
      </w:r>
      <w:proofErr w:type="spellEnd"/>
      <w:r>
        <w:t xml:space="preserve">, </w:t>
      </w:r>
      <w:proofErr w:type="spellStart"/>
      <w:r>
        <w:t>Trafi</w:t>
      </w:r>
      <w:proofErr w:type="spellEnd"/>
      <w:r>
        <w:t xml:space="preserve"> (varajäsen)</w:t>
      </w:r>
    </w:p>
    <w:p w14:paraId="1207F6A8" w14:textId="77777777" w:rsidR="00F36A58" w:rsidRDefault="00F36A58" w:rsidP="00F36A58">
      <w:pPr>
        <w:pStyle w:val="Kokouksentiedot"/>
      </w:pPr>
      <w:r>
        <w:tab/>
        <w:t>Pekka Rissanen, THL</w:t>
      </w:r>
    </w:p>
    <w:p w14:paraId="568E51D6" w14:textId="2D9DE6B9" w:rsidR="00F36A58" w:rsidRDefault="00F36A58" w:rsidP="00F36A58">
      <w:pPr>
        <w:pStyle w:val="Kokouksentiedot"/>
      </w:pPr>
      <w:r>
        <w:tab/>
        <w:t>Eeva Ketola, THL (varajäsen) (paikalla)</w:t>
      </w:r>
    </w:p>
    <w:p w14:paraId="2CE67189" w14:textId="7A64D9CB" w:rsidR="00F36A58" w:rsidRDefault="00F36A58" w:rsidP="00F36A58">
      <w:pPr>
        <w:pStyle w:val="Kokouksentiedot"/>
      </w:pPr>
      <w:r>
        <w:tab/>
        <w:t>Ville Vertanen, TK (paikalla)</w:t>
      </w:r>
    </w:p>
    <w:p w14:paraId="0A042F32" w14:textId="1C551949" w:rsidR="00AE0075" w:rsidRPr="00AE0075" w:rsidRDefault="00AE0075" w:rsidP="00AE0075">
      <w:pPr>
        <w:pStyle w:val="Asiakohtakokouspohja"/>
      </w:pPr>
      <w:r>
        <w:tab/>
        <w:t xml:space="preserve">Jari </w:t>
      </w:r>
      <w:proofErr w:type="spellStart"/>
      <w:r>
        <w:t>Tarkoma</w:t>
      </w:r>
      <w:proofErr w:type="spellEnd"/>
      <w:r>
        <w:t>, TK (Varajäsen)</w:t>
      </w:r>
    </w:p>
    <w:p w14:paraId="6332015E" w14:textId="77777777" w:rsidR="00F36A58" w:rsidRDefault="00F36A58" w:rsidP="00F36A58">
      <w:pPr>
        <w:pStyle w:val="Kokouksentiedot"/>
      </w:pPr>
    </w:p>
    <w:p w14:paraId="5CE01A3E" w14:textId="023C6D19" w:rsidR="00F36A58" w:rsidRDefault="00F36A58" w:rsidP="00F36A58">
      <w:pPr>
        <w:pStyle w:val="Kokouksentiedot"/>
      </w:pPr>
      <w:r>
        <w:t>Projektipäällikkö, pysyvä esittelijä</w:t>
      </w:r>
    </w:p>
    <w:p w14:paraId="576BC7E2" w14:textId="220CF85D" w:rsidR="00F36A58" w:rsidRDefault="00F36A58" w:rsidP="00F36A58">
      <w:pPr>
        <w:pStyle w:val="Asiakohtakokouspohja"/>
      </w:pPr>
      <w:r>
        <w:tab/>
        <w:t>Jani Heikkinen, VM</w:t>
      </w:r>
      <w:r w:rsidR="00AE0075">
        <w:t xml:space="preserve"> (paikalla)</w:t>
      </w:r>
    </w:p>
    <w:p w14:paraId="7FF10905" w14:textId="6537DBBE" w:rsidR="00F36A58" w:rsidRDefault="00F36A58" w:rsidP="00F36A58">
      <w:pPr>
        <w:pStyle w:val="Kokouspohjayleis"/>
      </w:pPr>
      <w:r>
        <w:t>Sihteeri</w:t>
      </w:r>
    </w:p>
    <w:p w14:paraId="2AF5F63F" w14:textId="54CDFB38" w:rsidR="00F36A58" w:rsidRPr="00F36A58" w:rsidRDefault="00F36A58" w:rsidP="00F36A58">
      <w:pPr>
        <w:pStyle w:val="Kokouspohjayleis"/>
      </w:pPr>
      <w:r>
        <w:tab/>
      </w:r>
      <w:r>
        <w:tab/>
        <w:t>Aarne Rissanen, VM</w:t>
      </w:r>
      <w:r w:rsidR="00AE0075">
        <w:t xml:space="preserve"> (paikalla)</w:t>
      </w:r>
    </w:p>
    <w:p w14:paraId="74B3B2AB" w14:textId="3845380E" w:rsidR="00C0320A" w:rsidRDefault="00C0320A" w:rsidP="00C6473A">
      <w:pPr>
        <w:pStyle w:val="Kokouksentiedot"/>
      </w:pPr>
      <w:r>
        <w:br w:type="page"/>
      </w:r>
    </w:p>
    <w:p w14:paraId="7E144C79" w14:textId="58FE016F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lastRenderedPageBreak/>
        <w:t>Avaus, muutokset asialistaan</w:t>
      </w:r>
      <w:r w:rsidR="00C0320A">
        <w:t>,</w:t>
      </w:r>
      <w:r w:rsidRPr="00C15D8D">
        <w:t xml:space="preserve"> edellisen kokouksen pöy</w:t>
      </w:r>
      <w:r>
        <w:t>täkirjan hyväksyminen</w:t>
      </w:r>
    </w:p>
    <w:p w14:paraId="0D07EE77" w14:textId="77777777" w:rsidR="00456DB2" w:rsidRDefault="00456DB2" w:rsidP="00456DB2">
      <w:pPr>
        <w:pStyle w:val="LeipisKokouspohja"/>
        <w:ind w:left="720"/>
        <w:rPr>
          <w:lang w:val="fi-FI"/>
        </w:rPr>
      </w:pPr>
    </w:p>
    <w:p w14:paraId="50A5F624" w14:textId="04750A79" w:rsidR="00141F68" w:rsidRDefault="00FE69F6" w:rsidP="00456DB2">
      <w:pPr>
        <w:pStyle w:val="LeipisKokouspohja"/>
        <w:ind w:left="720"/>
        <w:rPr>
          <w:lang w:val="fi-FI"/>
        </w:rPr>
      </w:pPr>
      <w:r>
        <w:rPr>
          <w:lang w:val="fi-FI"/>
        </w:rPr>
        <w:t>Puheenjohtaja avasi kokouksen.</w:t>
      </w:r>
    </w:p>
    <w:p w14:paraId="7377DAC3" w14:textId="0F1A5EA0" w:rsidR="00AE0075" w:rsidRDefault="00AE0075" w:rsidP="00AE0075">
      <w:pPr>
        <w:pStyle w:val="LeipisKokouspohja"/>
        <w:ind w:left="720"/>
        <w:rPr>
          <w:lang w:val="fi-FI"/>
        </w:rPr>
      </w:pPr>
      <w:r>
        <w:rPr>
          <w:lang w:val="fi-FI"/>
        </w:rPr>
        <w:t xml:space="preserve">Edellisen kokouksen päätöksen mukaisesti Timo Aronkytö, Pirjo Peräaho ja Jukka Alasentie. Heidän varajäsenikseen nimettiin Antti </w:t>
      </w:r>
      <w:proofErr w:type="spellStart"/>
      <w:r>
        <w:rPr>
          <w:lang w:val="fi-FI"/>
        </w:rPr>
        <w:t>Parpo</w:t>
      </w:r>
      <w:proofErr w:type="spellEnd"/>
      <w:r>
        <w:rPr>
          <w:lang w:val="fi-FI"/>
        </w:rPr>
        <w:t xml:space="preserve">, Arttu Perttula ja Arja-Tuulikki </w:t>
      </w:r>
      <w:proofErr w:type="spellStart"/>
      <w:r>
        <w:rPr>
          <w:lang w:val="fi-FI"/>
        </w:rPr>
        <w:t>Wilen</w:t>
      </w:r>
      <w:proofErr w:type="spellEnd"/>
      <w:r>
        <w:rPr>
          <w:lang w:val="fi-FI"/>
        </w:rPr>
        <w:t xml:space="preserve">. Jari </w:t>
      </w:r>
      <w:proofErr w:type="spellStart"/>
      <w:r>
        <w:rPr>
          <w:lang w:val="fi-FI"/>
        </w:rPr>
        <w:t>Tarkoma</w:t>
      </w:r>
      <w:proofErr w:type="spellEnd"/>
      <w:r>
        <w:rPr>
          <w:lang w:val="fi-FI"/>
        </w:rPr>
        <w:t xml:space="preserve"> nimettiin asiantuntijan varajäseneksi.</w:t>
      </w:r>
    </w:p>
    <w:p w14:paraId="4078C8EF" w14:textId="0A93C109" w:rsidR="00A522EB" w:rsidRDefault="00A522EB" w:rsidP="00A522EB">
      <w:pPr>
        <w:pStyle w:val="Kokouspohjayleis"/>
        <w:ind w:left="360" w:firstLine="360"/>
      </w:pPr>
      <w:r>
        <w:t>Riitta Autere (VM) nimettiin johtoryhmän uudeksi jäseneksi</w:t>
      </w:r>
    </w:p>
    <w:p w14:paraId="774408E2" w14:textId="42941C0E" w:rsidR="00A522EB" w:rsidRDefault="00A522EB" w:rsidP="00A522EB">
      <w:pPr>
        <w:pStyle w:val="Kokouspohjayleis"/>
        <w:ind w:left="360" w:firstLine="360"/>
      </w:pPr>
    </w:p>
    <w:p w14:paraId="47051329" w14:textId="46B52FFE" w:rsidR="00A522EB" w:rsidRDefault="00A522EB" w:rsidP="00A522EB">
      <w:pPr>
        <w:pStyle w:val="Kokouspohjayleis"/>
        <w:ind w:left="720"/>
      </w:pPr>
      <w:r>
        <w:t>Tuuli Mäkiranta nimettiin Paula Vesterisen tilalle johtoryhmän asiantuntijajäseneksi</w:t>
      </w:r>
    </w:p>
    <w:p w14:paraId="2B6A23E1" w14:textId="48836332" w:rsidR="00141F68" w:rsidRDefault="00141F68" w:rsidP="00AE0075">
      <w:pPr>
        <w:pStyle w:val="LeipisKokouspohja"/>
        <w:ind w:left="0"/>
        <w:rPr>
          <w:lang w:val="fi-FI"/>
        </w:rPr>
      </w:pPr>
    </w:p>
    <w:p w14:paraId="28E5CED2" w14:textId="3DED0270" w:rsidR="00456DB2" w:rsidRDefault="00456DB2" w:rsidP="00A522EB">
      <w:pPr>
        <w:pStyle w:val="LeipisKokouspohja"/>
        <w:ind w:left="720"/>
        <w:rPr>
          <w:lang w:val="fi-FI"/>
        </w:rPr>
      </w:pPr>
      <w:r>
        <w:rPr>
          <w:lang w:val="fi-FI"/>
        </w:rPr>
        <w:t xml:space="preserve">Päätös: </w:t>
      </w:r>
      <w:r w:rsidR="00A522EB">
        <w:rPr>
          <w:lang w:val="fi-FI"/>
        </w:rPr>
        <w:t>E</w:t>
      </w:r>
      <w:r>
        <w:rPr>
          <w:lang w:val="fi-FI"/>
        </w:rPr>
        <w:t>dellisen kokouksen pöytäkirja</w:t>
      </w:r>
      <w:r w:rsidR="00A522EB">
        <w:rPr>
          <w:lang w:val="fi-FI"/>
        </w:rPr>
        <w:t xml:space="preserve"> ja </w:t>
      </w:r>
      <w:r w:rsidR="00AE0075">
        <w:rPr>
          <w:lang w:val="fi-FI"/>
        </w:rPr>
        <w:t>nimitykset</w:t>
      </w:r>
      <w:r>
        <w:rPr>
          <w:lang w:val="fi-FI"/>
        </w:rPr>
        <w:t xml:space="preserve"> hyväksyttiin</w:t>
      </w:r>
    </w:p>
    <w:p w14:paraId="0197FCCF" w14:textId="77777777" w:rsidR="00456DB2" w:rsidRDefault="00456DB2" w:rsidP="00CC77BA">
      <w:pPr>
        <w:pStyle w:val="LeipisKokouspohja"/>
        <w:ind w:left="720"/>
        <w:rPr>
          <w:lang w:val="fi-FI"/>
        </w:rPr>
      </w:pPr>
    </w:p>
    <w:p w14:paraId="2C3274D9" w14:textId="7C28D22B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Ilmoitusasiat</w:t>
      </w:r>
    </w:p>
    <w:p w14:paraId="4513AF3C" w14:textId="773D523A" w:rsidR="00141F68" w:rsidRDefault="00A522EB" w:rsidP="00A522EB">
      <w:pPr>
        <w:pStyle w:val="Kokouspohjayleis"/>
        <w:ind w:left="360" w:firstLine="360"/>
      </w:pPr>
      <w:r>
        <w:t>Ei ilmoitusasioita</w:t>
      </w:r>
    </w:p>
    <w:p w14:paraId="068870A3" w14:textId="11B93778" w:rsidR="00A522EB" w:rsidRDefault="00A522EB" w:rsidP="00A522EB">
      <w:pPr>
        <w:pStyle w:val="Kokouspohjayleis"/>
      </w:pPr>
      <w:r>
        <w:tab/>
      </w:r>
    </w:p>
    <w:p w14:paraId="09919F0F" w14:textId="789529C9" w:rsidR="00A522EB" w:rsidRDefault="00A522EB" w:rsidP="00A522EB">
      <w:pPr>
        <w:pStyle w:val="Kokouspohjayleis"/>
      </w:pPr>
      <w:r>
        <w:t xml:space="preserve">          Päätös: Merkitään tiedoksi</w:t>
      </w:r>
    </w:p>
    <w:p w14:paraId="17A1EEFE" w14:textId="77777777" w:rsidR="00A522EB" w:rsidRPr="00141F68" w:rsidRDefault="00A522EB" w:rsidP="00A522EB">
      <w:pPr>
        <w:pStyle w:val="Kokouspohjayleis"/>
        <w:ind w:left="360" w:firstLine="360"/>
      </w:pPr>
    </w:p>
    <w:p w14:paraId="40CBA4D7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Ohjelman tilanne</w:t>
      </w:r>
    </w:p>
    <w:p w14:paraId="2E2764BF" w14:textId="5792FEB8" w:rsidR="00C15D8D" w:rsidRDefault="00736127" w:rsidP="000A05A2">
      <w:pPr>
        <w:pStyle w:val="Asiakohtakokouspohja"/>
        <w:numPr>
          <w:ilvl w:val="1"/>
          <w:numId w:val="2"/>
        </w:numPr>
      </w:pPr>
      <w:r>
        <w:t xml:space="preserve">Toteutustilanne, </w:t>
      </w:r>
      <w:r w:rsidR="00C15D8D">
        <w:t>ohjelm</w:t>
      </w:r>
      <w:r>
        <w:t>an omat hankkeet</w:t>
      </w:r>
    </w:p>
    <w:p w14:paraId="3D42C14B" w14:textId="77777777" w:rsidR="00221C11" w:rsidRPr="00221C11" w:rsidRDefault="00221C11" w:rsidP="00221C11">
      <w:pPr>
        <w:pStyle w:val="Kokouspohjayleis"/>
      </w:pPr>
    </w:p>
    <w:p w14:paraId="37021423" w14:textId="210C9953" w:rsidR="007A132F" w:rsidRDefault="007A132F" w:rsidP="00141F68">
      <w:pPr>
        <w:pStyle w:val="LeipisKokouspohja"/>
        <w:ind w:left="1440"/>
        <w:rPr>
          <w:lang w:val="fi-FI"/>
        </w:rPr>
      </w:pPr>
      <w:r>
        <w:rPr>
          <w:lang w:val="fi-FI"/>
        </w:rPr>
        <w:t>Osahankkeiden hankesalkkuraportit käytiin läpi niiltä hankkeilta, joiden hankesalkku on jo luotu.</w:t>
      </w:r>
    </w:p>
    <w:p w14:paraId="147EF506" w14:textId="77777777" w:rsidR="007A132F" w:rsidRDefault="007A132F" w:rsidP="00141F68">
      <w:pPr>
        <w:pStyle w:val="LeipisKokouspohja"/>
        <w:ind w:left="1440"/>
        <w:rPr>
          <w:lang w:val="fi-FI"/>
        </w:rPr>
      </w:pPr>
    </w:p>
    <w:p w14:paraId="07442717" w14:textId="0675DEDA" w:rsidR="004C700E" w:rsidRDefault="00221C11" w:rsidP="00221C11">
      <w:pPr>
        <w:pStyle w:val="LeipisKokouspohja"/>
        <w:ind w:left="1440"/>
        <w:rPr>
          <w:lang w:val="fi-FI"/>
        </w:rPr>
      </w:pPr>
      <w:r>
        <w:rPr>
          <w:lang w:val="fi-FI"/>
        </w:rPr>
        <w:t>Maakuntat</w:t>
      </w:r>
      <w:r w:rsidR="007A132F">
        <w:rPr>
          <w:lang w:val="fi-FI"/>
        </w:rPr>
        <w:t>ietoarkkitehtuurihankkeen osalta todettiin, että hankkeen ensimmäinen vaihe on päättynyt. 1. vaiheessa saavutet</w:t>
      </w:r>
      <w:r w:rsidR="004C700E">
        <w:rPr>
          <w:lang w:val="fi-FI"/>
        </w:rPr>
        <w:t>tu lopputulos oli, että yleispäteviä arkistointiperiaatteita ei voida antaa arkistointihankkeiden ja –aineistojen moninaisuudesta johtuen. Yksityiskohtaisemmat periaatteet muodostetaan 2. vaiheessa.</w:t>
      </w:r>
      <w:r>
        <w:rPr>
          <w:lang w:val="fi-FI"/>
        </w:rPr>
        <w:t xml:space="preserve"> Hankkeessa edetään tarkennetun projektisuunnitelman mukaisesti</w:t>
      </w:r>
    </w:p>
    <w:p w14:paraId="72F2F3A9" w14:textId="77777777" w:rsidR="00221C11" w:rsidRDefault="00221C11" w:rsidP="00221C11">
      <w:pPr>
        <w:pStyle w:val="LeipisKokouspohja"/>
        <w:ind w:left="1440"/>
        <w:rPr>
          <w:lang w:val="fi-FI"/>
        </w:rPr>
      </w:pPr>
    </w:p>
    <w:p w14:paraId="1935E39F" w14:textId="6D7A8983" w:rsidR="00C22E47" w:rsidRDefault="004C700E" w:rsidP="00221C11">
      <w:pPr>
        <w:pStyle w:val="LeipisKokouspohja"/>
        <w:ind w:left="1440"/>
        <w:rPr>
          <w:lang w:val="fi-FI"/>
        </w:rPr>
      </w:pPr>
      <w:r>
        <w:rPr>
          <w:lang w:val="fi-FI"/>
        </w:rPr>
        <w:t>Kansallisarkiston osalta todettiin, että …</w:t>
      </w:r>
    </w:p>
    <w:p w14:paraId="10FA4ED1" w14:textId="77777777" w:rsidR="00221C11" w:rsidRDefault="00221C11" w:rsidP="00221C11">
      <w:pPr>
        <w:pStyle w:val="LeipisKokouspohja"/>
        <w:ind w:left="1440"/>
        <w:rPr>
          <w:lang w:val="fi-FI"/>
        </w:rPr>
      </w:pPr>
    </w:p>
    <w:p w14:paraId="04F56FC2" w14:textId="6DAE74E0" w:rsidR="004C700E" w:rsidRDefault="004C700E" w:rsidP="00221C11">
      <w:pPr>
        <w:pStyle w:val="LeipisKokouspohja"/>
        <w:ind w:left="1440"/>
        <w:rPr>
          <w:lang w:val="fi-FI"/>
        </w:rPr>
      </w:pPr>
      <w:r>
        <w:rPr>
          <w:lang w:val="fi-FI"/>
        </w:rPr>
        <w:t>Tilasto- ja rekisteriselvityshankkeen osalta todettiin, että tarjouspyyntö on kirjoitettu ja lähetetty eteenpäin.</w:t>
      </w:r>
    </w:p>
    <w:p w14:paraId="58C6A41E" w14:textId="77777777" w:rsidR="00221C11" w:rsidRDefault="00221C11" w:rsidP="00221C11">
      <w:pPr>
        <w:pStyle w:val="LeipisKokouspohja"/>
        <w:ind w:left="1440"/>
        <w:rPr>
          <w:lang w:val="fi-FI"/>
        </w:rPr>
      </w:pPr>
    </w:p>
    <w:p w14:paraId="2E72E46D" w14:textId="2BA2E50F" w:rsidR="00221C11" w:rsidRDefault="00221C11" w:rsidP="00221C11">
      <w:pPr>
        <w:pStyle w:val="LeipisKokouspohja"/>
        <w:ind w:left="1440"/>
        <w:rPr>
          <w:lang w:val="fi-FI"/>
        </w:rPr>
      </w:pPr>
      <w:r>
        <w:rPr>
          <w:lang w:val="fi-FI"/>
        </w:rPr>
        <w:t xml:space="preserve">Ohjaustieto- ja tietomäärityshankkeen osalta todettiin, että tietomäärityksiä on käyty läpi ja </w:t>
      </w:r>
      <w:proofErr w:type="spellStart"/>
      <w:r>
        <w:rPr>
          <w:i/>
          <w:lang w:val="fi-FI"/>
        </w:rPr>
        <w:t>proof</w:t>
      </w:r>
      <w:proofErr w:type="spellEnd"/>
      <w:r>
        <w:rPr>
          <w:i/>
          <w:lang w:val="fi-FI"/>
        </w:rPr>
        <w:t xml:space="preserve"> of </w:t>
      </w:r>
      <w:proofErr w:type="spellStart"/>
      <w:r>
        <w:rPr>
          <w:i/>
          <w:lang w:val="fi-FI"/>
        </w:rPr>
        <w:t>concept</w:t>
      </w:r>
      <w:proofErr w:type="spellEnd"/>
      <w:r>
        <w:rPr>
          <w:i/>
          <w:lang w:val="fi-FI"/>
        </w:rPr>
        <w:t xml:space="preserve"> </w:t>
      </w:r>
      <w:r>
        <w:rPr>
          <w:lang w:val="fi-FI"/>
        </w:rPr>
        <w:t>–projektin suunnittelu on aloitettu.</w:t>
      </w:r>
    </w:p>
    <w:p w14:paraId="233A32FD" w14:textId="2FBD8D8D" w:rsidR="00221C11" w:rsidRPr="00221C11" w:rsidRDefault="00221C11" w:rsidP="00221C11">
      <w:pPr>
        <w:pStyle w:val="LeipisKokouspohja"/>
        <w:ind w:left="1440"/>
        <w:rPr>
          <w:lang w:val="fi-FI"/>
        </w:rPr>
      </w:pPr>
      <w:r>
        <w:rPr>
          <w:lang w:val="fi-FI"/>
        </w:rPr>
        <w:lastRenderedPageBreak/>
        <w:t>Tiedonohjaussuunnitelmahankkeen osalta todettiin, että projekti on lähtenyt käyntiin ja projektin hankesalkkuraportti on muodostettu.</w:t>
      </w:r>
    </w:p>
    <w:p w14:paraId="7AC19564" w14:textId="235263FE" w:rsidR="007A132F" w:rsidRDefault="007A132F" w:rsidP="007A132F">
      <w:pPr>
        <w:pStyle w:val="LeipisKokouspohja"/>
        <w:ind w:left="1440"/>
        <w:rPr>
          <w:lang w:val="fi-FI"/>
        </w:rPr>
      </w:pPr>
    </w:p>
    <w:p w14:paraId="2AD2BF19" w14:textId="7F246082" w:rsidR="007A132F" w:rsidRDefault="007A132F" w:rsidP="007A132F">
      <w:pPr>
        <w:pStyle w:val="LeipisKokouspohja"/>
        <w:ind w:left="1440"/>
        <w:rPr>
          <w:lang w:val="fi-FI"/>
        </w:rPr>
      </w:pPr>
      <w:r>
        <w:rPr>
          <w:lang w:val="fi-FI"/>
        </w:rPr>
        <w:t>Päätös: Merkitään tiedoksi</w:t>
      </w:r>
    </w:p>
    <w:p w14:paraId="60550CE5" w14:textId="77777777" w:rsidR="00AF5A1E" w:rsidRPr="00811E0D" w:rsidRDefault="00AF5A1E" w:rsidP="00141F68">
      <w:pPr>
        <w:pStyle w:val="LeipisKokouspohja"/>
        <w:ind w:left="1440"/>
        <w:rPr>
          <w:lang w:val="fi-FI"/>
        </w:rPr>
      </w:pPr>
    </w:p>
    <w:p w14:paraId="5B58CFB1" w14:textId="2F8F979F" w:rsidR="00736127" w:rsidRDefault="00736127" w:rsidP="00736127">
      <w:pPr>
        <w:pStyle w:val="Asiakohtakokouspohja"/>
        <w:numPr>
          <w:ilvl w:val="1"/>
          <w:numId w:val="2"/>
        </w:numPr>
      </w:pPr>
      <w:r>
        <w:t>Yhteensovituksen tilanne</w:t>
      </w:r>
    </w:p>
    <w:p w14:paraId="32B8684F" w14:textId="2497AA26" w:rsidR="00AF5A1E" w:rsidRDefault="00AF5A1E" w:rsidP="00AF5A1E">
      <w:pPr>
        <w:pStyle w:val="Kokouspohjayleis"/>
        <w:ind w:left="1304"/>
      </w:pPr>
      <w:r>
        <w:t>Todettiin</w:t>
      </w:r>
      <w:r w:rsidR="005A41FB">
        <w:t>,</w:t>
      </w:r>
      <w:r>
        <w:t xml:space="preserve"> että </w:t>
      </w:r>
      <w:proofErr w:type="spellStart"/>
      <w:r>
        <w:t>T</w:t>
      </w:r>
      <w:r w:rsidR="00221C11">
        <w:t>EM:n</w:t>
      </w:r>
      <w:proofErr w:type="spellEnd"/>
      <w:r>
        <w:t xml:space="preserve"> kasvupalvelu</w:t>
      </w:r>
      <w:r w:rsidR="00221C11">
        <w:t xml:space="preserve">hanke ja mahdollisesti myös </w:t>
      </w:r>
      <w:proofErr w:type="spellStart"/>
      <w:r w:rsidR="00221C11">
        <w:t>Vimana</w:t>
      </w:r>
      <w:proofErr w:type="spellEnd"/>
      <w:r w:rsidR="00221C11">
        <w:t xml:space="preserve"> voitaisiin kutsua johtoryhmän marraskuun kokoukseen. </w:t>
      </w:r>
      <w:proofErr w:type="spellStart"/>
      <w:r w:rsidR="00221C11">
        <w:t>TEM:n</w:t>
      </w:r>
      <w:proofErr w:type="spellEnd"/>
      <w:r w:rsidR="00221C11">
        <w:t xml:space="preserve"> hankkeen u</w:t>
      </w:r>
      <w:r w:rsidR="00330530">
        <w:t>usi projektipäällikkö</w:t>
      </w:r>
      <w:r w:rsidR="00221C11">
        <w:t xml:space="preserve"> on</w:t>
      </w:r>
      <w:r w:rsidR="00330530">
        <w:t xml:space="preserve"> Lea Pitkänen. </w:t>
      </w:r>
      <w:r w:rsidR="005A41FB">
        <w:t xml:space="preserve">Sovittiin, että Maakuntatiedon </w:t>
      </w:r>
      <w:r w:rsidR="00221C11">
        <w:t>sihteeri selvittää käytännön järjestelyt.</w:t>
      </w:r>
    </w:p>
    <w:p w14:paraId="0391F40D" w14:textId="21E025A4" w:rsidR="00AF5A1E" w:rsidRDefault="00AF5A1E" w:rsidP="00221C11">
      <w:pPr>
        <w:pStyle w:val="Kokouspohjayleis"/>
      </w:pPr>
    </w:p>
    <w:p w14:paraId="6EDC7325" w14:textId="5A6B95A4" w:rsidR="005F41E0" w:rsidRDefault="005A41FB" w:rsidP="00AF5A1E">
      <w:pPr>
        <w:pStyle w:val="Kokouspohjayleis"/>
        <w:ind w:left="1304"/>
      </w:pPr>
      <w:r>
        <w:t xml:space="preserve">Lisäksi tuotiin esille, että </w:t>
      </w:r>
      <w:proofErr w:type="spellStart"/>
      <w:r>
        <w:t>THL:n</w:t>
      </w:r>
      <w:proofErr w:type="spellEnd"/>
      <w:r>
        <w:t xml:space="preserve">, </w:t>
      </w:r>
      <w:proofErr w:type="spellStart"/>
      <w:r>
        <w:t>STM:n</w:t>
      </w:r>
      <w:proofErr w:type="spellEnd"/>
      <w:r>
        <w:t xml:space="preserve"> ja Kelan selvityshanke käsittelee osittain samoja aiheita, kuin Maakuntatiedon Tilasto- ja rekisteriselvitys ja että hankkeissa voi olla mahdollisia päällekkäisyyksiä. Sovittiin, että asian käsittelyä jatketaan, kun Tilasto- ja rekisteriselvityshankkeen selvityshenkilö on nimitetty. Lisäksi sovittiin, että </w:t>
      </w:r>
      <w:proofErr w:type="spellStart"/>
      <w:r>
        <w:t>THL:n</w:t>
      </w:r>
      <w:proofErr w:type="spellEnd"/>
      <w:r>
        <w:t xml:space="preserve"> ym. hanketta käsitellään tarkemmin</w:t>
      </w:r>
      <w:r w:rsidR="004C17CB">
        <w:t xml:space="preserve"> johtoryhmän joulukuun kokouksessa.</w:t>
      </w:r>
      <w:r w:rsidR="004C17CB">
        <w:br/>
      </w:r>
      <w:r w:rsidR="004C17CB">
        <w:br/>
        <w:t>Päätös: Merkitään tiedoksi, ja jatkojärjestelyistä sovitaan yo. kuvauksen mukaisesti.</w:t>
      </w:r>
    </w:p>
    <w:p w14:paraId="13C5AF2E" w14:textId="77777777" w:rsidR="00330530" w:rsidRPr="00AF5A1E" w:rsidRDefault="00330530" w:rsidP="00AF5A1E">
      <w:pPr>
        <w:pStyle w:val="Kokouspohjayleis"/>
        <w:ind w:left="1304"/>
      </w:pPr>
    </w:p>
    <w:p w14:paraId="2E692DE7" w14:textId="13750D44" w:rsidR="00736127" w:rsidRDefault="00736127" w:rsidP="00736127">
      <w:pPr>
        <w:pStyle w:val="Asiakohtakokouspohja"/>
        <w:numPr>
          <w:ilvl w:val="1"/>
          <w:numId w:val="2"/>
        </w:numPr>
      </w:pPr>
      <w:r w:rsidRPr="00C15D8D">
        <w:t>Ohjelman riskit ja riskien hallinta (vain muutokse</w:t>
      </w:r>
      <w:r>
        <w:t>t ja muutosehdotukset</w:t>
      </w:r>
      <w:r w:rsidRPr="00C15D8D">
        <w:t>)</w:t>
      </w:r>
    </w:p>
    <w:p w14:paraId="1EBAF542" w14:textId="060DD202" w:rsidR="004C17CB" w:rsidRDefault="004C17CB" w:rsidP="005F41E0">
      <w:pPr>
        <w:pStyle w:val="Kokouspohjayleis"/>
        <w:ind w:left="1304"/>
      </w:pPr>
      <w:r>
        <w:t>Todettiin, että hankkeen riskit pitää käydä läpi erikseen</w:t>
      </w:r>
    </w:p>
    <w:p w14:paraId="0FF8AADE" w14:textId="77777777" w:rsidR="004C17CB" w:rsidRDefault="004C17CB" w:rsidP="005F41E0">
      <w:pPr>
        <w:pStyle w:val="Kokouspohjayleis"/>
        <w:ind w:left="1304"/>
      </w:pPr>
    </w:p>
    <w:p w14:paraId="0C8A9C48" w14:textId="2081B70D" w:rsidR="005F41E0" w:rsidRPr="005F41E0" w:rsidRDefault="004C17CB" w:rsidP="005F41E0">
      <w:pPr>
        <w:pStyle w:val="Kokouspohjayleis"/>
        <w:ind w:left="1304"/>
      </w:pPr>
      <w:r>
        <w:t>Päätös: Sihteeri selvittää tarkemman ajankohdan</w:t>
      </w:r>
      <w:r w:rsidR="005F41E0">
        <w:t xml:space="preserve"> riskien läpikäymiselle.</w:t>
      </w:r>
    </w:p>
    <w:p w14:paraId="22DE3CB8" w14:textId="1BB608A2" w:rsidR="00736127" w:rsidRDefault="00736127" w:rsidP="00736127">
      <w:pPr>
        <w:pStyle w:val="Asiakohtakokouspohja"/>
        <w:numPr>
          <w:ilvl w:val="1"/>
          <w:numId w:val="2"/>
        </w:numPr>
      </w:pPr>
      <w:r>
        <w:t>Hankesalkku</w:t>
      </w:r>
    </w:p>
    <w:p w14:paraId="26C65139" w14:textId="44741713" w:rsidR="00B22097" w:rsidRDefault="004C17CB" w:rsidP="004C17CB">
      <w:pPr>
        <w:pStyle w:val="Kokouspohjayleis"/>
        <w:ind w:left="1440"/>
      </w:pPr>
      <w:r>
        <w:t>Koko ohjelman tilanne käyty läpi hankesalkusta.</w:t>
      </w:r>
    </w:p>
    <w:p w14:paraId="652888BC" w14:textId="77777777" w:rsidR="00B22097" w:rsidRDefault="00B22097" w:rsidP="00141F68">
      <w:pPr>
        <w:pStyle w:val="Kokouspohjayleis"/>
        <w:ind w:left="1440"/>
      </w:pPr>
    </w:p>
    <w:p w14:paraId="51F9B5BC" w14:textId="2303B593" w:rsidR="00B22097" w:rsidRPr="00141F68" w:rsidRDefault="004C17CB" w:rsidP="00141F68">
      <w:pPr>
        <w:pStyle w:val="Kokouspohjayleis"/>
        <w:ind w:left="1440"/>
      </w:pPr>
      <w:r>
        <w:t>Päätös: Merkitään tiedoksi</w:t>
      </w:r>
    </w:p>
    <w:p w14:paraId="00072386" w14:textId="58F3ED91" w:rsidR="00C15D8D" w:rsidRDefault="00C15D8D" w:rsidP="00736127">
      <w:pPr>
        <w:pStyle w:val="Asiakohtakokouspohja"/>
        <w:numPr>
          <w:ilvl w:val="1"/>
          <w:numId w:val="2"/>
        </w:numPr>
      </w:pPr>
      <w:r w:rsidRPr="00C15D8D">
        <w:t>Muutostarpeet toteutuksessa ja toteutussuunnitelmassa</w:t>
      </w:r>
    </w:p>
    <w:p w14:paraId="20EDC9D7" w14:textId="74F9044C" w:rsidR="00B22097" w:rsidRDefault="004C17CB" w:rsidP="00B22097">
      <w:pPr>
        <w:pStyle w:val="Kokouspohjayleis"/>
        <w:ind w:left="1440"/>
      </w:pPr>
      <w:r>
        <w:t>Ei muutosesityksiä</w:t>
      </w:r>
    </w:p>
    <w:p w14:paraId="1026D125" w14:textId="3C3243E5" w:rsidR="004C17CB" w:rsidRDefault="004C17CB" w:rsidP="00B22097">
      <w:pPr>
        <w:pStyle w:val="Kokouspohjayleis"/>
        <w:ind w:left="1440"/>
      </w:pPr>
    </w:p>
    <w:p w14:paraId="6F637EA8" w14:textId="7658BCF3" w:rsidR="004C17CB" w:rsidRPr="00B22097" w:rsidRDefault="004C17CB" w:rsidP="00B22097">
      <w:pPr>
        <w:pStyle w:val="Kokouspohjayleis"/>
        <w:ind w:left="1440"/>
      </w:pPr>
      <w:r>
        <w:t>Päätös: Merkitään tiedoksi</w:t>
      </w:r>
    </w:p>
    <w:p w14:paraId="01B5CA5A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Et</w:t>
      </w:r>
      <w:r w:rsidR="00C0320A">
        <w:t>eenpäin vietävät päätösasiat</w:t>
      </w:r>
    </w:p>
    <w:p w14:paraId="554ABECD" w14:textId="3F2D14F2" w:rsidR="00250887" w:rsidRDefault="00C15D8D" w:rsidP="000A05A2">
      <w:pPr>
        <w:pStyle w:val="Asiakohtakokouspohja"/>
        <w:numPr>
          <w:ilvl w:val="1"/>
          <w:numId w:val="3"/>
        </w:numPr>
      </w:pPr>
      <w:r w:rsidRPr="00C15D8D">
        <w:t xml:space="preserve">Maakunta- ja </w:t>
      </w:r>
      <w:proofErr w:type="spellStart"/>
      <w:r w:rsidRPr="00C15D8D">
        <w:t>SoTe</w:t>
      </w:r>
      <w:proofErr w:type="spellEnd"/>
      <w:r w:rsidRPr="00C15D8D">
        <w:t xml:space="preserve"> -uudistuksen virkamiesjohtoryhmään</w:t>
      </w:r>
    </w:p>
    <w:p w14:paraId="3F8952D8" w14:textId="71826C55" w:rsidR="00B22097" w:rsidRDefault="00B22097" w:rsidP="00B22097">
      <w:pPr>
        <w:pStyle w:val="Kokouspohjayleis"/>
        <w:ind w:left="1304"/>
      </w:pPr>
      <w:r>
        <w:t xml:space="preserve">Ei </w:t>
      </w:r>
      <w:r w:rsidR="004C17CB">
        <w:t>eteenpäin vietäviä asioita</w:t>
      </w:r>
    </w:p>
    <w:p w14:paraId="3382F76F" w14:textId="425B2F39" w:rsidR="004C17CB" w:rsidRDefault="004C17CB" w:rsidP="00B22097">
      <w:pPr>
        <w:pStyle w:val="Kokouspohjayleis"/>
        <w:ind w:left="1304"/>
      </w:pPr>
    </w:p>
    <w:p w14:paraId="3F2F65A3" w14:textId="257DE092" w:rsidR="004C17CB" w:rsidRPr="00B22097" w:rsidRDefault="004C17CB" w:rsidP="00B22097">
      <w:pPr>
        <w:pStyle w:val="Kokouspohjayleis"/>
        <w:ind w:left="1304"/>
      </w:pPr>
      <w:r>
        <w:t>Päätös: Merkitään tiedoksi</w:t>
      </w:r>
    </w:p>
    <w:p w14:paraId="5BDD0FBB" w14:textId="1455774F" w:rsidR="00D92DFA" w:rsidRDefault="00D92DFA" w:rsidP="00D92DFA">
      <w:pPr>
        <w:pStyle w:val="Asiakohtakokouspohja"/>
        <w:numPr>
          <w:ilvl w:val="1"/>
          <w:numId w:val="3"/>
        </w:numPr>
      </w:pPr>
      <w:r w:rsidRPr="00D92DFA">
        <w:t xml:space="preserve">Maakunta- ja </w:t>
      </w:r>
      <w:proofErr w:type="spellStart"/>
      <w:r w:rsidRPr="00D92DFA">
        <w:t>SoTe</w:t>
      </w:r>
      <w:proofErr w:type="spellEnd"/>
      <w:r w:rsidRPr="00D92DFA">
        <w:t xml:space="preserve"> –uudistuksen tilannekeskus</w:t>
      </w:r>
    </w:p>
    <w:p w14:paraId="262A90C8" w14:textId="18DD855A" w:rsidR="009D6B58" w:rsidRDefault="00AB2FC3" w:rsidP="004C17CB">
      <w:pPr>
        <w:pStyle w:val="Asiakohtakokouspohja"/>
        <w:ind w:left="1440" w:firstLine="0"/>
      </w:pPr>
      <w:r w:rsidRPr="004C17CB">
        <w:lastRenderedPageBreak/>
        <w:t>Esitetty hankkeen edellinen tilannekatsaus hankesalkusta</w:t>
      </w:r>
    </w:p>
    <w:p w14:paraId="6EB31F70" w14:textId="2A6AB940" w:rsidR="004C17CB" w:rsidRPr="00B22097" w:rsidRDefault="004C17CB" w:rsidP="004C17CB">
      <w:pPr>
        <w:pStyle w:val="Kokouspohjayleis"/>
        <w:ind w:left="1304"/>
      </w:pPr>
      <w:r>
        <w:t>Päätös: Merkitään tiedoksi</w:t>
      </w:r>
    </w:p>
    <w:p w14:paraId="05518B71" w14:textId="245F14F1" w:rsidR="004C17CB" w:rsidRPr="004C17CB" w:rsidRDefault="004C17CB" w:rsidP="004C17CB">
      <w:pPr>
        <w:pStyle w:val="Kokouspohjayleis"/>
      </w:pPr>
    </w:p>
    <w:p w14:paraId="126CD7D1" w14:textId="4A011A1A" w:rsidR="00C15D8D" w:rsidRDefault="004C17CB" w:rsidP="004C17CB">
      <w:pPr>
        <w:pStyle w:val="Asiakohtakokouspohja"/>
        <w:numPr>
          <w:ilvl w:val="1"/>
          <w:numId w:val="3"/>
        </w:numPr>
      </w:pPr>
      <w:r w:rsidRPr="004C17CB">
        <w:t xml:space="preserve"> </w:t>
      </w:r>
      <w:r w:rsidR="00C15D8D" w:rsidRPr="00C15D8D">
        <w:t>Muille vastuuviranomaisille (mm. linjapäätökset)</w:t>
      </w:r>
    </w:p>
    <w:p w14:paraId="0D45C7E3" w14:textId="40E38A0E" w:rsidR="00C0320A" w:rsidRDefault="00B22097" w:rsidP="00B22097">
      <w:pPr>
        <w:pStyle w:val="Kokouspohjayleis"/>
        <w:ind w:left="1440"/>
      </w:pPr>
      <w:r>
        <w:t>kalvoista</w:t>
      </w:r>
    </w:p>
    <w:p w14:paraId="7434117A" w14:textId="0C8F5FB9" w:rsidR="008A693E" w:rsidRDefault="008A693E" w:rsidP="00B22097">
      <w:pPr>
        <w:pStyle w:val="Kokouspohjayleis"/>
        <w:ind w:left="1440"/>
      </w:pPr>
    </w:p>
    <w:p w14:paraId="6F6EDBAF" w14:textId="18BE3C37" w:rsidR="009D6B58" w:rsidRDefault="00AB2FC3" w:rsidP="008A693E">
      <w:pPr>
        <w:pStyle w:val="Kokouspohjayleis"/>
        <w:ind w:left="1440"/>
      </w:pPr>
      <w:r w:rsidRPr="008A693E">
        <w:t>Valtiovarainministeriö on tehnyt päätöksen johtoryhmän täydentämisestä</w:t>
      </w:r>
      <w:r w:rsidR="008A693E">
        <w:t>.</w:t>
      </w:r>
    </w:p>
    <w:p w14:paraId="639C8C5A" w14:textId="07C14D5D" w:rsidR="008A693E" w:rsidRDefault="008A693E" w:rsidP="008A693E">
      <w:pPr>
        <w:pStyle w:val="Kokouspohjayleis"/>
        <w:ind w:left="1440"/>
      </w:pPr>
    </w:p>
    <w:p w14:paraId="4AD28369" w14:textId="0B49379E" w:rsidR="009D6B58" w:rsidRDefault="00AB2FC3" w:rsidP="008A693E">
      <w:pPr>
        <w:pStyle w:val="Kokouspohjayleis"/>
        <w:ind w:left="1440"/>
      </w:pPr>
      <w:r w:rsidRPr="008A693E">
        <w:t>Valtiovarainministeriö on tehnyt päätöksen Tietojen siirron ohjeistushankkeen vaiheen 2 rahoittamisesta</w:t>
      </w:r>
      <w:r w:rsidR="008A693E">
        <w:t>.</w:t>
      </w:r>
    </w:p>
    <w:p w14:paraId="12E76219" w14:textId="51AB1E4E" w:rsidR="008A693E" w:rsidRDefault="008A693E" w:rsidP="008A693E">
      <w:pPr>
        <w:pStyle w:val="Kokouspohjayleis"/>
        <w:ind w:left="1440"/>
      </w:pPr>
    </w:p>
    <w:p w14:paraId="18DDCC8A" w14:textId="531263B6" w:rsidR="009D6B58" w:rsidRDefault="00AB2FC3" w:rsidP="008A693E">
      <w:pPr>
        <w:pStyle w:val="Kokouspohjayleis"/>
        <w:ind w:left="1440"/>
      </w:pPr>
      <w:r w:rsidRPr="008A693E">
        <w:t>Valtiovarainministeriölle valmistellaan hankintapäätös ko</w:t>
      </w:r>
      <w:r w:rsidR="008A693E">
        <w:t>skien Tilasto- ja rekisteri</w:t>
      </w:r>
      <w:r w:rsidRPr="008A693E">
        <w:t>selvitystyötä</w:t>
      </w:r>
      <w:r w:rsidR="008A693E">
        <w:t>.</w:t>
      </w:r>
    </w:p>
    <w:p w14:paraId="0388219A" w14:textId="187DB450" w:rsidR="00DF580B" w:rsidRDefault="00DF580B" w:rsidP="008A693E">
      <w:pPr>
        <w:pStyle w:val="Kokouspohjayleis"/>
        <w:ind w:left="1440"/>
      </w:pPr>
    </w:p>
    <w:p w14:paraId="7608932D" w14:textId="77777777" w:rsidR="00DF580B" w:rsidRPr="00B22097" w:rsidRDefault="00DF580B" w:rsidP="00DF580B">
      <w:pPr>
        <w:pStyle w:val="Kokouspohjayleis"/>
        <w:ind w:left="1304"/>
      </w:pPr>
      <w:r>
        <w:t>Päätös: Merkitään tiedoksi</w:t>
      </w:r>
    </w:p>
    <w:p w14:paraId="1DC1AC26" w14:textId="77777777" w:rsidR="008A693E" w:rsidRPr="008A693E" w:rsidRDefault="008A693E" w:rsidP="008A693E">
      <w:pPr>
        <w:pStyle w:val="Kokouspohjayleis"/>
        <w:ind w:left="1440"/>
      </w:pPr>
    </w:p>
    <w:p w14:paraId="7357ECFC" w14:textId="77777777" w:rsidR="008A693E" w:rsidRPr="00C0320A" w:rsidRDefault="008A693E" w:rsidP="00B22097">
      <w:pPr>
        <w:pStyle w:val="Kokouspohjayleis"/>
        <w:ind w:left="1440"/>
      </w:pPr>
    </w:p>
    <w:p w14:paraId="1E047DE9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Muut asiat</w:t>
      </w:r>
    </w:p>
    <w:p w14:paraId="4044059D" w14:textId="5C0CA4D2" w:rsidR="00E41340" w:rsidRDefault="00DF580B" w:rsidP="000B5322">
      <w:pPr>
        <w:pStyle w:val="LeipisKokouspohja"/>
        <w:ind w:left="720"/>
        <w:rPr>
          <w:lang w:val="fi-FI"/>
        </w:rPr>
      </w:pPr>
      <w:r>
        <w:rPr>
          <w:lang w:val="fi-FI"/>
        </w:rPr>
        <w:t>Todettiin, että hankkeen käyttöön saadaan mahdollisesti yksi lisähenkilö VM:stä viestintää varten</w:t>
      </w:r>
    </w:p>
    <w:p w14:paraId="2F89AB26" w14:textId="4F77A8FF" w:rsidR="00DF580B" w:rsidRDefault="00DF580B" w:rsidP="00DF580B">
      <w:pPr>
        <w:pStyle w:val="LeipisKokouspohja"/>
        <w:ind w:left="0"/>
        <w:rPr>
          <w:lang w:val="fi-FI"/>
        </w:rPr>
      </w:pPr>
    </w:p>
    <w:p w14:paraId="4EE6FCAC" w14:textId="1410620D" w:rsidR="00DF580B" w:rsidRDefault="00DF580B" w:rsidP="000B5322">
      <w:pPr>
        <w:pStyle w:val="LeipisKokouspohja"/>
        <w:ind w:left="720"/>
        <w:rPr>
          <w:lang w:val="fi-FI"/>
        </w:rPr>
      </w:pPr>
      <w:r>
        <w:rPr>
          <w:lang w:val="fi-FI"/>
        </w:rPr>
        <w:t>Sovittiin, että jatkossa johtoryhmän kokouskutsut lähetetään myös varaedustajille</w:t>
      </w:r>
    </w:p>
    <w:p w14:paraId="14EEC5BD" w14:textId="2724920B" w:rsidR="00DF580B" w:rsidRDefault="00DF580B" w:rsidP="000B5322">
      <w:pPr>
        <w:pStyle w:val="LeipisKokouspohja"/>
        <w:ind w:left="720"/>
        <w:rPr>
          <w:lang w:val="fi-FI"/>
        </w:rPr>
      </w:pPr>
    </w:p>
    <w:p w14:paraId="4103742E" w14:textId="5531C4C1" w:rsidR="00DF580B" w:rsidRDefault="00DF580B" w:rsidP="000B5322">
      <w:pPr>
        <w:pStyle w:val="LeipisKokouspohja"/>
        <w:ind w:left="720"/>
        <w:rPr>
          <w:lang w:val="fi-FI"/>
        </w:rPr>
      </w:pPr>
      <w:r>
        <w:rPr>
          <w:lang w:val="fi-FI"/>
        </w:rPr>
        <w:t>Päätös: Merkitään tiedoksi</w:t>
      </w:r>
    </w:p>
    <w:p w14:paraId="184BB4FC" w14:textId="77777777" w:rsidR="00E41340" w:rsidRPr="000B5322" w:rsidRDefault="00E41340" w:rsidP="000B5322">
      <w:pPr>
        <w:pStyle w:val="LeipisKokouspohja"/>
        <w:ind w:left="720"/>
        <w:rPr>
          <w:lang w:val="fi-FI"/>
        </w:rPr>
      </w:pPr>
    </w:p>
    <w:p w14:paraId="75738AD7" w14:textId="623BC556" w:rsidR="007541B5" w:rsidRDefault="00C15D8D" w:rsidP="00C0320A">
      <w:pPr>
        <w:pStyle w:val="Asiakohtakokouspohja"/>
        <w:numPr>
          <w:ilvl w:val="0"/>
          <w:numId w:val="1"/>
        </w:numPr>
      </w:pPr>
      <w:r w:rsidRPr="00C15D8D">
        <w:t>Seuraava kokous ja kokouksen lopetus</w:t>
      </w:r>
    </w:p>
    <w:p w14:paraId="2A0E708D" w14:textId="217D43D8" w:rsidR="000B5322" w:rsidRDefault="000B5322" w:rsidP="000B5322">
      <w:pPr>
        <w:pStyle w:val="LeipisKokouspohja"/>
        <w:ind w:left="720"/>
        <w:rPr>
          <w:lang w:val="fi-FI"/>
        </w:rPr>
      </w:pPr>
      <w:r>
        <w:rPr>
          <w:lang w:val="fi-FI"/>
        </w:rPr>
        <w:t xml:space="preserve">Seuraava kokous </w:t>
      </w:r>
      <w:r w:rsidR="00330530">
        <w:rPr>
          <w:lang w:val="fi-FI"/>
        </w:rPr>
        <w:t>20.11.2018 9:00-11:30</w:t>
      </w:r>
    </w:p>
    <w:p w14:paraId="6D3E94E6" w14:textId="14E3274E" w:rsidR="00E41340" w:rsidRDefault="00E41340" w:rsidP="000B5322">
      <w:pPr>
        <w:pStyle w:val="LeipisKokouspohja"/>
        <w:ind w:left="720"/>
        <w:rPr>
          <w:lang w:val="fi-FI"/>
        </w:rPr>
      </w:pPr>
    </w:p>
    <w:p w14:paraId="305AB4B6" w14:textId="672AA47E" w:rsidR="00E41340" w:rsidRDefault="00E41340" w:rsidP="00DF580B">
      <w:pPr>
        <w:pStyle w:val="LeipisKokouspohja"/>
        <w:ind w:left="720"/>
        <w:rPr>
          <w:lang w:val="fi-FI"/>
        </w:rPr>
      </w:pPr>
      <w:r>
        <w:rPr>
          <w:lang w:val="fi-FI"/>
        </w:rPr>
        <w:t xml:space="preserve">Ensi vuoden kokouksista </w:t>
      </w:r>
      <w:r w:rsidR="00DF580B">
        <w:rPr>
          <w:lang w:val="fi-FI"/>
        </w:rPr>
        <w:t>sovittiin, että kokouksia jatketaan samalla aikataululla kuin nytkin, eli kokouksia pidetään kerran kuukaudessa tiistaisin klo 9.00-11.30</w:t>
      </w:r>
    </w:p>
    <w:p w14:paraId="64FAF35C" w14:textId="77777777" w:rsidR="000B5322" w:rsidRDefault="000B5322" w:rsidP="000B5322">
      <w:pPr>
        <w:pStyle w:val="Kokouspohjayleis"/>
      </w:pPr>
    </w:p>
    <w:p w14:paraId="7EE7A108" w14:textId="77777777" w:rsidR="007541B5" w:rsidRPr="0057425E" w:rsidRDefault="00FD6B00" w:rsidP="0057425E">
      <w:pPr>
        <w:pStyle w:val="Kokouspohjayleis"/>
      </w:pPr>
      <w:r w:rsidRPr="0057425E">
        <w:t>Liitteet</w:t>
      </w:r>
    </w:p>
    <w:p w14:paraId="2A514F54" w14:textId="77777777" w:rsidR="00FD6B00" w:rsidRPr="0057425E" w:rsidRDefault="00FD6B00" w:rsidP="0057425E">
      <w:pPr>
        <w:pStyle w:val="Kokouspohjayleis"/>
      </w:pPr>
      <w:r w:rsidRPr="0057425E">
        <w:t>Jakelu</w:t>
      </w:r>
    </w:p>
    <w:p w14:paraId="62D2D034" w14:textId="376B63A7" w:rsidR="00351462" w:rsidRPr="004F0574" w:rsidRDefault="00FD6B00" w:rsidP="004F0574">
      <w:pPr>
        <w:pStyle w:val="Kokouspohjayleis"/>
      </w:pPr>
      <w:r w:rsidRPr="0057425E">
        <w:t>Tiedoksi</w:t>
      </w:r>
    </w:p>
    <w:sectPr w:rsidR="00351462" w:rsidRPr="004F0574" w:rsidSect="00C66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4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8E657" w14:textId="77777777" w:rsidR="00AB2FC3" w:rsidRDefault="00AB2FC3" w:rsidP="003D37EA">
      <w:r>
        <w:separator/>
      </w:r>
    </w:p>
  </w:endnote>
  <w:endnote w:type="continuationSeparator" w:id="0">
    <w:p w14:paraId="48E126D7" w14:textId="77777777" w:rsidR="00AB2FC3" w:rsidRDefault="00AB2FC3" w:rsidP="003D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A80C" w14:textId="77777777" w:rsidR="00E41340" w:rsidRDefault="00E4134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0DED" w14:textId="77777777" w:rsidR="00E41340" w:rsidRPr="000A4C76" w:rsidRDefault="00E41340" w:rsidP="004C2818">
    <w:pPr>
      <w:pStyle w:val="Yl-jaalatunnistevasen"/>
    </w:pPr>
    <w:r>
      <w:drawing>
        <wp:anchor distT="0" distB="0" distL="114300" distR="114300" simplePos="0" relativeHeight="251657728" behindDoc="1" locked="0" layoutInCell="1" allowOverlap="1" wp14:anchorId="336AF486" wp14:editId="07777777">
          <wp:simplePos x="0" y="0"/>
          <wp:positionH relativeFrom="margin">
            <wp:posOffset>1212215</wp:posOffset>
          </wp:positionH>
          <wp:positionV relativeFrom="paragraph">
            <wp:posOffset>-505543</wp:posOffset>
          </wp:positionV>
          <wp:extent cx="3696217" cy="778151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14="http://schemas.microsoft.com/office/drawing/2010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217" cy="77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E020C" w14:textId="77777777" w:rsidR="00E41340" w:rsidRDefault="00E41340" w:rsidP="004C2818">
    <w:pPr>
      <w:pStyle w:val="Yl-jaalatunnistevas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8B85" w14:textId="77777777" w:rsidR="00E41340" w:rsidRDefault="00E4134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C2CBC" w14:textId="77777777" w:rsidR="00AB2FC3" w:rsidRDefault="00AB2FC3" w:rsidP="003D37EA">
      <w:r>
        <w:separator/>
      </w:r>
    </w:p>
  </w:footnote>
  <w:footnote w:type="continuationSeparator" w:id="0">
    <w:p w14:paraId="64B183DD" w14:textId="77777777" w:rsidR="00AB2FC3" w:rsidRDefault="00AB2FC3" w:rsidP="003D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BF6A" w14:textId="77777777" w:rsidR="00E41340" w:rsidRDefault="00E4134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0" allowOverlap="1" wp14:anchorId="5541B4B8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2" name="Kuva 2" descr="Kokouspoh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kouspohj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0FB3" w14:textId="77777777" w:rsidR="00E41340" w:rsidRDefault="00E41340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0F6A3A64" wp14:editId="07777777">
          <wp:simplePos x="0" y="0"/>
          <wp:positionH relativeFrom="margin">
            <wp:align>center</wp:align>
          </wp:positionH>
          <wp:positionV relativeFrom="paragraph">
            <wp:posOffset>44782</wp:posOffset>
          </wp:positionV>
          <wp:extent cx="1218703" cy="1043409"/>
          <wp:effectExtent l="0" t="0" r="635" b="444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N_fi_sv_pysty_sininen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03" cy="104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641E5" w14:textId="77777777" w:rsidR="00E41340" w:rsidRDefault="00E4134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6C2A" w14:textId="77777777" w:rsidR="00E41340" w:rsidRDefault="00E4134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B9E"/>
    <w:multiLevelType w:val="hybridMultilevel"/>
    <w:tmpl w:val="1D36F00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80B63"/>
    <w:multiLevelType w:val="hybridMultilevel"/>
    <w:tmpl w:val="F260DD5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AC4FDC"/>
    <w:multiLevelType w:val="hybridMultilevel"/>
    <w:tmpl w:val="D3E234D2"/>
    <w:lvl w:ilvl="0" w:tplc="A86A710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0B275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A785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0F6C0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C9CEE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ACA36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132A1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A9EC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BA299D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1A933206"/>
    <w:multiLevelType w:val="hybridMultilevel"/>
    <w:tmpl w:val="9A10C71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C06AF0"/>
    <w:multiLevelType w:val="hybridMultilevel"/>
    <w:tmpl w:val="A1B66DE8"/>
    <w:lvl w:ilvl="0" w:tplc="F2B839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DE0B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60D8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EAB2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B248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9436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2E55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9491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3C4D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CC172D4"/>
    <w:multiLevelType w:val="hybridMultilevel"/>
    <w:tmpl w:val="E4B6D5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86973"/>
    <w:multiLevelType w:val="hybridMultilevel"/>
    <w:tmpl w:val="734A464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1E3C43"/>
    <w:multiLevelType w:val="hybridMultilevel"/>
    <w:tmpl w:val="30F48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783D"/>
    <w:multiLevelType w:val="hybridMultilevel"/>
    <w:tmpl w:val="427C18EE"/>
    <w:lvl w:ilvl="0" w:tplc="B8681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43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83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E0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CD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EC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0F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4C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86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744055"/>
    <w:multiLevelType w:val="hybridMultilevel"/>
    <w:tmpl w:val="8B26C55E"/>
    <w:lvl w:ilvl="0" w:tplc="1F0A3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AF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81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66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C0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CD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E9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ED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45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3B7AD7"/>
    <w:multiLevelType w:val="hybridMultilevel"/>
    <w:tmpl w:val="C45EDEF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275E97"/>
    <w:multiLevelType w:val="hybridMultilevel"/>
    <w:tmpl w:val="0A00ECEA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A41F65"/>
    <w:multiLevelType w:val="hybridMultilevel"/>
    <w:tmpl w:val="573AD46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3F517A"/>
    <w:multiLevelType w:val="hybridMultilevel"/>
    <w:tmpl w:val="20EC87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D"/>
    <w:rsid w:val="00033876"/>
    <w:rsid w:val="00041471"/>
    <w:rsid w:val="000470B5"/>
    <w:rsid w:val="000859A6"/>
    <w:rsid w:val="000A05A2"/>
    <w:rsid w:val="000B5322"/>
    <w:rsid w:val="000C1965"/>
    <w:rsid w:val="000F23A5"/>
    <w:rsid w:val="00107F11"/>
    <w:rsid w:val="00135473"/>
    <w:rsid w:val="00141F68"/>
    <w:rsid w:val="0017372B"/>
    <w:rsid w:val="00175C58"/>
    <w:rsid w:val="001815A9"/>
    <w:rsid w:val="00191362"/>
    <w:rsid w:val="001C2A0B"/>
    <w:rsid w:val="001C4823"/>
    <w:rsid w:val="00221C11"/>
    <w:rsid w:val="002437C9"/>
    <w:rsid w:val="00250887"/>
    <w:rsid w:val="00267213"/>
    <w:rsid w:val="00286729"/>
    <w:rsid w:val="00307BF4"/>
    <w:rsid w:val="00330530"/>
    <w:rsid w:val="00333557"/>
    <w:rsid w:val="00351462"/>
    <w:rsid w:val="00375520"/>
    <w:rsid w:val="0037722A"/>
    <w:rsid w:val="00381C8A"/>
    <w:rsid w:val="003D37EA"/>
    <w:rsid w:val="00403C17"/>
    <w:rsid w:val="00430DF0"/>
    <w:rsid w:val="00454D91"/>
    <w:rsid w:val="00456DB2"/>
    <w:rsid w:val="00493559"/>
    <w:rsid w:val="004C17CB"/>
    <w:rsid w:val="004C2818"/>
    <w:rsid w:val="004C700E"/>
    <w:rsid w:val="004E7A68"/>
    <w:rsid w:val="004F0574"/>
    <w:rsid w:val="0057425E"/>
    <w:rsid w:val="005A41FB"/>
    <w:rsid w:val="005F0CBD"/>
    <w:rsid w:val="005F41E0"/>
    <w:rsid w:val="00611B51"/>
    <w:rsid w:val="00621FAD"/>
    <w:rsid w:val="006F0FB3"/>
    <w:rsid w:val="00736127"/>
    <w:rsid w:val="00747BF9"/>
    <w:rsid w:val="007541B5"/>
    <w:rsid w:val="007A132F"/>
    <w:rsid w:val="007A2B6C"/>
    <w:rsid w:val="007C10A0"/>
    <w:rsid w:val="007C29AD"/>
    <w:rsid w:val="007F58F4"/>
    <w:rsid w:val="00811E0D"/>
    <w:rsid w:val="00892FD2"/>
    <w:rsid w:val="008A170E"/>
    <w:rsid w:val="008A693E"/>
    <w:rsid w:val="009111AB"/>
    <w:rsid w:val="009427FB"/>
    <w:rsid w:val="009450A3"/>
    <w:rsid w:val="00951DAD"/>
    <w:rsid w:val="0095345C"/>
    <w:rsid w:val="00987C22"/>
    <w:rsid w:val="009C3EE2"/>
    <w:rsid w:val="009D276C"/>
    <w:rsid w:val="009D4F3D"/>
    <w:rsid w:val="009D6B58"/>
    <w:rsid w:val="009E0097"/>
    <w:rsid w:val="00A269CA"/>
    <w:rsid w:val="00A33877"/>
    <w:rsid w:val="00A522EB"/>
    <w:rsid w:val="00A756AB"/>
    <w:rsid w:val="00A92EC0"/>
    <w:rsid w:val="00AB2FC3"/>
    <w:rsid w:val="00AD7EC0"/>
    <w:rsid w:val="00AE0075"/>
    <w:rsid w:val="00AF5A1E"/>
    <w:rsid w:val="00B038E4"/>
    <w:rsid w:val="00B22097"/>
    <w:rsid w:val="00B51E5C"/>
    <w:rsid w:val="00B63D7C"/>
    <w:rsid w:val="00B9264D"/>
    <w:rsid w:val="00B942D5"/>
    <w:rsid w:val="00BE68C7"/>
    <w:rsid w:val="00C0320A"/>
    <w:rsid w:val="00C15D8D"/>
    <w:rsid w:val="00C22E47"/>
    <w:rsid w:val="00C31EA8"/>
    <w:rsid w:val="00C6473A"/>
    <w:rsid w:val="00C668CF"/>
    <w:rsid w:val="00C962D8"/>
    <w:rsid w:val="00CC1A2C"/>
    <w:rsid w:val="00CC77BA"/>
    <w:rsid w:val="00D136D7"/>
    <w:rsid w:val="00D92DFA"/>
    <w:rsid w:val="00DF580B"/>
    <w:rsid w:val="00E04D24"/>
    <w:rsid w:val="00E41340"/>
    <w:rsid w:val="00EC76FF"/>
    <w:rsid w:val="00EE6BC2"/>
    <w:rsid w:val="00F23C40"/>
    <w:rsid w:val="00F36A58"/>
    <w:rsid w:val="00FD6B00"/>
    <w:rsid w:val="00FE69F6"/>
    <w:rsid w:val="09D5E6E8"/>
    <w:rsid w:val="34ED6BED"/>
    <w:rsid w:val="4947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D9DEF"/>
  <w15:docId w15:val="{24C3F3D2-2374-48A1-B53A-D71FCD0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D37EA"/>
  </w:style>
  <w:style w:type="paragraph" w:styleId="Alatunniste">
    <w:name w:val="footer"/>
    <w:basedOn w:val="Normaali"/>
    <w:link w:val="Ala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D37EA"/>
  </w:style>
  <w:style w:type="paragraph" w:customStyle="1" w:styleId="Normal0">
    <w:name w:val="Normal0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7541B5"/>
    <w:pPr>
      <w:ind w:left="2608"/>
    </w:pPr>
    <w:rPr>
      <w:rFonts w:ascii="Times New Roman" w:eastAsia="Times New Roman" w:hAnsi="Times New Roman"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541B5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D6B00"/>
    <w:rPr>
      <w:color w:val="808080"/>
    </w:rPr>
  </w:style>
  <w:style w:type="paragraph" w:customStyle="1" w:styleId="Yl-jaalatunnistevasen">
    <w:name w:val="Ylä- ja alatunniste  vasen"/>
    <w:basedOn w:val="Normaali"/>
    <w:link w:val="Yl-jaalatunnistevasenChar"/>
    <w:rsid w:val="004C2818"/>
    <w:rPr>
      <w:rFonts w:ascii="Verdana" w:hAnsi="Verdana"/>
      <w:noProof/>
      <w:sz w:val="14"/>
    </w:rPr>
  </w:style>
  <w:style w:type="paragraph" w:customStyle="1" w:styleId="KokousphjaVM">
    <w:name w:val="Kokousphja VM"/>
    <w:basedOn w:val="Normaali"/>
    <w:link w:val="KokousphjaVMChar"/>
    <w:rsid w:val="004C2818"/>
    <w:rPr>
      <w:rFonts w:ascii="Verdana" w:hAnsi="Verdana"/>
      <w:sz w:val="20"/>
    </w:rPr>
  </w:style>
  <w:style w:type="character" w:customStyle="1" w:styleId="Yl-jaalatunnistevasenChar">
    <w:name w:val="Ylä- ja alatunniste  vasen Char"/>
    <w:basedOn w:val="Kappaleenoletusfontti"/>
    <w:link w:val="Yl-jaalatunnistevasen"/>
    <w:rsid w:val="004C2818"/>
    <w:rPr>
      <w:rFonts w:ascii="Verdana" w:eastAsia="Arial" w:hAnsi="Verdana" w:cs="Arial"/>
      <w:noProof/>
      <w:sz w:val="14"/>
      <w:szCs w:val="20"/>
      <w:lang w:eastAsia="fi-FI"/>
    </w:rPr>
  </w:style>
  <w:style w:type="paragraph" w:customStyle="1" w:styleId="Asiakohtakokouspohja">
    <w:name w:val="Asiakohta kokouspohja"/>
    <w:basedOn w:val="KokousphjaVM"/>
    <w:next w:val="Kokouspohjayleis"/>
    <w:link w:val="AsiakohtakokouspohjaChar"/>
    <w:qFormat/>
    <w:rsid w:val="0057425E"/>
    <w:pPr>
      <w:spacing w:before="120" w:after="120"/>
      <w:ind w:left="2608" w:hanging="2608"/>
    </w:pPr>
    <w:rPr>
      <w:sz w:val="21"/>
    </w:rPr>
  </w:style>
  <w:style w:type="character" w:customStyle="1" w:styleId="KokousphjaVMChar">
    <w:name w:val="Kokousphja VM Char"/>
    <w:basedOn w:val="Kappaleenoletusfontti"/>
    <w:link w:val="KokousphjaVM"/>
    <w:rsid w:val="004C2818"/>
    <w:rPr>
      <w:rFonts w:ascii="Verdana" w:eastAsia="Arial" w:hAnsi="Verdana" w:cs="Arial"/>
      <w:sz w:val="20"/>
      <w:szCs w:val="20"/>
      <w:lang w:eastAsia="fi-FI"/>
    </w:rPr>
  </w:style>
  <w:style w:type="paragraph" w:customStyle="1" w:styleId="Otsikkokokouspohja">
    <w:name w:val="Otsikko kokouspohja"/>
    <w:basedOn w:val="KokousphjaVM"/>
    <w:next w:val="Kokouksentiedot"/>
    <w:link w:val="OtsikkokokouspohjaChar"/>
    <w:qFormat/>
    <w:rsid w:val="009111AB"/>
    <w:rPr>
      <w:b/>
      <w:sz w:val="24"/>
    </w:rPr>
  </w:style>
  <w:style w:type="character" w:customStyle="1" w:styleId="AsiakohtakokouspohjaChar">
    <w:name w:val="Asiakohta kokouspohja Char"/>
    <w:basedOn w:val="KokousphjaVMChar"/>
    <w:link w:val="Asiakohtakokouspohja"/>
    <w:rsid w:val="0057425E"/>
    <w:rPr>
      <w:rFonts w:ascii="Verdana" w:eastAsia="Arial" w:hAnsi="Verdana" w:cs="Arial"/>
      <w:sz w:val="21"/>
      <w:szCs w:val="20"/>
      <w:lang w:eastAsia="fi-FI"/>
    </w:rPr>
  </w:style>
  <w:style w:type="paragraph" w:customStyle="1" w:styleId="Kokouspohjayleis">
    <w:name w:val="Kokouspohja yleis"/>
    <w:basedOn w:val="KokousphjaVM"/>
    <w:link w:val="KokouspohjayleisChar"/>
    <w:qFormat/>
    <w:rsid w:val="00C668CF"/>
    <w:rPr>
      <w:sz w:val="21"/>
    </w:rPr>
  </w:style>
  <w:style w:type="character" w:customStyle="1" w:styleId="OtsikkokokouspohjaChar">
    <w:name w:val="Otsikko kokouspohja Char"/>
    <w:basedOn w:val="KokousphjaVMChar"/>
    <w:link w:val="Otsikkokokouspohja"/>
    <w:rsid w:val="009111AB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Kokouksentiedot">
    <w:name w:val="Kokouksen tiedot"/>
    <w:basedOn w:val="KokousphjaVM"/>
    <w:next w:val="Asiakohtakokouspohja"/>
    <w:link w:val="KokouksentiedotChar"/>
    <w:qFormat/>
    <w:rsid w:val="008A170E"/>
    <w:pPr>
      <w:tabs>
        <w:tab w:val="left" w:pos="2552"/>
        <w:tab w:val="left" w:pos="2608"/>
      </w:tabs>
      <w:spacing w:before="120" w:after="120"/>
    </w:pPr>
    <w:rPr>
      <w:sz w:val="21"/>
    </w:rPr>
  </w:style>
  <w:style w:type="character" w:customStyle="1" w:styleId="KokouspohjayleisChar">
    <w:name w:val="Kokouspohja yleis Char"/>
    <w:basedOn w:val="KokousphjaVMChar"/>
    <w:link w:val="Kokouspohjayleis"/>
    <w:rsid w:val="00C668CF"/>
    <w:rPr>
      <w:rFonts w:ascii="Verdana" w:eastAsia="Arial" w:hAnsi="Verdana" w:cs="Arial"/>
      <w:sz w:val="21"/>
      <w:szCs w:val="20"/>
      <w:lang w:eastAsia="fi-FI"/>
    </w:rPr>
  </w:style>
  <w:style w:type="paragraph" w:customStyle="1" w:styleId="Allekirjoittaja">
    <w:name w:val="Allekirjoittaja"/>
    <w:basedOn w:val="KokousphjaVM"/>
    <w:link w:val="AllekirjoittajaChar"/>
    <w:rsid w:val="00307BF4"/>
  </w:style>
  <w:style w:type="character" w:customStyle="1" w:styleId="KokouksentiedotChar">
    <w:name w:val="Kokouksen tiedot Char"/>
    <w:basedOn w:val="KokousphjaVMChar"/>
    <w:link w:val="Kokouksentiedot"/>
    <w:rsid w:val="008A170E"/>
    <w:rPr>
      <w:rFonts w:ascii="Verdana" w:eastAsia="Arial" w:hAnsi="Verdana" w:cs="Arial"/>
      <w:sz w:val="21"/>
      <w:szCs w:val="20"/>
      <w:lang w:eastAsia="fi-FI"/>
    </w:rPr>
  </w:style>
  <w:style w:type="paragraph" w:customStyle="1" w:styleId="Yltunnisteoikea">
    <w:name w:val="Ylätunniste oikea"/>
    <w:basedOn w:val="Normaali"/>
    <w:link w:val="YltunnisteoikeaChar"/>
    <w:rsid w:val="009427FB"/>
    <w:pPr>
      <w:jc w:val="right"/>
    </w:pPr>
    <w:rPr>
      <w:rFonts w:ascii="Verdana" w:hAnsi="Verdana"/>
      <w:sz w:val="14"/>
      <w:szCs w:val="16"/>
    </w:rPr>
  </w:style>
  <w:style w:type="character" w:customStyle="1" w:styleId="AllekirjoittajaChar">
    <w:name w:val="Allekirjoittaja Char"/>
    <w:basedOn w:val="KokousphjaVMChar"/>
    <w:link w:val="Allekirjoittaja"/>
    <w:rsid w:val="00307BF4"/>
    <w:rPr>
      <w:rFonts w:ascii="Verdana" w:eastAsia="Arial" w:hAnsi="Verdana" w:cs="Arial"/>
      <w:sz w:val="20"/>
      <w:szCs w:val="20"/>
      <w:lang w:eastAsia="fi-FI"/>
    </w:rPr>
  </w:style>
  <w:style w:type="character" w:customStyle="1" w:styleId="YltunnisteoikeaChar">
    <w:name w:val="Ylätunniste oikea Char"/>
    <w:basedOn w:val="Kappaleenoletusfontti"/>
    <w:link w:val="Yltunnisteoikea"/>
    <w:rsid w:val="009427FB"/>
    <w:rPr>
      <w:rFonts w:ascii="Verdana" w:eastAsia="Arial" w:hAnsi="Verdana" w:cs="Arial"/>
      <w:sz w:val="14"/>
      <w:szCs w:val="16"/>
      <w:lang w:eastAsia="fi-FI"/>
    </w:rPr>
  </w:style>
  <w:style w:type="paragraph" w:customStyle="1" w:styleId="KokoustiedotVM">
    <w:name w:val="Kokous tiedot VM"/>
    <w:basedOn w:val="Kokouspohjayleis"/>
    <w:link w:val="KokoustiedotVMChar"/>
    <w:rsid w:val="00C31EA8"/>
    <w:pPr>
      <w:tabs>
        <w:tab w:val="right" w:pos="9639"/>
      </w:tabs>
      <w:jc w:val="right"/>
    </w:pPr>
  </w:style>
  <w:style w:type="character" w:customStyle="1" w:styleId="KokoustiedotVMChar">
    <w:name w:val="Kokous tiedot VM Char"/>
    <w:basedOn w:val="KokouspohjayleisChar"/>
    <w:link w:val="KokoustiedotVM"/>
    <w:rsid w:val="00C31EA8"/>
    <w:rPr>
      <w:rFonts w:ascii="Verdana" w:eastAsia="Arial" w:hAnsi="Verdana" w:cs="Arial"/>
      <w:sz w:val="20"/>
      <w:szCs w:val="20"/>
      <w:lang w:eastAsia="fi-FI"/>
    </w:rPr>
  </w:style>
  <w:style w:type="paragraph" w:customStyle="1" w:styleId="Nettiosoitealueuudistusfi">
    <w:name w:val="Nettiosoite alueuudistus.fi"/>
    <w:basedOn w:val="Normaali"/>
    <w:link w:val="NettiosoitealueuudistusfiChar"/>
    <w:qFormat/>
    <w:rsid w:val="00C668CF"/>
    <w:rPr>
      <w:rFonts w:ascii="Verdana" w:hAnsi="Verdana"/>
      <w:b/>
      <w:color w:val="2F538D"/>
      <w:sz w:val="21"/>
    </w:rPr>
  </w:style>
  <w:style w:type="character" w:customStyle="1" w:styleId="NettiosoitealueuudistusfiChar">
    <w:name w:val="Nettiosoite alueuudistus.fi Char"/>
    <w:basedOn w:val="Kappaleenoletusfontti"/>
    <w:link w:val="Nettiosoitealueuudistusfi"/>
    <w:rsid w:val="00C668CF"/>
    <w:rPr>
      <w:rFonts w:ascii="Verdana" w:eastAsia="Arial" w:hAnsi="Verdana" w:cs="Arial"/>
      <w:b/>
      <w:color w:val="2F538D"/>
      <w:sz w:val="21"/>
      <w:szCs w:val="20"/>
      <w:lang w:eastAsia="fi-FI"/>
    </w:rPr>
  </w:style>
  <w:style w:type="paragraph" w:customStyle="1" w:styleId="LeipisKokouspohja">
    <w:name w:val="Leipis Kokouspohja"/>
    <w:basedOn w:val="Asiakohtakokouspohja"/>
    <w:link w:val="LeipisKokouspohjaChar"/>
    <w:qFormat/>
    <w:rsid w:val="0057425E"/>
    <w:pPr>
      <w:ind w:left="284" w:firstLine="0"/>
    </w:pPr>
    <w:rPr>
      <w:lang w:val="en-US"/>
    </w:rPr>
  </w:style>
  <w:style w:type="character" w:customStyle="1" w:styleId="LeipisKokouspohjaChar">
    <w:name w:val="Leipis Kokouspohja Char"/>
    <w:basedOn w:val="AsiakohtakokouspohjaChar"/>
    <w:link w:val="LeipisKokouspohja"/>
    <w:rsid w:val="0057425E"/>
    <w:rPr>
      <w:rFonts w:ascii="Verdana" w:eastAsia="Arial" w:hAnsi="Verdana" w:cs="Arial"/>
      <w:sz w:val="21"/>
      <w:szCs w:val="20"/>
      <w:lang w:val="en-US" w:eastAsia="fi-FI"/>
    </w:rPr>
  </w:style>
  <w:style w:type="character" w:styleId="Hyperlinkki">
    <w:name w:val="Hyperlink"/>
    <w:basedOn w:val="Kappaleenoletusfontti"/>
    <w:uiPriority w:val="99"/>
    <w:unhideWhenUsed/>
    <w:rsid w:val="00085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9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data01.vn.root\Ohjelmat\OfficeMallit\Maku-Sotepohjat\maku-sote_kokou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b82943-49da-4504-a2f3-a33fb2eb95f1">
      <UserInfo>
        <DisplayName>Tanja Rantanen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432B29B620AF49ABD5A0DB0A022E93" ma:contentTypeVersion="1" ma:contentTypeDescription="Luo uusi asiakirja." ma:contentTypeScope="" ma:versionID="0022fcbf00fd90ca34499ace636c03c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414A-E46D-45AA-808C-3F39813B7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020DF-1B0B-44B0-BBE8-626B58BE785A}">
  <ds:schemaRefs>
    <ds:schemaRef ds:uri="http://purl.org/dc/dcmitype/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432B0C-5BCC-4039-91D7-B53EBBFA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3F1B5-0700-4007-BF56-3AE8998D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maku-sote_kokouspohja.dotx</Template>
  <TotalTime>1</TotalTime>
  <Pages>5</Pages>
  <Words>575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VIP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 Jani</dc:creator>
  <cp:lastModifiedBy>Karlsson Aija</cp:lastModifiedBy>
  <cp:revision>2</cp:revision>
  <dcterms:created xsi:type="dcterms:W3CDTF">2018-11-14T08:36:00Z</dcterms:created>
  <dcterms:modified xsi:type="dcterms:W3CDTF">2018-11-14T08:36:00Z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-721018097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0x010100B8432B29B620AF49ABD5A0DB0A022E93</vt:lpwstr>
  </property>
</Properties>
</file>