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7BB3" w14:textId="282107D7" w:rsidR="003B4778" w:rsidRPr="00FB4148" w:rsidRDefault="00125764" w:rsidP="00FB4148">
      <w:pPr>
        <w:pStyle w:val="VMOtsikko1"/>
      </w:pPr>
      <w:r>
        <w:t>Maakuntatieto-ohjelman tavoitteid</w:t>
      </w:r>
      <w:r w:rsidR="00537390">
        <w:t>en ja tuotosten sopeuttaminen</w:t>
      </w:r>
      <w:r w:rsidR="00FB4148">
        <w:t xml:space="preserve"> muuttuneeseen</w:t>
      </w:r>
      <w:r>
        <w:t xml:space="preserve"> tilanteeseen</w:t>
      </w:r>
    </w:p>
    <w:p w14:paraId="52C26916" w14:textId="41D46DE1" w:rsidR="000B3901" w:rsidRPr="008B2D76" w:rsidRDefault="000B3901" w:rsidP="00F23A26">
      <w:pPr>
        <w:pStyle w:val="VMleipteksti"/>
        <w:rPr>
          <w:bCs/>
        </w:rPr>
      </w:pPr>
      <w:r w:rsidRPr="008B2D76">
        <w:rPr>
          <w:bCs/>
        </w:rPr>
        <w:t xml:space="preserve">Valtiovarainministeriö on asettanut Maakuntatieto-ohjelman 23.11.2019 ja muuttanut ohjelman asettamista 29.5.2018. </w:t>
      </w:r>
      <w:r w:rsidR="008B2D76" w:rsidRPr="008B2D76">
        <w:rPr>
          <w:bCs/>
        </w:rPr>
        <w:t xml:space="preserve">Ohjelman on organisoitu osaksi maakuntauudistuskokonaisuutta ja koska Maakunta- ja </w:t>
      </w:r>
      <w:proofErr w:type="spellStart"/>
      <w:r w:rsidR="008B2D76" w:rsidRPr="008B2D76">
        <w:rPr>
          <w:bCs/>
        </w:rPr>
        <w:t>sote</w:t>
      </w:r>
      <w:proofErr w:type="spellEnd"/>
      <w:r w:rsidR="008B2D76" w:rsidRPr="008B2D76">
        <w:rPr>
          <w:bCs/>
        </w:rPr>
        <w:t>-uudistus on peruttu, tulee Maakuntatieto-ohjelman tavoitteet ja tuotokset arvioida uudelleen.</w:t>
      </w:r>
    </w:p>
    <w:p w14:paraId="56570C20" w14:textId="77777777" w:rsidR="008B2D76" w:rsidRPr="008B2D76" w:rsidRDefault="008B2D76" w:rsidP="00F23A26">
      <w:pPr>
        <w:pStyle w:val="VMleipteksti"/>
        <w:rPr>
          <w:bCs/>
        </w:rPr>
      </w:pPr>
    </w:p>
    <w:p w14:paraId="565CFF87" w14:textId="6BA831EA" w:rsidR="00797911" w:rsidRPr="008B2D76" w:rsidRDefault="008B2D76" w:rsidP="00F23A26">
      <w:pPr>
        <w:pStyle w:val="VMleipteksti"/>
        <w:rPr>
          <w:bCs/>
        </w:rPr>
      </w:pPr>
      <w:r w:rsidRPr="008B2D76">
        <w:rPr>
          <w:bCs/>
        </w:rPr>
        <w:t xml:space="preserve">Valtiovarainministeriö on 30.3.2019 linjannut maakuntauudistuksen rahoituksen käyttöä. Muutoksen alasajossa tehdyn linjauksen mukaisesti hyväksyttäviä toimenpiteitä on muuttaa </w:t>
      </w:r>
      <w:r w:rsidR="00797911" w:rsidRPr="008B2D76">
        <w:rPr>
          <w:bCs/>
        </w:rPr>
        <w:t>ohjelman</w:t>
      </w:r>
      <w:r w:rsidRPr="008B2D76">
        <w:rPr>
          <w:bCs/>
        </w:rPr>
        <w:t xml:space="preserve"> toteutus</w:t>
      </w:r>
      <w:r w:rsidR="00797911" w:rsidRPr="008B2D76">
        <w:rPr>
          <w:bCs/>
        </w:rPr>
        <w:t xml:space="preserve"> </w:t>
      </w:r>
      <w:r w:rsidRPr="008B2D76">
        <w:rPr>
          <w:bCs/>
        </w:rPr>
        <w:t xml:space="preserve">sen </w:t>
      </w:r>
      <w:r w:rsidR="00797911" w:rsidRPr="008B2D76">
        <w:rPr>
          <w:bCs/>
        </w:rPr>
        <w:t>asianmukaiseen päättämiseen</w:t>
      </w:r>
      <w:r w:rsidRPr="008B2D76">
        <w:rPr>
          <w:bCs/>
        </w:rPr>
        <w:t xml:space="preserve"> tämän suunnitelman mukaisesti</w:t>
      </w:r>
      <w:r w:rsidR="00797911" w:rsidRPr="008B2D76">
        <w:rPr>
          <w:bCs/>
        </w:rPr>
        <w:t>.</w:t>
      </w:r>
    </w:p>
    <w:p w14:paraId="4CB83176" w14:textId="77777777" w:rsidR="00797911" w:rsidRDefault="00797911" w:rsidP="00F23A26">
      <w:pPr>
        <w:pStyle w:val="VMleipteksti"/>
        <w:rPr>
          <w:bCs/>
        </w:rPr>
      </w:pPr>
    </w:p>
    <w:p w14:paraId="5400D56B" w14:textId="05BB46D5" w:rsidR="00F23A26" w:rsidRDefault="00F23A26" w:rsidP="008B2D76">
      <w:pPr>
        <w:pStyle w:val="VMleipteksti"/>
        <w:rPr>
          <w:bCs/>
        </w:rPr>
      </w:pPr>
      <w:r>
        <w:rPr>
          <w:bCs/>
        </w:rPr>
        <w:t>Maakuntatieto-ohjelman perustavoite ei tule muuttumaan, vaikka maaku</w:t>
      </w:r>
      <w:r w:rsidR="00761C91">
        <w:rPr>
          <w:bCs/>
        </w:rPr>
        <w:t xml:space="preserve">nta- ja </w:t>
      </w:r>
      <w:proofErr w:type="spellStart"/>
      <w:r w:rsidR="00761C91">
        <w:rPr>
          <w:bCs/>
        </w:rPr>
        <w:t>sote</w:t>
      </w:r>
      <w:proofErr w:type="spellEnd"/>
      <w:r w:rsidR="00761C91">
        <w:rPr>
          <w:bCs/>
        </w:rPr>
        <w:t>-uudistu peruuntui</w:t>
      </w:r>
      <w:r>
        <w:rPr>
          <w:bCs/>
        </w:rPr>
        <w:t>.</w:t>
      </w:r>
      <w:r w:rsidR="00C34C21">
        <w:rPr>
          <w:bCs/>
        </w:rPr>
        <w:t xml:space="preserve"> Jäljelle jäävät joka tapauksessa kunnat ja jonkin muotoiset kuntia vahvemmat julkistenpalveluiden järjestäjät ja tuottajat.</w:t>
      </w:r>
      <w:r w:rsidR="008B2D76">
        <w:rPr>
          <w:bCs/>
        </w:rPr>
        <w:t xml:space="preserve"> </w:t>
      </w:r>
      <w:r w:rsidR="00C34C21">
        <w:rPr>
          <w:bCs/>
        </w:rPr>
        <w:t>Myös uudessa tilanteessa t</w:t>
      </w:r>
      <w:r w:rsidRPr="00F23A26">
        <w:rPr>
          <w:bCs/>
        </w:rPr>
        <w:t>ark</w:t>
      </w:r>
      <w:r>
        <w:rPr>
          <w:bCs/>
        </w:rPr>
        <w:t>o</w:t>
      </w:r>
      <w:r w:rsidR="00C34C21">
        <w:rPr>
          <w:bCs/>
        </w:rPr>
        <w:t>ituksena on rakentaa perusteet</w:t>
      </w:r>
      <w:r>
        <w:rPr>
          <w:bCs/>
        </w:rPr>
        <w:t xml:space="preserve"> kunnan</w:t>
      </w:r>
      <w:r w:rsidR="00C34C21">
        <w:rPr>
          <w:bCs/>
        </w:rPr>
        <w:t xml:space="preserve"> ja kuntaa vahvemman</w:t>
      </w:r>
      <w:r w:rsidRPr="00F23A26">
        <w:rPr>
          <w:bCs/>
        </w:rPr>
        <w:t xml:space="preserve"> julkisen hallinnon tiedolla johtamiselle ja sitä tukevalle tiedonhallinnalle. Tavoitteena on </w:t>
      </w:r>
      <w:r w:rsidR="00C34C21">
        <w:rPr>
          <w:bCs/>
        </w:rPr>
        <w:t xml:space="preserve">edelleen </w:t>
      </w:r>
      <w:r w:rsidRPr="00F23A26">
        <w:rPr>
          <w:bCs/>
        </w:rPr>
        <w:t>tuottaa yhtenäinen tietopohja, joka on sujuvasti ja tarpeidenmukaisesti käytettävis</w:t>
      </w:r>
      <w:r w:rsidR="00C34C21">
        <w:rPr>
          <w:bCs/>
        </w:rPr>
        <w:t>sä</w:t>
      </w:r>
      <w:r w:rsidRPr="00F23A26">
        <w:rPr>
          <w:bCs/>
        </w:rPr>
        <w:t xml:space="preserve"> palvelujen järjestämisessä sekä tukee vaikuttavaa ja kustannuste</w:t>
      </w:r>
      <w:r w:rsidR="00C34C21">
        <w:rPr>
          <w:bCs/>
        </w:rPr>
        <w:t>hokasta ohjausta ja johtamista.</w:t>
      </w:r>
      <w:r w:rsidR="00761C91">
        <w:rPr>
          <w:bCs/>
        </w:rPr>
        <w:t xml:space="preserve"> Tämä jää toteutettavaksi</w:t>
      </w:r>
      <w:r w:rsidR="008B2D76">
        <w:rPr>
          <w:bCs/>
        </w:rPr>
        <w:t xml:space="preserve"> uusissa hankkeissa </w:t>
      </w:r>
      <w:r w:rsidR="00761C91">
        <w:rPr>
          <w:bCs/>
        </w:rPr>
        <w:t>tulevan hallituksen linjausten mukaisesti.</w:t>
      </w:r>
    </w:p>
    <w:p w14:paraId="3F08394C" w14:textId="77777777" w:rsidR="00C34C21" w:rsidRDefault="00C34C21" w:rsidP="00F23A26">
      <w:pPr>
        <w:pStyle w:val="VMleipteksti"/>
        <w:rPr>
          <w:bCs/>
        </w:rPr>
      </w:pPr>
    </w:p>
    <w:p w14:paraId="1FDD95F9" w14:textId="21C40696" w:rsidR="00D23C66" w:rsidRDefault="00C34C21" w:rsidP="00761C91">
      <w:pPr>
        <w:pStyle w:val="VMleipteksti"/>
        <w:rPr>
          <w:bCs/>
        </w:rPr>
      </w:pPr>
      <w:r>
        <w:rPr>
          <w:bCs/>
        </w:rPr>
        <w:t>Maakuntatieto-ohjelman nykyiseen toteutussuunnitelmaan kuului ohjelman uudelleensuunnittelu vuoden 2019 puolivälissä. Uudistuks</w:t>
      </w:r>
      <w:r w:rsidR="00537390">
        <w:rPr>
          <w:bCs/>
        </w:rPr>
        <w:t xml:space="preserve">en peruuntuminen </w:t>
      </w:r>
      <w:r w:rsidR="008B2D76">
        <w:rPr>
          <w:bCs/>
        </w:rPr>
        <w:t xml:space="preserve">kuitenkin </w:t>
      </w:r>
      <w:r w:rsidR="00537390">
        <w:rPr>
          <w:bCs/>
        </w:rPr>
        <w:t xml:space="preserve">aiheuttaa </w:t>
      </w:r>
      <w:r w:rsidR="008B2D76">
        <w:rPr>
          <w:bCs/>
        </w:rPr>
        <w:t xml:space="preserve">kuitenkin </w:t>
      </w:r>
      <w:r w:rsidR="00537390">
        <w:rPr>
          <w:bCs/>
        </w:rPr>
        <w:t>ohjelman alasajon 30.6.2019 mennessä.</w:t>
      </w:r>
    </w:p>
    <w:p w14:paraId="1BDAE111" w14:textId="6FCF2CC6" w:rsidR="00FB6B3B" w:rsidRDefault="00125764" w:rsidP="003B4778">
      <w:pPr>
        <w:pStyle w:val="VMOtsikko1"/>
      </w:pPr>
      <w:r>
        <w:t xml:space="preserve">Maakuntatieto-ohjelman </w:t>
      </w:r>
      <w:r w:rsidR="00FB6B3B">
        <w:t>organisointi alasajossa</w:t>
      </w:r>
    </w:p>
    <w:p w14:paraId="45666CE4" w14:textId="2CA5DF2C" w:rsidR="006F5D5E" w:rsidRDefault="006F5D5E" w:rsidP="006F5D5E">
      <w:pPr>
        <w:pStyle w:val="VMleipteksti"/>
        <w:ind w:left="2968"/>
      </w:pPr>
      <w:r>
        <w:t>Ohjelman ohjaus alasajovaiheessa tehdään ohjelman ohjausrakenteen mukaisesti, jossa:</w:t>
      </w:r>
    </w:p>
    <w:p w14:paraId="321D5120" w14:textId="2DD7A875" w:rsidR="00FB6B3B" w:rsidRDefault="00FB6B3B" w:rsidP="00FB6B3B">
      <w:pPr>
        <w:pStyle w:val="VMleipteksti"/>
        <w:numPr>
          <w:ilvl w:val="0"/>
          <w:numId w:val="38"/>
        </w:numPr>
      </w:pPr>
      <w:r w:rsidRPr="00FB6B3B">
        <w:t xml:space="preserve">Nykyinen Maakuntatieto-ohjelman johtoryhmä toimii </w:t>
      </w:r>
      <w:r>
        <w:t>alasajon aikana johtoryhmänä</w:t>
      </w:r>
    </w:p>
    <w:p w14:paraId="71493054" w14:textId="3A1E26A0" w:rsidR="00FB6B3B" w:rsidRDefault="00FB6B3B" w:rsidP="00FB6B3B">
      <w:pPr>
        <w:pStyle w:val="VMleipteksti"/>
        <w:numPr>
          <w:ilvl w:val="0"/>
          <w:numId w:val="38"/>
        </w:numPr>
      </w:pPr>
      <w:r>
        <w:t>Hanketoimiston sihteeristö</w:t>
      </w:r>
      <w:r w:rsidR="00D270B6">
        <w:t xml:space="preserve"> (</w:t>
      </w:r>
      <w:proofErr w:type="spellStart"/>
      <w:proofErr w:type="gramStart"/>
      <w:r w:rsidR="00D270B6">
        <w:t>VM;n</w:t>
      </w:r>
      <w:proofErr w:type="spellEnd"/>
      <w:proofErr w:type="gramEnd"/>
      <w:r w:rsidR="00D270B6">
        <w:t xml:space="preserve"> henkilöstöä) </w:t>
      </w:r>
      <w:r>
        <w:t>toimii alasajon aikana</w:t>
      </w:r>
      <w:r w:rsidR="006F5D5E">
        <w:t xml:space="preserve"> alasajon valmistelun tukena</w:t>
      </w:r>
    </w:p>
    <w:p w14:paraId="42DEBE08" w14:textId="77777777" w:rsidR="00FB6B3B" w:rsidRDefault="00FB6B3B" w:rsidP="00944281">
      <w:pPr>
        <w:pStyle w:val="VMleipteksti"/>
        <w:numPr>
          <w:ilvl w:val="0"/>
          <w:numId w:val="38"/>
        </w:numPr>
      </w:pPr>
      <w:r>
        <w:t>Hanketoimiston asiantuntijaryhmät toimivat alasajossa viimeisteltävien tuotosten ja viestinnän osalta asiantuntijaryhminä</w:t>
      </w:r>
    </w:p>
    <w:p w14:paraId="17B0F15B" w14:textId="43AA7481" w:rsidR="003B4778" w:rsidRDefault="00FB6B3B" w:rsidP="00FB6B3B">
      <w:pPr>
        <w:pStyle w:val="VMleipteksti"/>
        <w:numPr>
          <w:ilvl w:val="0"/>
          <w:numId w:val="38"/>
        </w:numPr>
      </w:pPr>
      <w:r w:rsidRPr="00FB6B3B">
        <w:t xml:space="preserve">Pidetään sovitut ohjelman </w:t>
      </w:r>
      <w:r w:rsidR="00BD3573">
        <w:t xml:space="preserve">yhteiset </w:t>
      </w:r>
      <w:r w:rsidRPr="00FB6B3B">
        <w:t xml:space="preserve">tilaisuudet, mutta suunnataan ne </w:t>
      </w:r>
      <w:r w:rsidR="00BD3573">
        <w:t>alasajotehtävien</w:t>
      </w:r>
      <w:r w:rsidR="00236EF1">
        <w:t xml:space="preserve"> mukaisesti</w:t>
      </w:r>
    </w:p>
    <w:p w14:paraId="7D445EFD" w14:textId="708851F2" w:rsidR="006F5D5E" w:rsidRDefault="006F5D5E" w:rsidP="00FB6B3B">
      <w:pPr>
        <w:pStyle w:val="VMleipteksti"/>
        <w:numPr>
          <w:ilvl w:val="0"/>
          <w:numId w:val="38"/>
        </w:numPr>
      </w:pPr>
      <w:r>
        <w:t>Ohjelman projektipäällikkö toimii ohjelman alasajovaiheen projektipäällikkönä.</w:t>
      </w:r>
    </w:p>
    <w:p w14:paraId="7A27FC1C" w14:textId="247D82CB" w:rsidR="00125764" w:rsidRDefault="00FB6B3B" w:rsidP="00125764">
      <w:pPr>
        <w:pStyle w:val="VMOtsikkonum1"/>
      </w:pPr>
      <w:r>
        <w:t>Alas</w:t>
      </w:r>
      <w:r w:rsidR="00D270B6">
        <w:t xml:space="preserve"> </w:t>
      </w:r>
      <w:r>
        <w:t>ajossa v</w:t>
      </w:r>
      <w:r w:rsidR="00537390">
        <w:t>iimeisteltävät</w:t>
      </w:r>
      <w:r w:rsidR="00125764">
        <w:t xml:space="preserve"> tuotokset</w:t>
      </w:r>
    </w:p>
    <w:p w14:paraId="6AFFA605" w14:textId="77777777" w:rsidR="00125764" w:rsidRDefault="00125764" w:rsidP="00125764">
      <w:pPr>
        <w:pStyle w:val="VMOtsikkonum2"/>
      </w:pPr>
      <w:r>
        <w:t>Maakuntatiedon tietoarkkitehtuuri</w:t>
      </w:r>
    </w:p>
    <w:p w14:paraId="6C9104BA" w14:textId="77777777" w:rsidR="00125764" w:rsidRPr="00125764" w:rsidRDefault="00C34C21" w:rsidP="00C55CF0">
      <w:pPr>
        <w:pStyle w:val="VMleipteksti"/>
      </w:pPr>
      <w:r>
        <w:t>Toteutusaika: Valmistuu</w:t>
      </w:r>
      <w:r w:rsidR="00125764">
        <w:t xml:space="preserve"> 30.6.2019 mennessä</w:t>
      </w:r>
      <w:r>
        <w:t>.</w:t>
      </w:r>
    </w:p>
    <w:p w14:paraId="126F379A" w14:textId="77777777" w:rsidR="00125764" w:rsidRDefault="00125764" w:rsidP="00125764">
      <w:pPr>
        <w:pStyle w:val="VMleipteksti"/>
      </w:pPr>
    </w:p>
    <w:p w14:paraId="4FB4D54D" w14:textId="77777777" w:rsidR="00125764" w:rsidRDefault="00C55CF0" w:rsidP="00125764">
      <w:pPr>
        <w:pStyle w:val="VMleipteksti"/>
      </w:pPr>
      <w:r>
        <w:t>Toimenpiteet</w:t>
      </w:r>
      <w:r w:rsidR="00125764">
        <w:t>:</w:t>
      </w:r>
    </w:p>
    <w:p w14:paraId="5806F0C6" w14:textId="670FB95D" w:rsidR="00D270B6" w:rsidRDefault="00D270B6" w:rsidP="00FB4148">
      <w:pPr>
        <w:pStyle w:val="VMleipteksti"/>
        <w:numPr>
          <w:ilvl w:val="0"/>
          <w:numId w:val="7"/>
        </w:numPr>
      </w:pPr>
      <w:r>
        <w:lastRenderedPageBreak/>
        <w:t>Sopimuksesta ei pääse ilman kohtuullisia korvauksia eroon ennen 30.6.2019, vaan sidottu rahoitus kuluu joka tapauksessa</w:t>
      </w:r>
    </w:p>
    <w:p w14:paraId="6767DA50" w14:textId="65ED3494" w:rsidR="00FB4148" w:rsidRDefault="00FB4148" w:rsidP="00FB4148">
      <w:pPr>
        <w:pStyle w:val="VMleipteksti"/>
        <w:numPr>
          <w:ilvl w:val="0"/>
          <w:numId w:val="7"/>
        </w:numPr>
      </w:pPr>
      <w:r>
        <w:t>Toteutetaan organisaatioriippumattomana, jolloin se voidaan sovittaa joustavasti kuntamaailmaan tai kuntia vahvempien toimijoiden tapauksessa.</w:t>
      </w:r>
    </w:p>
    <w:p w14:paraId="162F2C1F" w14:textId="77777777" w:rsidR="00FB4148" w:rsidRDefault="00FB4148" w:rsidP="00FB4148">
      <w:pPr>
        <w:pStyle w:val="VMleipteksti"/>
        <w:numPr>
          <w:ilvl w:val="0"/>
          <w:numId w:val="7"/>
        </w:numPr>
      </w:pPr>
      <w:r>
        <w:t>Työssä keskitytään asiakkaan, tuottajan, järjestäjän ja valtion rooliin.</w:t>
      </w:r>
    </w:p>
    <w:p w14:paraId="2ABC5ACF" w14:textId="77777777" w:rsidR="00C55CF0" w:rsidRDefault="00C55CF0" w:rsidP="00FB4148">
      <w:pPr>
        <w:pStyle w:val="VMleipteksti"/>
        <w:numPr>
          <w:ilvl w:val="0"/>
          <w:numId w:val="7"/>
        </w:numPr>
      </w:pPr>
      <w:r>
        <w:t>Julkaistaan tuotos uudella tulevaan tilanteeseen sopivalla otsikolla</w:t>
      </w:r>
    </w:p>
    <w:p w14:paraId="16F47DDC" w14:textId="77777777" w:rsidR="00C55CF0" w:rsidRDefault="00C55CF0" w:rsidP="00FB4148">
      <w:pPr>
        <w:pStyle w:val="VMleipteksti"/>
        <w:numPr>
          <w:ilvl w:val="0"/>
          <w:numId w:val="7"/>
        </w:numPr>
      </w:pPr>
      <w:r>
        <w:t>Hyödynnetään tulevassa tietojohtamisen kehittämishankkeessa</w:t>
      </w:r>
    </w:p>
    <w:p w14:paraId="3C8D1F6A" w14:textId="77777777" w:rsidR="00125764" w:rsidRDefault="00125764" w:rsidP="00125764">
      <w:pPr>
        <w:pStyle w:val="VMleipteksti"/>
      </w:pPr>
    </w:p>
    <w:p w14:paraId="0CFAEBB8" w14:textId="77777777" w:rsidR="00125764" w:rsidRDefault="00FB4148" w:rsidP="00125764">
      <w:pPr>
        <w:pStyle w:val="VMleipteksti"/>
      </w:pPr>
      <w:r>
        <w:t xml:space="preserve">Resurssit: </w:t>
      </w:r>
    </w:p>
    <w:p w14:paraId="1131ACE4" w14:textId="77777777" w:rsidR="00C55CF0" w:rsidRDefault="00C55CF0" w:rsidP="00C55CF0">
      <w:pPr>
        <w:pStyle w:val="VMleipteksti"/>
        <w:numPr>
          <w:ilvl w:val="0"/>
          <w:numId w:val="11"/>
        </w:numPr>
      </w:pPr>
      <w:r>
        <w:t xml:space="preserve">Kustannukset </w:t>
      </w:r>
      <w:r w:rsidRPr="00840B46">
        <w:t>246</w:t>
      </w:r>
      <w:r>
        <w:t> </w:t>
      </w:r>
      <w:r w:rsidRPr="00840B46">
        <w:t>744</w:t>
      </w:r>
      <w:r>
        <w:t xml:space="preserve"> € </w:t>
      </w:r>
    </w:p>
    <w:p w14:paraId="39C25F66" w14:textId="77777777" w:rsidR="00FB4148" w:rsidRDefault="00FB4148" w:rsidP="00C55CF0">
      <w:pPr>
        <w:pStyle w:val="VMleipteksti"/>
        <w:numPr>
          <w:ilvl w:val="0"/>
          <w:numId w:val="11"/>
        </w:numPr>
      </w:pPr>
      <w:r>
        <w:t xml:space="preserve">Sidottu </w:t>
      </w:r>
      <w:r w:rsidR="00840B46" w:rsidRPr="00840B46">
        <w:t>246</w:t>
      </w:r>
      <w:r w:rsidR="00840B46">
        <w:t> </w:t>
      </w:r>
      <w:r w:rsidR="00840B46" w:rsidRPr="00840B46">
        <w:t>744</w:t>
      </w:r>
      <w:r w:rsidR="00840B46">
        <w:t xml:space="preserve"> €</w:t>
      </w:r>
    </w:p>
    <w:p w14:paraId="70D2AB36" w14:textId="77777777" w:rsidR="00FB4148" w:rsidRDefault="00840B46" w:rsidP="00C55CF0">
      <w:pPr>
        <w:pStyle w:val="VMleipteksti"/>
        <w:numPr>
          <w:ilvl w:val="0"/>
          <w:numId w:val="11"/>
        </w:numPr>
      </w:pPr>
      <w:r>
        <w:t>Ennuste</w:t>
      </w:r>
      <w:r w:rsidR="00D6046C">
        <w:t>/Toteuma</w:t>
      </w:r>
      <w:r>
        <w:t xml:space="preserve"> 30.6.2019 mennessä </w:t>
      </w:r>
      <w:r w:rsidRPr="00840B46">
        <w:t>246</w:t>
      </w:r>
      <w:r>
        <w:t> </w:t>
      </w:r>
      <w:r w:rsidRPr="00840B46">
        <w:t>744</w:t>
      </w:r>
      <w:r>
        <w:t>€</w:t>
      </w:r>
    </w:p>
    <w:p w14:paraId="1E8E60D6" w14:textId="7EB71B94" w:rsidR="005F4FAA" w:rsidRDefault="005F4FAA" w:rsidP="005F4FAA">
      <w:pPr>
        <w:pStyle w:val="VMOtsikkonum2"/>
      </w:pPr>
      <w:r>
        <w:t>Maakuntie</w:t>
      </w:r>
      <w:r w:rsidR="00B84944">
        <w:t>n tiedonohjaussuunnitelma (TOS)</w:t>
      </w:r>
    </w:p>
    <w:p w14:paraId="5725A691" w14:textId="77777777" w:rsidR="005F4FAA" w:rsidRDefault="005F4FAA" w:rsidP="005F4FAA">
      <w:pPr>
        <w:pStyle w:val="VMleipteksti"/>
      </w:pPr>
      <w:r>
        <w:t>Toteutusaika: Valmistuu 31.12.2019</w:t>
      </w:r>
    </w:p>
    <w:p w14:paraId="5A73E4B0" w14:textId="77777777" w:rsidR="005F4FAA" w:rsidRDefault="005F4FAA" w:rsidP="005F4FAA">
      <w:pPr>
        <w:pStyle w:val="VMleipteksti"/>
      </w:pPr>
    </w:p>
    <w:p w14:paraId="2B190FE0" w14:textId="77777777" w:rsidR="005F4FAA" w:rsidRDefault="005F4FAA" w:rsidP="005F4FAA">
      <w:pPr>
        <w:pStyle w:val="VMleipteksti"/>
      </w:pPr>
      <w:r>
        <w:t>Toimenpiteet:</w:t>
      </w:r>
    </w:p>
    <w:p w14:paraId="7B82D957" w14:textId="77777777" w:rsidR="005F4FAA" w:rsidRDefault="005F4FAA" w:rsidP="005F4FAA">
      <w:pPr>
        <w:pStyle w:val="VMleipteksti"/>
        <w:numPr>
          <w:ilvl w:val="0"/>
          <w:numId w:val="9"/>
        </w:numPr>
      </w:pPr>
      <w:r>
        <w:t>Keskeytetään tuotosten tekeminen 30.6.2019 mennessä</w:t>
      </w:r>
    </w:p>
    <w:p w14:paraId="65D8DE0E" w14:textId="77777777" w:rsidR="005F4FAA" w:rsidRDefault="005F4FAA" w:rsidP="005F4FAA">
      <w:pPr>
        <w:pStyle w:val="VMleipteksti"/>
        <w:numPr>
          <w:ilvl w:val="0"/>
          <w:numId w:val="9"/>
        </w:numPr>
      </w:pPr>
      <w:r>
        <w:t>Huolehditaan tehtyjen (ja keskeneräisten) tietomäärittelytuotosten julkaiseminen yhteentoimiva.suomi.fi palveluissa</w:t>
      </w:r>
    </w:p>
    <w:p w14:paraId="4BCBBE3D" w14:textId="77777777" w:rsidR="005F4FAA" w:rsidRDefault="005F4FAA" w:rsidP="005F4FAA">
      <w:pPr>
        <w:pStyle w:val="VMleipteksti"/>
        <w:numPr>
          <w:ilvl w:val="0"/>
          <w:numId w:val="9"/>
        </w:numPr>
      </w:pPr>
      <w:r>
        <w:t>Tuotetaan lomituspalveluiden TOS</w:t>
      </w:r>
    </w:p>
    <w:p w14:paraId="624E0D5D" w14:textId="77777777" w:rsidR="005F4FAA" w:rsidRDefault="005F4FAA" w:rsidP="005F4FAA">
      <w:pPr>
        <w:pStyle w:val="VMleipteksti"/>
        <w:numPr>
          <w:ilvl w:val="0"/>
          <w:numId w:val="9"/>
        </w:numPr>
      </w:pPr>
      <w:r>
        <w:t>Julkaistaan tarvittavat muut tuotokset ja loppuraportti</w:t>
      </w:r>
    </w:p>
    <w:p w14:paraId="67639581" w14:textId="77777777" w:rsidR="005F4FAA" w:rsidRDefault="005F4FAA" w:rsidP="005F4FAA">
      <w:pPr>
        <w:pStyle w:val="VMleipteksti"/>
      </w:pPr>
    </w:p>
    <w:p w14:paraId="726B6534" w14:textId="77777777" w:rsidR="005F4FAA" w:rsidRDefault="005F4FAA" w:rsidP="005F4FAA">
      <w:pPr>
        <w:pStyle w:val="VMleipteksti"/>
      </w:pPr>
      <w:r>
        <w:t>Resurssit:</w:t>
      </w:r>
    </w:p>
    <w:p w14:paraId="1D1678F3" w14:textId="77777777" w:rsidR="005F4FAA" w:rsidRDefault="005F4FAA" w:rsidP="005F4FAA">
      <w:pPr>
        <w:pStyle w:val="VMleipteksti"/>
        <w:numPr>
          <w:ilvl w:val="0"/>
          <w:numId w:val="12"/>
        </w:numPr>
      </w:pPr>
      <w:r>
        <w:t xml:space="preserve">Kustannukset </w:t>
      </w:r>
      <w:r w:rsidRPr="00840B46">
        <w:t>174</w:t>
      </w:r>
      <w:r>
        <w:t> </w:t>
      </w:r>
      <w:r w:rsidRPr="00840B46">
        <w:t>200</w:t>
      </w:r>
      <w:r>
        <w:t xml:space="preserve"> €</w:t>
      </w:r>
    </w:p>
    <w:p w14:paraId="022ABBE7" w14:textId="77777777" w:rsidR="005F4FAA" w:rsidRDefault="005F4FAA" w:rsidP="005F4FAA">
      <w:pPr>
        <w:pStyle w:val="VMleipteksti"/>
        <w:numPr>
          <w:ilvl w:val="0"/>
          <w:numId w:val="12"/>
        </w:numPr>
      </w:pPr>
      <w:r>
        <w:t xml:space="preserve">Sidottu </w:t>
      </w:r>
      <w:r w:rsidRPr="00840B46">
        <w:t>174</w:t>
      </w:r>
      <w:r>
        <w:t> </w:t>
      </w:r>
      <w:r w:rsidRPr="00840B46">
        <w:t>200</w:t>
      </w:r>
      <w:r>
        <w:t xml:space="preserve"> €</w:t>
      </w:r>
    </w:p>
    <w:p w14:paraId="3C77342E" w14:textId="77777777" w:rsidR="005F4FAA" w:rsidRPr="00C55CF0" w:rsidRDefault="005F4FAA" w:rsidP="005F4FAA">
      <w:pPr>
        <w:pStyle w:val="VMleipteksti"/>
        <w:numPr>
          <w:ilvl w:val="0"/>
          <w:numId w:val="12"/>
        </w:numPr>
      </w:pPr>
      <w:r>
        <w:t>Ennuste/Toteuma 30.6.2019 mennessä 120 000-</w:t>
      </w:r>
      <w:r w:rsidRPr="00840B46">
        <w:t>174</w:t>
      </w:r>
      <w:r>
        <w:t> </w:t>
      </w:r>
      <w:r w:rsidRPr="00840B46">
        <w:t>200</w:t>
      </w:r>
      <w:r>
        <w:t xml:space="preserve"> €, keskeytysmahdollisuudesta sovittu, jolloin voidaan jäädä alle sidotun.</w:t>
      </w:r>
    </w:p>
    <w:p w14:paraId="72026C59" w14:textId="77777777" w:rsidR="00C43D1A" w:rsidRDefault="00C43D1A" w:rsidP="00C43D1A">
      <w:pPr>
        <w:pStyle w:val="VMOtsikkonum2"/>
      </w:pPr>
      <w:r>
        <w:t>Tilasto ja rekisteriselvitys</w:t>
      </w:r>
    </w:p>
    <w:p w14:paraId="620385CB" w14:textId="65440FBB" w:rsidR="00C43D1A" w:rsidRDefault="00537390" w:rsidP="00C43D1A">
      <w:pPr>
        <w:pStyle w:val="VMleipteksti"/>
      </w:pPr>
      <w:r>
        <w:t>Toteutusaika: Valmistuu 1.4</w:t>
      </w:r>
      <w:r w:rsidR="00C43D1A">
        <w:t>.2019</w:t>
      </w:r>
    </w:p>
    <w:p w14:paraId="3C30B981" w14:textId="77777777" w:rsidR="00C43D1A" w:rsidRDefault="00C43D1A" w:rsidP="00C43D1A">
      <w:pPr>
        <w:pStyle w:val="VMleipteksti"/>
      </w:pPr>
    </w:p>
    <w:p w14:paraId="34494DE6" w14:textId="77777777" w:rsidR="00C43D1A" w:rsidRDefault="00C43D1A" w:rsidP="00C43D1A">
      <w:pPr>
        <w:pStyle w:val="VMleipteksti"/>
      </w:pPr>
      <w:r>
        <w:t>Toimenpiteet:</w:t>
      </w:r>
    </w:p>
    <w:p w14:paraId="7B3E47B1" w14:textId="77777777" w:rsidR="00C43D1A" w:rsidRDefault="00C43D1A" w:rsidP="00C43D1A">
      <w:pPr>
        <w:pStyle w:val="VMleipteksti"/>
        <w:numPr>
          <w:ilvl w:val="0"/>
          <w:numId w:val="15"/>
        </w:numPr>
      </w:pPr>
      <w:r>
        <w:t>Toteutetaan suunnitelmanmukaisena</w:t>
      </w:r>
    </w:p>
    <w:p w14:paraId="1F515B05" w14:textId="1E7D2631" w:rsidR="00C43D1A" w:rsidRDefault="00C43D1A" w:rsidP="00C43D1A">
      <w:pPr>
        <w:pStyle w:val="VMleipteksti"/>
        <w:numPr>
          <w:ilvl w:val="0"/>
          <w:numId w:val="15"/>
        </w:numPr>
      </w:pPr>
      <w:r>
        <w:t>Julkistetaan raportti</w:t>
      </w:r>
      <w:r w:rsidR="00537390">
        <w:t xml:space="preserve"> </w:t>
      </w:r>
    </w:p>
    <w:p w14:paraId="0F1DA344" w14:textId="77777777" w:rsidR="00C43D1A" w:rsidRDefault="00C43D1A" w:rsidP="00C43D1A">
      <w:pPr>
        <w:pStyle w:val="VMleipteksti"/>
        <w:numPr>
          <w:ilvl w:val="0"/>
          <w:numId w:val="15"/>
        </w:numPr>
      </w:pPr>
      <w:r>
        <w:t>Hyödynnetään tulevassa tietojohtamisen kehittämishankkeessa</w:t>
      </w:r>
    </w:p>
    <w:p w14:paraId="7F0D1003" w14:textId="77777777" w:rsidR="00C43D1A" w:rsidRDefault="00C43D1A" w:rsidP="00C43D1A">
      <w:pPr>
        <w:pStyle w:val="VMleipteksti"/>
        <w:numPr>
          <w:ilvl w:val="0"/>
          <w:numId w:val="15"/>
        </w:numPr>
      </w:pPr>
      <w:r>
        <w:t>Hyödynnetään virastojen ohjauksessa</w:t>
      </w:r>
    </w:p>
    <w:p w14:paraId="332C38A7" w14:textId="77777777" w:rsidR="00C43D1A" w:rsidRDefault="00C43D1A" w:rsidP="00C43D1A">
      <w:pPr>
        <w:pStyle w:val="VMleipteksti"/>
      </w:pPr>
    </w:p>
    <w:p w14:paraId="4286385B" w14:textId="77777777" w:rsidR="00C43D1A" w:rsidRDefault="00C43D1A" w:rsidP="00C43D1A">
      <w:pPr>
        <w:pStyle w:val="VMleipteksti"/>
      </w:pPr>
      <w:r>
        <w:t>Resurssit:</w:t>
      </w:r>
    </w:p>
    <w:p w14:paraId="322CE529" w14:textId="77777777" w:rsidR="00C43D1A" w:rsidRDefault="00C43D1A" w:rsidP="00C43D1A">
      <w:pPr>
        <w:pStyle w:val="VMleipteksti"/>
        <w:numPr>
          <w:ilvl w:val="0"/>
          <w:numId w:val="16"/>
        </w:numPr>
      </w:pPr>
      <w:r>
        <w:t>Kustannukset 35 000 €</w:t>
      </w:r>
    </w:p>
    <w:p w14:paraId="7F601129" w14:textId="77777777" w:rsidR="00C43D1A" w:rsidRDefault="00C43D1A" w:rsidP="00C43D1A">
      <w:pPr>
        <w:pStyle w:val="VMleipteksti"/>
        <w:numPr>
          <w:ilvl w:val="0"/>
          <w:numId w:val="16"/>
        </w:numPr>
      </w:pPr>
      <w:r>
        <w:t>Sidottu 35 000 €</w:t>
      </w:r>
    </w:p>
    <w:p w14:paraId="237F45BC" w14:textId="2BAD6DAC" w:rsidR="00C43D1A" w:rsidRDefault="00C43D1A" w:rsidP="00C43D1A">
      <w:pPr>
        <w:pStyle w:val="VMleipteksti"/>
        <w:numPr>
          <w:ilvl w:val="0"/>
          <w:numId w:val="16"/>
        </w:numPr>
      </w:pPr>
      <w:r>
        <w:t>Ennuste</w:t>
      </w:r>
      <w:r w:rsidR="00D6046C">
        <w:t>/Toteuma 30.6.2019 mennessä</w:t>
      </w:r>
      <w:r>
        <w:t xml:space="preserve"> 35 000 €</w:t>
      </w:r>
    </w:p>
    <w:p w14:paraId="53E61A5F" w14:textId="77777777" w:rsidR="006F5D5E" w:rsidRDefault="006F5D5E" w:rsidP="006F5D5E">
      <w:pPr>
        <w:pStyle w:val="VMOtsikkonum2"/>
      </w:pPr>
      <w:r>
        <w:t>Maakunnille siirtyvien tietoaineistojen siirto-ohjeistus</w:t>
      </w:r>
    </w:p>
    <w:p w14:paraId="3D8E861A" w14:textId="77777777" w:rsidR="006F5D5E" w:rsidRDefault="006F5D5E" w:rsidP="006F5D5E">
      <w:pPr>
        <w:pStyle w:val="VMleipteksti"/>
      </w:pPr>
      <w:r>
        <w:t xml:space="preserve">Toteutusaika: Valmistuu 30.6.2019 mennessä </w:t>
      </w:r>
    </w:p>
    <w:p w14:paraId="1FBB7A40" w14:textId="77777777" w:rsidR="006F5D5E" w:rsidRDefault="006F5D5E" w:rsidP="006F5D5E">
      <w:pPr>
        <w:pStyle w:val="VMleipteksti"/>
      </w:pPr>
    </w:p>
    <w:p w14:paraId="764DA4D1" w14:textId="77777777" w:rsidR="006F5D5E" w:rsidRDefault="006F5D5E" w:rsidP="006F5D5E">
      <w:pPr>
        <w:pStyle w:val="VMleipteksti"/>
      </w:pPr>
      <w:r>
        <w:t>Toimenpiteet:</w:t>
      </w:r>
    </w:p>
    <w:p w14:paraId="1BB8CF47" w14:textId="77777777" w:rsidR="006F5D5E" w:rsidRDefault="006F5D5E" w:rsidP="006F5D5E">
      <w:pPr>
        <w:pStyle w:val="VMleipteksti"/>
        <w:numPr>
          <w:ilvl w:val="0"/>
          <w:numId w:val="13"/>
        </w:numPr>
      </w:pPr>
      <w:r>
        <w:t>Keskeytetään siirto-ohjeistustuotosten tekeminen 30.6.2019 mennessä</w:t>
      </w:r>
    </w:p>
    <w:p w14:paraId="1BF49942" w14:textId="77777777" w:rsidR="006F5D5E" w:rsidRDefault="006F5D5E" w:rsidP="006F5D5E">
      <w:pPr>
        <w:pStyle w:val="VMleipteksti"/>
        <w:numPr>
          <w:ilvl w:val="0"/>
          <w:numId w:val="13"/>
        </w:numPr>
      </w:pPr>
      <w:r>
        <w:t>Viimeistellään tuotokset, kuten ohje kunnille uudistuksiin valmistautumisesta ja aineistokartoituksen yhteenvedot 30.6.2019 mennessä.</w:t>
      </w:r>
    </w:p>
    <w:p w14:paraId="11A830E0" w14:textId="77777777" w:rsidR="006F5D5E" w:rsidRDefault="006F5D5E" w:rsidP="006F5D5E">
      <w:pPr>
        <w:pStyle w:val="VMleipteksti"/>
        <w:numPr>
          <w:ilvl w:val="0"/>
          <w:numId w:val="13"/>
        </w:numPr>
      </w:pPr>
      <w:r>
        <w:t>Uudistuksen valmisteluaineiston käsittelyn ja arkistoinnin ohjeistus</w:t>
      </w:r>
    </w:p>
    <w:p w14:paraId="7C67C82E" w14:textId="77777777" w:rsidR="006F5D5E" w:rsidRDefault="006F5D5E" w:rsidP="006F5D5E">
      <w:pPr>
        <w:pStyle w:val="VMleipteksti"/>
        <w:numPr>
          <w:ilvl w:val="0"/>
          <w:numId w:val="13"/>
        </w:numPr>
      </w:pPr>
      <w:r>
        <w:t>Julkaistaan tuotokset</w:t>
      </w:r>
    </w:p>
    <w:p w14:paraId="34777F81" w14:textId="77777777" w:rsidR="006F5D5E" w:rsidRDefault="006F5D5E" w:rsidP="006F5D5E">
      <w:pPr>
        <w:pStyle w:val="VMleipteksti"/>
        <w:numPr>
          <w:ilvl w:val="0"/>
          <w:numId w:val="13"/>
        </w:numPr>
      </w:pPr>
      <w:r>
        <w:lastRenderedPageBreak/>
        <w:t>Hyödynnetään tuotokset tilanteissa, joissa palveluita siirretään kuntia vahvempien toimijoiden vastuulle</w:t>
      </w:r>
    </w:p>
    <w:p w14:paraId="676335D4" w14:textId="77777777" w:rsidR="006F5D5E" w:rsidRDefault="006F5D5E" w:rsidP="006F5D5E">
      <w:pPr>
        <w:pStyle w:val="VMleipteksti"/>
      </w:pPr>
    </w:p>
    <w:p w14:paraId="6414E82B" w14:textId="77777777" w:rsidR="006F5D5E" w:rsidRDefault="006F5D5E" w:rsidP="006F5D5E">
      <w:pPr>
        <w:pStyle w:val="VMleipteksti"/>
      </w:pPr>
      <w:r>
        <w:t>Resurssit:</w:t>
      </w:r>
    </w:p>
    <w:p w14:paraId="111BB7E1" w14:textId="77777777" w:rsidR="006F5D5E" w:rsidRDefault="006F5D5E" w:rsidP="006F5D5E">
      <w:pPr>
        <w:pStyle w:val="VMleipteksti"/>
        <w:numPr>
          <w:ilvl w:val="0"/>
          <w:numId w:val="14"/>
        </w:numPr>
      </w:pPr>
      <w:r>
        <w:t>Kustannukset 70 000 €</w:t>
      </w:r>
    </w:p>
    <w:p w14:paraId="6F69E8AF" w14:textId="77777777" w:rsidR="006F5D5E" w:rsidRDefault="006F5D5E" w:rsidP="006F5D5E">
      <w:pPr>
        <w:pStyle w:val="VMleipteksti"/>
        <w:numPr>
          <w:ilvl w:val="0"/>
          <w:numId w:val="14"/>
        </w:numPr>
      </w:pPr>
      <w:r>
        <w:t>Sidottu 70 000 €</w:t>
      </w:r>
    </w:p>
    <w:p w14:paraId="37553102" w14:textId="4D107962" w:rsidR="006F5D5E" w:rsidRDefault="006F5D5E" w:rsidP="006F5D5E">
      <w:pPr>
        <w:pStyle w:val="VMleipteksti"/>
        <w:ind w:left="2968"/>
      </w:pPr>
      <w:r>
        <w:t>Ennuste/Toteuma 70 000 €, voi jäädä hieman alle kustannusten</w:t>
      </w:r>
    </w:p>
    <w:p w14:paraId="1E4EEDA4" w14:textId="77777777" w:rsidR="00DF1954" w:rsidRDefault="00125764" w:rsidP="00FB4148">
      <w:pPr>
        <w:pStyle w:val="VMOtsikkonum1"/>
      </w:pPr>
      <w:r>
        <w:t>Alas ajettavat tuotokset</w:t>
      </w:r>
    </w:p>
    <w:p w14:paraId="7B0D615F" w14:textId="77777777" w:rsidR="006F5D5E" w:rsidRDefault="006F5D5E" w:rsidP="006F5D5E">
      <w:pPr>
        <w:pStyle w:val="VMOtsikkonum2"/>
      </w:pPr>
      <w:r>
        <w:t>Maakuntien aluekehittämisen-tilannekuva POC</w:t>
      </w:r>
    </w:p>
    <w:p w14:paraId="4B5D7033" w14:textId="77777777" w:rsidR="006F5D5E" w:rsidRDefault="006F5D5E" w:rsidP="006F5D5E">
      <w:pPr>
        <w:pStyle w:val="VMleipteksti"/>
      </w:pPr>
      <w:r>
        <w:t>Toteutusaika: Aloittamatta (valmistuisi 30.6.2019)</w:t>
      </w:r>
    </w:p>
    <w:p w14:paraId="5AA62393" w14:textId="77777777" w:rsidR="006F5D5E" w:rsidRDefault="006F5D5E" w:rsidP="006F5D5E">
      <w:pPr>
        <w:pStyle w:val="VMleipteksti"/>
      </w:pPr>
    </w:p>
    <w:p w14:paraId="32AFB072" w14:textId="77777777" w:rsidR="006F5D5E" w:rsidRDefault="006F5D5E" w:rsidP="006F5D5E">
      <w:pPr>
        <w:pStyle w:val="VMleipteksti"/>
      </w:pPr>
      <w:r>
        <w:t>Toimenpiteet:</w:t>
      </w:r>
    </w:p>
    <w:p w14:paraId="1910CA6D" w14:textId="77777777" w:rsidR="006F5D5E" w:rsidRDefault="006F5D5E" w:rsidP="006F5D5E">
      <w:pPr>
        <w:pStyle w:val="VMleipteksti"/>
        <w:numPr>
          <w:ilvl w:val="0"/>
          <w:numId w:val="19"/>
        </w:numPr>
      </w:pPr>
      <w:r>
        <w:t xml:space="preserve">Hanke keskeytetään </w:t>
      </w:r>
    </w:p>
    <w:p w14:paraId="3432763D" w14:textId="77777777" w:rsidR="006F5D5E" w:rsidRDefault="006F5D5E" w:rsidP="006F5D5E">
      <w:pPr>
        <w:pStyle w:val="VMleipteksti"/>
        <w:numPr>
          <w:ilvl w:val="0"/>
          <w:numId w:val="19"/>
        </w:numPr>
      </w:pPr>
      <w:r>
        <w:t>Viimeistellään alustava projektisuunnitelma</w:t>
      </w:r>
    </w:p>
    <w:p w14:paraId="0EEED64F" w14:textId="77777777" w:rsidR="006F5D5E" w:rsidRDefault="006F5D5E" w:rsidP="006F5D5E">
      <w:pPr>
        <w:pStyle w:val="VMleipteksti"/>
        <w:numPr>
          <w:ilvl w:val="0"/>
          <w:numId w:val="19"/>
        </w:numPr>
      </w:pPr>
      <w:r>
        <w:t xml:space="preserve">Käynnistetään tarvittaessa hanke erikseen yhteistyössä </w:t>
      </w:r>
      <w:proofErr w:type="spellStart"/>
      <w:r>
        <w:t>TEM:in</w:t>
      </w:r>
      <w:proofErr w:type="spellEnd"/>
      <w:r>
        <w:t xml:space="preserve"> kanssa (jos TEM rahoittaa itse) tai osana tulevaan tietojohtamisen kehittämishanketta</w:t>
      </w:r>
    </w:p>
    <w:p w14:paraId="7BA0477F" w14:textId="77777777" w:rsidR="006F5D5E" w:rsidRDefault="006F5D5E" w:rsidP="006F5D5E">
      <w:pPr>
        <w:pStyle w:val="VMleipteksti"/>
      </w:pPr>
    </w:p>
    <w:p w14:paraId="4EE3D92F" w14:textId="77777777" w:rsidR="006F5D5E" w:rsidRDefault="006F5D5E" w:rsidP="006F5D5E">
      <w:pPr>
        <w:pStyle w:val="VMleipteksti"/>
      </w:pPr>
      <w:r>
        <w:t>Resurssit:</w:t>
      </w:r>
    </w:p>
    <w:p w14:paraId="160FB845" w14:textId="77777777" w:rsidR="006F5D5E" w:rsidRDefault="006F5D5E" w:rsidP="006F5D5E">
      <w:pPr>
        <w:pStyle w:val="VMleipteksti"/>
        <w:numPr>
          <w:ilvl w:val="0"/>
          <w:numId w:val="20"/>
        </w:numPr>
      </w:pPr>
      <w:r>
        <w:t>Kustannukset 100 000€</w:t>
      </w:r>
    </w:p>
    <w:p w14:paraId="741CDA86" w14:textId="77777777" w:rsidR="006F5D5E" w:rsidRDefault="006F5D5E" w:rsidP="006F5D5E">
      <w:pPr>
        <w:pStyle w:val="VMleipteksti"/>
        <w:numPr>
          <w:ilvl w:val="0"/>
          <w:numId w:val="20"/>
        </w:numPr>
      </w:pPr>
      <w:r>
        <w:t>Sidotut 0 €</w:t>
      </w:r>
    </w:p>
    <w:p w14:paraId="11F82E02" w14:textId="77777777" w:rsidR="006F5D5E" w:rsidRDefault="006F5D5E" w:rsidP="006F5D5E">
      <w:pPr>
        <w:pStyle w:val="VMleipteksti"/>
        <w:numPr>
          <w:ilvl w:val="0"/>
          <w:numId w:val="20"/>
        </w:numPr>
      </w:pPr>
      <w:r>
        <w:t>Ennuste/Toteuma 30.6.2019 mennessä 0 €</w:t>
      </w:r>
    </w:p>
    <w:p w14:paraId="7909C8C8" w14:textId="77777777" w:rsidR="006F5D5E" w:rsidRDefault="006F5D5E" w:rsidP="006F5D5E">
      <w:pPr>
        <w:pStyle w:val="VMOtsikkonum2"/>
      </w:pPr>
      <w:r>
        <w:t>Kuntien ja maakuntien talouden tilannekuva POC</w:t>
      </w:r>
    </w:p>
    <w:p w14:paraId="07689A7E" w14:textId="77777777" w:rsidR="006F5D5E" w:rsidRDefault="006F5D5E" w:rsidP="006F5D5E">
      <w:pPr>
        <w:pStyle w:val="VMleipteksti"/>
      </w:pPr>
      <w:r>
        <w:t>Toteutusaika: Aloittamatta</w:t>
      </w:r>
    </w:p>
    <w:p w14:paraId="52FB94BC" w14:textId="77777777" w:rsidR="006F5D5E" w:rsidRDefault="006F5D5E" w:rsidP="006F5D5E">
      <w:pPr>
        <w:pStyle w:val="VMleipteksti"/>
      </w:pPr>
    </w:p>
    <w:p w14:paraId="1885DCA5" w14:textId="77777777" w:rsidR="006F5D5E" w:rsidRDefault="006F5D5E" w:rsidP="006F5D5E">
      <w:pPr>
        <w:pStyle w:val="VMleipteksti"/>
      </w:pPr>
      <w:r>
        <w:t>Toimenpiteet:</w:t>
      </w:r>
    </w:p>
    <w:p w14:paraId="626E7271" w14:textId="77777777" w:rsidR="006F5D5E" w:rsidRDefault="006F5D5E" w:rsidP="006F5D5E">
      <w:pPr>
        <w:pStyle w:val="VMleipteksti"/>
        <w:numPr>
          <w:ilvl w:val="0"/>
          <w:numId w:val="24"/>
        </w:numPr>
      </w:pPr>
      <w:r>
        <w:t>Jatketaan projektiehdotuksen jalostamista kuntientalouden tilannekuvatyöksi</w:t>
      </w:r>
    </w:p>
    <w:p w14:paraId="42294459" w14:textId="77777777" w:rsidR="006F5D5E" w:rsidRDefault="006F5D5E" w:rsidP="006F5D5E">
      <w:pPr>
        <w:pStyle w:val="VMleipteksti"/>
        <w:numPr>
          <w:ilvl w:val="0"/>
          <w:numId w:val="24"/>
        </w:numPr>
      </w:pPr>
      <w:r>
        <w:t xml:space="preserve">Ohjataan työ osaksi nykyisen </w:t>
      </w:r>
      <w:proofErr w:type="spellStart"/>
      <w:r>
        <w:t>JTS:n</w:t>
      </w:r>
      <w:proofErr w:type="spellEnd"/>
      <w:r>
        <w:t xml:space="preserve"> ja siihen sisältyvän kuntatalousohjelman kehittämistä (VM:n kokonaisarkkitehtuuri)</w:t>
      </w:r>
    </w:p>
    <w:p w14:paraId="442FE85E" w14:textId="77777777" w:rsidR="006F5D5E" w:rsidRDefault="006F5D5E" w:rsidP="006F5D5E">
      <w:pPr>
        <w:pStyle w:val="VMleipteksti"/>
        <w:numPr>
          <w:ilvl w:val="0"/>
          <w:numId w:val="24"/>
        </w:numPr>
      </w:pPr>
      <w:r>
        <w:t>Käynnistetään projekti tarvittaessa joko:</w:t>
      </w:r>
    </w:p>
    <w:p w14:paraId="7CF23669" w14:textId="77777777" w:rsidR="006F5D5E" w:rsidRDefault="006F5D5E" w:rsidP="006F5D5E">
      <w:pPr>
        <w:pStyle w:val="VMleipteksti"/>
        <w:numPr>
          <w:ilvl w:val="1"/>
          <w:numId w:val="24"/>
        </w:numPr>
      </w:pPr>
      <w:r>
        <w:t>osana tulevan tietojohtamisen kehittämishanketta</w:t>
      </w:r>
    </w:p>
    <w:p w14:paraId="731E594C" w14:textId="77777777" w:rsidR="006F5D5E" w:rsidRDefault="006F5D5E" w:rsidP="006F5D5E">
      <w:pPr>
        <w:pStyle w:val="VMleipteksti"/>
        <w:numPr>
          <w:ilvl w:val="1"/>
          <w:numId w:val="24"/>
        </w:numPr>
      </w:pPr>
      <w:r>
        <w:t xml:space="preserve">osana erikseen VM:ssä toteutettavaa kehittämishanketta (VM:n kokonaisarkkitehtuuri) </w:t>
      </w:r>
    </w:p>
    <w:p w14:paraId="6E549BE3" w14:textId="77777777" w:rsidR="006F5D5E" w:rsidRDefault="006F5D5E" w:rsidP="006F5D5E">
      <w:pPr>
        <w:pStyle w:val="VMleipteksti"/>
      </w:pPr>
    </w:p>
    <w:p w14:paraId="3EED473B" w14:textId="77777777" w:rsidR="006F5D5E" w:rsidRDefault="006F5D5E" w:rsidP="006F5D5E">
      <w:pPr>
        <w:pStyle w:val="VMleipteksti"/>
      </w:pPr>
      <w:r>
        <w:t>Resurssit:</w:t>
      </w:r>
    </w:p>
    <w:p w14:paraId="2FD26E56" w14:textId="77777777" w:rsidR="006F5D5E" w:rsidRDefault="006F5D5E" w:rsidP="006F5D5E">
      <w:pPr>
        <w:pStyle w:val="VMleipteksti"/>
        <w:numPr>
          <w:ilvl w:val="0"/>
          <w:numId w:val="21"/>
        </w:numPr>
      </w:pPr>
      <w:r>
        <w:t>Kustannukset 100 000 €</w:t>
      </w:r>
    </w:p>
    <w:p w14:paraId="36DFB328" w14:textId="77777777" w:rsidR="006F5D5E" w:rsidRDefault="006F5D5E" w:rsidP="006F5D5E">
      <w:pPr>
        <w:pStyle w:val="VMleipteksti"/>
        <w:numPr>
          <w:ilvl w:val="0"/>
          <w:numId w:val="21"/>
        </w:numPr>
      </w:pPr>
      <w:r>
        <w:t>Sidotut 0 €</w:t>
      </w:r>
    </w:p>
    <w:p w14:paraId="3EE8DE2C" w14:textId="77777777" w:rsidR="006F5D5E" w:rsidRDefault="006F5D5E" w:rsidP="006F5D5E">
      <w:pPr>
        <w:pStyle w:val="VMleipteksti"/>
        <w:numPr>
          <w:ilvl w:val="0"/>
          <w:numId w:val="21"/>
        </w:numPr>
      </w:pPr>
      <w:r>
        <w:t>Ennuste/Toteuma 30.6.2019 mennessä 0 €</w:t>
      </w:r>
    </w:p>
    <w:p w14:paraId="06A01342" w14:textId="77777777" w:rsidR="006F5D5E" w:rsidRDefault="006F5D5E" w:rsidP="006F5D5E">
      <w:pPr>
        <w:pStyle w:val="VMOtsikkonum2"/>
      </w:pPr>
      <w:r>
        <w:t>Talousraportoinnin tietomallien (integraation) viimeistely</w:t>
      </w:r>
    </w:p>
    <w:p w14:paraId="460F7337" w14:textId="77777777" w:rsidR="006F5D5E" w:rsidRDefault="006F5D5E" w:rsidP="006F5D5E">
      <w:pPr>
        <w:pStyle w:val="VMleipteksti"/>
        <w:rPr>
          <w:u w:val="single"/>
        </w:rPr>
      </w:pPr>
      <w:r>
        <w:t xml:space="preserve">Toteutusaika: Aloittamatta, </w:t>
      </w:r>
      <w:r w:rsidRPr="008150BA">
        <w:rPr>
          <w:u w:val="single"/>
        </w:rPr>
        <w:t>Valmista oltava 31.12.2019</w:t>
      </w:r>
    </w:p>
    <w:p w14:paraId="59C3CD36" w14:textId="77777777" w:rsidR="006F5D5E" w:rsidRDefault="006F5D5E" w:rsidP="006F5D5E">
      <w:pPr>
        <w:pStyle w:val="VMleipteksti"/>
      </w:pPr>
    </w:p>
    <w:p w14:paraId="47A46E5A" w14:textId="77777777" w:rsidR="006F5D5E" w:rsidRDefault="006F5D5E" w:rsidP="006F5D5E">
      <w:pPr>
        <w:pStyle w:val="VMleipteksti"/>
      </w:pPr>
      <w:r>
        <w:t>Toimenpiteet:</w:t>
      </w:r>
    </w:p>
    <w:p w14:paraId="0A2A5574" w14:textId="77777777" w:rsidR="006F5D5E" w:rsidRDefault="006F5D5E" w:rsidP="006F5D5E">
      <w:pPr>
        <w:pStyle w:val="VMleipteksti"/>
        <w:numPr>
          <w:ilvl w:val="0"/>
          <w:numId w:val="27"/>
        </w:numPr>
      </w:pPr>
      <w:r>
        <w:t>Rahoitetaan valtiokonttoria saadun toteutusehdotuksen mukaisesti</w:t>
      </w:r>
    </w:p>
    <w:p w14:paraId="151D060E" w14:textId="77777777" w:rsidR="006F5D5E" w:rsidRDefault="006F5D5E" w:rsidP="006F5D5E">
      <w:pPr>
        <w:pStyle w:val="VMleipteksti"/>
        <w:numPr>
          <w:ilvl w:val="0"/>
          <w:numId w:val="27"/>
        </w:numPr>
      </w:pPr>
      <w:r>
        <w:t>VRK- rahoittaa toimintaa 6/2019 asti</w:t>
      </w:r>
    </w:p>
    <w:p w14:paraId="157E026F" w14:textId="77777777" w:rsidR="006F5D5E" w:rsidRDefault="006F5D5E" w:rsidP="006F5D5E">
      <w:pPr>
        <w:pStyle w:val="VMleipteksti"/>
        <w:numPr>
          <w:ilvl w:val="0"/>
          <w:numId w:val="27"/>
        </w:numPr>
      </w:pPr>
      <w:r>
        <w:t xml:space="preserve">Osoitetaan rahat momentilta </w:t>
      </w:r>
      <w:r w:rsidRPr="003A4A75">
        <w:t>28.90.20.2</w:t>
      </w:r>
      <w:r>
        <w:t xml:space="preserve"> tai vaihtoehtoisesti muista rahoituslähteistä</w:t>
      </w:r>
    </w:p>
    <w:p w14:paraId="1E300A68" w14:textId="77777777" w:rsidR="006F5D5E" w:rsidRPr="003A4A75" w:rsidRDefault="006F5D5E" w:rsidP="006F5D5E">
      <w:pPr>
        <w:pStyle w:val="VMleipteksti"/>
        <w:numPr>
          <w:ilvl w:val="0"/>
          <w:numId w:val="27"/>
        </w:numPr>
        <w:rPr>
          <w:b/>
        </w:rPr>
      </w:pPr>
      <w:r>
        <w:rPr>
          <w:b/>
        </w:rPr>
        <w:t>ASIALLA ON KIIRE KUNTIEN AUTOMAATTISEN RAPORTOINNIN KANNALTA</w:t>
      </w:r>
      <w:r w:rsidRPr="003A4A75">
        <w:rPr>
          <w:b/>
        </w:rPr>
        <w:t>!</w:t>
      </w:r>
    </w:p>
    <w:p w14:paraId="340C0675" w14:textId="77777777" w:rsidR="006F5D5E" w:rsidRDefault="006F5D5E" w:rsidP="006F5D5E">
      <w:pPr>
        <w:pStyle w:val="VMleipteksti"/>
      </w:pPr>
    </w:p>
    <w:p w14:paraId="4C6085B4" w14:textId="77777777" w:rsidR="006F5D5E" w:rsidRDefault="006F5D5E" w:rsidP="006F5D5E">
      <w:pPr>
        <w:pStyle w:val="VMleipteksti"/>
      </w:pPr>
      <w:r>
        <w:t>Resurssit</w:t>
      </w:r>
    </w:p>
    <w:p w14:paraId="2DF62402" w14:textId="77777777" w:rsidR="006F5D5E" w:rsidRDefault="006F5D5E" w:rsidP="006F5D5E">
      <w:pPr>
        <w:pStyle w:val="VMleipteksti"/>
        <w:numPr>
          <w:ilvl w:val="0"/>
          <w:numId w:val="28"/>
        </w:numPr>
      </w:pPr>
      <w:r>
        <w:t>Kustannukset 120 000 €</w:t>
      </w:r>
    </w:p>
    <w:p w14:paraId="56D01D7E" w14:textId="77777777" w:rsidR="006F5D5E" w:rsidRDefault="006F5D5E" w:rsidP="006F5D5E">
      <w:pPr>
        <w:pStyle w:val="VMleipteksti"/>
        <w:numPr>
          <w:ilvl w:val="0"/>
          <w:numId w:val="28"/>
        </w:numPr>
      </w:pPr>
      <w:r>
        <w:t>Sidotut 120 000 €</w:t>
      </w:r>
    </w:p>
    <w:p w14:paraId="09085088" w14:textId="77777777" w:rsidR="006F5D5E" w:rsidRDefault="006F5D5E" w:rsidP="006F5D5E">
      <w:pPr>
        <w:pStyle w:val="VMleipteksti"/>
        <w:numPr>
          <w:ilvl w:val="0"/>
          <w:numId w:val="28"/>
        </w:numPr>
      </w:pPr>
      <w:r>
        <w:t>Ennuste/Toteuma 30.6.2019 mennessä 120 000 €</w:t>
      </w:r>
    </w:p>
    <w:p w14:paraId="1F061826" w14:textId="77777777" w:rsidR="006F5D5E" w:rsidRDefault="006F5D5E" w:rsidP="006F5D5E">
      <w:pPr>
        <w:pStyle w:val="VMOtsikkonum2"/>
      </w:pPr>
      <w:r>
        <w:t>Maakuntien taloussanomarakenne</w:t>
      </w:r>
    </w:p>
    <w:p w14:paraId="47D919C2" w14:textId="77777777" w:rsidR="006F5D5E" w:rsidRDefault="006F5D5E" w:rsidP="006F5D5E">
      <w:pPr>
        <w:pStyle w:val="VMleipteksti"/>
      </w:pPr>
      <w:r>
        <w:t>Toteutusaika: 30.6.2019</w:t>
      </w:r>
    </w:p>
    <w:p w14:paraId="6EBE0AE7" w14:textId="77777777" w:rsidR="006F5D5E" w:rsidRDefault="006F5D5E" w:rsidP="006F5D5E">
      <w:pPr>
        <w:pStyle w:val="VMleipteksti"/>
      </w:pPr>
    </w:p>
    <w:p w14:paraId="0BB5418C" w14:textId="77777777" w:rsidR="006F5D5E" w:rsidRDefault="006F5D5E" w:rsidP="006F5D5E">
      <w:pPr>
        <w:pStyle w:val="VMleipteksti"/>
      </w:pPr>
      <w:r>
        <w:t>Toimenpiteet:</w:t>
      </w:r>
    </w:p>
    <w:p w14:paraId="43A054A0" w14:textId="77777777" w:rsidR="006F5D5E" w:rsidRDefault="006F5D5E" w:rsidP="006F5D5E">
      <w:pPr>
        <w:pStyle w:val="VMleipteksti"/>
        <w:numPr>
          <w:ilvl w:val="0"/>
          <w:numId w:val="29"/>
        </w:numPr>
      </w:pPr>
      <w:r>
        <w:t>Pidetään sovitut aloituskokoukset</w:t>
      </w:r>
    </w:p>
    <w:p w14:paraId="78DB63E0" w14:textId="77777777" w:rsidR="006F5D5E" w:rsidRDefault="006F5D5E" w:rsidP="006F5D5E">
      <w:pPr>
        <w:pStyle w:val="VMleipteksti"/>
        <w:numPr>
          <w:ilvl w:val="0"/>
          <w:numId w:val="29"/>
        </w:numPr>
      </w:pPr>
      <w:r>
        <w:t>Suunnitellaan kokouksissa alustavat toimet kansallisten standardien (</w:t>
      </w:r>
      <w:proofErr w:type="spellStart"/>
      <w:r>
        <w:t>Finvoice</w:t>
      </w:r>
      <w:proofErr w:type="spellEnd"/>
      <w:r>
        <w:t>, ISO20022 ja XBRL GL) kuvaaminen ja käyttöönoton tuki kunnille</w:t>
      </w:r>
    </w:p>
    <w:p w14:paraId="13937BD8" w14:textId="77777777" w:rsidR="006F5D5E" w:rsidRDefault="006F5D5E" w:rsidP="006F5D5E">
      <w:pPr>
        <w:pStyle w:val="VMleipteksti"/>
        <w:numPr>
          <w:ilvl w:val="0"/>
          <w:numId w:val="29"/>
        </w:numPr>
      </w:pPr>
      <w:r>
        <w:t>Käynnistetään hanke osana tulevaa tietojohtamisen kehittämishanketta</w:t>
      </w:r>
    </w:p>
    <w:p w14:paraId="1C02BD80" w14:textId="77777777" w:rsidR="006F5D5E" w:rsidRDefault="006F5D5E" w:rsidP="006F5D5E">
      <w:pPr>
        <w:pStyle w:val="VMleipteksti"/>
      </w:pPr>
    </w:p>
    <w:p w14:paraId="302C9B89" w14:textId="77777777" w:rsidR="006F5D5E" w:rsidRDefault="006F5D5E" w:rsidP="006F5D5E">
      <w:pPr>
        <w:pStyle w:val="VMleipteksti"/>
      </w:pPr>
      <w:r>
        <w:t>Resurssit:</w:t>
      </w:r>
    </w:p>
    <w:p w14:paraId="3A57ADE9" w14:textId="77777777" w:rsidR="006F5D5E" w:rsidRDefault="006F5D5E" w:rsidP="006F5D5E">
      <w:pPr>
        <w:pStyle w:val="VMleipteksti"/>
        <w:numPr>
          <w:ilvl w:val="0"/>
          <w:numId w:val="30"/>
        </w:numPr>
      </w:pPr>
      <w:r>
        <w:t>Kustannukset 60 000 €</w:t>
      </w:r>
    </w:p>
    <w:p w14:paraId="50B7A700" w14:textId="77777777" w:rsidR="006F5D5E" w:rsidRDefault="006F5D5E" w:rsidP="006F5D5E">
      <w:pPr>
        <w:pStyle w:val="VMleipteksti"/>
        <w:numPr>
          <w:ilvl w:val="0"/>
          <w:numId w:val="30"/>
        </w:numPr>
      </w:pPr>
      <w:r>
        <w:t>Sidotut 0 €</w:t>
      </w:r>
    </w:p>
    <w:p w14:paraId="308E7F4C" w14:textId="77777777" w:rsidR="006F5D5E" w:rsidRDefault="006F5D5E" w:rsidP="006F5D5E">
      <w:pPr>
        <w:pStyle w:val="VMleipteksti"/>
        <w:numPr>
          <w:ilvl w:val="0"/>
          <w:numId w:val="30"/>
        </w:numPr>
      </w:pPr>
      <w:r>
        <w:t>Ennuste/Toteuma 30.6.2019 mennessä 0 €</w:t>
      </w:r>
    </w:p>
    <w:p w14:paraId="65B64758" w14:textId="77777777" w:rsidR="006F5D5E" w:rsidRDefault="006F5D5E" w:rsidP="006F5D5E">
      <w:pPr>
        <w:pStyle w:val="VMOtsikkonum2"/>
      </w:pPr>
      <w:r>
        <w:t>Palveluiden paikkatieto ja toimipaikkatiedot (</w:t>
      </w:r>
      <w:proofErr w:type="spellStart"/>
      <w:r>
        <w:t>sote</w:t>
      </w:r>
      <w:proofErr w:type="spellEnd"/>
      <w:r>
        <w:t xml:space="preserve"> ja muut)</w:t>
      </w:r>
    </w:p>
    <w:p w14:paraId="1CDBF8C7" w14:textId="77777777" w:rsidR="006F5D5E" w:rsidRDefault="006F5D5E" w:rsidP="006F5D5E">
      <w:pPr>
        <w:pStyle w:val="VMleipteksti"/>
      </w:pPr>
      <w:r>
        <w:t>Toteutusaika: Aloittamatta</w:t>
      </w:r>
    </w:p>
    <w:p w14:paraId="3DE39CCC" w14:textId="77777777" w:rsidR="006F5D5E" w:rsidRDefault="006F5D5E" w:rsidP="006F5D5E">
      <w:pPr>
        <w:pStyle w:val="VMleipteksti"/>
      </w:pPr>
    </w:p>
    <w:p w14:paraId="600301EB" w14:textId="77777777" w:rsidR="006F5D5E" w:rsidRDefault="006F5D5E" w:rsidP="006F5D5E">
      <w:pPr>
        <w:pStyle w:val="VMleipteksti"/>
      </w:pPr>
      <w:r>
        <w:t>Toimenpiteet:</w:t>
      </w:r>
    </w:p>
    <w:p w14:paraId="6E6D7CF8" w14:textId="77777777" w:rsidR="006F5D5E" w:rsidRDefault="006F5D5E" w:rsidP="006F5D5E">
      <w:pPr>
        <w:pStyle w:val="VMleipteksti"/>
        <w:numPr>
          <w:ilvl w:val="0"/>
          <w:numId w:val="37"/>
        </w:numPr>
      </w:pPr>
      <w:r>
        <w:t>Pidetään sovitut kokoukset, joissa suunnitellaan jatko</w:t>
      </w:r>
    </w:p>
    <w:p w14:paraId="796025CF" w14:textId="77777777" w:rsidR="006F5D5E" w:rsidRDefault="006F5D5E" w:rsidP="006F5D5E">
      <w:pPr>
        <w:pStyle w:val="VMleipteksti"/>
        <w:numPr>
          <w:ilvl w:val="0"/>
          <w:numId w:val="37"/>
        </w:numPr>
      </w:pPr>
      <w:r>
        <w:t xml:space="preserve">Käynnistetään työ </w:t>
      </w:r>
    </w:p>
    <w:p w14:paraId="78976FCE" w14:textId="77777777" w:rsidR="006F5D5E" w:rsidRDefault="006F5D5E" w:rsidP="006F5D5E">
      <w:pPr>
        <w:pStyle w:val="VMleipteksti"/>
        <w:numPr>
          <w:ilvl w:val="1"/>
          <w:numId w:val="37"/>
        </w:numPr>
      </w:pPr>
      <w:r>
        <w:t>uutena omana ohjelmana seuraavalla hallituskaudella</w:t>
      </w:r>
    </w:p>
    <w:p w14:paraId="64A92A8B" w14:textId="77777777" w:rsidR="006F5D5E" w:rsidRDefault="006F5D5E" w:rsidP="006F5D5E">
      <w:pPr>
        <w:pStyle w:val="VMleipteksti"/>
        <w:numPr>
          <w:ilvl w:val="1"/>
          <w:numId w:val="37"/>
        </w:numPr>
      </w:pPr>
      <w:r>
        <w:t>osana tulevaa tietojohtamisen kehittämishanketta</w:t>
      </w:r>
    </w:p>
    <w:p w14:paraId="48D20850" w14:textId="77777777" w:rsidR="006F5D5E" w:rsidRDefault="006F5D5E" w:rsidP="006F5D5E">
      <w:pPr>
        <w:pStyle w:val="VMleipteksti"/>
      </w:pPr>
    </w:p>
    <w:p w14:paraId="3C95BB88" w14:textId="77777777" w:rsidR="006F5D5E" w:rsidRDefault="006F5D5E" w:rsidP="006F5D5E">
      <w:pPr>
        <w:pStyle w:val="VMleipteksti"/>
      </w:pPr>
      <w:r>
        <w:t>Resurssit:</w:t>
      </w:r>
    </w:p>
    <w:p w14:paraId="57481B69" w14:textId="77777777" w:rsidR="006F5D5E" w:rsidRDefault="006F5D5E" w:rsidP="006F5D5E">
      <w:pPr>
        <w:pStyle w:val="VMleipteksti"/>
        <w:numPr>
          <w:ilvl w:val="0"/>
          <w:numId w:val="37"/>
        </w:numPr>
      </w:pPr>
      <w:r>
        <w:t>Kustannukset 0 € (tällä hetkellä työryhmätyötä)</w:t>
      </w:r>
    </w:p>
    <w:p w14:paraId="04505E2B" w14:textId="77777777" w:rsidR="006F5D5E" w:rsidRDefault="006F5D5E" w:rsidP="006F5D5E">
      <w:pPr>
        <w:pStyle w:val="VMleipteksti"/>
        <w:numPr>
          <w:ilvl w:val="0"/>
          <w:numId w:val="37"/>
        </w:numPr>
      </w:pPr>
      <w:r>
        <w:t>Sidotut 0 €</w:t>
      </w:r>
    </w:p>
    <w:p w14:paraId="5AF2EF0D" w14:textId="757AC6F7" w:rsidR="0099624B" w:rsidRDefault="006F5D5E" w:rsidP="00085CA8">
      <w:pPr>
        <w:pStyle w:val="VMleipteksti"/>
        <w:numPr>
          <w:ilvl w:val="0"/>
          <w:numId w:val="14"/>
        </w:numPr>
      </w:pPr>
      <w:r>
        <w:t>Ennuste/Toteuma 30.6.2019 mennessä 0 €</w:t>
      </w:r>
    </w:p>
    <w:p w14:paraId="4A73782D" w14:textId="13DCD3F4" w:rsidR="005F4FAA" w:rsidRDefault="005F4FAA" w:rsidP="005F4FAA">
      <w:pPr>
        <w:pStyle w:val="VMOtsikkonum2"/>
      </w:pPr>
      <w:r>
        <w:t>Maakuntien tiedonhallintam</w:t>
      </w:r>
      <w:r w:rsidR="006F5D5E">
        <w:t>alli</w:t>
      </w:r>
    </w:p>
    <w:p w14:paraId="4AD6429E" w14:textId="77777777" w:rsidR="005F4FAA" w:rsidRDefault="005F4FAA" w:rsidP="005F4FAA">
      <w:pPr>
        <w:pStyle w:val="VMleipteksti"/>
      </w:pPr>
      <w:r>
        <w:t xml:space="preserve">Toteutusaika: Aloittamatta </w:t>
      </w:r>
    </w:p>
    <w:p w14:paraId="18C6934C" w14:textId="77777777" w:rsidR="005F4FAA" w:rsidRDefault="005F4FAA" w:rsidP="005F4FAA">
      <w:pPr>
        <w:pStyle w:val="VMleipteksti"/>
      </w:pPr>
    </w:p>
    <w:p w14:paraId="150D93AB" w14:textId="77777777" w:rsidR="005F4FAA" w:rsidRDefault="005F4FAA" w:rsidP="005F4FAA">
      <w:pPr>
        <w:pStyle w:val="VMleipteksti"/>
      </w:pPr>
      <w:r>
        <w:t>Toimenpiteet:</w:t>
      </w:r>
    </w:p>
    <w:p w14:paraId="44E6BE6B" w14:textId="77777777" w:rsidR="005F4FAA" w:rsidRDefault="005F4FAA" w:rsidP="005F4FAA">
      <w:pPr>
        <w:pStyle w:val="VMleipteksti"/>
        <w:numPr>
          <w:ilvl w:val="0"/>
          <w:numId w:val="10"/>
        </w:numPr>
      </w:pPr>
      <w:r>
        <w:t>Ei toteuteta Maakuntatieto-ohjelmassa</w:t>
      </w:r>
    </w:p>
    <w:p w14:paraId="6323EAA8" w14:textId="77777777" w:rsidR="005F4FAA" w:rsidRDefault="005F4FAA" w:rsidP="005F4FAA">
      <w:pPr>
        <w:pStyle w:val="VMleipteksti"/>
        <w:numPr>
          <w:ilvl w:val="0"/>
          <w:numId w:val="10"/>
        </w:numPr>
      </w:pPr>
      <w:r>
        <w:t>Muutetaan tehtävä tuotos kuntien tiedonhallintasuunnitelman toteuttamiseksi</w:t>
      </w:r>
    </w:p>
    <w:p w14:paraId="73EE1C6C" w14:textId="77777777" w:rsidR="005F4FAA" w:rsidRDefault="005F4FAA" w:rsidP="005F4FAA">
      <w:pPr>
        <w:pStyle w:val="VMleipteksti"/>
        <w:numPr>
          <w:ilvl w:val="0"/>
          <w:numId w:val="10"/>
        </w:numPr>
      </w:pPr>
      <w:r>
        <w:t>Yhdistetään tulevaan tietojohtamisen kehittämishankkeeseen</w:t>
      </w:r>
    </w:p>
    <w:p w14:paraId="10C562EF" w14:textId="77777777" w:rsidR="005F4FAA" w:rsidRDefault="005F4FAA" w:rsidP="005F4FAA">
      <w:pPr>
        <w:pStyle w:val="VMleipteksti"/>
      </w:pPr>
    </w:p>
    <w:p w14:paraId="315F44C0" w14:textId="77777777" w:rsidR="005F4FAA" w:rsidRDefault="005F4FAA" w:rsidP="005F4FAA">
      <w:pPr>
        <w:pStyle w:val="VMleipteksti"/>
      </w:pPr>
      <w:r>
        <w:t>Resurssit:</w:t>
      </w:r>
    </w:p>
    <w:p w14:paraId="2EDD431B" w14:textId="77777777" w:rsidR="005F4FAA" w:rsidRDefault="005F4FAA" w:rsidP="005F4FAA">
      <w:pPr>
        <w:pStyle w:val="VMleipteksti"/>
        <w:numPr>
          <w:ilvl w:val="0"/>
          <w:numId w:val="10"/>
        </w:numPr>
      </w:pPr>
      <w:r>
        <w:t>Kustannukset 150 000 €</w:t>
      </w:r>
    </w:p>
    <w:p w14:paraId="796435FA" w14:textId="77777777" w:rsidR="005F4FAA" w:rsidRDefault="005F4FAA" w:rsidP="005F4FAA">
      <w:pPr>
        <w:pStyle w:val="VMleipteksti"/>
        <w:numPr>
          <w:ilvl w:val="0"/>
          <w:numId w:val="10"/>
        </w:numPr>
      </w:pPr>
      <w:r>
        <w:t>Sidottu 0 €</w:t>
      </w:r>
    </w:p>
    <w:p w14:paraId="685272A2" w14:textId="14F657AF" w:rsidR="005F4FAA" w:rsidRDefault="005F4FAA" w:rsidP="005F4FAA">
      <w:pPr>
        <w:pStyle w:val="VMleipteksti"/>
        <w:numPr>
          <w:ilvl w:val="0"/>
          <w:numId w:val="10"/>
        </w:numPr>
      </w:pPr>
      <w:r>
        <w:t>Ennuste/Toteuma 30.6.2019 mennessä 0 €</w:t>
      </w:r>
    </w:p>
    <w:p w14:paraId="34C9B2E5" w14:textId="7D6A0BC5" w:rsidR="00C13909" w:rsidRDefault="00C13909" w:rsidP="00C55CF0">
      <w:pPr>
        <w:pStyle w:val="VMOtsikkonum2"/>
      </w:pPr>
      <w:r>
        <w:t>ELY-aineistojen siirron selvitys</w:t>
      </w:r>
    </w:p>
    <w:p w14:paraId="38E0C79E" w14:textId="77777777" w:rsidR="00C13909" w:rsidRDefault="00C13909" w:rsidP="00C13909">
      <w:pPr>
        <w:pStyle w:val="VMleipteksti"/>
      </w:pPr>
      <w:r>
        <w:t>Toteutusaika: 31.12.2019 mennessä</w:t>
      </w:r>
    </w:p>
    <w:p w14:paraId="2256DCBB" w14:textId="77777777" w:rsidR="00C13909" w:rsidRDefault="00C13909" w:rsidP="00C13909">
      <w:pPr>
        <w:pStyle w:val="VMleipteksti"/>
      </w:pPr>
    </w:p>
    <w:p w14:paraId="795EADB9" w14:textId="77777777" w:rsidR="00C13909" w:rsidRDefault="00C13909" w:rsidP="00C13909">
      <w:pPr>
        <w:pStyle w:val="VMleipteksti"/>
      </w:pPr>
      <w:r>
        <w:lastRenderedPageBreak/>
        <w:t>Toimenpiteet:</w:t>
      </w:r>
    </w:p>
    <w:p w14:paraId="403B9076" w14:textId="77777777" w:rsidR="00C13909" w:rsidRDefault="00C13909" w:rsidP="00C13909">
      <w:pPr>
        <w:pStyle w:val="VMleipteksti"/>
        <w:numPr>
          <w:ilvl w:val="0"/>
          <w:numId w:val="32"/>
        </w:numPr>
      </w:pPr>
      <w:r>
        <w:t>Pidetään aloituskokous, jossa todetaan tilanne ja tulevat vaihtoehdot</w:t>
      </w:r>
    </w:p>
    <w:p w14:paraId="3089198A" w14:textId="59938DB2" w:rsidR="00C70DAF" w:rsidRDefault="00C70DAF" w:rsidP="00C13909">
      <w:pPr>
        <w:pStyle w:val="VMleipteksti"/>
        <w:numPr>
          <w:ilvl w:val="0"/>
          <w:numId w:val="32"/>
        </w:numPr>
      </w:pPr>
      <w:r>
        <w:t>Kirjataan tulevat tehtävät Tiimeriin</w:t>
      </w:r>
    </w:p>
    <w:p w14:paraId="4821DB41" w14:textId="26DE12EF" w:rsidR="00C13909" w:rsidRDefault="00C13909" w:rsidP="00C13909">
      <w:pPr>
        <w:pStyle w:val="VMleipteksti"/>
        <w:numPr>
          <w:ilvl w:val="0"/>
          <w:numId w:val="32"/>
        </w:numPr>
      </w:pPr>
      <w:r>
        <w:t>Keskeytetään työryhmän työ</w:t>
      </w:r>
    </w:p>
    <w:p w14:paraId="55E52507" w14:textId="77777777" w:rsidR="00C13909" w:rsidRDefault="00C13909" w:rsidP="00C13909">
      <w:pPr>
        <w:pStyle w:val="VMleipteksti"/>
      </w:pPr>
    </w:p>
    <w:p w14:paraId="52CA6445" w14:textId="77777777" w:rsidR="00C13909" w:rsidRDefault="00C13909" w:rsidP="00C13909">
      <w:pPr>
        <w:pStyle w:val="VMleipteksti"/>
      </w:pPr>
      <w:r>
        <w:t>Resurssit</w:t>
      </w:r>
    </w:p>
    <w:p w14:paraId="39758608" w14:textId="77777777" w:rsidR="00C13909" w:rsidRDefault="00C13909" w:rsidP="00C13909">
      <w:pPr>
        <w:pStyle w:val="VMleipteksti"/>
        <w:numPr>
          <w:ilvl w:val="0"/>
          <w:numId w:val="31"/>
        </w:numPr>
      </w:pPr>
      <w:r>
        <w:t>Kustannukset 0 € (virkatyönä)</w:t>
      </w:r>
    </w:p>
    <w:p w14:paraId="6CA3A803" w14:textId="77777777" w:rsidR="00C13909" w:rsidRDefault="00C13909" w:rsidP="00C13909">
      <w:pPr>
        <w:pStyle w:val="VMleipteksti"/>
        <w:numPr>
          <w:ilvl w:val="0"/>
          <w:numId w:val="31"/>
        </w:numPr>
      </w:pPr>
      <w:r>
        <w:t>Sidottu 0 €</w:t>
      </w:r>
    </w:p>
    <w:p w14:paraId="5D716363" w14:textId="77777777" w:rsidR="00C13909" w:rsidRPr="00C13909" w:rsidRDefault="00C13909" w:rsidP="00C13909">
      <w:pPr>
        <w:pStyle w:val="VMleipteksti"/>
        <w:numPr>
          <w:ilvl w:val="0"/>
          <w:numId w:val="31"/>
        </w:numPr>
      </w:pPr>
      <w:r>
        <w:t>Ennuste</w:t>
      </w:r>
      <w:r w:rsidR="00D6046C">
        <w:t>/Toteuma 30.6.2019 mennessä</w:t>
      </w:r>
      <w:r>
        <w:t xml:space="preserve"> 0 €</w:t>
      </w:r>
    </w:p>
    <w:p w14:paraId="61FEC72C" w14:textId="77777777" w:rsidR="00FB4148" w:rsidRDefault="00C55CF0" w:rsidP="00C55CF0">
      <w:pPr>
        <w:pStyle w:val="VMOtsikkonum2"/>
      </w:pPr>
      <w:r>
        <w:t>Maakuntapilotit</w:t>
      </w:r>
    </w:p>
    <w:p w14:paraId="062BC6A5" w14:textId="77777777" w:rsidR="00C55CF0" w:rsidRDefault="00C55CF0" w:rsidP="00C55CF0">
      <w:pPr>
        <w:pStyle w:val="VMleipteksti"/>
      </w:pPr>
      <w:r>
        <w:t>Toteutusaika</w:t>
      </w:r>
      <w:r w:rsidR="0099624B">
        <w:t>: Aloittamatta</w:t>
      </w:r>
    </w:p>
    <w:p w14:paraId="58704B62" w14:textId="77777777" w:rsidR="00DF35F7" w:rsidRDefault="00DF35F7" w:rsidP="00C55CF0">
      <w:pPr>
        <w:pStyle w:val="VMleipteksti"/>
      </w:pPr>
    </w:p>
    <w:p w14:paraId="6708C537" w14:textId="77777777" w:rsidR="00DF35F7" w:rsidRDefault="00DF35F7" w:rsidP="00C55CF0">
      <w:pPr>
        <w:pStyle w:val="VMleipteksti"/>
      </w:pPr>
      <w:r>
        <w:t>Toimenpiteet</w:t>
      </w:r>
      <w:r w:rsidR="00C0045D">
        <w:t>:</w:t>
      </w:r>
    </w:p>
    <w:p w14:paraId="5682CE48" w14:textId="77777777" w:rsidR="00DF35F7" w:rsidRDefault="00DF35F7" w:rsidP="00DF35F7">
      <w:pPr>
        <w:pStyle w:val="VMleipteksti"/>
        <w:numPr>
          <w:ilvl w:val="0"/>
          <w:numId w:val="18"/>
        </w:numPr>
      </w:pPr>
      <w:r>
        <w:t>Odotetaan valmisteilla olevat pilottiesitykset maakunnista</w:t>
      </w:r>
    </w:p>
    <w:p w14:paraId="7330914C" w14:textId="5C786533" w:rsidR="00DF35F7" w:rsidRDefault="00DF35F7" w:rsidP="00DF35F7">
      <w:pPr>
        <w:pStyle w:val="VMleipteksti"/>
        <w:numPr>
          <w:ilvl w:val="0"/>
          <w:numId w:val="18"/>
        </w:numPr>
      </w:pPr>
      <w:r>
        <w:t>Pilottien suunnittelu tai toteutusta ei käynnistetä</w:t>
      </w:r>
    </w:p>
    <w:p w14:paraId="11CF32BE" w14:textId="7642DEAD" w:rsidR="00C70DAF" w:rsidRDefault="00C70DAF" w:rsidP="00DF35F7">
      <w:pPr>
        <w:pStyle w:val="VMleipteksti"/>
        <w:numPr>
          <w:ilvl w:val="0"/>
          <w:numId w:val="18"/>
        </w:numPr>
      </w:pPr>
      <w:r>
        <w:t>Pyydetään pilottiehdotukset Tiimeriin</w:t>
      </w:r>
    </w:p>
    <w:p w14:paraId="2942F517" w14:textId="77777777" w:rsidR="00DF35F7" w:rsidRDefault="00DF35F7" w:rsidP="00DF35F7">
      <w:pPr>
        <w:pStyle w:val="VMleipteksti"/>
        <w:numPr>
          <w:ilvl w:val="0"/>
          <w:numId w:val="18"/>
        </w:numPr>
      </w:pPr>
      <w:r>
        <w:t>Hyödynne</w:t>
      </w:r>
      <w:r w:rsidR="00852449">
        <w:t>tään pilottiesitykset tulevassa tietojohtamisen kehittämishankkeessa</w:t>
      </w:r>
    </w:p>
    <w:p w14:paraId="08C13D2A" w14:textId="77777777" w:rsidR="00DF35F7" w:rsidRDefault="00DF35F7" w:rsidP="00C55CF0">
      <w:pPr>
        <w:pStyle w:val="VMleipteksti"/>
      </w:pPr>
    </w:p>
    <w:p w14:paraId="78542482" w14:textId="77777777" w:rsidR="00DF35F7" w:rsidRDefault="00DF35F7" w:rsidP="00C55CF0">
      <w:pPr>
        <w:pStyle w:val="VMleipteksti"/>
      </w:pPr>
      <w:r>
        <w:t>Resurssit</w:t>
      </w:r>
      <w:r w:rsidR="00C0045D">
        <w:t>:</w:t>
      </w:r>
    </w:p>
    <w:p w14:paraId="4F098E87" w14:textId="77777777" w:rsidR="00DF35F7" w:rsidRDefault="00DF35F7" w:rsidP="00DF35F7">
      <w:pPr>
        <w:pStyle w:val="VMleipteksti"/>
        <w:numPr>
          <w:ilvl w:val="0"/>
          <w:numId w:val="17"/>
        </w:numPr>
      </w:pPr>
      <w:r>
        <w:t>Kustannukset 1 000 000 €</w:t>
      </w:r>
    </w:p>
    <w:p w14:paraId="3CADC243" w14:textId="77777777" w:rsidR="00DF35F7" w:rsidRDefault="00DF35F7" w:rsidP="00DF35F7">
      <w:pPr>
        <w:pStyle w:val="VMleipteksti"/>
        <w:numPr>
          <w:ilvl w:val="0"/>
          <w:numId w:val="17"/>
        </w:numPr>
      </w:pPr>
      <w:r>
        <w:t>Sidotut 0 €</w:t>
      </w:r>
    </w:p>
    <w:p w14:paraId="7102496C" w14:textId="77777777" w:rsidR="00DF35F7" w:rsidRDefault="00DF35F7" w:rsidP="00DF35F7">
      <w:pPr>
        <w:pStyle w:val="VMleipteksti"/>
        <w:numPr>
          <w:ilvl w:val="0"/>
          <w:numId w:val="17"/>
        </w:numPr>
      </w:pPr>
      <w:r>
        <w:t>Ennuste</w:t>
      </w:r>
      <w:r w:rsidR="00D6046C">
        <w:t>/Toteuma 30.6.2019 mennessä</w:t>
      </w:r>
      <w:r>
        <w:t xml:space="preserve"> 0 €</w:t>
      </w:r>
    </w:p>
    <w:p w14:paraId="7FC7A034" w14:textId="77777777" w:rsidR="00C55CF0" w:rsidRDefault="00381C45" w:rsidP="00381C45">
      <w:pPr>
        <w:pStyle w:val="VMOtsikkonum2"/>
      </w:pPr>
      <w:r>
        <w:t>Maakuntien maakuntalain 13§ mukaisen neuvottelujen tilannekuva POC</w:t>
      </w:r>
    </w:p>
    <w:p w14:paraId="2859E15B" w14:textId="77777777" w:rsidR="00381C45" w:rsidRDefault="00381C45" w:rsidP="00381C45">
      <w:pPr>
        <w:pStyle w:val="VMleipteksti"/>
      </w:pPr>
      <w:r>
        <w:t xml:space="preserve">Toteutusaika: </w:t>
      </w:r>
      <w:r w:rsidR="00C0045D">
        <w:t>POC aloittamatta, Neuvottelujen alustava tietopohjalistaus tehty</w:t>
      </w:r>
    </w:p>
    <w:p w14:paraId="1B271A48" w14:textId="77777777" w:rsidR="00C0045D" w:rsidRDefault="00C0045D" w:rsidP="00381C45">
      <w:pPr>
        <w:pStyle w:val="VMleipteksti"/>
      </w:pPr>
    </w:p>
    <w:p w14:paraId="4627F4CD" w14:textId="77777777" w:rsidR="00C0045D" w:rsidRDefault="00C0045D" w:rsidP="00381C45">
      <w:pPr>
        <w:pStyle w:val="VMleipteksti"/>
      </w:pPr>
      <w:r>
        <w:t>Toimenpiteet:</w:t>
      </w:r>
    </w:p>
    <w:p w14:paraId="05E7429B" w14:textId="77777777" w:rsidR="00C0045D" w:rsidRDefault="00C0045D" w:rsidP="00C0045D">
      <w:pPr>
        <w:pStyle w:val="VMleipteksti"/>
        <w:numPr>
          <w:ilvl w:val="0"/>
          <w:numId w:val="23"/>
        </w:numPr>
      </w:pPr>
      <w:r>
        <w:t>Työtä ei aloiteta</w:t>
      </w:r>
    </w:p>
    <w:p w14:paraId="5DE136A0" w14:textId="308BFAE9" w:rsidR="00C70DAF" w:rsidRDefault="00C70DAF" w:rsidP="00C0045D">
      <w:pPr>
        <w:pStyle w:val="VMleipteksti"/>
        <w:numPr>
          <w:ilvl w:val="0"/>
          <w:numId w:val="23"/>
        </w:numPr>
      </w:pPr>
      <w:r>
        <w:t>Tallennetaan indikaattorilistaukset Tiimeriin</w:t>
      </w:r>
    </w:p>
    <w:p w14:paraId="13F2D787" w14:textId="063C99B4" w:rsidR="00C0045D" w:rsidRDefault="00C0045D" w:rsidP="00C0045D">
      <w:pPr>
        <w:pStyle w:val="VMleipteksti"/>
        <w:numPr>
          <w:ilvl w:val="0"/>
          <w:numId w:val="23"/>
        </w:numPr>
      </w:pPr>
      <w:r>
        <w:t>Hyödynnetään tietopohjalistausta kuntien tilannekuvatyössä</w:t>
      </w:r>
    </w:p>
    <w:p w14:paraId="664317C1" w14:textId="77777777" w:rsidR="00C0045D" w:rsidRDefault="00C0045D" w:rsidP="00381C45">
      <w:pPr>
        <w:pStyle w:val="VMleipteksti"/>
      </w:pPr>
    </w:p>
    <w:p w14:paraId="36F32C6B" w14:textId="77777777" w:rsidR="00C0045D" w:rsidRDefault="00C0045D" w:rsidP="00381C45">
      <w:pPr>
        <w:pStyle w:val="VMleipteksti"/>
      </w:pPr>
      <w:r>
        <w:t>Resurssit:</w:t>
      </w:r>
    </w:p>
    <w:p w14:paraId="29FBCE87" w14:textId="77777777" w:rsidR="00C0045D" w:rsidRDefault="00C0045D" w:rsidP="00C0045D">
      <w:pPr>
        <w:pStyle w:val="VMleipteksti"/>
        <w:numPr>
          <w:ilvl w:val="0"/>
          <w:numId w:val="22"/>
        </w:numPr>
      </w:pPr>
      <w:r>
        <w:t>Kustannukset 100 000 €</w:t>
      </w:r>
    </w:p>
    <w:p w14:paraId="3C2ED9B9" w14:textId="77777777" w:rsidR="00C0045D" w:rsidRDefault="00C0045D" w:rsidP="00C0045D">
      <w:pPr>
        <w:pStyle w:val="VMleipteksti"/>
        <w:numPr>
          <w:ilvl w:val="0"/>
          <w:numId w:val="22"/>
        </w:numPr>
      </w:pPr>
      <w:r>
        <w:t>Sidotut 0 €</w:t>
      </w:r>
    </w:p>
    <w:p w14:paraId="6C636F63" w14:textId="77777777" w:rsidR="00C0045D" w:rsidRDefault="00C0045D" w:rsidP="00C0045D">
      <w:pPr>
        <w:pStyle w:val="VMleipteksti"/>
        <w:numPr>
          <w:ilvl w:val="0"/>
          <w:numId w:val="22"/>
        </w:numPr>
      </w:pPr>
      <w:r>
        <w:t>Ennuste</w:t>
      </w:r>
      <w:r w:rsidR="00D6046C">
        <w:t>/Toteuma 30.6.2019 mennessä</w:t>
      </w:r>
      <w:r>
        <w:t xml:space="preserve"> 0 €</w:t>
      </w:r>
    </w:p>
    <w:p w14:paraId="3DB5195C" w14:textId="77777777" w:rsidR="00C0045D" w:rsidRDefault="008150BA" w:rsidP="008150BA">
      <w:pPr>
        <w:pStyle w:val="VMOtsikkonum2"/>
      </w:pPr>
      <w:r>
        <w:t>Talousraportoinnin koulutus (yhteistyössä Kuntatieto-ohjelman kanssa)</w:t>
      </w:r>
    </w:p>
    <w:p w14:paraId="679AA394" w14:textId="77777777" w:rsidR="008150BA" w:rsidRDefault="008150BA" w:rsidP="008150BA">
      <w:pPr>
        <w:pStyle w:val="VMleipteksti"/>
      </w:pPr>
      <w:r>
        <w:t>Toteutusaika: Toteutettu</w:t>
      </w:r>
    </w:p>
    <w:p w14:paraId="328257B5" w14:textId="77777777" w:rsidR="008150BA" w:rsidRDefault="008150BA" w:rsidP="008150BA">
      <w:pPr>
        <w:pStyle w:val="VMleipteksti"/>
      </w:pPr>
    </w:p>
    <w:p w14:paraId="4D6B86A8" w14:textId="77777777" w:rsidR="008150BA" w:rsidRDefault="008150BA" w:rsidP="008150BA">
      <w:pPr>
        <w:pStyle w:val="VMleipteksti"/>
      </w:pPr>
      <w:r>
        <w:t>Toimenpiteet:</w:t>
      </w:r>
    </w:p>
    <w:p w14:paraId="3119B4F2" w14:textId="77777777" w:rsidR="008150BA" w:rsidRDefault="008150BA" w:rsidP="008150BA">
      <w:pPr>
        <w:pStyle w:val="VMleipteksti"/>
        <w:numPr>
          <w:ilvl w:val="0"/>
          <w:numId w:val="25"/>
        </w:numPr>
      </w:pPr>
      <w:r>
        <w:t>Toteutettu</w:t>
      </w:r>
    </w:p>
    <w:p w14:paraId="423F808E" w14:textId="77777777" w:rsidR="008150BA" w:rsidRDefault="008150BA" w:rsidP="008150BA">
      <w:pPr>
        <w:pStyle w:val="VMleipteksti"/>
        <w:numPr>
          <w:ilvl w:val="0"/>
          <w:numId w:val="25"/>
        </w:numPr>
      </w:pPr>
      <w:r>
        <w:t>Hyödynnetään taltioinnit ja materiaalit automaattisen talousraportoinnin toimeenpanossa</w:t>
      </w:r>
    </w:p>
    <w:p w14:paraId="19339CDB" w14:textId="77777777" w:rsidR="008150BA" w:rsidRDefault="008150BA" w:rsidP="008150BA">
      <w:pPr>
        <w:pStyle w:val="VMleipteksti"/>
      </w:pPr>
    </w:p>
    <w:p w14:paraId="6C154C28" w14:textId="77777777" w:rsidR="008150BA" w:rsidRDefault="008150BA" w:rsidP="008150BA">
      <w:pPr>
        <w:pStyle w:val="VMleipteksti"/>
      </w:pPr>
      <w:r>
        <w:t>Resurssit:</w:t>
      </w:r>
    </w:p>
    <w:p w14:paraId="08178921" w14:textId="77777777" w:rsidR="008150BA" w:rsidRDefault="008150BA" w:rsidP="008150BA">
      <w:pPr>
        <w:pStyle w:val="VMleipteksti"/>
        <w:numPr>
          <w:ilvl w:val="0"/>
          <w:numId w:val="26"/>
        </w:numPr>
      </w:pPr>
      <w:r>
        <w:t xml:space="preserve">Kustannukset </w:t>
      </w:r>
      <w:r w:rsidRPr="008150BA">
        <w:t>246</w:t>
      </w:r>
      <w:r>
        <w:t> </w:t>
      </w:r>
      <w:r w:rsidRPr="008150BA">
        <w:t>567</w:t>
      </w:r>
      <w:r>
        <w:t xml:space="preserve"> €</w:t>
      </w:r>
    </w:p>
    <w:p w14:paraId="09F46E5D" w14:textId="77777777" w:rsidR="008150BA" w:rsidRDefault="008150BA" w:rsidP="008150BA">
      <w:pPr>
        <w:pStyle w:val="VMleipteksti"/>
        <w:numPr>
          <w:ilvl w:val="0"/>
          <w:numId w:val="26"/>
        </w:numPr>
      </w:pPr>
      <w:r>
        <w:t>Sidotut 246 567 €</w:t>
      </w:r>
    </w:p>
    <w:p w14:paraId="013AA22E" w14:textId="77777777" w:rsidR="008150BA" w:rsidRDefault="008150BA" w:rsidP="008150BA">
      <w:pPr>
        <w:pStyle w:val="VMleipteksti"/>
        <w:numPr>
          <w:ilvl w:val="0"/>
          <w:numId w:val="26"/>
        </w:numPr>
      </w:pPr>
      <w:r>
        <w:t>Ennuste</w:t>
      </w:r>
      <w:r w:rsidR="00D6046C">
        <w:t>/Toteuma 30.6.2019 mennessä</w:t>
      </w:r>
      <w:r>
        <w:t xml:space="preserve"> 246 567 €</w:t>
      </w:r>
    </w:p>
    <w:p w14:paraId="416C819F" w14:textId="77777777" w:rsidR="00E67CFD" w:rsidRDefault="00E67CFD" w:rsidP="00E67CFD">
      <w:pPr>
        <w:pStyle w:val="VMOtsikkonum2"/>
      </w:pPr>
      <w:r>
        <w:t>Sitomattomat ja muut yleiskustannukset (matkat</w:t>
      </w:r>
      <w:r w:rsidR="008F7211">
        <w:t xml:space="preserve"> </w:t>
      </w:r>
      <w:r>
        <w:t>&amp;</w:t>
      </w:r>
      <w:r w:rsidR="008F7211">
        <w:t xml:space="preserve"> </w:t>
      </w:r>
      <w:r>
        <w:t>tilaisuudet)</w:t>
      </w:r>
    </w:p>
    <w:p w14:paraId="7AB59277" w14:textId="77777777" w:rsidR="00E67CFD" w:rsidRDefault="00E67CFD" w:rsidP="00E67CFD">
      <w:pPr>
        <w:pStyle w:val="VMleipteksti"/>
      </w:pPr>
      <w:r>
        <w:lastRenderedPageBreak/>
        <w:t>Toteutusaika: Jatkuva</w:t>
      </w:r>
    </w:p>
    <w:p w14:paraId="22C0E581" w14:textId="77777777" w:rsidR="00E67CFD" w:rsidRDefault="00E67CFD" w:rsidP="00E67CFD">
      <w:pPr>
        <w:pStyle w:val="VMleipteksti"/>
      </w:pPr>
    </w:p>
    <w:p w14:paraId="5D314C85" w14:textId="77777777" w:rsidR="00E67CFD" w:rsidRDefault="00E67CFD" w:rsidP="00E67CFD">
      <w:pPr>
        <w:pStyle w:val="VMleipteksti"/>
      </w:pPr>
      <w:r>
        <w:t>Toimenpiteet</w:t>
      </w:r>
    </w:p>
    <w:p w14:paraId="47516F2B" w14:textId="77777777" w:rsidR="00E67CFD" w:rsidRDefault="00E67CFD" w:rsidP="00E67CFD">
      <w:pPr>
        <w:pStyle w:val="VMleipteksti"/>
        <w:numPr>
          <w:ilvl w:val="0"/>
          <w:numId w:val="34"/>
        </w:numPr>
      </w:pPr>
      <w:r>
        <w:t>Keskeytetään uusien ohjelman tuotosten suunnittelu</w:t>
      </w:r>
    </w:p>
    <w:p w14:paraId="1A22B132" w14:textId="77777777" w:rsidR="00E67CFD" w:rsidRDefault="00E67CFD" w:rsidP="00E67CFD">
      <w:pPr>
        <w:pStyle w:val="VMleipteksti"/>
        <w:numPr>
          <w:ilvl w:val="0"/>
          <w:numId w:val="34"/>
        </w:numPr>
      </w:pPr>
      <w:r>
        <w:t>Pidetään suunnitelman mukaiset tilaisuudet</w:t>
      </w:r>
    </w:p>
    <w:p w14:paraId="3FF48635" w14:textId="77777777" w:rsidR="00E67CFD" w:rsidRDefault="00E67CFD" w:rsidP="00E67CFD">
      <w:pPr>
        <w:pStyle w:val="VMleipteksti"/>
        <w:numPr>
          <w:ilvl w:val="0"/>
          <w:numId w:val="34"/>
        </w:numPr>
      </w:pPr>
      <w:r>
        <w:t>Kohdistetaan tilaisuuksien aiheet tulevien tehtäväien suunnitteluun</w:t>
      </w:r>
    </w:p>
    <w:p w14:paraId="22CD7E31" w14:textId="77777777" w:rsidR="00E67CFD" w:rsidRDefault="00E67CFD" w:rsidP="00E67CFD">
      <w:pPr>
        <w:pStyle w:val="VMleipteksti"/>
      </w:pPr>
    </w:p>
    <w:p w14:paraId="406ED699" w14:textId="77777777" w:rsidR="00E67CFD" w:rsidRDefault="00E67CFD" w:rsidP="00E67CFD">
      <w:pPr>
        <w:pStyle w:val="VMleipteksti"/>
      </w:pPr>
      <w:r>
        <w:t>Resurssit</w:t>
      </w:r>
    </w:p>
    <w:p w14:paraId="772B7948" w14:textId="77777777" w:rsidR="00E67CFD" w:rsidRDefault="00E67CFD" w:rsidP="00E67CFD">
      <w:pPr>
        <w:pStyle w:val="VMleipteksti"/>
        <w:numPr>
          <w:ilvl w:val="0"/>
          <w:numId w:val="33"/>
        </w:numPr>
      </w:pPr>
      <w:r>
        <w:t>Kustannukset 497 489 €</w:t>
      </w:r>
    </w:p>
    <w:p w14:paraId="59D8A6DB" w14:textId="77777777" w:rsidR="00E67CFD" w:rsidRDefault="00E67CFD" w:rsidP="00E67CFD">
      <w:pPr>
        <w:pStyle w:val="VMleipteksti"/>
        <w:numPr>
          <w:ilvl w:val="0"/>
          <w:numId w:val="33"/>
        </w:numPr>
      </w:pPr>
      <w:r>
        <w:t>Sidotut (menee tilaisuuksien hankintojen mukaan)</w:t>
      </w:r>
    </w:p>
    <w:p w14:paraId="67860862" w14:textId="77777777" w:rsidR="00E67CFD" w:rsidRDefault="00E67CFD" w:rsidP="00E67CFD">
      <w:pPr>
        <w:pStyle w:val="VMleipteksti"/>
        <w:numPr>
          <w:ilvl w:val="0"/>
          <w:numId w:val="33"/>
        </w:numPr>
      </w:pPr>
      <w:r>
        <w:t>Ennuste</w:t>
      </w:r>
      <w:r w:rsidR="00D6046C">
        <w:t>/Toteuma 30.6.2019 mennessä</w:t>
      </w:r>
      <w:r>
        <w:t xml:space="preserve"> 15 000 €</w:t>
      </w:r>
    </w:p>
    <w:p w14:paraId="1BFC75DD" w14:textId="6DA84A10" w:rsidR="00E67CFD" w:rsidRDefault="00E67CFD" w:rsidP="00E67CFD">
      <w:pPr>
        <w:pStyle w:val="VMOtsikkonum2"/>
      </w:pPr>
      <w:r>
        <w:t xml:space="preserve">Kevään </w:t>
      </w:r>
      <w:r w:rsidR="006F5D5E">
        <w:t xml:space="preserve">2019 </w:t>
      </w:r>
      <w:r>
        <w:t>teknisen kehyksen lisätehtävät (tietomallit ja lisäpilotit)</w:t>
      </w:r>
    </w:p>
    <w:p w14:paraId="3F426618" w14:textId="77777777" w:rsidR="00E67CFD" w:rsidRDefault="00D6046C" w:rsidP="00E67CFD">
      <w:pPr>
        <w:pStyle w:val="VMleipteksti"/>
      </w:pPr>
      <w:r>
        <w:t>Toteutusaika</w:t>
      </w:r>
      <w:r w:rsidR="00E67CFD">
        <w:t>: Aloittamatta</w:t>
      </w:r>
    </w:p>
    <w:p w14:paraId="71537325" w14:textId="77777777" w:rsidR="00E67CFD" w:rsidRDefault="00E67CFD" w:rsidP="00E67CFD">
      <w:pPr>
        <w:pStyle w:val="VMleipteksti"/>
      </w:pPr>
    </w:p>
    <w:p w14:paraId="297536C6" w14:textId="77777777" w:rsidR="00E67CFD" w:rsidRDefault="00E67CFD" w:rsidP="00E67CFD">
      <w:pPr>
        <w:pStyle w:val="VMleipteksti"/>
      </w:pPr>
      <w:r>
        <w:t>Toimenpiteet</w:t>
      </w:r>
    </w:p>
    <w:p w14:paraId="10C305CD" w14:textId="77777777" w:rsidR="00E67CFD" w:rsidRDefault="00E67CFD" w:rsidP="005C1ECD">
      <w:pPr>
        <w:pStyle w:val="VMleipteksti"/>
        <w:numPr>
          <w:ilvl w:val="0"/>
          <w:numId w:val="36"/>
        </w:numPr>
      </w:pPr>
      <w:r>
        <w:t>Keskeytetään suunnittelu</w:t>
      </w:r>
    </w:p>
    <w:p w14:paraId="24C241F8" w14:textId="77777777" w:rsidR="005C1ECD" w:rsidRDefault="005C1ECD" w:rsidP="00E67CFD">
      <w:pPr>
        <w:pStyle w:val="VMleipteksti"/>
      </w:pPr>
    </w:p>
    <w:p w14:paraId="4B699F49" w14:textId="77777777" w:rsidR="005C1ECD" w:rsidRDefault="005C1ECD" w:rsidP="00E67CFD">
      <w:pPr>
        <w:pStyle w:val="VMleipteksti"/>
      </w:pPr>
      <w:r>
        <w:t>Resurssit</w:t>
      </w:r>
    </w:p>
    <w:p w14:paraId="2E108558" w14:textId="77777777" w:rsidR="005C1ECD" w:rsidRDefault="005C1ECD" w:rsidP="005C1ECD">
      <w:pPr>
        <w:pStyle w:val="VMleipteksti"/>
        <w:numPr>
          <w:ilvl w:val="0"/>
          <w:numId w:val="35"/>
        </w:numPr>
      </w:pPr>
      <w:r>
        <w:t>Kustannukset 400 000 €</w:t>
      </w:r>
    </w:p>
    <w:p w14:paraId="4AD841EE" w14:textId="77777777" w:rsidR="005C1ECD" w:rsidRDefault="005C1ECD" w:rsidP="005C1ECD">
      <w:pPr>
        <w:pStyle w:val="VMleipteksti"/>
        <w:numPr>
          <w:ilvl w:val="0"/>
          <w:numId w:val="35"/>
        </w:numPr>
      </w:pPr>
      <w:r>
        <w:t>Sidotut 0 €</w:t>
      </w:r>
    </w:p>
    <w:p w14:paraId="656633CE" w14:textId="77777777" w:rsidR="005C1ECD" w:rsidRPr="00E67CFD" w:rsidRDefault="005C1ECD" w:rsidP="005C1ECD">
      <w:pPr>
        <w:pStyle w:val="VMleipteksti"/>
        <w:numPr>
          <w:ilvl w:val="0"/>
          <w:numId w:val="35"/>
        </w:numPr>
      </w:pPr>
      <w:r>
        <w:t>Ennuste</w:t>
      </w:r>
      <w:r w:rsidR="00D6046C">
        <w:t>/Toteuma 30.6.2019 mennessä</w:t>
      </w:r>
      <w:r>
        <w:t xml:space="preserve"> 0 €</w:t>
      </w:r>
    </w:p>
    <w:p w14:paraId="61D093B1" w14:textId="79DCC781" w:rsidR="005F4FAA" w:rsidRDefault="00761C91" w:rsidP="007B13D9">
      <w:pPr>
        <w:pStyle w:val="VMOtsikkonum1"/>
      </w:pPr>
      <w:r>
        <w:t xml:space="preserve">Ohjelman viestintä ja tuotosten dokumentointi </w:t>
      </w:r>
      <w:r w:rsidR="00FB6B3B">
        <w:t>alas</w:t>
      </w:r>
      <w:r>
        <w:t xml:space="preserve"> </w:t>
      </w:r>
      <w:r w:rsidR="00FB6B3B">
        <w:t>ajossa</w:t>
      </w:r>
    </w:p>
    <w:p w14:paraId="766FF50C" w14:textId="6DB81065" w:rsidR="00BD3573" w:rsidRDefault="00BD3573" w:rsidP="00BD3573">
      <w:pPr>
        <w:pStyle w:val="VMOtsikkonum2"/>
      </w:pPr>
      <w:r>
        <w:t>Tuotosten keruu ja dokumentointi</w:t>
      </w:r>
    </w:p>
    <w:p w14:paraId="3B7CC7A2" w14:textId="19E9485A" w:rsidR="00BD3573" w:rsidRDefault="00BD3573" w:rsidP="00BD3573">
      <w:pPr>
        <w:pStyle w:val="VMleipteksti"/>
      </w:pPr>
      <w:r>
        <w:t>Kaikki valmiit tuotokset ja eri hankkeiden lo</w:t>
      </w:r>
      <w:r w:rsidR="00B50832">
        <w:t>p</w:t>
      </w:r>
      <w:r w:rsidR="007D6600">
        <w:t>puraportit kootaan o</w:t>
      </w:r>
      <w:r>
        <w:t xml:space="preserve">hjelman </w:t>
      </w:r>
      <w:proofErr w:type="spellStart"/>
      <w:r>
        <w:t>Timeri</w:t>
      </w:r>
      <w:proofErr w:type="spellEnd"/>
      <w:r>
        <w:t>-työtilaan.</w:t>
      </w:r>
      <w:r w:rsidR="007D6600">
        <w:t xml:space="preserve"> Kuk</w:t>
      </w:r>
      <w:r w:rsidR="00E42A16">
        <w:t>i</w:t>
      </w:r>
      <w:r w:rsidR="007D6600">
        <w:t>n osallistuva taho vastaa tietojen tallentamisesta Tiimeri-työtilaan.</w:t>
      </w:r>
    </w:p>
    <w:p w14:paraId="05BDE9D9" w14:textId="77777777" w:rsidR="00BD3573" w:rsidRDefault="00BD3573" w:rsidP="00BD3573">
      <w:pPr>
        <w:pStyle w:val="VMleipteksti"/>
      </w:pPr>
    </w:p>
    <w:p w14:paraId="4959D30D" w14:textId="42D99E51" w:rsidR="00BD3573" w:rsidRDefault="00BD3573" w:rsidP="00BD3573">
      <w:pPr>
        <w:pStyle w:val="VMleipteksti"/>
      </w:pPr>
      <w:r>
        <w:t>Tiedolla johtamisen pilottiehdotukset</w:t>
      </w:r>
      <w:r w:rsidR="007D6600">
        <w:t xml:space="preserve"> ja -suunnitelmat</w:t>
      </w:r>
      <w:r>
        <w:t xml:space="preserve"> kootaan ohjelman hanketoimiston Tiimeri kansioon</w:t>
      </w:r>
      <w:r w:rsidR="007D6600">
        <w:t>.</w:t>
      </w:r>
    </w:p>
    <w:p w14:paraId="6DCA3468" w14:textId="3ECD1196" w:rsidR="00BD3573" w:rsidRDefault="00BD3573" w:rsidP="00BD3573">
      <w:pPr>
        <w:pStyle w:val="VMleipteksti"/>
      </w:pPr>
    </w:p>
    <w:p w14:paraId="793E2014" w14:textId="3C286420" w:rsidR="00BD3573" w:rsidRDefault="00BD3573" w:rsidP="00BD3573">
      <w:pPr>
        <w:pStyle w:val="VMleipteksti"/>
      </w:pPr>
      <w:r>
        <w:t>Tiedolla johtamiseen liittyvät tietomallien tuottamisehdotukset kootaan hanketoimiston Tiimeri kansioon ja valmiit py</w:t>
      </w:r>
      <w:r w:rsidR="007D6600">
        <w:t>ritään kuvaamaan yhteentoimiva.s</w:t>
      </w:r>
      <w:r>
        <w:t xml:space="preserve">uomi.fi </w:t>
      </w:r>
      <w:r w:rsidR="007D6600">
        <w:t>–alustalla.</w:t>
      </w:r>
    </w:p>
    <w:p w14:paraId="2F381D69" w14:textId="1ACC92B9" w:rsidR="00BD3573" w:rsidRDefault="00BD3573" w:rsidP="00BD3573">
      <w:pPr>
        <w:pStyle w:val="VMleipteksti"/>
      </w:pPr>
    </w:p>
    <w:p w14:paraId="35257735" w14:textId="5EE82ED3" w:rsidR="00BD3573" w:rsidRDefault="00AF489C" w:rsidP="00BD3573">
      <w:pPr>
        <w:pStyle w:val="VMleipteksti"/>
      </w:pPr>
      <w:r>
        <w:t>Valtionhallinnon tiedolla johtamisen POC projektisuunnitelmat ja ehdotukset kootaan ohjelman Tiimeri-työtilaan.</w:t>
      </w:r>
    </w:p>
    <w:p w14:paraId="0C594BDE" w14:textId="0ECC8A02" w:rsidR="007D6600" w:rsidRDefault="007D6600" w:rsidP="00BD3573">
      <w:pPr>
        <w:pStyle w:val="VMleipteksti"/>
      </w:pPr>
    </w:p>
    <w:p w14:paraId="57D73442" w14:textId="282E52EB" w:rsidR="007D6600" w:rsidRDefault="007D6600" w:rsidP="00BD3573">
      <w:pPr>
        <w:pStyle w:val="VMleipteksti"/>
      </w:pPr>
      <w:proofErr w:type="spellStart"/>
      <w:r>
        <w:t>Sote</w:t>
      </w:r>
      <w:proofErr w:type="spellEnd"/>
      <w:proofErr w:type="gramStart"/>
      <w:r>
        <w:t>-(</w:t>
      </w:r>
      <w:proofErr w:type="gramEnd"/>
      <w:r>
        <w:t>ja muut)paikkatietojen kehittämistarpeet kootaan Tiimeri-työtilaan.</w:t>
      </w:r>
    </w:p>
    <w:p w14:paraId="6C7B7B97" w14:textId="446FF949" w:rsidR="00BD3573" w:rsidRDefault="00BD3573" w:rsidP="00BD3573">
      <w:pPr>
        <w:pStyle w:val="VMleipteksti"/>
      </w:pPr>
    </w:p>
    <w:p w14:paraId="16BB3013" w14:textId="5141A6A3" w:rsidR="00AF489C" w:rsidRDefault="00B50832" w:rsidP="00BD3573">
      <w:pPr>
        <w:pStyle w:val="VMleipteksti"/>
      </w:pPr>
      <w:r>
        <w:t>Tiimeri työtila pidetään auki 30.6.2019 asti. Tämän jälkeen se suljetaan ja VM huolehtii ohjelmaan liit</w:t>
      </w:r>
      <w:r w:rsidR="00E42A16">
        <w:t>tyvästä tietojen arkistoinnista omaan asianhallintajärjestelmään.</w:t>
      </w:r>
    </w:p>
    <w:p w14:paraId="56654EC8" w14:textId="6AFF3285" w:rsidR="00B50832" w:rsidRDefault="00B50832" w:rsidP="00BD3573">
      <w:pPr>
        <w:pStyle w:val="VMleipteksti"/>
      </w:pPr>
    </w:p>
    <w:p w14:paraId="2094C270" w14:textId="0B5511B1" w:rsidR="00E42A16" w:rsidRDefault="00B50832" w:rsidP="00BD3573">
      <w:pPr>
        <w:pStyle w:val="VMleipteksti"/>
      </w:pPr>
      <w:r>
        <w:t>Ohjelmaan osallistujat saavat kopioida itselleen kaikki tarvitsemansa materiaalin.</w:t>
      </w:r>
    </w:p>
    <w:p w14:paraId="300DB8BF" w14:textId="7CA6035C" w:rsidR="00BD3573" w:rsidRDefault="00BD3573" w:rsidP="00BD3573">
      <w:pPr>
        <w:pStyle w:val="VMOtsikkonum2"/>
      </w:pPr>
      <w:r>
        <w:t>Ohjelman yleinen viestintä</w:t>
      </w:r>
    </w:p>
    <w:p w14:paraId="07DBD577" w14:textId="3F10D716" w:rsidR="004312A5" w:rsidRDefault="004311DB" w:rsidP="004312A5">
      <w:pPr>
        <w:pStyle w:val="VMleipteksti"/>
      </w:pPr>
      <w:r>
        <w:t>Ohjelmasta kirjoitetaan loppuraportti, joka julkaistaan VM:n hankeikkunassa.</w:t>
      </w:r>
    </w:p>
    <w:p w14:paraId="175B2B9E" w14:textId="4763BC05" w:rsidR="00AF489C" w:rsidRDefault="00AF489C" w:rsidP="004312A5">
      <w:pPr>
        <w:pStyle w:val="VMleipteksti"/>
      </w:pPr>
    </w:p>
    <w:p w14:paraId="179DF91C" w14:textId="678733CC" w:rsidR="00AF489C" w:rsidRDefault="00AF489C" w:rsidP="004312A5">
      <w:pPr>
        <w:pStyle w:val="VMleipteksti"/>
      </w:pPr>
      <w:r>
        <w:t>Viestintää alasajon tilanteesta tehdään ohjelman hanketoimiston kautta.</w:t>
      </w:r>
    </w:p>
    <w:p w14:paraId="48DAF62C" w14:textId="1D2BD454" w:rsidR="00AF489C" w:rsidRDefault="00AF489C" w:rsidP="004312A5">
      <w:pPr>
        <w:pStyle w:val="VMleipteksti"/>
      </w:pPr>
    </w:p>
    <w:p w14:paraId="4B873F9B" w14:textId="7F5BBE9C" w:rsidR="004311DB" w:rsidRDefault="00AF489C" w:rsidP="006B1C3A">
      <w:pPr>
        <w:pStyle w:val="VMleipteksti"/>
      </w:pPr>
      <w:r>
        <w:lastRenderedPageBreak/>
        <w:t>Ohjelman lopetuksesta kirjoitetaan blogi.</w:t>
      </w:r>
    </w:p>
    <w:p w14:paraId="7DAC7542" w14:textId="77777777" w:rsidR="006B1C3A" w:rsidRPr="004312A5" w:rsidRDefault="006B1C3A" w:rsidP="006B1C3A">
      <w:pPr>
        <w:pStyle w:val="VMleipteksti"/>
      </w:pPr>
    </w:p>
    <w:p w14:paraId="449BB8E8" w14:textId="1C489CF9" w:rsidR="00BD3573" w:rsidRDefault="007D6600" w:rsidP="00BD3573">
      <w:pPr>
        <w:pStyle w:val="VMOtsikkonum2"/>
      </w:pPr>
      <w:r>
        <w:t>Valmistuneiden t</w:t>
      </w:r>
      <w:r w:rsidR="00BD3573">
        <w:t>uotosten julkaisu ja viestintä</w:t>
      </w:r>
    </w:p>
    <w:p w14:paraId="766790EA" w14:textId="6ED5AA1E" w:rsidR="00761C91" w:rsidRDefault="00AF489C" w:rsidP="00761C91">
      <w:pPr>
        <w:pStyle w:val="VMleipteksti"/>
      </w:pPr>
      <w:r>
        <w:t>Tietoa</w:t>
      </w:r>
      <w:r w:rsidR="00BD3573">
        <w:t>rkkitehtuuri</w:t>
      </w:r>
      <w:r>
        <w:t>tuotos tallennetaan ohjelman Tiimeri-työti</w:t>
      </w:r>
      <w:r w:rsidR="004311DB">
        <w:t>laan ja julkaistaan kansallisesti arkkitehtuuripankissa.</w:t>
      </w:r>
    </w:p>
    <w:p w14:paraId="1DC92145" w14:textId="0A0858AB" w:rsidR="00BD3573" w:rsidRDefault="00BD3573" w:rsidP="00761C91">
      <w:pPr>
        <w:pStyle w:val="VMleipteksti"/>
      </w:pPr>
    </w:p>
    <w:p w14:paraId="104F0C1B" w14:textId="29D22ACC" w:rsidR="00B50832" w:rsidRDefault="00B50832" w:rsidP="00761C91">
      <w:pPr>
        <w:pStyle w:val="VMleipteksti"/>
      </w:pPr>
      <w:r>
        <w:t>Rekisteri- ja tilastoselvitys tallennetaan ohjelman työtilaan ja julkistetaan VM:n verkkosivuilla (VM:n hankeikkuna).</w:t>
      </w:r>
    </w:p>
    <w:p w14:paraId="253361ED" w14:textId="77777777" w:rsidR="00B50832" w:rsidRDefault="00B50832" w:rsidP="00761C91">
      <w:pPr>
        <w:pStyle w:val="VMleipteksti"/>
      </w:pPr>
    </w:p>
    <w:p w14:paraId="6E749FDF" w14:textId="45B7F705" w:rsidR="00B50832" w:rsidRDefault="00B50832" w:rsidP="00761C91">
      <w:pPr>
        <w:pStyle w:val="VMleipteksti"/>
      </w:pPr>
      <w:r>
        <w:t>Maakuntien tiedonohjaussuunnitelma (erit. lomituksen) julkaistaan tietomallin osalta yhteentoimiva.suomi.fi –alustalla ja hallintamalli VM/</w:t>
      </w:r>
      <w:proofErr w:type="spellStart"/>
      <w:r>
        <w:t>JulkICT:n</w:t>
      </w:r>
      <w:proofErr w:type="spellEnd"/>
      <w:r>
        <w:t xml:space="preserve"> osoittamalla kansallisella alustalla.</w:t>
      </w:r>
      <w:r w:rsidR="00FD7922">
        <w:t xml:space="preserve"> </w:t>
      </w:r>
    </w:p>
    <w:p w14:paraId="28534386" w14:textId="77777777" w:rsidR="00FD7922" w:rsidRDefault="00FD7922" w:rsidP="00761C91">
      <w:pPr>
        <w:pStyle w:val="VMleipteksti"/>
      </w:pPr>
    </w:p>
    <w:p w14:paraId="7D13F96E" w14:textId="7380CED2" w:rsidR="00BD3573" w:rsidRDefault="00FD7922" w:rsidP="00761C91">
      <w:pPr>
        <w:pStyle w:val="VMleipteksti"/>
      </w:pPr>
      <w:r>
        <w:t xml:space="preserve">Kuntien </w:t>
      </w:r>
      <w:proofErr w:type="spellStart"/>
      <w:r>
        <w:t>Sote</w:t>
      </w:r>
      <w:proofErr w:type="spellEnd"/>
      <w:r>
        <w:t>-aineistojen arkistoidun aineiston valmisteluo</w:t>
      </w:r>
      <w:r w:rsidR="004601F4">
        <w:t>hje julkaistaan Kansallisarkiston</w:t>
      </w:r>
      <w:r>
        <w:t xml:space="preserve"> verkkosivulla. Lisäksi tallennetaan ohjelman Tiimeri-työtilaan.</w:t>
      </w:r>
    </w:p>
    <w:p w14:paraId="6C4ACF71" w14:textId="0D1D8FBA" w:rsidR="00FD7922" w:rsidRDefault="00FD7922" w:rsidP="00761C91">
      <w:pPr>
        <w:pStyle w:val="VMleipteksti"/>
      </w:pPr>
    </w:p>
    <w:p w14:paraId="2D74ED93" w14:textId="68EDD526" w:rsidR="00FD7922" w:rsidRDefault="00FD7922" w:rsidP="00761C91">
      <w:pPr>
        <w:pStyle w:val="VMleipteksti"/>
      </w:pPr>
      <w:r>
        <w:t xml:space="preserve">Maakuntatietovalmistelun aineistojen arkistointiohje julkaistaan </w:t>
      </w:r>
      <w:r w:rsidR="004601F4">
        <w:t>valtiovarainministeriön</w:t>
      </w:r>
      <w:r>
        <w:t xml:space="preserve"> </w:t>
      </w:r>
      <w:r w:rsidR="004601F4">
        <w:t>verkko</w:t>
      </w:r>
      <w:r>
        <w:t>sivuilla. Lisäksi tallennetaan ohjelman Tiimeri-työtilaan. VM viestii arkistointiohjeen uudistuksen arkistointivastuussa oleville viranomaisille.</w:t>
      </w:r>
    </w:p>
    <w:p w14:paraId="14285C93" w14:textId="77777777" w:rsidR="00FD7922" w:rsidRDefault="00FD7922" w:rsidP="00761C91">
      <w:pPr>
        <w:pStyle w:val="VMleipteksti"/>
      </w:pPr>
    </w:p>
    <w:p w14:paraId="1B6F2281" w14:textId="77777777" w:rsidR="00FD7922" w:rsidRDefault="00FD7922" w:rsidP="00FD7922">
      <w:pPr>
        <w:pStyle w:val="VMleipteksti"/>
      </w:pPr>
      <w:r>
        <w:t>Arkistointiselvityksen aineistojen yhteenvetokartoitus julkaistaan Kansallisarkiston sivuilla. Lisäksi tallennetaan ohjelman Tiimeri-työtilaan.</w:t>
      </w:r>
    </w:p>
    <w:p w14:paraId="421F94F5" w14:textId="150A21F3" w:rsidR="00FD7922" w:rsidRDefault="00FD7922" w:rsidP="00761C91">
      <w:pPr>
        <w:pStyle w:val="VMleipteksti"/>
      </w:pPr>
    </w:p>
    <w:p w14:paraId="7A468F0D" w14:textId="44A43B08" w:rsidR="00FD7922" w:rsidRPr="00761C91" w:rsidRDefault="007D6600" w:rsidP="007D6600">
      <w:pPr>
        <w:pStyle w:val="VMleipteksti"/>
      </w:pPr>
      <w:r>
        <w:t>Valmistuneet ohjausmittaristot tallennetaan ohjelman Tiimeri-työtilaan. Jokainen ministeriö julkaisee tarvittaessa oman hallinnonalansa mittariston itsenäisesti yhteentoimiva.suomi.fi –alustalla.</w:t>
      </w:r>
    </w:p>
    <w:p w14:paraId="1CDE58B4" w14:textId="70B8D553" w:rsidR="00DF1954" w:rsidRDefault="00236EF1" w:rsidP="00F92EE0">
      <w:pPr>
        <w:pStyle w:val="VMOtsikkonum1"/>
      </w:pPr>
      <w:r>
        <w:t>Ohjelman talous</w:t>
      </w:r>
    </w:p>
    <w:p w14:paraId="63963325" w14:textId="445D36E5" w:rsidR="004312A5" w:rsidRDefault="00F92EE0" w:rsidP="004312A5">
      <w:pPr>
        <w:pStyle w:val="VMleipteksti"/>
      </w:pPr>
      <w:r>
        <w:t>Ohjelmassa ei tehdä uusia sitoumuksia 8.3.</w:t>
      </w:r>
      <w:r w:rsidR="004312A5">
        <w:t>2019</w:t>
      </w:r>
      <w:r>
        <w:t xml:space="preserve"> jälkeen</w:t>
      </w:r>
      <w:r w:rsidR="004312A5">
        <w:t xml:space="preserve">. </w:t>
      </w:r>
    </w:p>
    <w:p w14:paraId="7FACF593" w14:textId="7EEF0F18" w:rsidR="004312A5" w:rsidRDefault="004312A5" w:rsidP="004312A5">
      <w:pPr>
        <w:pStyle w:val="VMleipteksti"/>
      </w:pPr>
    </w:p>
    <w:p w14:paraId="3422FF7C" w14:textId="5C108433" w:rsidR="004312A5" w:rsidRDefault="004312A5" w:rsidP="004312A5">
      <w:pPr>
        <w:pStyle w:val="VMleipteksti"/>
      </w:pPr>
      <w:r>
        <w:t xml:space="preserve">Keskeneräiset tuotokset tehdään loppuun </w:t>
      </w:r>
      <w:r w:rsidR="004311DB">
        <w:t>8.3</w:t>
      </w:r>
      <w:r>
        <w:t>.2019 olemassa olevien sidosten mukaisesti. Sidosten osalta noudatetaan ohjelman resurssien käyttösuunnitelman periaatteita.</w:t>
      </w:r>
    </w:p>
    <w:p w14:paraId="26536242" w14:textId="77777777" w:rsidR="00F92EE0" w:rsidRDefault="00F92EE0" w:rsidP="00F92EE0">
      <w:pPr>
        <w:pStyle w:val="VMleipteksti"/>
      </w:pPr>
    </w:p>
    <w:p w14:paraId="1B5C3AFE" w14:textId="1EAA607E" w:rsidR="00F92EE0" w:rsidRPr="004312A5" w:rsidRDefault="00F92381" w:rsidP="004312A5">
      <w:pPr>
        <w:pStyle w:val="VMNormaaliSisentmtn"/>
        <w:rPr>
          <w:b/>
        </w:rPr>
      </w:pPr>
      <w:r>
        <w:rPr>
          <w:b/>
        </w:rPr>
        <w:t>Maakuntatieto-ohjelman kustannukset</w:t>
      </w:r>
      <w:r w:rsidR="00F92EE0" w:rsidRPr="004312A5">
        <w:rPr>
          <w:b/>
        </w:rPr>
        <w:t xml:space="preserve"> 30.6.2019 asti, mom. 28.70.05, €</w:t>
      </w:r>
    </w:p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F92EE0" w14:paraId="1912E3D5" w14:textId="77777777" w:rsidTr="005A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3C4FD740" w14:textId="77777777" w:rsidR="00F92EE0" w:rsidRDefault="00F92EE0" w:rsidP="005A0E44">
            <w:pPr>
              <w:pStyle w:val="VMleipteksti"/>
              <w:ind w:left="0"/>
              <w:rPr>
                <w:bCs w:val="0"/>
              </w:rPr>
            </w:pPr>
          </w:p>
        </w:tc>
        <w:tc>
          <w:tcPr>
            <w:tcW w:w="2478" w:type="dxa"/>
          </w:tcPr>
          <w:p w14:paraId="5E0175D5" w14:textId="77777777" w:rsidR="00F92EE0" w:rsidRDefault="00F92EE0" w:rsidP="005A0E44">
            <w:pPr>
              <w:pStyle w:val="VMleiptekst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Kustannukset</w:t>
            </w:r>
          </w:p>
        </w:tc>
        <w:tc>
          <w:tcPr>
            <w:tcW w:w="2478" w:type="dxa"/>
          </w:tcPr>
          <w:p w14:paraId="7912666F" w14:textId="77777777" w:rsidR="00F92EE0" w:rsidRDefault="00F92EE0" w:rsidP="005A0E44">
            <w:pPr>
              <w:pStyle w:val="VMleiptekst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Sidottu</w:t>
            </w:r>
          </w:p>
        </w:tc>
        <w:tc>
          <w:tcPr>
            <w:tcW w:w="2478" w:type="dxa"/>
          </w:tcPr>
          <w:p w14:paraId="51F0AC68" w14:textId="77777777" w:rsidR="00F92EE0" w:rsidRDefault="00F92EE0" w:rsidP="005A0E44">
            <w:pPr>
              <w:pStyle w:val="VMleiptekst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Ennuste toteumasta  (enintään)</w:t>
            </w:r>
          </w:p>
        </w:tc>
      </w:tr>
      <w:tr w:rsidR="00F92EE0" w14:paraId="146FAD03" w14:textId="77777777" w:rsidTr="005A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04BB11E3" w14:textId="77777777" w:rsidR="00F92EE0" w:rsidRPr="004312A5" w:rsidRDefault="00F92EE0" w:rsidP="005A0E44">
            <w:pPr>
              <w:pStyle w:val="VMleipteksti"/>
              <w:ind w:left="0"/>
              <w:rPr>
                <w:b w:val="0"/>
                <w:bCs w:val="0"/>
              </w:rPr>
            </w:pPr>
            <w:r w:rsidRPr="004312A5">
              <w:rPr>
                <w:b w:val="0"/>
                <w:bCs w:val="0"/>
              </w:rPr>
              <w:t>Ohjelman perusrahoitus (kehys 2018)</w:t>
            </w:r>
          </w:p>
        </w:tc>
        <w:tc>
          <w:tcPr>
            <w:tcW w:w="2478" w:type="dxa"/>
          </w:tcPr>
          <w:p w14:paraId="17A9EB16" w14:textId="77777777" w:rsidR="00F92EE0" w:rsidRDefault="00F92EE0" w:rsidP="005A0E44">
            <w:pPr>
              <w:pStyle w:val="VMleiptekst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2 800 000</w:t>
            </w:r>
          </w:p>
        </w:tc>
        <w:tc>
          <w:tcPr>
            <w:tcW w:w="2478" w:type="dxa"/>
          </w:tcPr>
          <w:p w14:paraId="6CAC789E" w14:textId="77777777" w:rsidR="00F92EE0" w:rsidRDefault="00F92EE0" w:rsidP="005A0E44">
            <w:pPr>
              <w:pStyle w:val="VMleiptekst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773 561</w:t>
            </w:r>
          </w:p>
        </w:tc>
        <w:tc>
          <w:tcPr>
            <w:tcW w:w="2478" w:type="dxa"/>
          </w:tcPr>
          <w:p w14:paraId="2F9C2622" w14:textId="77777777" w:rsidR="00F92EE0" w:rsidRDefault="00F92EE0" w:rsidP="005A0E44">
            <w:pPr>
              <w:pStyle w:val="VMleiptekst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787 511</w:t>
            </w:r>
          </w:p>
        </w:tc>
      </w:tr>
      <w:tr w:rsidR="00F92EE0" w14:paraId="05FFF666" w14:textId="77777777" w:rsidTr="005A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1B4D0A95" w14:textId="77777777" w:rsidR="00F92EE0" w:rsidRPr="004312A5" w:rsidRDefault="00F92EE0" w:rsidP="005A0E44">
            <w:pPr>
              <w:pStyle w:val="VMleipteksti"/>
              <w:ind w:left="0"/>
              <w:rPr>
                <w:b w:val="0"/>
                <w:bCs w:val="0"/>
              </w:rPr>
            </w:pPr>
            <w:r w:rsidRPr="004312A5">
              <w:rPr>
                <w:b w:val="0"/>
                <w:bCs w:val="0"/>
              </w:rPr>
              <w:t>Tekninen kehys 5/2019 (lisäys)</w:t>
            </w:r>
          </w:p>
        </w:tc>
        <w:tc>
          <w:tcPr>
            <w:tcW w:w="2478" w:type="dxa"/>
          </w:tcPr>
          <w:p w14:paraId="759BBC55" w14:textId="77777777" w:rsidR="00F92EE0" w:rsidRDefault="00F92EE0" w:rsidP="005A0E44">
            <w:pPr>
              <w:pStyle w:val="VM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400 000</w:t>
            </w:r>
          </w:p>
        </w:tc>
        <w:tc>
          <w:tcPr>
            <w:tcW w:w="2478" w:type="dxa"/>
          </w:tcPr>
          <w:p w14:paraId="729510A5" w14:textId="77777777" w:rsidR="00F92EE0" w:rsidRDefault="00F92EE0" w:rsidP="005A0E44">
            <w:pPr>
              <w:pStyle w:val="VM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478" w:type="dxa"/>
          </w:tcPr>
          <w:p w14:paraId="5BAC8F3D" w14:textId="77777777" w:rsidR="00F92EE0" w:rsidRDefault="00F92EE0" w:rsidP="005A0E44">
            <w:pPr>
              <w:pStyle w:val="VM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14:paraId="313998BC" w14:textId="133C101B" w:rsidR="004312A5" w:rsidRDefault="004312A5" w:rsidP="004312A5">
      <w:pPr>
        <w:pStyle w:val="VMleipteksti"/>
        <w:ind w:left="0"/>
      </w:pPr>
      <w:r>
        <w:t xml:space="preserve"> </w:t>
      </w:r>
    </w:p>
    <w:p w14:paraId="621F6192" w14:textId="7C8C58E3" w:rsidR="00F92EE0" w:rsidRDefault="00F92EE0" w:rsidP="00F92EE0">
      <w:pPr>
        <w:pStyle w:val="VMleipteksti"/>
      </w:pPr>
    </w:p>
    <w:p w14:paraId="2F3AFBC5" w14:textId="77777777" w:rsidR="00F92EE0" w:rsidRDefault="00F92EE0" w:rsidP="00F92EE0">
      <w:pPr>
        <w:pStyle w:val="VMleipteksti"/>
      </w:pPr>
    </w:p>
    <w:p w14:paraId="7DDCD53F" w14:textId="77777777" w:rsidR="00F92EE0" w:rsidRPr="00F92EE0" w:rsidRDefault="00F92EE0" w:rsidP="00F92EE0">
      <w:pPr>
        <w:pStyle w:val="VMleipteksti"/>
      </w:pPr>
    </w:p>
    <w:p w14:paraId="783B2A59" w14:textId="77777777" w:rsidR="00DF1954" w:rsidRDefault="00DF1954" w:rsidP="00DF1954">
      <w:pPr>
        <w:pStyle w:val="VMRiippuva"/>
        <w:ind w:right="305"/>
      </w:pPr>
    </w:p>
    <w:p w14:paraId="10D47DDD" w14:textId="77777777" w:rsidR="00DF1954" w:rsidRDefault="00DF1954" w:rsidP="00DF1954">
      <w:pPr>
        <w:pStyle w:val="VMRiippuva"/>
        <w:ind w:right="305"/>
      </w:pPr>
      <w:r>
        <w:t>Liitteet</w:t>
      </w:r>
      <w:r>
        <w:tab/>
      </w:r>
    </w:p>
    <w:p w14:paraId="42ED3F8E" w14:textId="77777777" w:rsidR="00DF1954" w:rsidRDefault="00DF1954" w:rsidP="00DF1954">
      <w:pPr>
        <w:pStyle w:val="VMleipteksti"/>
        <w:ind w:right="305"/>
      </w:pPr>
    </w:p>
    <w:p w14:paraId="22AC143D" w14:textId="77777777" w:rsidR="00DF1954" w:rsidRDefault="00DF1954" w:rsidP="00DF1954">
      <w:pPr>
        <w:pStyle w:val="VMRiippuva"/>
        <w:ind w:right="305"/>
      </w:pPr>
      <w:r>
        <w:t>Jakelu</w:t>
      </w:r>
      <w:r>
        <w:tab/>
      </w:r>
    </w:p>
    <w:p w14:paraId="3E911FFB" w14:textId="77777777" w:rsidR="00DF1954" w:rsidRDefault="00DF1954" w:rsidP="00DF1954">
      <w:pPr>
        <w:pStyle w:val="VMleipteksti"/>
        <w:ind w:right="305"/>
      </w:pPr>
    </w:p>
    <w:p w14:paraId="6084C662" w14:textId="77777777" w:rsidR="00DA3D6E" w:rsidRPr="00787735" w:rsidRDefault="00DF1954" w:rsidP="00787735">
      <w:pPr>
        <w:pStyle w:val="VMRiippuva"/>
        <w:ind w:right="305"/>
      </w:pPr>
      <w:r>
        <w:t>Tiedoksi</w:t>
      </w:r>
      <w:r>
        <w:tab/>
      </w:r>
      <w:r w:rsidR="00AF6B9B">
        <w:tab/>
      </w:r>
      <w:bookmarkStart w:id="0" w:name="_GoBack"/>
      <w:bookmarkEnd w:id="0"/>
    </w:p>
    <w:sectPr w:rsidR="00DA3D6E" w:rsidRPr="00787735" w:rsidSect="0056055D">
      <w:headerReference w:type="default" r:id="rId11"/>
      <w:headerReference w:type="first" r:id="rId12"/>
      <w:footerReference w:type="first" r:id="rId13"/>
      <w:pgSz w:w="11906" w:h="16838" w:code="9"/>
      <w:pgMar w:top="567" w:right="851" w:bottom="1276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50102" w14:textId="77777777" w:rsidR="00DD2FFF" w:rsidRDefault="00DD2FFF">
      <w:r>
        <w:separator/>
      </w:r>
    </w:p>
  </w:endnote>
  <w:endnote w:type="continuationSeparator" w:id="0">
    <w:p w14:paraId="03C47B2D" w14:textId="77777777" w:rsidR="00DD2FFF" w:rsidRDefault="00DD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0C6A2" w14:textId="77777777" w:rsidR="0056055D" w:rsidRDefault="0056055D" w:rsidP="0056055D">
    <w:pPr>
      <w:pStyle w:val="VMAlatunniste"/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2324"/>
      <w:gridCol w:w="2041"/>
      <w:gridCol w:w="2324"/>
      <w:gridCol w:w="1701"/>
    </w:tblGrid>
    <w:tr w:rsidR="0056055D" w14:paraId="170E978A" w14:textId="77777777">
      <w:tc>
        <w:tcPr>
          <w:tcW w:w="1871" w:type="dxa"/>
        </w:tcPr>
        <w:p w14:paraId="2570E183" w14:textId="77777777" w:rsidR="0056055D" w:rsidRDefault="0056055D" w:rsidP="0056055D">
          <w:pPr>
            <w:pStyle w:val="VMAlatunniste"/>
          </w:pPr>
          <w:r w:rsidRPr="0056055D">
            <w:t>Valtiovarainministeriö</w:t>
          </w:r>
        </w:p>
      </w:tc>
      <w:tc>
        <w:tcPr>
          <w:tcW w:w="2324" w:type="dxa"/>
        </w:tcPr>
        <w:p w14:paraId="76881BF4" w14:textId="77777777" w:rsidR="0056055D" w:rsidRDefault="0056055D" w:rsidP="0056055D">
          <w:pPr>
            <w:pStyle w:val="VMAlatunniste"/>
          </w:pPr>
          <w:r>
            <w:t>Snellmaninkatu 1 A, Helsinki</w:t>
          </w:r>
        </w:p>
        <w:p w14:paraId="5EA556C6" w14:textId="77777777" w:rsidR="0056055D" w:rsidRDefault="0056055D" w:rsidP="0056055D">
          <w:pPr>
            <w:pStyle w:val="VMAlatunniste"/>
          </w:pPr>
          <w:r>
            <w:t>PL 28, 00023 Valtioneuvosto</w:t>
          </w:r>
        </w:p>
      </w:tc>
      <w:tc>
        <w:tcPr>
          <w:tcW w:w="2041" w:type="dxa"/>
        </w:tcPr>
        <w:p w14:paraId="07FEE2F1" w14:textId="77777777" w:rsidR="0056055D" w:rsidRDefault="0056055D" w:rsidP="0056055D">
          <w:pPr>
            <w:pStyle w:val="VMAlatunniste"/>
          </w:pPr>
          <w:r>
            <w:t>Puh 0295 16001 (Vaihde)</w:t>
          </w:r>
        </w:p>
        <w:p w14:paraId="5854F870" w14:textId="77777777" w:rsidR="0056055D" w:rsidRDefault="0056055D" w:rsidP="0056055D">
          <w:pPr>
            <w:pStyle w:val="VMAlatunniste"/>
          </w:pPr>
          <w:r>
            <w:t>Faksi 09 160 33123</w:t>
          </w:r>
        </w:p>
      </w:tc>
      <w:tc>
        <w:tcPr>
          <w:tcW w:w="2324" w:type="dxa"/>
        </w:tcPr>
        <w:p w14:paraId="4ECBC611" w14:textId="77777777" w:rsidR="0056055D" w:rsidRDefault="0056055D" w:rsidP="0056055D">
          <w:pPr>
            <w:pStyle w:val="VMAlatunniste"/>
          </w:pPr>
          <w:r>
            <w:t>valtiovarainministerio@vm.fi</w:t>
          </w:r>
        </w:p>
        <w:p w14:paraId="7A7A4ACC" w14:textId="77777777" w:rsidR="0056055D" w:rsidRDefault="0056055D" w:rsidP="0056055D">
          <w:pPr>
            <w:pStyle w:val="VMAlatunniste"/>
          </w:pPr>
          <w:r>
            <w:t>www.vm.fi</w:t>
          </w:r>
        </w:p>
      </w:tc>
      <w:tc>
        <w:tcPr>
          <w:tcW w:w="1701" w:type="dxa"/>
        </w:tcPr>
        <w:p w14:paraId="40945F08" w14:textId="77777777" w:rsidR="0056055D" w:rsidRDefault="0056055D" w:rsidP="0056055D">
          <w:pPr>
            <w:pStyle w:val="VMAlatunniste"/>
          </w:pPr>
          <w:r w:rsidRPr="0056055D">
            <w:t>Y-tunnus 0245439-9</w:t>
          </w:r>
        </w:p>
      </w:tc>
    </w:tr>
  </w:tbl>
  <w:p w14:paraId="25D8569C" w14:textId="77777777" w:rsidR="0056055D" w:rsidRDefault="0056055D" w:rsidP="0056055D">
    <w:pPr>
      <w:pStyle w:val="VM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F7177" w14:textId="77777777" w:rsidR="00DD2FFF" w:rsidRDefault="00DD2FFF">
      <w:r>
        <w:separator/>
      </w:r>
    </w:p>
  </w:footnote>
  <w:footnote w:type="continuationSeparator" w:id="0">
    <w:p w14:paraId="6F30D76A" w14:textId="77777777" w:rsidR="00DD2FFF" w:rsidRDefault="00DD2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56055D" w14:paraId="50D5B41F" w14:textId="77777777">
      <w:trPr>
        <w:cantSplit/>
        <w:trHeight w:val="255"/>
      </w:trPr>
      <w:tc>
        <w:tcPr>
          <w:tcW w:w="5211" w:type="dxa"/>
        </w:tcPr>
        <w:p w14:paraId="173D498C" w14:textId="77777777" w:rsidR="0056055D" w:rsidRDefault="0056055D" w:rsidP="00AF6B9B">
          <w:pPr>
            <w:pStyle w:val="VMYltunniste"/>
          </w:pPr>
        </w:p>
      </w:tc>
      <w:tc>
        <w:tcPr>
          <w:tcW w:w="2410" w:type="dxa"/>
        </w:tcPr>
        <w:p w14:paraId="253B3F2D" w14:textId="77777777" w:rsidR="0056055D" w:rsidRPr="00571769" w:rsidRDefault="0056055D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14:paraId="6CF3677A" w14:textId="792FE607" w:rsidR="0056055D" w:rsidRDefault="0056055D" w:rsidP="00AF6B9B">
          <w:pPr>
            <w:pStyle w:val="VMYltunniste"/>
          </w:pPr>
          <w:r>
            <w:rPr>
              <w:szCs w:val="20"/>
            </w:rPr>
            <w:tab/>
          </w:r>
          <w:r w:rsidR="006C2D46"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 w:rsidR="006C2D46">
            <w:rPr>
              <w:szCs w:val="20"/>
            </w:rPr>
            <w:fldChar w:fldCharType="separate"/>
          </w:r>
          <w:r w:rsidR="004601F4">
            <w:rPr>
              <w:noProof/>
              <w:szCs w:val="20"/>
            </w:rPr>
            <w:t>7</w:t>
          </w:r>
          <w:r w:rsidR="006C2D46"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 w:rsidR="006C2D46"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 w:rsidR="006C2D46">
            <w:rPr>
              <w:szCs w:val="20"/>
            </w:rPr>
            <w:fldChar w:fldCharType="separate"/>
          </w:r>
          <w:r w:rsidR="004601F4">
            <w:rPr>
              <w:noProof/>
              <w:szCs w:val="20"/>
            </w:rPr>
            <w:t>7</w:t>
          </w:r>
          <w:r w:rsidR="006C2D46"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</w:tbl>
  <w:p w14:paraId="316BEC65" w14:textId="77777777" w:rsidR="0056055D" w:rsidRDefault="0056055D" w:rsidP="00AF6B9B">
    <w:pPr>
      <w:pStyle w:val="VMYltunniste"/>
    </w:pPr>
  </w:p>
  <w:p w14:paraId="14589E15" w14:textId="77777777" w:rsidR="0056055D" w:rsidRDefault="0056055D" w:rsidP="00AF6B9B">
    <w:pPr>
      <w:pStyle w:val="VM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5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8"/>
      <w:gridCol w:w="2422"/>
      <w:gridCol w:w="2849"/>
    </w:tblGrid>
    <w:tr w:rsidR="009F4543" w14:paraId="7A706915" w14:textId="77777777" w:rsidTr="00FB4148">
      <w:trPr>
        <w:cantSplit/>
        <w:trHeight w:val="252"/>
      </w:trPr>
      <w:tc>
        <w:tcPr>
          <w:tcW w:w="5238" w:type="dxa"/>
        </w:tcPr>
        <w:p w14:paraId="1619D441" w14:textId="77777777" w:rsidR="009F4543" w:rsidRDefault="009F4543" w:rsidP="00AF6B9B">
          <w:pPr>
            <w:pStyle w:val="VMYltunniste"/>
          </w:pPr>
        </w:p>
      </w:tc>
      <w:tc>
        <w:tcPr>
          <w:tcW w:w="2422" w:type="dxa"/>
        </w:tcPr>
        <w:p w14:paraId="77F07EAD" w14:textId="5EBB05FC" w:rsidR="009F4543" w:rsidRPr="00571769" w:rsidRDefault="004601F4" w:rsidP="00AF6B9B">
          <w:pPr>
            <w:pStyle w:val="VMYltunniste"/>
            <w:rPr>
              <w:b/>
            </w:rPr>
          </w:pPr>
          <w:r>
            <w:rPr>
              <w:b/>
            </w:rPr>
            <w:t>Alasajosuunnitelma</w:t>
          </w:r>
        </w:p>
      </w:tc>
      <w:tc>
        <w:tcPr>
          <w:tcW w:w="2849" w:type="dxa"/>
        </w:tcPr>
        <w:p w14:paraId="6038B479" w14:textId="62E53B7F" w:rsidR="009F4543" w:rsidRDefault="009F4543" w:rsidP="00AF6B9B">
          <w:pPr>
            <w:pStyle w:val="VMYltunniste"/>
          </w:pPr>
          <w:r>
            <w:rPr>
              <w:szCs w:val="20"/>
            </w:rPr>
            <w:tab/>
          </w:r>
          <w:r w:rsidR="006C2D46"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 w:rsidR="006C2D46">
            <w:rPr>
              <w:szCs w:val="20"/>
            </w:rPr>
            <w:fldChar w:fldCharType="separate"/>
          </w:r>
          <w:r w:rsidR="004601F4">
            <w:rPr>
              <w:noProof/>
              <w:szCs w:val="20"/>
            </w:rPr>
            <w:t>1</w:t>
          </w:r>
          <w:r w:rsidR="006C2D46"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 w:rsidR="006C2D46"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 w:rsidR="006C2D46">
            <w:rPr>
              <w:szCs w:val="20"/>
            </w:rPr>
            <w:fldChar w:fldCharType="separate"/>
          </w:r>
          <w:r w:rsidR="004601F4">
            <w:rPr>
              <w:noProof/>
              <w:szCs w:val="20"/>
            </w:rPr>
            <w:t>7</w:t>
          </w:r>
          <w:r w:rsidR="006C2D46"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  <w:tr w:rsidR="009F4543" w14:paraId="5E92BDC8" w14:textId="77777777" w:rsidTr="00FB4148">
      <w:trPr>
        <w:cantSplit/>
        <w:trHeight w:val="252"/>
      </w:trPr>
      <w:tc>
        <w:tcPr>
          <w:tcW w:w="5238" w:type="dxa"/>
        </w:tcPr>
        <w:p w14:paraId="457C56BF" w14:textId="77777777" w:rsidR="009F4543" w:rsidRDefault="009F4543" w:rsidP="00AF6B9B">
          <w:pPr>
            <w:pStyle w:val="VMYltunniste"/>
          </w:pPr>
        </w:p>
      </w:tc>
      <w:tc>
        <w:tcPr>
          <w:tcW w:w="2422" w:type="dxa"/>
        </w:tcPr>
        <w:p w14:paraId="4E18AAA3" w14:textId="7294E7A0" w:rsidR="009F4543" w:rsidRPr="00B51FA2" w:rsidRDefault="009F4543" w:rsidP="00AF6B9B">
          <w:pPr>
            <w:pStyle w:val="VMYltunniste"/>
            <w:rPr>
              <w:b/>
            </w:rPr>
          </w:pPr>
        </w:p>
      </w:tc>
      <w:tc>
        <w:tcPr>
          <w:tcW w:w="2849" w:type="dxa"/>
        </w:tcPr>
        <w:p w14:paraId="23571379" w14:textId="0DCD9103" w:rsidR="009F4543" w:rsidRDefault="000B3901" w:rsidP="00AF6B9B">
          <w:pPr>
            <w:pStyle w:val="VMYltunniste"/>
          </w:pPr>
          <w:r w:rsidRPr="000B3901">
            <w:t>VM129:00/2017 VM/1956/00.01.00.01/2017</w:t>
          </w:r>
        </w:p>
      </w:tc>
    </w:tr>
    <w:tr w:rsidR="000B3901" w14:paraId="049FF31D" w14:textId="77777777" w:rsidTr="00FB4148">
      <w:trPr>
        <w:cantSplit/>
        <w:trHeight w:val="252"/>
      </w:trPr>
      <w:tc>
        <w:tcPr>
          <w:tcW w:w="5238" w:type="dxa"/>
        </w:tcPr>
        <w:p w14:paraId="3E877DAB" w14:textId="77777777" w:rsidR="000B3901" w:rsidRDefault="000B3901" w:rsidP="00AF6B9B">
          <w:pPr>
            <w:pStyle w:val="VMYltunniste"/>
          </w:pPr>
        </w:p>
      </w:tc>
      <w:tc>
        <w:tcPr>
          <w:tcW w:w="2422" w:type="dxa"/>
        </w:tcPr>
        <w:p w14:paraId="6EECE50E" w14:textId="77777777" w:rsidR="000B3901" w:rsidRDefault="000B3901" w:rsidP="00AF6B9B">
          <w:pPr>
            <w:pStyle w:val="VMYltunniste"/>
          </w:pPr>
        </w:p>
      </w:tc>
      <w:tc>
        <w:tcPr>
          <w:tcW w:w="2849" w:type="dxa"/>
        </w:tcPr>
        <w:p w14:paraId="111C456C" w14:textId="77777777" w:rsidR="000B3901" w:rsidRDefault="000B3901" w:rsidP="00AF6B9B">
          <w:pPr>
            <w:pStyle w:val="VMYltunniste"/>
          </w:pPr>
        </w:p>
      </w:tc>
    </w:tr>
    <w:tr w:rsidR="000B3901" w14:paraId="6EB1C554" w14:textId="77777777" w:rsidTr="00FB4148">
      <w:trPr>
        <w:cantSplit/>
        <w:trHeight w:val="252"/>
      </w:trPr>
      <w:tc>
        <w:tcPr>
          <w:tcW w:w="5238" w:type="dxa"/>
        </w:tcPr>
        <w:p w14:paraId="073E5FD4" w14:textId="77777777" w:rsidR="000B3901" w:rsidRDefault="000B3901" w:rsidP="00AF6B9B">
          <w:pPr>
            <w:pStyle w:val="VMYltunniste"/>
          </w:pPr>
        </w:p>
      </w:tc>
      <w:tc>
        <w:tcPr>
          <w:tcW w:w="2422" w:type="dxa"/>
        </w:tcPr>
        <w:p w14:paraId="7EEEF5A5" w14:textId="0A739BAA" w:rsidR="000B3901" w:rsidRDefault="004601F4" w:rsidP="00AF6B9B">
          <w:pPr>
            <w:pStyle w:val="VMYltunniste"/>
          </w:pPr>
          <w:r>
            <w:t>26</w:t>
          </w:r>
          <w:r w:rsidR="000B3901">
            <w:t>.3.2019</w:t>
          </w:r>
        </w:p>
      </w:tc>
      <w:tc>
        <w:tcPr>
          <w:tcW w:w="2849" w:type="dxa"/>
        </w:tcPr>
        <w:p w14:paraId="3052AC89" w14:textId="77777777" w:rsidR="000B3901" w:rsidRDefault="000B3901" w:rsidP="00AF6B9B">
          <w:pPr>
            <w:pStyle w:val="VMYltunniste"/>
          </w:pPr>
        </w:p>
      </w:tc>
    </w:tr>
    <w:tr w:rsidR="000B3901" w14:paraId="2A303F49" w14:textId="77777777" w:rsidTr="00FB4148">
      <w:trPr>
        <w:cantSplit/>
        <w:trHeight w:val="252"/>
      </w:trPr>
      <w:tc>
        <w:tcPr>
          <w:tcW w:w="5238" w:type="dxa"/>
        </w:tcPr>
        <w:p w14:paraId="34EC253F" w14:textId="77777777" w:rsidR="000B3901" w:rsidRDefault="000B3901" w:rsidP="00AF6B9B">
          <w:pPr>
            <w:pStyle w:val="VMYltunniste"/>
          </w:pPr>
        </w:p>
      </w:tc>
      <w:tc>
        <w:tcPr>
          <w:tcW w:w="2422" w:type="dxa"/>
        </w:tcPr>
        <w:p w14:paraId="625DB3EE" w14:textId="77777777" w:rsidR="000B3901" w:rsidRDefault="000B3901" w:rsidP="00AF6B9B">
          <w:pPr>
            <w:pStyle w:val="VMYltunniste"/>
          </w:pPr>
        </w:p>
      </w:tc>
      <w:tc>
        <w:tcPr>
          <w:tcW w:w="2849" w:type="dxa"/>
        </w:tcPr>
        <w:p w14:paraId="3FCCADB1" w14:textId="77777777" w:rsidR="000B3901" w:rsidRDefault="000B3901" w:rsidP="00AF6B9B">
          <w:pPr>
            <w:pStyle w:val="VMYltunniste"/>
          </w:pPr>
        </w:p>
      </w:tc>
    </w:tr>
    <w:tr w:rsidR="000B3901" w14:paraId="2EB56D59" w14:textId="77777777" w:rsidTr="00FB4148">
      <w:trPr>
        <w:cantSplit/>
        <w:trHeight w:val="252"/>
      </w:trPr>
      <w:tc>
        <w:tcPr>
          <w:tcW w:w="5238" w:type="dxa"/>
        </w:tcPr>
        <w:p w14:paraId="17F8A126" w14:textId="77777777" w:rsidR="000B3901" w:rsidRDefault="000B3901" w:rsidP="00AF6B9B">
          <w:pPr>
            <w:pStyle w:val="VMYltunniste"/>
          </w:pPr>
        </w:p>
      </w:tc>
      <w:tc>
        <w:tcPr>
          <w:tcW w:w="2422" w:type="dxa"/>
        </w:tcPr>
        <w:p w14:paraId="384AE92D" w14:textId="77777777" w:rsidR="000B3901" w:rsidRDefault="000B3901" w:rsidP="00AF6B9B">
          <w:pPr>
            <w:pStyle w:val="VMYltunniste"/>
          </w:pPr>
        </w:p>
      </w:tc>
      <w:tc>
        <w:tcPr>
          <w:tcW w:w="2849" w:type="dxa"/>
        </w:tcPr>
        <w:p w14:paraId="2CE029EE" w14:textId="77777777" w:rsidR="000B3901" w:rsidRDefault="000B3901" w:rsidP="00AF6B9B">
          <w:pPr>
            <w:pStyle w:val="VMYltunniste"/>
          </w:pPr>
        </w:p>
      </w:tc>
    </w:tr>
    <w:tr w:rsidR="000B3901" w14:paraId="2DDABAF4" w14:textId="77777777" w:rsidTr="00FB4148">
      <w:trPr>
        <w:cantSplit/>
        <w:trHeight w:val="252"/>
      </w:trPr>
      <w:tc>
        <w:tcPr>
          <w:tcW w:w="5238" w:type="dxa"/>
        </w:tcPr>
        <w:p w14:paraId="0130B9AA" w14:textId="77777777" w:rsidR="000B3901" w:rsidRDefault="000B3901" w:rsidP="00AF6B9B">
          <w:pPr>
            <w:pStyle w:val="VMYltunniste"/>
          </w:pPr>
          <w:r>
            <w:t>Kunta- ja aluehallinto-osasto</w:t>
          </w:r>
        </w:p>
      </w:tc>
      <w:tc>
        <w:tcPr>
          <w:tcW w:w="2422" w:type="dxa"/>
        </w:tcPr>
        <w:p w14:paraId="454F696D" w14:textId="77777777" w:rsidR="000B3901" w:rsidRDefault="000B3901" w:rsidP="00AF6B9B">
          <w:pPr>
            <w:pStyle w:val="VMYltunniste"/>
          </w:pPr>
        </w:p>
      </w:tc>
      <w:tc>
        <w:tcPr>
          <w:tcW w:w="2849" w:type="dxa"/>
        </w:tcPr>
        <w:p w14:paraId="128C5D0F" w14:textId="77777777" w:rsidR="000B3901" w:rsidRDefault="000B3901" w:rsidP="00AF6B9B">
          <w:pPr>
            <w:pStyle w:val="VMYltunniste"/>
          </w:pPr>
        </w:p>
      </w:tc>
    </w:tr>
    <w:tr w:rsidR="000B3901" w14:paraId="67792663" w14:textId="77777777" w:rsidTr="00FB4148">
      <w:trPr>
        <w:cantSplit/>
        <w:trHeight w:val="252"/>
      </w:trPr>
      <w:tc>
        <w:tcPr>
          <w:tcW w:w="5238" w:type="dxa"/>
        </w:tcPr>
        <w:p w14:paraId="3B42E674" w14:textId="77777777" w:rsidR="000B3901" w:rsidRDefault="000B3901" w:rsidP="00AF6B9B">
          <w:pPr>
            <w:pStyle w:val="VMYltunniste"/>
          </w:pPr>
          <w:r>
            <w:t>Maakuntatieto-ohjelman sihteeristö</w:t>
          </w:r>
        </w:p>
      </w:tc>
      <w:tc>
        <w:tcPr>
          <w:tcW w:w="2422" w:type="dxa"/>
        </w:tcPr>
        <w:p w14:paraId="108FB261" w14:textId="77777777" w:rsidR="000B3901" w:rsidRDefault="000B3901" w:rsidP="00AF6B9B">
          <w:pPr>
            <w:pStyle w:val="VMYltunniste"/>
          </w:pPr>
        </w:p>
      </w:tc>
      <w:tc>
        <w:tcPr>
          <w:tcW w:w="2849" w:type="dxa"/>
        </w:tcPr>
        <w:p w14:paraId="73BAFC97" w14:textId="77777777" w:rsidR="000B3901" w:rsidRDefault="000B3901" w:rsidP="00AF6B9B">
          <w:pPr>
            <w:pStyle w:val="VMYltunniste"/>
          </w:pPr>
        </w:p>
      </w:tc>
    </w:tr>
  </w:tbl>
  <w:p w14:paraId="2DC295C8" w14:textId="77777777" w:rsidR="009F4543" w:rsidRDefault="009F4543" w:rsidP="00AF6B9B">
    <w:pPr>
      <w:pStyle w:val="VMYltunnist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7FAA3C0" wp14:editId="1568DAA3">
          <wp:simplePos x="0" y="0"/>
          <wp:positionH relativeFrom="page">
            <wp:posOffset>591185</wp:posOffset>
          </wp:positionH>
          <wp:positionV relativeFrom="page">
            <wp:posOffset>367665</wp:posOffset>
          </wp:positionV>
          <wp:extent cx="2963545" cy="740410"/>
          <wp:effectExtent l="0" t="0" r="8255" b="254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i_vaaka_RGB_p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D7C"/>
    <w:multiLevelType w:val="hybridMultilevel"/>
    <w:tmpl w:val="3C7EFB5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0A382C67"/>
    <w:multiLevelType w:val="hybridMultilevel"/>
    <w:tmpl w:val="2F60010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161025FA"/>
    <w:multiLevelType w:val="hybridMultilevel"/>
    <w:tmpl w:val="600627B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17D74F46"/>
    <w:multiLevelType w:val="hybridMultilevel"/>
    <w:tmpl w:val="C6CE668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1A486EFF"/>
    <w:multiLevelType w:val="hybridMultilevel"/>
    <w:tmpl w:val="EB40817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21F9133F"/>
    <w:multiLevelType w:val="hybridMultilevel"/>
    <w:tmpl w:val="0F78BCA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245508B3"/>
    <w:multiLevelType w:val="hybridMultilevel"/>
    <w:tmpl w:val="F5DA4BB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28481C77"/>
    <w:multiLevelType w:val="hybridMultilevel"/>
    <w:tmpl w:val="4F083A0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2DFA0E7B"/>
    <w:multiLevelType w:val="hybridMultilevel"/>
    <w:tmpl w:val="59E4005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38474708"/>
    <w:multiLevelType w:val="hybridMultilevel"/>
    <w:tmpl w:val="824647D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 w15:restartNumberingAfterBreak="0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3" w15:restartNumberingAfterBreak="0">
    <w:nsid w:val="3F277C51"/>
    <w:multiLevelType w:val="hybridMultilevel"/>
    <w:tmpl w:val="1406733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4" w15:restartNumberingAfterBreak="0">
    <w:nsid w:val="42625B1A"/>
    <w:multiLevelType w:val="hybridMultilevel"/>
    <w:tmpl w:val="995C02F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5" w15:restartNumberingAfterBreak="0">
    <w:nsid w:val="480B1533"/>
    <w:multiLevelType w:val="hybridMultilevel"/>
    <w:tmpl w:val="FF2CCAA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6" w15:restartNumberingAfterBreak="0">
    <w:nsid w:val="4CE355F0"/>
    <w:multiLevelType w:val="hybridMultilevel"/>
    <w:tmpl w:val="3BC2090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 w15:restartNumberingAfterBreak="0">
    <w:nsid w:val="4EFC4D34"/>
    <w:multiLevelType w:val="hybridMultilevel"/>
    <w:tmpl w:val="1416D44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8" w15:restartNumberingAfterBreak="0">
    <w:nsid w:val="577E4AB2"/>
    <w:multiLevelType w:val="hybridMultilevel"/>
    <w:tmpl w:val="BB78949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9" w15:restartNumberingAfterBreak="0">
    <w:nsid w:val="5AF94B78"/>
    <w:multiLevelType w:val="hybridMultilevel"/>
    <w:tmpl w:val="26AC085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0" w15:restartNumberingAfterBreak="0">
    <w:nsid w:val="5CA6115F"/>
    <w:multiLevelType w:val="hybridMultilevel"/>
    <w:tmpl w:val="57DC0EE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1" w15:restartNumberingAfterBreak="0">
    <w:nsid w:val="5E1D5898"/>
    <w:multiLevelType w:val="hybridMultilevel"/>
    <w:tmpl w:val="30E674C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2" w15:restartNumberingAfterBreak="0">
    <w:nsid w:val="5EB45FB8"/>
    <w:multiLevelType w:val="hybridMultilevel"/>
    <w:tmpl w:val="A7D06BB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3" w15:restartNumberingAfterBreak="0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4" w15:restartNumberingAfterBreak="0">
    <w:nsid w:val="61AD6277"/>
    <w:multiLevelType w:val="hybridMultilevel"/>
    <w:tmpl w:val="89AE71A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5" w15:restartNumberingAfterBreak="0">
    <w:nsid w:val="64A84AF9"/>
    <w:multiLevelType w:val="hybridMultilevel"/>
    <w:tmpl w:val="CF8E2A2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6" w15:restartNumberingAfterBreak="0">
    <w:nsid w:val="6B043BC8"/>
    <w:multiLevelType w:val="hybridMultilevel"/>
    <w:tmpl w:val="3DC4E35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7" w15:restartNumberingAfterBreak="0">
    <w:nsid w:val="6B1F5FBC"/>
    <w:multiLevelType w:val="hybridMultilevel"/>
    <w:tmpl w:val="E28477C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8" w15:restartNumberingAfterBreak="0">
    <w:nsid w:val="6D2746A7"/>
    <w:multiLevelType w:val="hybridMultilevel"/>
    <w:tmpl w:val="94864D5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9" w15:restartNumberingAfterBreak="0">
    <w:nsid w:val="6D9960BE"/>
    <w:multiLevelType w:val="hybridMultilevel"/>
    <w:tmpl w:val="50DEDD6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0" w15:restartNumberingAfterBreak="0">
    <w:nsid w:val="6F804EB1"/>
    <w:multiLevelType w:val="hybridMultilevel"/>
    <w:tmpl w:val="C076053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1" w15:restartNumberingAfterBreak="0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2" w15:restartNumberingAfterBreak="0">
    <w:nsid w:val="74583018"/>
    <w:multiLevelType w:val="hybridMultilevel"/>
    <w:tmpl w:val="93CED57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3" w15:restartNumberingAfterBreak="0">
    <w:nsid w:val="75050957"/>
    <w:multiLevelType w:val="hybridMultilevel"/>
    <w:tmpl w:val="1030757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4" w15:restartNumberingAfterBreak="0">
    <w:nsid w:val="75E404A2"/>
    <w:multiLevelType w:val="hybridMultilevel"/>
    <w:tmpl w:val="C01EB02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5" w15:restartNumberingAfterBreak="0">
    <w:nsid w:val="76C40C81"/>
    <w:multiLevelType w:val="hybridMultilevel"/>
    <w:tmpl w:val="C81C78E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6" w15:restartNumberingAfterBreak="0">
    <w:nsid w:val="78332132"/>
    <w:multiLevelType w:val="hybridMultilevel"/>
    <w:tmpl w:val="89D058E4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7" w15:restartNumberingAfterBreak="0">
    <w:nsid w:val="7A2246E1"/>
    <w:multiLevelType w:val="hybridMultilevel"/>
    <w:tmpl w:val="F416917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31"/>
  </w:num>
  <w:num w:numId="5">
    <w:abstractNumId w:val="2"/>
  </w:num>
  <w:num w:numId="6">
    <w:abstractNumId w:val="36"/>
  </w:num>
  <w:num w:numId="7">
    <w:abstractNumId w:val="15"/>
  </w:num>
  <w:num w:numId="8">
    <w:abstractNumId w:val="11"/>
  </w:num>
  <w:num w:numId="9">
    <w:abstractNumId w:val="35"/>
  </w:num>
  <w:num w:numId="10">
    <w:abstractNumId w:val="30"/>
  </w:num>
  <w:num w:numId="11">
    <w:abstractNumId w:val="34"/>
  </w:num>
  <w:num w:numId="12">
    <w:abstractNumId w:val="7"/>
  </w:num>
  <w:num w:numId="13">
    <w:abstractNumId w:val="25"/>
  </w:num>
  <w:num w:numId="14">
    <w:abstractNumId w:val="21"/>
  </w:num>
  <w:num w:numId="15">
    <w:abstractNumId w:val="28"/>
  </w:num>
  <w:num w:numId="16">
    <w:abstractNumId w:val="26"/>
  </w:num>
  <w:num w:numId="17">
    <w:abstractNumId w:val="37"/>
  </w:num>
  <w:num w:numId="18">
    <w:abstractNumId w:val="3"/>
  </w:num>
  <w:num w:numId="19">
    <w:abstractNumId w:val="8"/>
  </w:num>
  <w:num w:numId="20">
    <w:abstractNumId w:val="13"/>
  </w:num>
  <w:num w:numId="21">
    <w:abstractNumId w:val="32"/>
  </w:num>
  <w:num w:numId="22">
    <w:abstractNumId w:val="0"/>
  </w:num>
  <w:num w:numId="23">
    <w:abstractNumId w:val="29"/>
  </w:num>
  <w:num w:numId="24">
    <w:abstractNumId w:val="5"/>
  </w:num>
  <w:num w:numId="25">
    <w:abstractNumId w:val="27"/>
  </w:num>
  <w:num w:numId="26">
    <w:abstractNumId w:val="10"/>
  </w:num>
  <w:num w:numId="27">
    <w:abstractNumId w:val="9"/>
  </w:num>
  <w:num w:numId="28">
    <w:abstractNumId w:val="20"/>
  </w:num>
  <w:num w:numId="29">
    <w:abstractNumId w:val="16"/>
  </w:num>
  <w:num w:numId="30">
    <w:abstractNumId w:val="19"/>
  </w:num>
  <w:num w:numId="31">
    <w:abstractNumId w:val="22"/>
  </w:num>
  <w:num w:numId="32">
    <w:abstractNumId w:val="14"/>
  </w:num>
  <w:num w:numId="33">
    <w:abstractNumId w:val="4"/>
  </w:num>
  <w:num w:numId="34">
    <w:abstractNumId w:val="33"/>
  </w:num>
  <w:num w:numId="35">
    <w:abstractNumId w:val="24"/>
  </w:num>
  <w:num w:numId="36">
    <w:abstractNumId w:val="18"/>
  </w:num>
  <w:num w:numId="37">
    <w:abstractNumId w:val="17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64"/>
    <w:rsid w:val="00015773"/>
    <w:rsid w:val="0005474A"/>
    <w:rsid w:val="000703DE"/>
    <w:rsid w:val="00083F94"/>
    <w:rsid w:val="00084321"/>
    <w:rsid w:val="000959E2"/>
    <w:rsid w:val="000B3901"/>
    <w:rsid w:val="000B4D69"/>
    <w:rsid w:val="000D096F"/>
    <w:rsid w:val="000F2157"/>
    <w:rsid w:val="00125764"/>
    <w:rsid w:val="00140EF8"/>
    <w:rsid w:val="00146B2A"/>
    <w:rsid w:val="00172472"/>
    <w:rsid w:val="001769CC"/>
    <w:rsid w:val="00186449"/>
    <w:rsid w:val="001E676F"/>
    <w:rsid w:val="00221903"/>
    <w:rsid w:val="00221CA8"/>
    <w:rsid w:val="00236EF1"/>
    <w:rsid w:val="002421F3"/>
    <w:rsid w:val="002428A1"/>
    <w:rsid w:val="00256C44"/>
    <w:rsid w:val="00280CFF"/>
    <w:rsid w:val="00287F2F"/>
    <w:rsid w:val="002E635F"/>
    <w:rsid w:val="00317EBE"/>
    <w:rsid w:val="003221EF"/>
    <w:rsid w:val="003241A6"/>
    <w:rsid w:val="003317CD"/>
    <w:rsid w:val="003323E0"/>
    <w:rsid w:val="00334D00"/>
    <w:rsid w:val="00346AB3"/>
    <w:rsid w:val="00362ED4"/>
    <w:rsid w:val="00364718"/>
    <w:rsid w:val="00371FC5"/>
    <w:rsid w:val="00374779"/>
    <w:rsid w:val="00374967"/>
    <w:rsid w:val="00381C45"/>
    <w:rsid w:val="00385A23"/>
    <w:rsid w:val="00391456"/>
    <w:rsid w:val="003A4A75"/>
    <w:rsid w:val="003A69C1"/>
    <w:rsid w:val="003B4778"/>
    <w:rsid w:val="003B7A8E"/>
    <w:rsid w:val="003C7039"/>
    <w:rsid w:val="003D18C3"/>
    <w:rsid w:val="003F3EC5"/>
    <w:rsid w:val="003F4DB4"/>
    <w:rsid w:val="00423292"/>
    <w:rsid w:val="00424DF5"/>
    <w:rsid w:val="004311DB"/>
    <w:rsid w:val="004312A5"/>
    <w:rsid w:val="00432AC3"/>
    <w:rsid w:val="004466C3"/>
    <w:rsid w:val="004601F4"/>
    <w:rsid w:val="004740E7"/>
    <w:rsid w:val="00490272"/>
    <w:rsid w:val="00494FD4"/>
    <w:rsid w:val="004E756B"/>
    <w:rsid w:val="004F4E2B"/>
    <w:rsid w:val="00512645"/>
    <w:rsid w:val="00515B30"/>
    <w:rsid w:val="00537390"/>
    <w:rsid w:val="0056055D"/>
    <w:rsid w:val="00571769"/>
    <w:rsid w:val="005800D6"/>
    <w:rsid w:val="005A559B"/>
    <w:rsid w:val="005B0E2D"/>
    <w:rsid w:val="005B4E6F"/>
    <w:rsid w:val="005C1ECD"/>
    <w:rsid w:val="005D0B0C"/>
    <w:rsid w:val="005E0EE5"/>
    <w:rsid w:val="005F1314"/>
    <w:rsid w:val="005F4FAA"/>
    <w:rsid w:val="00621D25"/>
    <w:rsid w:val="00622A51"/>
    <w:rsid w:val="0063146D"/>
    <w:rsid w:val="00657EA4"/>
    <w:rsid w:val="00657F29"/>
    <w:rsid w:val="0066014C"/>
    <w:rsid w:val="00684BB4"/>
    <w:rsid w:val="006B1C3A"/>
    <w:rsid w:val="006C2D46"/>
    <w:rsid w:val="006E4F2E"/>
    <w:rsid w:val="006F1D71"/>
    <w:rsid w:val="006F5D5E"/>
    <w:rsid w:val="007177C2"/>
    <w:rsid w:val="0074332B"/>
    <w:rsid w:val="007533FC"/>
    <w:rsid w:val="00761C91"/>
    <w:rsid w:val="00762038"/>
    <w:rsid w:val="0077386C"/>
    <w:rsid w:val="00776615"/>
    <w:rsid w:val="00786285"/>
    <w:rsid w:val="00787735"/>
    <w:rsid w:val="00797911"/>
    <w:rsid w:val="007A6F59"/>
    <w:rsid w:val="007D053C"/>
    <w:rsid w:val="007D631B"/>
    <w:rsid w:val="007D6600"/>
    <w:rsid w:val="008150BA"/>
    <w:rsid w:val="00817C85"/>
    <w:rsid w:val="00830EE7"/>
    <w:rsid w:val="00840B46"/>
    <w:rsid w:val="008423BA"/>
    <w:rsid w:val="0085039E"/>
    <w:rsid w:val="00852449"/>
    <w:rsid w:val="00857B06"/>
    <w:rsid w:val="00865E72"/>
    <w:rsid w:val="00870104"/>
    <w:rsid w:val="008773DE"/>
    <w:rsid w:val="00891E12"/>
    <w:rsid w:val="008B2352"/>
    <w:rsid w:val="008B2D76"/>
    <w:rsid w:val="008C7131"/>
    <w:rsid w:val="008D0E68"/>
    <w:rsid w:val="008D59A2"/>
    <w:rsid w:val="008E25B4"/>
    <w:rsid w:val="008E6C4B"/>
    <w:rsid w:val="008F0CB0"/>
    <w:rsid w:val="008F3A17"/>
    <w:rsid w:val="008F7211"/>
    <w:rsid w:val="009067C7"/>
    <w:rsid w:val="00931E23"/>
    <w:rsid w:val="00942DFF"/>
    <w:rsid w:val="009506EF"/>
    <w:rsid w:val="00956FCF"/>
    <w:rsid w:val="009768EE"/>
    <w:rsid w:val="009815EB"/>
    <w:rsid w:val="009840D5"/>
    <w:rsid w:val="0099624B"/>
    <w:rsid w:val="009D1FDC"/>
    <w:rsid w:val="009F4543"/>
    <w:rsid w:val="009F7F40"/>
    <w:rsid w:val="00A3353E"/>
    <w:rsid w:val="00A377EB"/>
    <w:rsid w:val="00A7748B"/>
    <w:rsid w:val="00A96DD0"/>
    <w:rsid w:val="00AD0375"/>
    <w:rsid w:val="00AD59BE"/>
    <w:rsid w:val="00AF01F5"/>
    <w:rsid w:val="00AF489C"/>
    <w:rsid w:val="00AF6B9B"/>
    <w:rsid w:val="00B057A8"/>
    <w:rsid w:val="00B366A3"/>
    <w:rsid w:val="00B50832"/>
    <w:rsid w:val="00B51FA2"/>
    <w:rsid w:val="00B53AA1"/>
    <w:rsid w:val="00B84944"/>
    <w:rsid w:val="00BD3573"/>
    <w:rsid w:val="00C0045D"/>
    <w:rsid w:val="00C0067E"/>
    <w:rsid w:val="00C0562A"/>
    <w:rsid w:val="00C12430"/>
    <w:rsid w:val="00C13909"/>
    <w:rsid w:val="00C178C1"/>
    <w:rsid w:val="00C31C77"/>
    <w:rsid w:val="00C327E6"/>
    <w:rsid w:val="00C34C21"/>
    <w:rsid w:val="00C43D1A"/>
    <w:rsid w:val="00C47B5A"/>
    <w:rsid w:val="00C55CF0"/>
    <w:rsid w:val="00C70DAF"/>
    <w:rsid w:val="00C8246F"/>
    <w:rsid w:val="00C96B97"/>
    <w:rsid w:val="00CD23F4"/>
    <w:rsid w:val="00CF1368"/>
    <w:rsid w:val="00D000DF"/>
    <w:rsid w:val="00D1202F"/>
    <w:rsid w:val="00D22A93"/>
    <w:rsid w:val="00D23C66"/>
    <w:rsid w:val="00D270B6"/>
    <w:rsid w:val="00D32FC1"/>
    <w:rsid w:val="00D511E7"/>
    <w:rsid w:val="00D6046C"/>
    <w:rsid w:val="00D8152F"/>
    <w:rsid w:val="00DA12E1"/>
    <w:rsid w:val="00DA3D6E"/>
    <w:rsid w:val="00DA76F1"/>
    <w:rsid w:val="00DB5FBF"/>
    <w:rsid w:val="00DD2FFF"/>
    <w:rsid w:val="00DD756D"/>
    <w:rsid w:val="00DD765D"/>
    <w:rsid w:val="00DF1954"/>
    <w:rsid w:val="00DF29AA"/>
    <w:rsid w:val="00DF35F7"/>
    <w:rsid w:val="00E067F2"/>
    <w:rsid w:val="00E114D2"/>
    <w:rsid w:val="00E42A16"/>
    <w:rsid w:val="00E62038"/>
    <w:rsid w:val="00E6398E"/>
    <w:rsid w:val="00E6594D"/>
    <w:rsid w:val="00E67CFD"/>
    <w:rsid w:val="00E84F18"/>
    <w:rsid w:val="00E87F3E"/>
    <w:rsid w:val="00E92BB3"/>
    <w:rsid w:val="00EA17D4"/>
    <w:rsid w:val="00EB4814"/>
    <w:rsid w:val="00EC29B0"/>
    <w:rsid w:val="00ED21C1"/>
    <w:rsid w:val="00ED3C03"/>
    <w:rsid w:val="00ED60DF"/>
    <w:rsid w:val="00ED752B"/>
    <w:rsid w:val="00F134EA"/>
    <w:rsid w:val="00F23A26"/>
    <w:rsid w:val="00F46EBC"/>
    <w:rsid w:val="00F52E07"/>
    <w:rsid w:val="00F76608"/>
    <w:rsid w:val="00F8004A"/>
    <w:rsid w:val="00F83734"/>
    <w:rsid w:val="00F87370"/>
    <w:rsid w:val="00F92381"/>
    <w:rsid w:val="00F92EE0"/>
    <w:rsid w:val="00F96954"/>
    <w:rsid w:val="00F9798B"/>
    <w:rsid w:val="00FB4148"/>
    <w:rsid w:val="00FB6B3B"/>
    <w:rsid w:val="00FC45AC"/>
    <w:rsid w:val="00FD0590"/>
    <w:rsid w:val="00FD12C8"/>
    <w:rsid w:val="00FD7922"/>
    <w:rsid w:val="00FF2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9EACE8"/>
  <w15:docId w15:val="{5F056940-0104-43DE-9783-F97E71B3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ED21C1"/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DF1954"/>
    <w:pPr>
      <w:keepNext/>
      <w:spacing w:before="320" w:after="20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sid w:val="00E62038"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4-korostus1">
    <w:name w:val="Grid Table 4 Accent 1"/>
    <w:basedOn w:val="Normaalitaulukko"/>
    <w:uiPriority w:val="49"/>
    <w:rsid w:val="006F1D71"/>
    <w:tblPr>
      <w:tblStyleRowBandSize w:val="1"/>
      <w:tblStyleColBandSize w:val="1"/>
      <w:tblBorders>
        <w:top w:val="single" w:sz="4" w:space="0" w:color="6E8DCC" w:themeColor="accent1" w:themeTint="99"/>
        <w:left w:val="single" w:sz="4" w:space="0" w:color="6E8DCC" w:themeColor="accent1" w:themeTint="99"/>
        <w:bottom w:val="single" w:sz="4" w:space="0" w:color="6E8DCC" w:themeColor="accent1" w:themeTint="99"/>
        <w:right w:val="single" w:sz="4" w:space="0" w:color="6E8DCC" w:themeColor="accent1" w:themeTint="99"/>
        <w:insideH w:val="single" w:sz="4" w:space="0" w:color="6E8DCC" w:themeColor="accent1" w:themeTint="99"/>
        <w:insideV w:val="single" w:sz="4" w:space="0" w:color="6E8D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4E88" w:themeColor="accent1"/>
          <w:left w:val="single" w:sz="4" w:space="0" w:color="304E88" w:themeColor="accent1"/>
          <w:bottom w:val="single" w:sz="4" w:space="0" w:color="304E88" w:themeColor="accent1"/>
          <w:right w:val="single" w:sz="4" w:space="0" w:color="304E88" w:themeColor="accent1"/>
          <w:insideH w:val="nil"/>
          <w:insideV w:val="nil"/>
        </w:tcBorders>
        <w:shd w:val="clear" w:color="auto" w:fill="304E88" w:themeFill="accent1"/>
      </w:tcPr>
    </w:tblStylePr>
    <w:tblStylePr w:type="lastRow">
      <w:rPr>
        <w:b/>
        <w:bCs/>
      </w:rPr>
      <w:tblPr/>
      <w:tcPr>
        <w:tcBorders>
          <w:top w:val="double" w:sz="4" w:space="0" w:color="304E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9EE" w:themeFill="accent1" w:themeFillTint="33"/>
      </w:tcPr>
    </w:tblStylePr>
    <w:tblStylePr w:type="band1Horz">
      <w:tblPr/>
      <w:tcPr>
        <w:shd w:val="clear" w:color="auto" w:fill="CED9EE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5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3670\AppData\Roaming\Microsoft\Mallit\OfficeMallit\Muut\VMtiivistelm&#228;FIN.dotx" TargetMode="External"/></Relationships>
</file>

<file path=word/theme/theme1.xml><?xml version="1.0" encoding="utf-8"?>
<a:theme xmlns:a="http://schemas.openxmlformats.org/drawingml/2006/main" name="Office-teema">
  <a:themeElements>
    <a:clrScheme name="VM">
      <a:dk1>
        <a:sysClr val="windowText" lastClr="000000"/>
      </a:dk1>
      <a:lt1>
        <a:sysClr val="window" lastClr="FFFFFF"/>
      </a:lt1>
      <a:dk2>
        <a:srgbClr val="304E88"/>
      </a:dk2>
      <a:lt2>
        <a:srgbClr val="EEECE1"/>
      </a:lt2>
      <a:accent1>
        <a:srgbClr val="304E88"/>
      </a:accent1>
      <a:accent2>
        <a:srgbClr val="A34E96"/>
      </a:accent2>
      <a:accent3>
        <a:srgbClr val="5AB5EC"/>
      </a:accent3>
      <a:accent4>
        <a:srgbClr val="A0CD3D"/>
      </a:accent4>
      <a:accent5>
        <a:srgbClr val="DDDDDD"/>
      </a:accent5>
      <a:accent6>
        <a:srgbClr val="ED2939"/>
      </a:accent6>
      <a:hlink>
        <a:srgbClr val="0000FF"/>
      </a:hlink>
      <a:folHlink>
        <a:srgbClr val="800080"/>
      </a:folHlink>
    </a:clrScheme>
    <a:fontScheme name="VM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0AFD859BE13794696253A0676AC4009" ma:contentTypeVersion="1" ma:contentTypeDescription="Luo uusi asiakirja." ma:contentTypeScope="" ma:versionID="e92e795809d028a9e4425bb9e264040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2ade32d3411a68c88fc99705b694c972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EACB-D199-4E90-8F4F-49F84AA526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50A94F-3606-45B9-B79C-816E69E52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DF244-A388-42E3-BF4B-77588B0F8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531ED9-EFDD-43AA-B4A8-229CCA23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VMtiivistelmäFIN.dotx</Template>
  <TotalTime>1</TotalTime>
  <Pages>7</Pages>
  <Words>1294</Words>
  <Characters>10483</Characters>
  <Application>Microsoft Office Word</Application>
  <DocSecurity>4</DocSecurity>
  <Lines>87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Tweb asiakirjamalli</dc:subject>
  <dc:creator>Heikkinen Jani (VM)</dc:creator>
  <dc:description>Triplan Oy, mahti@triplan.fi, 1.6.2009</dc:description>
  <cp:lastModifiedBy>Heikkinen Jani (VM)</cp:lastModifiedBy>
  <cp:revision>2</cp:revision>
  <dcterms:created xsi:type="dcterms:W3CDTF">2019-03-27T06:41:00Z</dcterms:created>
  <dcterms:modified xsi:type="dcterms:W3CDTF">2019-03-27T06:41:00Z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personalname">
    <vt:lpwstr> </vt:lpwstr>
  </property>
  <property fmtid="{D5CDD505-2E9C-101B-9397-08002B2CF9AE}" pid="75" name="tweb_doc_meta_2700">
    <vt:lpwstr>Tarjousten määräaika</vt:lpwstr>
  </property>
  <property fmtid="{D5CDD505-2E9C-101B-9397-08002B2CF9AE}" pid="76" name="tweb_doc_meta_2701">
    <vt:lpwstr>Sopimuksen osapuolet</vt:lpwstr>
  </property>
  <property fmtid="{D5CDD505-2E9C-101B-9397-08002B2CF9AE}" pid="77" name="ContentTypeId">
    <vt:lpwstr>0x01010060AFD859BE13794696253A0676AC4009</vt:lpwstr>
  </property>
</Properties>
</file>