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Mtunniste"/>
        <w:tblpPr w:leftFromText="142" w:rightFromText="142" w:vertAnchor="page" w:horzAnchor="page" w:tblpX="6363" w:tblpY="710"/>
        <w:tblW w:w="4962" w:type="dxa"/>
        <w:tblLook w:val="04A0" w:firstRow="1" w:lastRow="0" w:firstColumn="1" w:lastColumn="0" w:noHBand="0" w:noVBand="1"/>
      </w:tblPr>
      <w:tblGrid>
        <w:gridCol w:w="2366"/>
        <w:gridCol w:w="2596"/>
      </w:tblGrid>
      <w:tr w:rsidR="00A139D0" w:rsidRPr="00FF4424" w:rsidTr="00393AA3">
        <w:trPr>
          <w:trHeight w:hRule="exact" w:val="312"/>
          <w:tblHeader/>
        </w:trPr>
        <w:tc>
          <w:tcPr>
            <w:tcW w:w="2366" w:type="dxa"/>
          </w:tcPr>
          <w:p w:rsidR="00A139D0" w:rsidRPr="00FF4424" w:rsidRDefault="00740C28" w:rsidP="00FF4424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FF4424">
              <w:rPr>
                <w:rFonts w:ascii="Calibri" w:hAnsi="Calibri" w:cs="Calibri"/>
                <w:b/>
                <w:bCs/>
                <w:sz w:val="22"/>
              </w:rPr>
              <w:t>Asettamisp</w:t>
            </w:r>
            <w:r w:rsidR="004A30DB" w:rsidRPr="00FF4424">
              <w:rPr>
                <w:rFonts w:ascii="Calibri" w:hAnsi="Calibri" w:cs="Calibri"/>
                <w:b/>
                <w:bCs/>
                <w:sz w:val="22"/>
              </w:rPr>
              <w:t>äätös</w:t>
            </w:r>
            <w:r w:rsidR="00B745FA">
              <w:rPr>
                <w:rFonts w:ascii="Calibri" w:hAnsi="Calibri" w:cs="Calibri"/>
                <w:b/>
                <w:bCs/>
                <w:sz w:val="22"/>
              </w:rPr>
              <w:t>luonnos</w:t>
            </w:r>
          </w:p>
        </w:tc>
        <w:tc>
          <w:tcPr>
            <w:tcW w:w="2596" w:type="dxa"/>
          </w:tcPr>
          <w:p w:rsidR="00A139D0" w:rsidRPr="00FF4424" w:rsidRDefault="00A139D0" w:rsidP="00FF4424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A139D0" w:rsidRPr="00FF4424" w:rsidTr="00393AA3">
        <w:trPr>
          <w:trHeight w:hRule="exact" w:val="312"/>
          <w:tblHeader/>
        </w:trPr>
        <w:tc>
          <w:tcPr>
            <w:tcW w:w="2366" w:type="dxa"/>
          </w:tcPr>
          <w:p w:rsidR="00A139D0" w:rsidRPr="00FF4424" w:rsidRDefault="00A139D0" w:rsidP="00FF4424">
            <w:pPr>
              <w:jc w:val="both"/>
              <w:rPr>
                <w:rFonts w:ascii="Calibri" w:hAnsi="Calibri" w:cs="Calibri"/>
                <w:color w:val="FF0000"/>
                <w:sz w:val="22"/>
              </w:rPr>
            </w:pPr>
          </w:p>
        </w:tc>
        <w:tc>
          <w:tcPr>
            <w:tcW w:w="2596" w:type="dxa"/>
          </w:tcPr>
          <w:p w:rsidR="00A139D0" w:rsidRPr="00FF4424" w:rsidRDefault="00060B17" w:rsidP="00FF4424">
            <w:pPr>
              <w:jc w:val="both"/>
              <w:rPr>
                <w:rFonts w:ascii="Calibri" w:hAnsi="Calibri" w:cs="Calibri"/>
                <w:color w:val="FF0000"/>
                <w:sz w:val="22"/>
              </w:rPr>
            </w:pPr>
            <w:r w:rsidRPr="00060B17">
              <w:rPr>
                <w:rFonts w:ascii="Calibri" w:hAnsi="Calibri" w:cs="Calibri"/>
                <w:sz w:val="22"/>
              </w:rPr>
              <w:t>VN/20887/2023</w:t>
            </w:r>
          </w:p>
        </w:tc>
      </w:tr>
      <w:tr w:rsidR="00A139D0" w:rsidRPr="00FF4424" w:rsidTr="00393AA3">
        <w:trPr>
          <w:trHeight w:hRule="exact" w:val="312"/>
          <w:tblHeader/>
        </w:trPr>
        <w:tc>
          <w:tcPr>
            <w:tcW w:w="2366" w:type="dxa"/>
          </w:tcPr>
          <w:p w:rsidR="00A139D0" w:rsidRPr="00FF4424" w:rsidRDefault="00A139D0" w:rsidP="00FF4424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596" w:type="dxa"/>
          </w:tcPr>
          <w:p w:rsidR="00A139D0" w:rsidRPr="00FF4424" w:rsidRDefault="00A139D0" w:rsidP="00FF4424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A139D0" w:rsidRPr="00FF4424" w:rsidTr="00393AA3">
        <w:trPr>
          <w:trHeight w:hRule="exact" w:val="312"/>
          <w:tblHeader/>
        </w:trPr>
        <w:tc>
          <w:tcPr>
            <w:tcW w:w="2366" w:type="dxa"/>
          </w:tcPr>
          <w:sdt>
            <w:sdtPr>
              <w:rPr>
                <w:rFonts w:ascii="Calibri" w:eastAsiaTheme="majorEastAsia" w:hAnsi="Calibri" w:cs="Calibri"/>
                <w:sz w:val="22"/>
              </w:rPr>
              <w:id w:val="1501084050"/>
              <w:placeholder>
                <w:docPart w:val="92E1B7E9A18A4E8283CA44F6FB55A563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3-08-16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A139D0" w:rsidRPr="00FF4424" w:rsidRDefault="00B745FA" w:rsidP="00FF4424">
                <w:pPr>
                  <w:jc w:val="both"/>
                  <w:rPr>
                    <w:rFonts w:ascii="Calibri" w:eastAsiaTheme="majorEastAsia" w:hAnsi="Calibri" w:cs="Calibri"/>
                    <w:sz w:val="22"/>
                  </w:rPr>
                </w:pPr>
                <w:r>
                  <w:rPr>
                    <w:rFonts w:ascii="Calibri" w:eastAsiaTheme="majorEastAsia" w:hAnsi="Calibri" w:cs="Calibri"/>
                    <w:sz w:val="22"/>
                  </w:rPr>
                  <w:t>16.8.2023</w:t>
                </w:r>
              </w:p>
            </w:sdtContent>
          </w:sdt>
        </w:tc>
        <w:tc>
          <w:tcPr>
            <w:tcW w:w="2596" w:type="dxa"/>
          </w:tcPr>
          <w:p w:rsidR="00A139D0" w:rsidRPr="00FF4424" w:rsidRDefault="00A139D0" w:rsidP="00FF4424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F06D2C" w:rsidRDefault="00F06D2C" w:rsidP="00FF4424">
      <w:pPr>
        <w:pStyle w:val="Otsikko"/>
        <w:jc w:val="both"/>
        <w:rPr>
          <w:rFonts w:ascii="Calibri" w:hAnsi="Calibri" w:cs="Calibri"/>
          <w:szCs w:val="22"/>
        </w:rPr>
      </w:pPr>
    </w:p>
    <w:p w:rsidR="00920D1C" w:rsidRPr="00FF4424" w:rsidRDefault="00186C48" w:rsidP="00FF4424">
      <w:pPr>
        <w:pStyle w:val="Otsikk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HYVINVOINTIALUEIDEN OHJAUKSE</w:t>
      </w:r>
      <w:r w:rsidR="000F1CBE">
        <w:rPr>
          <w:rFonts w:ascii="Calibri" w:hAnsi="Calibri" w:cs="Calibri"/>
          <w:szCs w:val="22"/>
        </w:rPr>
        <w:t>E</w:t>
      </w:r>
      <w:r>
        <w:rPr>
          <w:rFonts w:ascii="Calibri" w:hAnsi="Calibri" w:cs="Calibri"/>
          <w:szCs w:val="22"/>
        </w:rPr>
        <w:t xml:space="preserve">N LIITTYVIEN </w:t>
      </w:r>
      <w:r w:rsidR="0069255C">
        <w:rPr>
          <w:rFonts w:ascii="Calibri" w:hAnsi="Calibri" w:cs="Calibri"/>
          <w:szCs w:val="22"/>
        </w:rPr>
        <w:t>SÄÄDÖS- JA TOIMINTATAPA</w:t>
      </w:r>
      <w:r>
        <w:rPr>
          <w:rFonts w:ascii="Calibri" w:hAnsi="Calibri" w:cs="Calibri"/>
          <w:szCs w:val="22"/>
        </w:rPr>
        <w:t>MUUTOSTEN VALMISTELURYHMÄ</w:t>
      </w:r>
    </w:p>
    <w:p w:rsidR="00FF4424" w:rsidRPr="00FF4424" w:rsidRDefault="00FF4424" w:rsidP="00FF4424">
      <w:pPr>
        <w:pStyle w:val="VMRiippuva"/>
        <w:spacing w:before="0"/>
        <w:jc w:val="both"/>
        <w:rPr>
          <w:rStyle w:val="AlaotsikkoChar"/>
          <w:rFonts w:ascii="Calibri" w:hAnsi="Calibri" w:cs="Calibri"/>
          <w:sz w:val="22"/>
          <w:szCs w:val="22"/>
        </w:rPr>
      </w:pPr>
    </w:p>
    <w:p w:rsidR="00FF4424" w:rsidRDefault="00FF4424" w:rsidP="00FF4424">
      <w:pPr>
        <w:pStyle w:val="VMRiippuva"/>
        <w:spacing w:before="0"/>
        <w:jc w:val="both"/>
        <w:rPr>
          <w:rStyle w:val="LeiptekstiChar"/>
          <w:rFonts w:ascii="Calibri" w:hAnsi="Calibri" w:cs="Calibri"/>
          <w:color w:val="FF0000"/>
          <w:sz w:val="22"/>
        </w:rPr>
      </w:pPr>
      <w:r w:rsidRPr="00FF4424">
        <w:rPr>
          <w:rStyle w:val="AlaotsikkoChar"/>
          <w:rFonts w:ascii="Calibri" w:hAnsi="Calibri" w:cs="Calibri"/>
          <w:sz w:val="22"/>
          <w:szCs w:val="22"/>
        </w:rPr>
        <w:t>Toimikausi</w:t>
      </w:r>
      <w:r w:rsidRPr="00FF4424">
        <w:rPr>
          <w:rFonts w:ascii="Calibri" w:hAnsi="Calibri" w:cs="Calibri"/>
          <w:sz w:val="22"/>
        </w:rPr>
        <w:tab/>
      </w:r>
      <w:r w:rsidR="00137948">
        <w:rPr>
          <w:rStyle w:val="LeiptekstiChar"/>
          <w:rFonts w:ascii="Calibri" w:hAnsi="Calibri" w:cs="Calibri"/>
          <w:color w:val="000000" w:themeColor="text1"/>
          <w:sz w:val="22"/>
          <w:highlight w:val="yellow"/>
        </w:rPr>
        <w:t>1.9</w:t>
      </w:r>
      <w:r w:rsidRPr="00137948">
        <w:rPr>
          <w:rStyle w:val="LeiptekstiChar"/>
          <w:rFonts w:ascii="Calibri" w:hAnsi="Calibri" w:cs="Calibri"/>
          <w:color w:val="000000" w:themeColor="text1"/>
          <w:sz w:val="22"/>
          <w:highlight w:val="yellow"/>
        </w:rPr>
        <w:t>.2023–</w:t>
      </w:r>
      <w:r w:rsidR="004A5834" w:rsidRPr="00137948">
        <w:rPr>
          <w:rStyle w:val="LeiptekstiChar"/>
          <w:rFonts w:ascii="Calibri" w:hAnsi="Calibri" w:cs="Calibri"/>
          <w:color w:val="FF0000"/>
          <w:sz w:val="22"/>
          <w:highlight w:val="yellow"/>
        </w:rPr>
        <w:t>XX.X.2024</w:t>
      </w:r>
    </w:p>
    <w:p w:rsidR="00F06D2C" w:rsidRPr="00F06D2C" w:rsidRDefault="00F06D2C" w:rsidP="00F06D2C">
      <w:pPr>
        <w:pStyle w:val="Leipteksti"/>
      </w:pPr>
    </w:p>
    <w:p w:rsidR="00154EDA" w:rsidRPr="00FF4424" w:rsidRDefault="00FF4424" w:rsidP="00FF4424">
      <w:pPr>
        <w:pStyle w:val="VMRiippuva"/>
        <w:jc w:val="both"/>
        <w:rPr>
          <w:rFonts w:ascii="Calibri" w:hAnsi="Calibri" w:cs="Calibri"/>
          <w:sz w:val="22"/>
        </w:rPr>
      </w:pPr>
      <w:r w:rsidRPr="00FF4424">
        <w:rPr>
          <w:rStyle w:val="AlaotsikkoChar"/>
          <w:rFonts w:ascii="Calibri" w:hAnsi="Calibri" w:cs="Calibri"/>
          <w:sz w:val="22"/>
          <w:szCs w:val="22"/>
        </w:rPr>
        <w:t>Tausta</w:t>
      </w:r>
      <w:bookmarkStart w:id="0" w:name="_GoBack"/>
      <w:bookmarkEnd w:id="0"/>
    </w:p>
    <w:p w:rsidR="0069255C" w:rsidRDefault="007A4F73" w:rsidP="00D04438">
      <w:pPr>
        <w:pStyle w:val="Leipteksti"/>
        <w:jc w:val="both"/>
        <w:rPr>
          <w:rFonts w:ascii="Calibri" w:hAnsi="Calibri" w:cs="Calibri"/>
          <w:sz w:val="22"/>
        </w:rPr>
      </w:pPr>
      <w:r w:rsidRPr="00825914">
        <w:rPr>
          <w:rFonts w:ascii="Calibri" w:hAnsi="Calibri" w:cs="Calibri"/>
          <w:sz w:val="22"/>
        </w:rPr>
        <w:t xml:space="preserve">Vastuu </w:t>
      </w:r>
      <w:proofErr w:type="spellStart"/>
      <w:r w:rsidRPr="00825914">
        <w:rPr>
          <w:rFonts w:ascii="Calibri" w:hAnsi="Calibri" w:cs="Calibri"/>
          <w:sz w:val="22"/>
        </w:rPr>
        <w:t>sosiaali</w:t>
      </w:r>
      <w:proofErr w:type="spellEnd"/>
      <w:r w:rsidRPr="00825914">
        <w:rPr>
          <w:rFonts w:ascii="Calibri" w:hAnsi="Calibri" w:cs="Calibri"/>
          <w:sz w:val="22"/>
        </w:rPr>
        <w:t>- ja terveydenhuollon ja pelastustoimen järjestämisestä siirtyi hyvinvointialueille vuoden 2023 alussa.</w:t>
      </w:r>
      <w:r w:rsidRPr="00825914">
        <w:rPr>
          <w:rFonts w:ascii="Calibri" w:hAnsi="Calibri" w:cs="Calibri"/>
        </w:rPr>
        <w:t xml:space="preserve"> </w:t>
      </w:r>
      <w:r w:rsidR="00825914" w:rsidRPr="00825914">
        <w:rPr>
          <w:rFonts w:ascii="Calibri" w:hAnsi="Calibri" w:cs="Calibri"/>
          <w:sz w:val="22"/>
        </w:rPr>
        <w:t>Valtion ohjausrooli hyvinvointialueiden osalta on merkittävä.</w:t>
      </w:r>
      <w:r w:rsidR="00186C48">
        <w:rPr>
          <w:rFonts w:ascii="Calibri" w:hAnsi="Calibri" w:cs="Calibri"/>
          <w:sz w:val="22"/>
        </w:rPr>
        <w:t xml:space="preserve"> Hyvinvointialueiden ohjauksesta on säädetty muun muassa hyvinvointialue</w:t>
      </w:r>
      <w:r w:rsidR="00456534">
        <w:rPr>
          <w:rFonts w:ascii="Calibri" w:hAnsi="Calibri" w:cs="Calibri"/>
          <w:sz w:val="22"/>
        </w:rPr>
        <w:t xml:space="preserve">esta annetussa </w:t>
      </w:r>
      <w:r w:rsidR="00186C48">
        <w:rPr>
          <w:rFonts w:ascii="Calibri" w:hAnsi="Calibri" w:cs="Calibri"/>
          <w:sz w:val="22"/>
        </w:rPr>
        <w:t xml:space="preserve">laissa (611/2021) sekä </w:t>
      </w:r>
      <w:proofErr w:type="spellStart"/>
      <w:r w:rsidR="00186C48">
        <w:rPr>
          <w:rFonts w:ascii="Calibri" w:hAnsi="Calibri" w:cs="Calibri"/>
          <w:sz w:val="22"/>
        </w:rPr>
        <w:t>sosiaali</w:t>
      </w:r>
      <w:proofErr w:type="spellEnd"/>
      <w:r w:rsidR="00186C48">
        <w:rPr>
          <w:rFonts w:ascii="Calibri" w:hAnsi="Calibri" w:cs="Calibri"/>
          <w:sz w:val="22"/>
        </w:rPr>
        <w:t>- ja terveydenhuol</w:t>
      </w:r>
      <w:r w:rsidR="00F06D2C">
        <w:rPr>
          <w:rFonts w:ascii="Calibri" w:hAnsi="Calibri" w:cs="Calibri"/>
          <w:sz w:val="22"/>
        </w:rPr>
        <w:t>lon</w:t>
      </w:r>
      <w:r w:rsidR="00186C48">
        <w:rPr>
          <w:rFonts w:ascii="Calibri" w:hAnsi="Calibri" w:cs="Calibri"/>
          <w:sz w:val="22"/>
        </w:rPr>
        <w:t xml:space="preserve"> ja pelastustoime</w:t>
      </w:r>
      <w:r w:rsidR="00456534">
        <w:rPr>
          <w:rFonts w:ascii="Calibri" w:hAnsi="Calibri" w:cs="Calibri"/>
          <w:sz w:val="22"/>
        </w:rPr>
        <w:t>n</w:t>
      </w:r>
      <w:r w:rsidR="00186C48">
        <w:rPr>
          <w:rFonts w:ascii="Calibri" w:hAnsi="Calibri" w:cs="Calibri"/>
          <w:sz w:val="22"/>
        </w:rPr>
        <w:t xml:space="preserve"> järjestämisla</w:t>
      </w:r>
      <w:r w:rsidR="00456534">
        <w:rPr>
          <w:rFonts w:ascii="Calibri" w:hAnsi="Calibri" w:cs="Calibri"/>
          <w:sz w:val="22"/>
        </w:rPr>
        <w:t>e</w:t>
      </w:r>
      <w:r w:rsidR="00186C48">
        <w:rPr>
          <w:rFonts w:ascii="Calibri" w:hAnsi="Calibri" w:cs="Calibri"/>
          <w:sz w:val="22"/>
        </w:rPr>
        <w:t xml:space="preserve">issa (612/2021 ja 613/2021). </w:t>
      </w:r>
    </w:p>
    <w:p w:rsidR="00186C48" w:rsidRPr="00D04438" w:rsidRDefault="00186C48" w:rsidP="00D04438">
      <w:pPr>
        <w:pStyle w:val="Leipteksti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</w:rPr>
        <w:t xml:space="preserve">Hyvinvointialueiden ohjauksesta vastaavat valtiovarainministeriö, </w:t>
      </w:r>
      <w:proofErr w:type="spellStart"/>
      <w:r>
        <w:rPr>
          <w:rFonts w:ascii="Calibri" w:hAnsi="Calibri" w:cs="Calibri"/>
          <w:sz w:val="22"/>
        </w:rPr>
        <w:t>sosiaali</w:t>
      </w:r>
      <w:proofErr w:type="spellEnd"/>
      <w:r>
        <w:rPr>
          <w:rFonts w:ascii="Calibri" w:hAnsi="Calibri" w:cs="Calibri"/>
          <w:sz w:val="22"/>
        </w:rPr>
        <w:t xml:space="preserve">- ja terveysministeriö </w:t>
      </w:r>
      <w:r w:rsidR="00456534">
        <w:rPr>
          <w:rFonts w:ascii="Calibri" w:hAnsi="Calibri" w:cs="Calibri"/>
          <w:sz w:val="22"/>
        </w:rPr>
        <w:t xml:space="preserve">sekä sisäministeriö </w:t>
      </w:r>
      <w:r w:rsidR="0069255C">
        <w:rPr>
          <w:rFonts w:ascii="Calibri" w:hAnsi="Calibri" w:cs="Calibri"/>
          <w:sz w:val="22"/>
        </w:rPr>
        <w:t xml:space="preserve">kukin </w:t>
      </w:r>
      <w:r>
        <w:rPr>
          <w:rFonts w:ascii="Calibri" w:hAnsi="Calibri" w:cs="Calibri"/>
          <w:sz w:val="22"/>
        </w:rPr>
        <w:t>omien toimivaltasäännöstensä puitteissa.</w:t>
      </w:r>
      <w:r w:rsidR="000F1CBE">
        <w:rPr>
          <w:rFonts w:ascii="Calibri" w:hAnsi="Calibri" w:cs="Calibri"/>
          <w:sz w:val="22"/>
        </w:rPr>
        <w:t xml:space="preserve"> Myös muilla ministeriöillä on toimintoja, joissa on huomioitava hyvinvointialueet.</w:t>
      </w:r>
    </w:p>
    <w:p w:rsidR="00186C48" w:rsidRPr="004A5834" w:rsidRDefault="00186C48" w:rsidP="00E442DB">
      <w:pPr>
        <w:pStyle w:val="Leipteksti"/>
        <w:jc w:val="both"/>
        <w:rPr>
          <w:rFonts w:ascii="Calibri" w:hAnsi="Calibri" w:cs="Calibri"/>
          <w:sz w:val="22"/>
        </w:rPr>
      </w:pPr>
      <w:r w:rsidRPr="000F1CBE">
        <w:rPr>
          <w:rFonts w:ascii="Calibri" w:hAnsi="Calibri" w:cs="Calibri"/>
          <w:sz w:val="22"/>
        </w:rPr>
        <w:t xml:space="preserve">Pääministeri </w:t>
      </w:r>
      <w:proofErr w:type="spellStart"/>
      <w:r w:rsidRPr="000F1CBE">
        <w:rPr>
          <w:rFonts w:ascii="Calibri" w:hAnsi="Calibri" w:cs="Calibri"/>
          <w:sz w:val="22"/>
        </w:rPr>
        <w:t>Orpon</w:t>
      </w:r>
      <w:proofErr w:type="spellEnd"/>
      <w:r w:rsidRPr="000F1CBE">
        <w:rPr>
          <w:rFonts w:ascii="Calibri" w:hAnsi="Calibri" w:cs="Calibri"/>
          <w:sz w:val="22"/>
        </w:rPr>
        <w:t xml:space="preserve"> hallitusohjelman mukaisesti hyvinvointialueiden ohjauksen yhteensovittaminen säädetään valtiovarainministeriön tehtäväksi ja </w:t>
      </w:r>
      <w:r w:rsidR="00456534">
        <w:rPr>
          <w:rFonts w:ascii="Calibri" w:hAnsi="Calibri" w:cs="Calibri"/>
          <w:sz w:val="22"/>
        </w:rPr>
        <w:t xml:space="preserve">siihen liittyen </w:t>
      </w:r>
      <w:r w:rsidRPr="000F1CBE">
        <w:rPr>
          <w:rFonts w:ascii="Calibri" w:hAnsi="Calibri" w:cs="Calibri"/>
          <w:sz w:val="22"/>
        </w:rPr>
        <w:t xml:space="preserve">vahvistetaan ministeriön voimavaroja. </w:t>
      </w:r>
      <w:r w:rsidR="00456534">
        <w:rPr>
          <w:rFonts w:ascii="Calibri" w:hAnsi="Calibri" w:cs="Calibri"/>
          <w:sz w:val="22"/>
        </w:rPr>
        <w:t>Hallitusohjelman mukaan v</w:t>
      </w:r>
      <w:r w:rsidR="000F1CBE" w:rsidRPr="000F1CBE">
        <w:rPr>
          <w:rFonts w:ascii="Calibri" w:hAnsi="Calibri" w:cs="Calibri"/>
          <w:sz w:val="22"/>
        </w:rPr>
        <w:t>altiovarainministeriön johdolla STM,</w:t>
      </w:r>
      <w:r w:rsidR="000F1CBE">
        <w:rPr>
          <w:rFonts w:ascii="Calibri" w:hAnsi="Calibri" w:cs="Calibri"/>
          <w:sz w:val="22"/>
        </w:rPr>
        <w:t xml:space="preserve"> </w:t>
      </w:r>
      <w:r w:rsidR="000F1CBE" w:rsidRPr="000F1CBE">
        <w:rPr>
          <w:rFonts w:ascii="Calibri" w:hAnsi="Calibri" w:cs="Calibri"/>
          <w:sz w:val="22"/>
        </w:rPr>
        <w:t>SM ja VM sekä muut viranomaiset seuraavat ja arvioivat hyvinvointialueiden toiminnan</w:t>
      </w:r>
      <w:r w:rsidR="000F1CBE">
        <w:rPr>
          <w:rFonts w:ascii="Calibri" w:hAnsi="Calibri" w:cs="Calibri"/>
          <w:sz w:val="22"/>
        </w:rPr>
        <w:t xml:space="preserve"> </w:t>
      </w:r>
      <w:r w:rsidR="000F1CBE" w:rsidRPr="000F1CBE">
        <w:rPr>
          <w:rFonts w:ascii="Calibri" w:hAnsi="Calibri" w:cs="Calibri"/>
          <w:sz w:val="22"/>
        </w:rPr>
        <w:t>vaikuttavuutta, taloudellisuutta ja tuloksellisuutta. Eri ministeriöiden päällekkäiset hyvinvointialueiden</w:t>
      </w:r>
      <w:r w:rsidR="000F1CBE">
        <w:rPr>
          <w:rFonts w:ascii="Calibri" w:hAnsi="Calibri" w:cs="Calibri"/>
          <w:sz w:val="22"/>
        </w:rPr>
        <w:t xml:space="preserve"> </w:t>
      </w:r>
      <w:r w:rsidR="000F1CBE" w:rsidRPr="000F1CBE">
        <w:rPr>
          <w:rFonts w:ascii="Calibri" w:hAnsi="Calibri" w:cs="Calibri"/>
          <w:sz w:val="22"/>
        </w:rPr>
        <w:t>toimintaan ja talouden ohjaukseen liittyvät lakisääteiset välineet (</w:t>
      </w:r>
      <w:r w:rsidR="000F1CBE" w:rsidRPr="000F1CBE">
        <w:rPr>
          <w:rFonts w:ascii="Calibri" w:hAnsi="Calibri" w:cs="Calibri"/>
          <w:i/>
          <w:sz w:val="22"/>
        </w:rPr>
        <w:t xml:space="preserve">muun muassa neuvottelukunnat, neuvottelut ja valtakunnalliset </w:t>
      </w:r>
      <w:r w:rsidR="000F1CBE" w:rsidRPr="004A5834">
        <w:rPr>
          <w:rFonts w:ascii="Calibri" w:hAnsi="Calibri" w:cs="Calibri"/>
          <w:i/>
          <w:sz w:val="22"/>
        </w:rPr>
        <w:t>tavoitteet</w:t>
      </w:r>
      <w:r w:rsidR="000F1CBE" w:rsidRPr="004A5834">
        <w:rPr>
          <w:rFonts w:ascii="Calibri" w:hAnsi="Calibri" w:cs="Calibri"/>
          <w:sz w:val="22"/>
        </w:rPr>
        <w:t xml:space="preserve">) yhdistetään. Lakisääteisiä neuvottelumenettelyitä selkiytetään ja neuvotteluille määritellään nykyistä selkeämmät tavoitteet. </w:t>
      </w:r>
      <w:r w:rsidR="00E442DB" w:rsidRPr="004A5834">
        <w:rPr>
          <w:rFonts w:ascii="Calibri" w:hAnsi="Calibri" w:cs="Calibri"/>
          <w:sz w:val="22"/>
        </w:rPr>
        <w:t xml:space="preserve">Tietojohtamisen eteneminen varmistetaan ja kokonaisuuden johtaminen varmistetaan ja </w:t>
      </w:r>
      <w:proofErr w:type="spellStart"/>
      <w:r w:rsidR="00E442DB" w:rsidRPr="004A5834">
        <w:rPr>
          <w:rFonts w:ascii="Calibri" w:hAnsi="Calibri" w:cs="Calibri"/>
          <w:sz w:val="22"/>
        </w:rPr>
        <w:t>vastuutetaan</w:t>
      </w:r>
      <w:proofErr w:type="spellEnd"/>
      <w:r w:rsidR="00E442DB" w:rsidRPr="004A5834">
        <w:rPr>
          <w:rFonts w:ascii="Calibri" w:hAnsi="Calibri" w:cs="Calibri"/>
          <w:sz w:val="22"/>
        </w:rPr>
        <w:t xml:space="preserve"> ministeriötasolla. </w:t>
      </w:r>
    </w:p>
    <w:p w:rsidR="00186C48" w:rsidRPr="004A5834" w:rsidRDefault="00D04438" w:rsidP="00825914">
      <w:pPr>
        <w:pStyle w:val="Leipteksti"/>
        <w:jc w:val="both"/>
        <w:rPr>
          <w:rFonts w:ascii="Calibri" w:hAnsi="Calibri" w:cs="Calibri"/>
          <w:sz w:val="22"/>
        </w:rPr>
      </w:pPr>
      <w:r w:rsidRPr="004A5834">
        <w:rPr>
          <w:rFonts w:ascii="Calibri" w:hAnsi="Calibri" w:cs="Calibri"/>
          <w:sz w:val="22"/>
        </w:rPr>
        <w:t>Lisäksi hallitusohjelma</w:t>
      </w:r>
      <w:r w:rsidR="00C83713" w:rsidRPr="004A5834">
        <w:rPr>
          <w:rFonts w:ascii="Calibri" w:hAnsi="Calibri" w:cs="Calibri"/>
          <w:sz w:val="22"/>
        </w:rPr>
        <w:t xml:space="preserve">ssa on sovittu tehtäväksi muita </w:t>
      </w:r>
      <w:r w:rsidR="00456534" w:rsidRPr="004A5834">
        <w:rPr>
          <w:rFonts w:ascii="Calibri" w:hAnsi="Calibri" w:cs="Calibri"/>
          <w:sz w:val="22"/>
        </w:rPr>
        <w:t>muutoksia</w:t>
      </w:r>
      <w:r w:rsidRPr="004A5834">
        <w:rPr>
          <w:rFonts w:ascii="Calibri" w:hAnsi="Calibri" w:cs="Calibri"/>
          <w:sz w:val="22"/>
        </w:rPr>
        <w:t xml:space="preserve"> muun muassa hyvinvointialueiden talouden ohjaukseen </w:t>
      </w:r>
      <w:r w:rsidR="00456534" w:rsidRPr="004A5834">
        <w:rPr>
          <w:rFonts w:ascii="Calibri" w:hAnsi="Calibri" w:cs="Calibri"/>
          <w:sz w:val="22"/>
        </w:rPr>
        <w:t xml:space="preserve">sekä </w:t>
      </w:r>
      <w:proofErr w:type="spellStart"/>
      <w:r w:rsidR="007E214D" w:rsidRPr="004A5834">
        <w:rPr>
          <w:rFonts w:ascii="Calibri" w:hAnsi="Calibri" w:cs="Calibri"/>
          <w:sz w:val="22"/>
        </w:rPr>
        <w:t>sosiaali</w:t>
      </w:r>
      <w:proofErr w:type="spellEnd"/>
      <w:r w:rsidR="007E214D" w:rsidRPr="004A5834">
        <w:rPr>
          <w:rFonts w:ascii="Calibri" w:hAnsi="Calibri" w:cs="Calibri"/>
          <w:sz w:val="22"/>
        </w:rPr>
        <w:t>-ja terveydenhuollon että pelastu</w:t>
      </w:r>
      <w:r w:rsidR="00C83713" w:rsidRPr="004A5834">
        <w:rPr>
          <w:rFonts w:ascii="Calibri" w:hAnsi="Calibri" w:cs="Calibri"/>
          <w:sz w:val="22"/>
        </w:rPr>
        <w:t>stoimen ohjaukseen</w:t>
      </w:r>
      <w:r w:rsidR="00144B36" w:rsidRPr="004A5834">
        <w:rPr>
          <w:rFonts w:ascii="Calibri" w:hAnsi="Calibri" w:cs="Calibri"/>
          <w:sz w:val="22"/>
        </w:rPr>
        <w:t>.</w:t>
      </w:r>
      <w:r w:rsidR="00F4322E" w:rsidRPr="004A5834">
        <w:rPr>
          <w:rFonts w:ascii="Calibri" w:hAnsi="Calibri" w:cs="Calibri"/>
          <w:sz w:val="22"/>
        </w:rPr>
        <w:t xml:space="preserve"> </w:t>
      </w:r>
    </w:p>
    <w:p w:rsidR="00456534" w:rsidRDefault="00C83713" w:rsidP="00825914">
      <w:pPr>
        <w:pStyle w:val="Leipteksti"/>
        <w:jc w:val="both"/>
        <w:rPr>
          <w:rFonts w:ascii="Calibri" w:hAnsi="Calibri" w:cs="Calibri"/>
          <w:sz w:val="22"/>
        </w:rPr>
      </w:pPr>
      <w:r w:rsidRPr="004A5834">
        <w:rPr>
          <w:rFonts w:ascii="Calibri" w:hAnsi="Calibri" w:cs="Calibri"/>
          <w:sz w:val="22"/>
        </w:rPr>
        <w:t xml:space="preserve">Kaikki edellä esitetyt hallitusohjelman </w:t>
      </w:r>
      <w:r w:rsidR="00144B36" w:rsidRPr="004A5834">
        <w:rPr>
          <w:rFonts w:ascii="Calibri" w:hAnsi="Calibri" w:cs="Calibri"/>
          <w:sz w:val="22"/>
        </w:rPr>
        <w:t>linjaukset</w:t>
      </w:r>
      <w:r w:rsidRPr="004A5834">
        <w:rPr>
          <w:rFonts w:ascii="Calibri" w:hAnsi="Calibri" w:cs="Calibri"/>
          <w:sz w:val="22"/>
        </w:rPr>
        <w:t xml:space="preserve"> edellyttävät lainsäädäntömuutoksia ainakin </w:t>
      </w:r>
      <w:r w:rsidR="00456534" w:rsidRPr="004A5834">
        <w:rPr>
          <w:rFonts w:ascii="Calibri" w:hAnsi="Calibri" w:cs="Calibri"/>
          <w:sz w:val="22"/>
        </w:rPr>
        <w:t>hyvinvointialuelakiin ja edellä mainittuihin järjestämislakeihin.</w:t>
      </w:r>
      <w:r w:rsidRPr="004A5834">
        <w:rPr>
          <w:rFonts w:ascii="Calibri" w:hAnsi="Calibri" w:cs="Calibri"/>
          <w:sz w:val="22"/>
        </w:rPr>
        <w:t xml:space="preserve"> Säädösmuutosten valmisteleminen ja hallituksen esitysten antaminen vaiheistetaan. </w:t>
      </w:r>
    </w:p>
    <w:p w:rsidR="00F06D2C" w:rsidRDefault="00F06D2C" w:rsidP="00825914">
      <w:pPr>
        <w:pStyle w:val="Leipteksti"/>
        <w:jc w:val="both"/>
        <w:rPr>
          <w:rFonts w:ascii="Calibri" w:hAnsi="Calibri" w:cs="Calibri"/>
          <w:sz w:val="22"/>
        </w:rPr>
      </w:pPr>
    </w:p>
    <w:p w:rsidR="00F06D2C" w:rsidRPr="004A5834" w:rsidRDefault="00F06D2C" w:rsidP="00825914">
      <w:pPr>
        <w:pStyle w:val="Leipteksti"/>
        <w:jc w:val="both"/>
        <w:rPr>
          <w:rFonts w:ascii="Calibri" w:hAnsi="Calibri" w:cs="Calibri"/>
          <w:sz w:val="22"/>
        </w:rPr>
      </w:pPr>
    </w:p>
    <w:p w:rsidR="00154EDA" w:rsidRPr="00FF4424" w:rsidRDefault="00740C28" w:rsidP="00FF4424">
      <w:pPr>
        <w:pStyle w:val="VMRiippuva"/>
        <w:jc w:val="both"/>
        <w:rPr>
          <w:rFonts w:ascii="Calibri" w:hAnsi="Calibri" w:cs="Calibri"/>
          <w:sz w:val="22"/>
        </w:rPr>
      </w:pPr>
      <w:r w:rsidRPr="00FF4424">
        <w:rPr>
          <w:rStyle w:val="AlaotsikkoChar"/>
          <w:rFonts w:ascii="Calibri" w:hAnsi="Calibri" w:cs="Calibri"/>
          <w:sz w:val="22"/>
          <w:szCs w:val="22"/>
        </w:rPr>
        <w:lastRenderedPageBreak/>
        <w:t>Tehtävä</w:t>
      </w:r>
    </w:p>
    <w:p w:rsidR="00740C28" w:rsidRPr="00FF4424" w:rsidRDefault="00D04438" w:rsidP="00084165">
      <w:pPr>
        <w:pStyle w:val="Leipteksti"/>
        <w:spacing w:after="36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Valmisteluryhmän</w:t>
      </w:r>
      <w:r w:rsidR="00FF4424" w:rsidRPr="00FF4424">
        <w:rPr>
          <w:rFonts w:ascii="Calibri" w:hAnsi="Calibri" w:cs="Calibri"/>
          <w:sz w:val="22"/>
        </w:rPr>
        <w:t xml:space="preserve"> tehtävänä on:</w:t>
      </w:r>
    </w:p>
    <w:p w:rsidR="008B009B" w:rsidRDefault="00D04438" w:rsidP="00C655C1">
      <w:pPr>
        <w:pStyle w:val="Luettelokappale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2"/>
        </w:rPr>
      </w:pPr>
      <w:r w:rsidRPr="00C655C1">
        <w:rPr>
          <w:rFonts w:ascii="Calibri" w:hAnsi="Calibri" w:cs="Calibri"/>
          <w:sz w:val="22"/>
        </w:rPr>
        <w:t xml:space="preserve">Valmistella </w:t>
      </w:r>
      <w:r w:rsidR="00E442DB" w:rsidRPr="00137948">
        <w:rPr>
          <w:rFonts w:ascii="Calibri" w:hAnsi="Calibri" w:cs="Calibri"/>
          <w:sz w:val="22"/>
          <w:highlight w:val="yellow"/>
        </w:rPr>
        <w:t xml:space="preserve">syksyn </w:t>
      </w:r>
      <w:r w:rsidR="00C83713" w:rsidRPr="00137948">
        <w:rPr>
          <w:rFonts w:ascii="Calibri" w:hAnsi="Calibri" w:cs="Calibri"/>
          <w:sz w:val="22"/>
          <w:highlight w:val="yellow"/>
        </w:rPr>
        <w:t>2023</w:t>
      </w:r>
      <w:r w:rsidR="00E442DB" w:rsidRPr="00137948">
        <w:rPr>
          <w:rFonts w:ascii="Calibri" w:hAnsi="Calibri" w:cs="Calibri"/>
          <w:sz w:val="22"/>
          <w:highlight w:val="yellow"/>
        </w:rPr>
        <w:t xml:space="preserve"> aikana</w:t>
      </w:r>
      <w:r w:rsidR="00C83713">
        <w:rPr>
          <w:rFonts w:ascii="Calibri" w:hAnsi="Calibri" w:cs="Calibri"/>
          <w:sz w:val="22"/>
        </w:rPr>
        <w:t xml:space="preserve"> annettavaksi </w:t>
      </w:r>
      <w:r w:rsidR="004D0109" w:rsidRPr="00C655C1">
        <w:rPr>
          <w:rFonts w:ascii="Calibri" w:hAnsi="Calibri" w:cs="Calibri"/>
          <w:sz w:val="22"/>
        </w:rPr>
        <w:t xml:space="preserve">hallitusohjelman kirjauksiin perustuen </w:t>
      </w:r>
      <w:r w:rsidRPr="00C655C1">
        <w:rPr>
          <w:rFonts w:ascii="Calibri" w:hAnsi="Calibri" w:cs="Calibri"/>
          <w:sz w:val="22"/>
        </w:rPr>
        <w:t>hallituksen esitys</w:t>
      </w:r>
      <w:r w:rsidR="004D0109">
        <w:rPr>
          <w:rFonts w:ascii="Calibri" w:hAnsi="Calibri" w:cs="Calibri"/>
          <w:sz w:val="22"/>
        </w:rPr>
        <w:t xml:space="preserve"> hyvinvointialueiden ohjaukse</w:t>
      </w:r>
      <w:r w:rsidRPr="00C655C1">
        <w:rPr>
          <w:rFonts w:ascii="Calibri" w:hAnsi="Calibri" w:cs="Calibri"/>
          <w:sz w:val="22"/>
        </w:rPr>
        <w:t xml:space="preserve">n </w:t>
      </w:r>
      <w:r w:rsidR="004D0109">
        <w:rPr>
          <w:rFonts w:ascii="Calibri" w:hAnsi="Calibri" w:cs="Calibri"/>
          <w:sz w:val="22"/>
        </w:rPr>
        <w:t xml:space="preserve">yhteensovittamiseen </w:t>
      </w:r>
      <w:r w:rsidRPr="00C655C1">
        <w:rPr>
          <w:rFonts w:ascii="Calibri" w:hAnsi="Calibri" w:cs="Calibri"/>
          <w:sz w:val="22"/>
        </w:rPr>
        <w:t xml:space="preserve">liittyvistä säädösmuutoksista </w:t>
      </w:r>
      <w:r w:rsidR="00C655C1" w:rsidRPr="00C655C1">
        <w:rPr>
          <w:rFonts w:ascii="Calibri" w:hAnsi="Calibri" w:cs="Calibri"/>
          <w:sz w:val="22"/>
        </w:rPr>
        <w:t xml:space="preserve">sekä </w:t>
      </w:r>
      <w:r w:rsidR="00C655C1">
        <w:rPr>
          <w:rFonts w:ascii="Calibri" w:hAnsi="Calibri" w:cs="Calibri"/>
          <w:sz w:val="22"/>
        </w:rPr>
        <w:t>t</w:t>
      </w:r>
      <w:r>
        <w:rPr>
          <w:rFonts w:ascii="Calibri" w:hAnsi="Calibri" w:cs="Calibri"/>
          <w:sz w:val="22"/>
        </w:rPr>
        <w:t>oteuttaa säädösmuutoksiin liittyvät tarvittavat kuulemiset ja huolehtia valmisteluun liittyvästä viestinnästä.</w:t>
      </w:r>
    </w:p>
    <w:p w:rsidR="00B31955" w:rsidRPr="00B31955" w:rsidRDefault="00B31955" w:rsidP="00084165">
      <w:pPr>
        <w:pStyle w:val="Luettelokappale"/>
        <w:numPr>
          <w:ilvl w:val="0"/>
          <w:numId w:val="0"/>
        </w:numPr>
        <w:ind w:left="360"/>
        <w:jc w:val="both"/>
        <w:rPr>
          <w:rFonts w:ascii="Calibri" w:hAnsi="Calibri" w:cs="Calibri"/>
          <w:sz w:val="22"/>
        </w:rPr>
      </w:pPr>
    </w:p>
    <w:p w:rsidR="0069255C" w:rsidRDefault="0069255C" w:rsidP="0069255C">
      <w:pPr>
        <w:pStyle w:val="Luettelokappale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Valmistella </w:t>
      </w:r>
      <w:r w:rsidR="004D0109">
        <w:rPr>
          <w:rFonts w:ascii="Calibri" w:hAnsi="Calibri" w:cs="Calibri"/>
          <w:sz w:val="22"/>
        </w:rPr>
        <w:t xml:space="preserve">hallitusohjelman </w:t>
      </w:r>
      <w:r w:rsidR="001F2BC6">
        <w:rPr>
          <w:rFonts w:ascii="Calibri" w:hAnsi="Calibri" w:cs="Calibri"/>
          <w:sz w:val="22"/>
        </w:rPr>
        <w:t xml:space="preserve">mukaisiin hyvinvointialueiden ohjauksen yhteensovittamista koskeviin </w:t>
      </w:r>
      <w:r w:rsidR="004D0109">
        <w:rPr>
          <w:rFonts w:ascii="Calibri" w:hAnsi="Calibri" w:cs="Calibri"/>
          <w:sz w:val="22"/>
        </w:rPr>
        <w:t xml:space="preserve">toimivaltamuutoksiin perustuen </w:t>
      </w:r>
      <w:r>
        <w:rPr>
          <w:rFonts w:ascii="Calibri" w:hAnsi="Calibri" w:cs="Calibri"/>
          <w:sz w:val="22"/>
        </w:rPr>
        <w:t xml:space="preserve">esitys ministeriöiden välisistä ohjauksen </w:t>
      </w:r>
      <w:proofErr w:type="spellStart"/>
      <w:r>
        <w:rPr>
          <w:rFonts w:ascii="Calibri" w:hAnsi="Calibri" w:cs="Calibri"/>
          <w:sz w:val="22"/>
        </w:rPr>
        <w:t>johtamis</w:t>
      </w:r>
      <w:proofErr w:type="spellEnd"/>
      <w:r>
        <w:rPr>
          <w:rFonts w:ascii="Calibri" w:hAnsi="Calibri" w:cs="Calibri"/>
          <w:sz w:val="22"/>
        </w:rPr>
        <w:t xml:space="preserve">- ja koordinaatiorakenteista </w:t>
      </w:r>
      <w:r w:rsidR="000810A5">
        <w:rPr>
          <w:rFonts w:ascii="Calibri" w:hAnsi="Calibri" w:cs="Calibri"/>
          <w:sz w:val="22"/>
        </w:rPr>
        <w:t xml:space="preserve">(ml. </w:t>
      </w:r>
      <w:r w:rsidR="00C655C1">
        <w:rPr>
          <w:rFonts w:ascii="Calibri" w:hAnsi="Calibri" w:cs="Calibri"/>
          <w:sz w:val="22"/>
        </w:rPr>
        <w:t>tiedolla johtaminen</w:t>
      </w:r>
      <w:r w:rsidR="000810A5">
        <w:rPr>
          <w:rFonts w:ascii="Calibri" w:hAnsi="Calibri" w:cs="Calibri"/>
          <w:sz w:val="22"/>
        </w:rPr>
        <w:t>)</w:t>
      </w:r>
      <w:r w:rsidR="00C655C1">
        <w:rPr>
          <w:rFonts w:ascii="Calibri" w:hAnsi="Calibri" w:cs="Calibri"/>
          <w:sz w:val="22"/>
        </w:rPr>
        <w:t>.</w:t>
      </w:r>
    </w:p>
    <w:p w:rsidR="0069255C" w:rsidRPr="00AA01F6" w:rsidRDefault="0069255C" w:rsidP="0069255C">
      <w:pPr>
        <w:pStyle w:val="Luettelokappale"/>
        <w:numPr>
          <w:ilvl w:val="0"/>
          <w:numId w:val="0"/>
        </w:numPr>
        <w:ind w:left="360"/>
        <w:rPr>
          <w:rFonts w:ascii="Calibri" w:hAnsi="Calibri" w:cs="Calibri"/>
          <w:sz w:val="22"/>
        </w:rPr>
      </w:pPr>
    </w:p>
    <w:p w:rsidR="000810A5" w:rsidRPr="00AA01F6" w:rsidRDefault="00C655C1" w:rsidP="00084165">
      <w:pPr>
        <w:pStyle w:val="Luettelokappale"/>
        <w:numPr>
          <w:ilvl w:val="0"/>
          <w:numId w:val="28"/>
        </w:numPr>
        <w:spacing w:line="240" w:lineRule="auto"/>
        <w:jc w:val="both"/>
        <w:rPr>
          <w:rFonts w:ascii="Calibri" w:hAnsi="Calibri" w:cs="Calibri"/>
          <w:sz w:val="22"/>
        </w:rPr>
      </w:pPr>
      <w:r w:rsidRPr="00AA01F6">
        <w:rPr>
          <w:rFonts w:ascii="Calibri" w:hAnsi="Calibri" w:cs="Calibri"/>
          <w:sz w:val="22"/>
        </w:rPr>
        <w:t xml:space="preserve">Valmistella </w:t>
      </w:r>
      <w:r w:rsidR="00C83713" w:rsidRPr="00137948">
        <w:rPr>
          <w:rFonts w:ascii="Calibri" w:hAnsi="Calibri" w:cs="Calibri"/>
          <w:sz w:val="22"/>
          <w:highlight w:val="yellow"/>
        </w:rPr>
        <w:t>kevätistuntokaudella 2024</w:t>
      </w:r>
      <w:r w:rsidR="00C83713" w:rsidRPr="00AA01F6">
        <w:rPr>
          <w:rFonts w:ascii="Calibri" w:hAnsi="Calibri" w:cs="Calibri"/>
          <w:sz w:val="22"/>
        </w:rPr>
        <w:t xml:space="preserve"> annettavaksi </w:t>
      </w:r>
      <w:r w:rsidR="004D0109" w:rsidRPr="00AA01F6">
        <w:rPr>
          <w:rFonts w:ascii="Calibri" w:hAnsi="Calibri" w:cs="Calibri"/>
          <w:sz w:val="22"/>
        </w:rPr>
        <w:t>hallituksen esity</w:t>
      </w:r>
      <w:r w:rsidR="00E442DB">
        <w:rPr>
          <w:rFonts w:ascii="Calibri" w:hAnsi="Calibri" w:cs="Calibri"/>
          <w:sz w:val="22"/>
        </w:rPr>
        <w:t>k</w:t>
      </w:r>
      <w:r w:rsidR="004D0109" w:rsidRPr="00AA01F6">
        <w:rPr>
          <w:rFonts w:ascii="Calibri" w:hAnsi="Calibri" w:cs="Calibri"/>
          <w:sz w:val="22"/>
        </w:rPr>
        <w:t>s</w:t>
      </w:r>
      <w:r w:rsidR="00E442DB">
        <w:rPr>
          <w:rFonts w:ascii="Calibri" w:hAnsi="Calibri" w:cs="Calibri"/>
          <w:sz w:val="22"/>
        </w:rPr>
        <w:t>et</w:t>
      </w:r>
      <w:r w:rsidR="004D0109" w:rsidRPr="00AA01F6">
        <w:rPr>
          <w:rFonts w:ascii="Calibri" w:hAnsi="Calibri" w:cs="Calibri"/>
          <w:sz w:val="22"/>
        </w:rPr>
        <w:t xml:space="preserve"> muista hallitusohjelman mukaisista hyvinvointialueiden ohjaukseen</w:t>
      </w:r>
      <w:r w:rsidR="00C83713" w:rsidRPr="00AA01F6">
        <w:rPr>
          <w:rFonts w:ascii="Calibri" w:hAnsi="Calibri" w:cs="Calibri"/>
          <w:sz w:val="22"/>
        </w:rPr>
        <w:t xml:space="preserve"> ja talou</w:t>
      </w:r>
      <w:r w:rsidR="00E442DB">
        <w:rPr>
          <w:rFonts w:ascii="Calibri" w:hAnsi="Calibri" w:cs="Calibri"/>
          <w:sz w:val="22"/>
        </w:rPr>
        <w:t>den hoitoa koskevaan sääntelyyn</w:t>
      </w:r>
      <w:r w:rsidR="004D0109" w:rsidRPr="00AA01F6">
        <w:rPr>
          <w:rFonts w:ascii="Calibri" w:hAnsi="Calibri" w:cs="Calibri"/>
          <w:sz w:val="22"/>
        </w:rPr>
        <w:t xml:space="preserve"> liittyvistä muutoksista (hyvinvointialuelaki, </w:t>
      </w:r>
      <w:proofErr w:type="spellStart"/>
      <w:r w:rsidR="004D0109" w:rsidRPr="00AA01F6">
        <w:rPr>
          <w:rFonts w:ascii="Calibri" w:hAnsi="Calibri" w:cs="Calibri"/>
          <w:sz w:val="22"/>
        </w:rPr>
        <w:t>sote</w:t>
      </w:r>
      <w:proofErr w:type="spellEnd"/>
      <w:r w:rsidR="004D0109" w:rsidRPr="00AA01F6">
        <w:rPr>
          <w:rFonts w:ascii="Calibri" w:hAnsi="Calibri" w:cs="Calibri"/>
          <w:sz w:val="22"/>
        </w:rPr>
        <w:t>/</w:t>
      </w:r>
      <w:proofErr w:type="spellStart"/>
      <w:r w:rsidR="004D0109" w:rsidRPr="00AA01F6">
        <w:rPr>
          <w:rFonts w:ascii="Calibri" w:hAnsi="Calibri" w:cs="Calibri"/>
          <w:sz w:val="22"/>
        </w:rPr>
        <w:t>pela</w:t>
      </w:r>
      <w:proofErr w:type="spellEnd"/>
      <w:r w:rsidR="004D0109" w:rsidRPr="00AA01F6">
        <w:rPr>
          <w:rFonts w:ascii="Calibri" w:hAnsi="Calibri" w:cs="Calibri"/>
          <w:sz w:val="22"/>
        </w:rPr>
        <w:t xml:space="preserve"> –järjestämislait</w:t>
      </w:r>
      <w:r w:rsidR="001F2BC6" w:rsidRPr="00AA01F6">
        <w:rPr>
          <w:rFonts w:ascii="Calibri" w:hAnsi="Calibri" w:cs="Calibri"/>
          <w:sz w:val="22"/>
        </w:rPr>
        <w:t xml:space="preserve"> sekä muu tarvittava lainsäädäntö</w:t>
      </w:r>
      <w:r w:rsidR="004D0109" w:rsidRPr="00AA01F6">
        <w:rPr>
          <w:rFonts w:ascii="Calibri" w:hAnsi="Calibri" w:cs="Calibri"/>
          <w:sz w:val="22"/>
        </w:rPr>
        <w:t>) sekä toteuttaa säädösmuutoksiin liittyvät tarvittavat kuulemiset ja huolehtia valmisteluun liittyvästä viestinnästä.</w:t>
      </w:r>
    </w:p>
    <w:p w:rsidR="00084165" w:rsidRPr="004A5834" w:rsidRDefault="00084165" w:rsidP="004A5834">
      <w:pPr>
        <w:pStyle w:val="Leipteksti"/>
        <w:jc w:val="both"/>
        <w:rPr>
          <w:rFonts w:ascii="Calibri" w:hAnsi="Calibri" w:cs="Calibri"/>
          <w:sz w:val="22"/>
        </w:rPr>
      </w:pPr>
    </w:p>
    <w:p w:rsidR="00847D6C" w:rsidRDefault="00C83713" w:rsidP="00847D6C">
      <w:pPr>
        <w:pStyle w:val="Leipteksti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Kohdassa 1 mainitut muutokset annetaan valtiovarainministeriön esittelystä. </w:t>
      </w:r>
      <w:r w:rsidR="00084165">
        <w:rPr>
          <w:rFonts w:ascii="Calibri" w:hAnsi="Calibri" w:cs="Calibri"/>
          <w:sz w:val="22"/>
        </w:rPr>
        <w:t>Oh</w:t>
      </w:r>
      <w:r w:rsidR="001F2BC6">
        <w:rPr>
          <w:rFonts w:ascii="Calibri" w:hAnsi="Calibri" w:cs="Calibri"/>
          <w:sz w:val="22"/>
        </w:rPr>
        <w:t xml:space="preserve">jauksen yhteensovittamisvastuun </w:t>
      </w:r>
      <w:r w:rsidR="00084165">
        <w:rPr>
          <w:rFonts w:ascii="Calibri" w:hAnsi="Calibri" w:cs="Calibri"/>
          <w:sz w:val="22"/>
        </w:rPr>
        <w:t>säätäminen valtio</w:t>
      </w:r>
      <w:r w:rsidR="00847D6C">
        <w:rPr>
          <w:rFonts w:ascii="Calibri" w:hAnsi="Calibri" w:cs="Calibri"/>
          <w:sz w:val="22"/>
        </w:rPr>
        <w:t xml:space="preserve">varainministeriön tehtäväksi </w:t>
      </w:r>
      <w:r w:rsidR="00A3487B">
        <w:rPr>
          <w:rFonts w:ascii="Calibri" w:hAnsi="Calibri" w:cs="Calibri"/>
          <w:sz w:val="22"/>
        </w:rPr>
        <w:t xml:space="preserve">edellyttää muutoksia valtioneuvoston ohjesääntöön, jonka muutokset </w:t>
      </w:r>
      <w:r w:rsidR="00847D6C">
        <w:rPr>
          <w:rFonts w:ascii="Calibri" w:hAnsi="Calibri" w:cs="Calibri"/>
          <w:sz w:val="22"/>
        </w:rPr>
        <w:t>val</w:t>
      </w:r>
      <w:r w:rsidR="00084165">
        <w:rPr>
          <w:rFonts w:ascii="Calibri" w:hAnsi="Calibri" w:cs="Calibri"/>
          <w:sz w:val="22"/>
        </w:rPr>
        <w:t xml:space="preserve">mistellaan erillisenä lainsäädäntöhankkeena </w:t>
      </w:r>
      <w:r w:rsidR="00847D6C">
        <w:rPr>
          <w:rFonts w:ascii="Calibri" w:hAnsi="Calibri" w:cs="Calibri"/>
          <w:sz w:val="22"/>
        </w:rPr>
        <w:t>valtioneuvoston kanslian esittelystä.</w:t>
      </w:r>
      <w:r w:rsidR="00084165">
        <w:rPr>
          <w:rFonts w:ascii="Calibri" w:hAnsi="Calibri" w:cs="Calibri"/>
          <w:sz w:val="22"/>
        </w:rPr>
        <w:t xml:space="preserve"> </w:t>
      </w:r>
      <w:r w:rsidR="00A3487B">
        <w:rPr>
          <w:rFonts w:ascii="Calibri" w:hAnsi="Calibri" w:cs="Calibri"/>
          <w:sz w:val="22"/>
        </w:rPr>
        <w:t>Lisäksi valtiovarainministeriön toimesta tehdään t</w:t>
      </w:r>
      <w:r w:rsidR="00084165">
        <w:rPr>
          <w:rFonts w:ascii="Calibri" w:hAnsi="Calibri" w:cs="Calibri"/>
          <w:sz w:val="22"/>
        </w:rPr>
        <w:t>arvittavat muuto</w:t>
      </w:r>
      <w:r w:rsidR="00A3487B">
        <w:rPr>
          <w:rFonts w:ascii="Calibri" w:hAnsi="Calibri" w:cs="Calibri"/>
          <w:sz w:val="22"/>
        </w:rPr>
        <w:t xml:space="preserve">kset </w:t>
      </w:r>
      <w:r w:rsidR="00084165">
        <w:rPr>
          <w:rFonts w:ascii="Calibri" w:hAnsi="Calibri" w:cs="Calibri"/>
          <w:sz w:val="22"/>
        </w:rPr>
        <w:t>valtiovarainministeriötä ja sen osastoja kosk</w:t>
      </w:r>
      <w:r w:rsidR="00847D6C">
        <w:rPr>
          <w:rFonts w:ascii="Calibri" w:hAnsi="Calibri" w:cs="Calibri"/>
          <w:sz w:val="22"/>
        </w:rPr>
        <w:t xml:space="preserve">eviin työjärjestyksiin. </w:t>
      </w:r>
    </w:p>
    <w:p w:rsidR="00847D6C" w:rsidRDefault="004A5834" w:rsidP="004A5834">
      <w:pPr>
        <w:pStyle w:val="Leipteksti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Hallitusohjelman mukaisesta valtiovarainministeriön ohjausresurssien vahvistamisesta päätetään osana </w:t>
      </w:r>
      <w:r w:rsidR="00084165">
        <w:rPr>
          <w:rFonts w:ascii="Calibri" w:hAnsi="Calibri" w:cs="Calibri"/>
          <w:sz w:val="22"/>
        </w:rPr>
        <w:t>JTS- ja TAE-valmistelua.</w:t>
      </w:r>
    </w:p>
    <w:p w:rsidR="006655A6" w:rsidRPr="00FF4424" w:rsidRDefault="00154EDA" w:rsidP="00FF4424">
      <w:pPr>
        <w:pStyle w:val="Alaotsikko"/>
        <w:jc w:val="both"/>
        <w:rPr>
          <w:rFonts w:ascii="Calibri" w:hAnsi="Calibri" w:cs="Calibri"/>
          <w:sz w:val="22"/>
          <w:szCs w:val="22"/>
        </w:rPr>
      </w:pPr>
      <w:r w:rsidRPr="00FF4424">
        <w:rPr>
          <w:rFonts w:ascii="Calibri" w:hAnsi="Calibri" w:cs="Calibri"/>
          <w:sz w:val="22"/>
          <w:szCs w:val="22"/>
        </w:rPr>
        <w:t>Organisointi</w:t>
      </w:r>
    </w:p>
    <w:p w:rsidR="00154EDA" w:rsidRPr="007E214D" w:rsidRDefault="00D04438" w:rsidP="006832F1">
      <w:pPr>
        <w:pStyle w:val="Leipteksti"/>
        <w:spacing w:line="240" w:lineRule="auto"/>
        <w:jc w:val="both"/>
        <w:rPr>
          <w:rFonts w:ascii="Calibri" w:hAnsi="Calibri" w:cs="Calibri"/>
          <w:b/>
          <w:color w:val="FF0000"/>
          <w:sz w:val="22"/>
        </w:rPr>
      </w:pPr>
      <w:r w:rsidRPr="007E214D">
        <w:rPr>
          <w:rFonts w:ascii="Calibri" w:hAnsi="Calibri" w:cs="Calibri"/>
          <w:b/>
          <w:sz w:val="22"/>
        </w:rPr>
        <w:t>Valmisteluryhmän</w:t>
      </w:r>
      <w:r w:rsidR="005863CA" w:rsidRPr="007E214D">
        <w:rPr>
          <w:rFonts w:ascii="Calibri" w:hAnsi="Calibri" w:cs="Calibri"/>
          <w:b/>
          <w:sz w:val="22"/>
        </w:rPr>
        <w:t xml:space="preserve"> kokoonpano:</w:t>
      </w:r>
    </w:p>
    <w:p w:rsidR="00154EDA" w:rsidRPr="00C655C1" w:rsidRDefault="002539A0" w:rsidP="006832F1">
      <w:pPr>
        <w:pStyle w:val="VMRiippuva"/>
        <w:spacing w:line="240" w:lineRule="auto"/>
        <w:jc w:val="both"/>
        <w:rPr>
          <w:rFonts w:ascii="Calibri" w:hAnsi="Calibri" w:cs="Calibri"/>
          <w:sz w:val="22"/>
        </w:rPr>
      </w:pPr>
      <w:r w:rsidRPr="00FF4424">
        <w:rPr>
          <w:rFonts w:ascii="Calibri" w:hAnsi="Calibri" w:cs="Calibri"/>
          <w:sz w:val="22"/>
        </w:rPr>
        <w:tab/>
      </w:r>
      <w:r w:rsidR="00154EDA" w:rsidRPr="00C655C1">
        <w:rPr>
          <w:rFonts w:ascii="Calibri" w:hAnsi="Calibri" w:cs="Calibri"/>
          <w:sz w:val="22"/>
        </w:rPr>
        <w:t>Puheenjohtaja</w:t>
      </w:r>
    </w:p>
    <w:p w:rsidR="00154EDA" w:rsidRPr="00C655C1" w:rsidRDefault="00154EDA" w:rsidP="006832F1">
      <w:pPr>
        <w:pStyle w:val="VMOsallistujat"/>
        <w:spacing w:line="240" w:lineRule="auto"/>
        <w:jc w:val="both"/>
        <w:rPr>
          <w:rFonts w:ascii="Calibri" w:hAnsi="Calibri" w:cs="Calibri"/>
          <w:sz w:val="22"/>
        </w:rPr>
      </w:pPr>
      <w:r w:rsidRPr="00C655C1">
        <w:rPr>
          <w:rFonts w:ascii="Calibri" w:hAnsi="Calibri" w:cs="Calibri"/>
          <w:sz w:val="22"/>
        </w:rPr>
        <w:tab/>
      </w:r>
      <w:r w:rsidR="006832F1" w:rsidRPr="00C655C1">
        <w:rPr>
          <w:rFonts w:ascii="Calibri" w:hAnsi="Calibri" w:cs="Calibri"/>
          <w:sz w:val="22"/>
        </w:rPr>
        <w:t>XXX, XXX</w:t>
      </w:r>
      <w:r w:rsidRPr="00C655C1">
        <w:rPr>
          <w:rFonts w:ascii="Calibri" w:hAnsi="Calibri" w:cs="Calibri"/>
          <w:sz w:val="22"/>
        </w:rPr>
        <w:t xml:space="preserve">, </w:t>
      </w:r>
      <w:r w:rsidR="000F1CBE" w:rsidRPr="00C655C1">
        <w:rPr>
          <w:rFonts w:ascii="Calibri" w:hAnsi="Calibri" w:cs="Calibri"/>
          <w:sz w:val="22"/>
        </w:rPr>
        <w:t>valtiovarainministeriö</w:t>
      </w:r>
    </w:p>
    <w:p w:rsidR="006832F1" w:rsidRPr="00C655C1" w:rsidRDefault="006832F1" w:rsidP="006832F1">
      <w:pPr>
        <w:pStyle w:val="VMRiippuva"/>
        <w:spacing w:line="240" w:lineRule="auto"/>
        <w:jc w:val="both"/>
        <w:rPr>
          <w:rFonts w:ascii="Calibri" w:hAnsi="Calibri" w:cs="Calibri"/>
          <w:sz w:val="22"/>
        </w:rPr>
      </w:pPr>
      <w:r w:rsidRPr="00C655C1">
        <w:rPr>
          <w:rFonts w:ascii="Calibri" w:hAnsi="Calibri" w:cs="Calibri"/>
          <w:sz w:val="22"/>
        </w:rPr>
        <w:tab/>
        <w:t>Varapuheenjohtaja</w:t>
      </w:r>
    </w:p>
    <w:p w:rsidR="006832F1" w:rsidRDefault="006832F1" w:rsidP="006832F1">
      <w:pPr>
        <w:pStyle w:val="VMOsallistujat"/>
        <w:spacing w:line="240" w:lineRule="auto"/>
        <w:jc w:val="both"/>
        <w:rPr>
          <w:rFonts w:ascii="Calibri" w:hAnsi="Calibri" w:cs="Calibri"/>
          <w:sz w:val="22"/>
        </w:rPr>
      </w:pPr>
      <w:r w:rsidRPr="00C655C1">
        <w:rPr>
          <w:rFonts w:ascii="Calibri" w:hAnsi="Calibri" w:cs="Calibri"/>
          <w:sz w:val="22"/>
        </w:rPr>
        <w:tab/>
        <w:t xml:space="preserve">XXX, XXX, </w:t>
      </w:r>
      <w:r w:rsidR="000F1CBE" w:rsidRPr="00C655C1">
        <w:rPr>
          <w:rFonts w:ascii="Calibri" w:hAnsi="Calibri" w:cs="Calibri"/>
          <w:sz w:val="22"/>
        </w:rPr>
        <w:t>valtiovarainministeriö</w:t>
      </w:r>
    </w:p>
    <w:p w:rsidR="00F01E12" w:rsidRPr="00C655C1" w:rsidRDefault="00F01E12" w:rsidP="00F01E12">
      <w:pPr>
        <w:pStyle w:val="VMRiippuva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 w:rsidRPr="00C655C1">
        <w:rPr>
          <w:rFonts w:ascii="Calibri" w:hAnsi="Calibri" w:cs="Calibri"/>
          <w:sz w:val="22"/>
        </w:rPr>
        <w:t>Varapuheenjohtaja</w:t>
      </w:r>
    </w:p>
    <w:p w:rsidR="00F01E12" w:rsidRPr="00C655C1" w:rsidRDefault="00F01E12" w:rsidP="00F01E12">
      <w:pPr>
        <w:pStyle w:val="VMOsallistujat"/>
        <w:spacing w:line="240" w:lineRule="auto"/>
        <w:jc w:val="both"/>
        <w:rPr>
          <w:rFonts w:ascii="Calibri" w:hAnsi="Calibri" w:cs="Calibri"/>
          <w:sz w:val="22"/>
        </w:rPr>
      </w:pPr>
      <w:r w:rsidRPr="00C655C1">
        <w:rPr>
          <w:rFonts w:ascii="Calibri" w:hAnsi="Calibri" w:cs="Calibri"/>
          <w:sz w:val="22"/>
        </w:rPr>
        <w:tab/>
        <w:t xml:space="preserve">XXX, XXX, </w:t>
      </w:r>
      <w:proofErr w:type="spellStart"/>
      <w:r>
        <w:rPr>
          <w:rFonts w:ascii="Calibri" w:hAnsi="Calibri" w:cs="Calibri"/>
          <w:sz w:val="22"/>
        </w:rPr>
        <w:t>sosiaali</w:t>
      </w:r>
      <w:proofErr w:type="spellEnd"/>
      <w:r>
        <w:rPr>
          <w:rFonts w:ascii="Calibri" w:hAnsi="Calibri" w:cs="Calibri"/>
          <w:sz w:val="22"/>
        </w:rPr>
        <w:t>- ja terveysministeriö</w:t>
      </w:r>
    </w:p>
    <w:p w:rsidR="00F01E12" w:rsidRPr="00C655C1" w:rsidRDefault="00F01E12" w:rsidP="006832F1">
      <w:pPr>
        <w:pStyle w:val="VMOsallistujat"/>
        <w:spacing w:line="240" w:lineRule="auto"/>
        <w:jc w:val="both"/>
        <w:rPr>
          <w:rFonts w:ascii="Calibri" w:hAnsi="Calibri" w:cs="Calibri"/>
          <w:sz w:val="22"/>
        </w:rPr>
      </w:pPr>
    </w:p>
    <w:p w:rsidR="00154EDA" w:rsidRPr="00FF4424" w:rsidRDefault="00154EDA" w:rsidP="006832F1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 w:rsidRPr="00FF4424">
        <w:rPr>
          <w:rFonts w:ascii="Calibri" w:hAnsi="Calibri" w:cs="Calibri"/>
          <w:sz w:val="22"/>
        </w:rPr>
        <w:lastRenderedPageBreak/>
        <w:t>Jäsenet</w:t>
      </w:r>
    </w:p>
    <w:p w:rsidR="00F06D2C" w:rsidRDefault="00F06D2C" w:rsidP="00F06D2C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XXX, XXX</w:t>
      </w:r>
      <w:r w:rsidRPr="00FF4424">
        <w:rPr>
          <w:rFonts w:ascii="Calibri" w:hAnsi="Calibri" w:cs="Calibri"/>
          <w:sz w:val="22"/>
        </w:rPr>
        <w:t xml:space="preserve">, </w:t>
      </w:r>
      <w:proofErr w:type="spellStart"/>
      <w:r>
        <w:rPr>
          <w:rFonts w:ascii="Calibri" w:hAnsi="Calibri" w:cs="Calibri"/>
          <w:sz w:val="22"/>
        </w:rPr>
        <w:t>sosiaali</w:t>
      </w:r>
      <w:proofErr w:type="spellEnd"/>
      <w:r>
        <w:rPr>
          <w:rFonts w:ascii="Calibri" w:hAnsi="Calibri" w:cs="Calibri"/>
          <w:sz w:val="22"/>
        </w:rPr>
        <w:t>- ja terveysministeriö</w:t>
      </w:r>
    </w:p>
    <w:p w:rsidR="00F06D2C" w:rsidRDefault="00F06D2C" w:rsidP="00F06D2C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XXX, XXX</w:t>
      </w:r>
      <w:r w:rsidRPr="00FF4424">
        <w:rPr>
          <w:rFonts w:ascii="Calibri" w:hAnsi="Calibri" w:cs="Calibri"/>
          <w:sz w:val="22"/>
        </w:rPr>
        <w:t xml:space="preserve">, </w:t>
      </w:r>
      <w:proofErr w:type="spellStart"/>
      <w:r>
        <w:rPr>
          <w:rFonts w:ascii="Calibri" w:hAnsi="Calibri" w:cs="Calibri"/>
          <w:sz w:val="22"/>
        </w:rPr>
        <w:t>sosiaali</w:t>
      </w:r>
      <w:proofErr w:type="spellEnd"/>
      <w:r>
        <w:rPr>
          <w:rFonts w:ascii="Calibri" w:hAnsi="Calibri" w:cs="Calibri"/>
          <w:sz w:val="22"/>
        </w:rPr>
        <w:t>- ja terveysministeriö</w:t>
      </w:r>
    </w:p>
    <w:p w:rsidR="00F06D2C" w:rsidRDefault="00F06D2C" w:rsidP="00F06D2C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XXX, XXX</w:t>
      </w:r>
      <w:r w:rsidRPr="00FF4424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>sisäministeriö</w:t>
      </w:r>
    </w:p>
    <w:p w:rsidR="00F06D2C" w:rsidRDefault="00F06D2C" w:rsidP="00F06D2C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XXX, XXX</w:t>
      </w:r>
      <w:r w:rsidRPr="00FF4424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>sisäministeriö</w:t>
      </w:r>
    </w:p>
    <w:p w:rsidR="00DB2E79" w:rsidRDefault="00DB2E79" w:rsidP="00DB2E79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XXX, XXX</w:t>
      </w:r>
      <w:r w:rsidRPr="00FF4424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>valtiovarainministeriö (BO)</w:t>
      </w:r>
    </w:p>
    <w:p w:rsidR="00DB2E79" w:rsidRDefault="00DB2E79" w:rsidP="00DB2E79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XXX, XXX</w:t>
      </w:r>
      <w:r w:rsidRPr="00FF4424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>valtiovarainministeriö (BO)</w:t>
      </w:r>
    </w:p>
    <w:p w:rsidR="006832F1" w:rsidRDefault="006832F1" w:rsidP="006832F1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XXX, XXX</w:t>
      </w:r>
      <w:r w:rsidRPr="00FF4424">
        <w:rPr>
          <w:rFonts w:ascii="Calibri" w:hAnsi="Calibri" w:cs="Calibri"/>
          <w:sz w:val="22"/>
        </w:rPr>
        <w:t xml:space="preserve">, </w:t>
      </w:r>
      <w:r w:rsidR="00D04438">
        <w:rPr>
          <w:rFonts w:ascii="Calibri" w:hAnsi="Calibri" w:cs="Calibri"/>
          <w:sz w:val="22"/>
        </w:rPr>
        <w:t>valtiovarainministeriö (KAO)</w:t>
      </w:r>
    </w:p>
    <w:p w:rsidR="0069255C" w:rsidRDefault="0069255C" w:rsidP="0069255C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XXX, XXX</w:t>
      </w:r>
      <w:r w:rsidRPr="00FF4424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>valtiovarainministeriö (KAO)</w:t>
      </w:r>
    </w:p>
    <w:p w:rsidR="00154EDA" w:rsidRPr="00FF4424" w:rsidRDefault="006832F1" w:rsidP="006832F1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/>
      </w:r>
      <w:r w:rsidR="00154EDA" w:rsidRPr="00FF4424">
        <w:rPr>
          <w:rFonts w:ascii="Calibri" w:hAnsi="Calibri" w:cs="Calibri"/>
          <w:sz w:val="22"/>
        </w:rPr>
        <w:t>Asiantuntijasihteeri</w:t>
      </w:r>
      <w:r>
        <w:rPr>
          <w:rFonts w:ascii="Calibri" w:hAnsi="Calibri" w:cs="Calibri"/>
          <w:sz w:val="22"/>
        </w:rPr>
        <w:t>t</w:t>
      </w:r>
    </w:p>
    <w:p w:rsidR="00D04438" w:rsidRDefault="00D04438" w:rsidP="00D04438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XXX, XXX</w:t>
      </w:r>
      <w:r w:rsidRPr="00FF4424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>valtiovarainministeriö (KAO)</w:t>
      </w:r>
    </w:p>
    <w:p w:rsidR="00D04438" w:rsidRDefault="00D04438" w:rsidP="00D04438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XXX, XXX</w:t>
      </w:r>
      <w:r w:rsidRPr="00FF4424">
        <w:rPr>
          <w:rFonts w:ascii="Calibri" w:hAnsi="Calibri" w:cs="Calibri"/>
          <w:sz w:val="22"/>
        </w:rPr>
        <w:t xml:space="preserve">, </w:t>
      </w:r>
      <w:proofErr w:type="spellStart"/>
      <w:r>
        <w:rPr>
          <w:rFonts w:ascii="Calibri" w:hAnsi="Calibri" w:cs="Calibri"/>
          <w:sz w:val="22"/>
        </w:rPr>
        <w:t>sosiaali</w:t>
      </w:r>
      <w:proofErr w:type="spellEnd"/>
      <w:r>
        <w:rPr>
          <w:rFonts w:ascii="Calibri" w:hAnsi="Calibri" w:cs="Calibri"/>
          <w:sz w:val="22"/>
        </w:rPr>
        <w:t>- ja terveysministeriö</w:t>
      </w:r>
    </w:p>
    <w:p w:rsidR="00D04438" w:rsidRDefault="00D04438" w:rsidP="00D04438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XXX, XXX</w:t>
      </w:r>
      <w:r w:rsidRPr="00FF4424">
        <w:rPr>
          <w:rFonts w:ascii="Calibri" w:hAnsi="Calibri" w:cs="Calibri"/>
          <w:sz w:val="22"/>
        </w:rPr>
        <w:t xml:space="preserve">, </w:t>
      </w:r>
      <w:r w:rsidR="00084165">
        <w:rPr>
          <w:rFonts w:ascii="Calibri" w:hAnsi="Calibri" w:cs="Calibri"/>
          <w:sz w:val="22"/>
        </w:rPr>
        <w:t>sisäministeriö</w:t>
      </w:r>
    </w:p>
    <w:p w:rsidR="006832F1" w:rsidRDefault="006832F1" w:rsidP="006832F1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</w:p>
    <w:p w:rsidR="00154EDA" w:rsidRPr="00FF4424" w:rsidRDefault="00154EDA" w:rsidP="006832F1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 w:rsidRPr="00FF4424">
        <w:rPr>
          <w:rFonts w:ascii="Calibri" w:hAnsi="Calibri" w:cs="Calibri"/>
          <w:sz w:val="22"/>
        </w:rPr>
        <w:t>Tekninen sihteeri</w:t>
      </w:r>
    </w:p>
    <w:p w:rsidR="00D04438" w:rsidRDefault="00D04438" w:rsidP="00D04438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XXX, XXX</w:t>
      </w:r>
      <w:r w:rsidRPr="00FF4424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>valtiovarainministeriö (KAO)</w:t>
      </w:r>
    </w:p>
    <w:p w:rsidR="0069255C" w:rsidRDefault="0069255C" w:rsidP="00D04438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</w:p>
    <w:p w:rsidR="00F06D2C" w:rsidRDefault="00F06D2C" w:rsidP="00D04438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Työryhmä voi </w:t>
      </w:r>
      <w:r w:rsidR="00F01E12">
        <w:rPr>
          <w:rFonts w:ascii="Calibri" w:hAnsi="Calibri" w:cs="Calibri"/>
          <w:sz w:val="22"/>
        </w:rPr>
        <w:t xml:space="preserve">tarvittaessa </w:t>
      </w:r>
      <w:r>
        <w:rPr>
          <w:rFonts w:ascii="Calibri" w:hAnsi="Calibri" w:cs="Calibri"/>
          <w:sz w:val="22"/>
        </w:rPr>
        <w:t xml:space="preserve">nimittää pysyviä asiantuntijoita tai kutsua asiantuntijoita kokouksiin kuultavaksi. </w:t>
      </w:r>
    </w:p>
    <w:p w:rsidR="00E442DB" w:rsidRPr="00E442DB" w:rsidRDefault="00E442DB" w:rsidP="00E442DB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 w:rsidRPr="00E442DB">
        <w:rPr>
          <w:rFonts w:ascii="Calibri" w:hAnsi="Calibri" w:cs="Calibri"/>
          <w:sz w:val="22"/>
        </w:rPr>
        <w:t xml:space="preserve">Työryhmä raportoi valmistelun etenemisestä </w:t>
      </w:r>
      <w:r>
        <w:rPr>
          <w:rFonts w:ascii="Calibri" w:hAnsi="Calibri" w:cs="Calibri"/>
          <w:sz w:val="22"/>
        </w:rPr>
        <w:t xml:space="preserve">valtiovarainministeriön, </w:t>
      </w:r>
      <w:proofErr w:type="spellStart"/>
      <w:r>
        <w:rPr>
          <w:rFonts w:ascii="Calibri" w:hAnsi="Calibri" w:cs="Calibri"/>
          <w:sz w:val="22"/>
        </w:rPr>
        <w:t>sosiaali</w:t>
      </w:r>
      <w:proofErr w:type="spellEnd"/>
      <w:r>
        <w:rPr>
          <w:rFonts w:ascii="Calibri" w:hAnsi="Calibri" w:cs="Calibri"/>
          <w:sz w:val="22"/>
        </w:rPr>
        <w:t xml:space="preserve">- ja terveysministeriön ja sisäministeriön kansliapäälliköille sekä </w:t>
      </w:r>
      <w:r w:rsidRPr="00137948">
        <w:rPr>
          <w:rFonts w:ascii="Calibri" w:hAnsi="Calibri" w:cs="Calibri"/>
          <w:sz w:val="22"/>
          <w:highlight w:val="yellow"/>
        </w:rPr>
        <w:t>XXX ministerille/ministerityöryhmälle</w:t>
      </w:r>
      <w:r w:rsidRPr="00E442DB">
        <w:rPr>
          <w:rFonts w:ascii="Calibri" w:hAnsi="Calibri" w:cs="Calibri"/>
          <w:sz w:val="22"/>
        </w:rPr>
        <w:t>.</w:t>
      </w:r>
    </w:p>
    <w:p w:rsidR="007E214D" w:rsidRDefault="007E214D" w:rsidP="007E214D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Valmistelu tehdään yhteistyössä hyvinvointialueiden kanssa</w:t>
      </w:r>
      <w:r w:rsidRPr="007E214D">
        <w:rPr>
          <w:rFonts w:ascii="Calibri" w:hAnsi="Calibri" w:cs="Calibri"/>
          <w:sz w:val="22"/>
        </w:rPr>
        <w:t xml:space="preserve">. </w:t>
      </w:r>
      <w:r w:rsidR="004A5834">
        <w:rPr>
          <w:rFonts w:ascii="Calibri" w:hAnsi="Calibri" w:cs="Calibri"/>
          <w:sz w:val="22"/>
        </w:rPr>
        <w:t>H</w:t>
      </w:r>
      <w:r>
        <w:rPr>
          <w:rFonts w:ascii="Calibri" w:hAnsi="Calibri" w:cs="Calibri"/>
          <w:sz w:val="22"/>
        </w:rPr>
        <w:t>yvinvointialuetalouden ja hallinnon neuvottelukunta seuraa valmisteluryhmän työn etenemistä.</w:t>
      </w:r>
    </w:p>
    <w:p w:rsidR="007E214D" w:rsidRPr="007E214D" w:rsidRDefault="007E214D" w:rsidP="007E214D">
      <w:pPr>
        <w:pStyle w:val="Leipteksti"/>
        <w:spacing w:line="24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Valmistelun yhteydessä kuullaan myös muita hyvinvointialueiden toimintaan liittyviä ministeriöitä</w:t>
      </w:r>
      <w:r w:rsidR="004A5834">
        <w:rPr>
          <w:rFonts w:ascii="Calibri" w:hAnsi="Calibri" w:cs="Calibri"/>
          <w:sz w:val="22"/>
        </w:rPr>
        <w:t xml:space="preserve"> ja virastoja</w:t>
      </w:r>
      <w:r>
        <w:rPr>
          <w:rFonts w:ascii="Calibri" w:hAnsi="Calibri" w:cs="Calibri"/>
          <w:sz w:val="22"/>
        </w:rPr>
        <w:t xml:space="preserve"> sekä muita keskeisiä sidosryhmiä. </w:t>
      </w:r>
    </w:p>
    <w:p w:rsidR="008D6BBC" w:rsidRPr="00FF4424" w:rsidRDefault="008D6BBC" w:rsidP="00FF4424">
      <w:pPr>
        <w:pStyle w:val="Alaotsikko"/>
        <w:jc w:val="both"/>
        <w:rPr>
          <w:rFonts w:ascii="Calibri" w:hAnsi="Calibri" w:cs="Calibri"/>
          <w:sz w:val="22"/>
          <w:szCs w:val="22"/>
        </w:rPr>
      </w:pPr>
      <w:r w:rsidRPr="00FF4424">
        <w:rPr>
          <w:rFonts w:ascii="Calibri" w:hAnsi="Calibri" w:cs="Calibri"/>
          <w:sz w:val="22"/>
          <w:szCs w:val="22"/>
        </w:rPr>
        <w:t>Kustannukset</w:t>
      </w:r>
    </w:p>
    <w:p w:rsidR="008D6BBC" w:rsidRPr="00FF4424" w:rsidRDefault="00D04438" w:rsidP="00FF4424">
      <w:pPr>
        <w:pStyle w:val="Leipteksti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Valmisteluryhmän</w:t>
      </w:r>
      <w:r w:rsidR="008D6BBC" w:rsidRPr="00FF4424">
        <w:rPr>
          <w:rFonts w:ascii="Calibri" w:hAnsi="Calibri" w:cs="Calibri"/>
          <w:sz w:val="22"/>
        </w:rPr>
        <w:t xml:space="preserve"> työ tehdään virkatyönä.</w:t>
      </w:r>
    </w:p>
    <w:p w:rsidR="00E83BAA" w:rsidRPr="001F2BC6" w:rsidRDefault="0069255C" w:rsidP="00FF4424">
      <w:pPr>
        <w:pStyle w:val="VMAllekirjoitus"/>
        <w:jc w:val="both"/>
        <w:rPr>
          <w:rFonts w:ascii="Calibri" w:hAnsi="Calibri" w:cs="Calibri"/>
          <w:sz w:val="22"/>
          <w:szCs w:val="22"/>
        </w:rPr>
      </w:pPr>
      <w:r w:rsidRPr="001F2BC6">
        <w:rPr>
          <w:rFonts w:ascii="Calibri" w:hAnsi="Calibri" w:cs="Calibri"/>
          <w:sz w:val="22"/>
          <w:szCs w:val="22"/>
        </w:rPr>
        <w:t>Kunta</w:t>
      </w:r>
      <w:r w:rsidR="001F2BC6" w:rsidRPr="001F2BC6">
        <w:rPr>
          <w:rFonts w:ascii="Calibri" w:hAnsi="Calibri" w:cs="Calibri"/>
          <w:sz w:val="22"/>
          <w:szCs w:val="22"/>
        </w:rPr>
        <w:t>- ja alue</w:t>
      </w:r>
      <w:r w:rsidRPr="001F2BC6">
        <w:rPr>
          <w:rFonts w:ascii="Calibri" w:hAnsi="Calibri" w:cs="Calibri"/>
          <w:sz w:val="22"/>
          <w:szCs w:val="22"/>
        </w:rPr>
        <w:t>ministeri</w:t>
      </w:r>
      <w:r w:rsidRPr="001F2BC6">
        <w:rPr>
          <w:rFonts w:ascii="Calibri" w:hAnsi="Calibri" w:cs="Calibri"/>
          <w:sz w:val="22"/>
          <w:szCs w:val="22"/>
        </w:rPr>
        <w:tab/>
      </w:r>
      <w:r w:rsidR="00E83BAA" w:rsidRPr="001F2BC6">
        <w:rPr>
          <w:rFonts w:ascii="Calibri" w:hAnsi="Calibri" w:cs="Calibri"/>
          <w:sz w:val="22"/>
          <w:szCs w:val="22"/>
        </w:rPr>
        <w:tab/>
      </w:r>
      <w:r w:rsidR="001F2BC6" w:rsidRPr="001F2BC6">
        <w:rPr>
          <w:rFonts w:ascii="Calibri" w:hAnsi="Calibri" w:cs="Calibri"/>
          <w:sz w:val="22"/>
          <w:szCs w:val="22"/>
        </w:rPr>
        <w:t>Anna-Kaisa Ikonen</w:t>
      </w:r>
    </w:p>
    <w:p w:rsidR="00E83BAA" w:rsidRPr="005863CA" w:rsidRDefault="0069255C" w:rsidP="00FF4424">
      <w:pPr>
        <w:pStyle w:val="VMAllekirjoitus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Valtiosihteeri kansliapäällikkönä</w:t>
      </w:r>
      <w:r w:rsidR="00E83BAA" w:rsidRPr="005863CA">
        <w:rPr>
          <w:rFonts w:ascii="Calibri" w:hAnsi="Calibri" w:cs="Calibr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000000" w:themeColor="text1"/>
          <w:sz w:val="22"/>
          <w:szCs w:val="22"/>
        </w:rPr>
        <w:t>Juha Majanen</w:t>
      </w:r>
      <w:r w:rsidR="00E83BAA" w:rsidRPr="005863C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E05572" w:rsidRDefault="00E05572" w:rsidP="00FF4424">
      <w:pPr>
        <w:pStyle w:val="Leipteksti"/>
        <w:spacing w:line="480" w:lineRule="auto"/>
        <w:ind w:left="0"/>
        <w:jc w:val="both"/>
        <w:rPr>
          <w:rFonts w:ascii="Calibri" w:hAnsi="Calibri" w:cs="Calibri"/>
          <w:sz w:val="22"/>
        </w:rPr>
      </w:pPr>
    </w:p>
    <w:p w:rsidR="008D6BBC" w:rsidRPr="00FF4424" w:rsidRDefault="008D6BBC" w:rsidP="00FF4424">
      <w:pPr>
        <w:pStyle w:val="Leipteksti"/>
        <w:spacing w:line="480" w:lineRule="auto"/>
        <w:ind w:left="0"/>
        <w:jc w:val="both"/>
        <w:rPr>
          <w:rFonts w:ascii="Calibri" w:hAnsi="Calibri" w:cs="Calibri"/>
          <w:sz w:val="22"/>
        </w:rPr>
      </w:pPr>
      <w:r w:rsidRPr="00FF4424">
        <w:rPr>
          <w:rFonts w:ascii="Calibri" w:hAnsi="Calibri" w:cs="Calibri"/>
          <w:sz w:val="22"/>
        </w:rPr>
        <w:t>Jakelu</w:t>
      </w:r>
      <w:r w:rsidRPr="00FF4424">
        <w:rPr>
          <w:rFonts w:ascii="Calibri" w:hAnsi="Calibri" w:cs="Calibri"/>
          <w:sz w:val="22"/>
        </w:rPr>
        <w:tab/>
        <w:t>Päätöksessä mainitut</w:t>
      </w:r>
    </w:p>
    <w:p w:rsidR="0069255C" w:rsidRPr="00E259C1" w:rsidRDefault="008D6BBC" w:rsidP="00AA01F6">
      <w:pPr>
        <w:pStyle w:val="Leipteksti"/>
        <w:spacing w:after="0"/>
        <w:ind w:left="0"/>
        <w:jc w:val="both"/>
        <w:rPr>
          <w:rFonts w:ascii="Calibri" w:hAnsi="Calibri" w:cs="Calibri"/>
          <w:color w:val="000000" w:themeColor="text1"/>
          <w:sz w:val="22"/>
        </w:rPr>
      </w:pPr>
      <w:r w:rsidRPr="00FF4424">
        <w:rPr>
          <w:rFonts w:ascii="Calibri" w:hAnsi="Calibri" w:cs="Calibri"/>
          <w:sz w:val="22"/>
        </w:rPr>
        <w:t>Tiedoksi</w:t>
      </w:r>
      <w:r w:rsidR="00D30322" w:rsidRPr="00FF4424">
        <w:rPr>
          <w:rFonts w:ascii="Calibri" w:hAnsi="Calibri" w:cs="Calibri"/>
          <w:sz w:val="22"/>
        </w:rPr>
        <w:tab/>
      </w:r>
      <w:proofErr w:type="spellStart"/>
      <w:r w:rsidR="0069255C" w:rsidRPr="00E259C1">
        <w:rPr>
          <w:rFonts w:ascii="Calibri" w:hAnsi="Calibri" w:cs="Calibri"/>
          <w:color w:val="000000" w:themeColor="text1"/>
          <w:sz w:val="22"/>
        </w:rPr>
        <w:t>Sosiaali</w:t>
      </w:r>
      <w:proofErr w:type="spellEnd"/>
      <w:r w:rsidR="0069255C" w:rsidRPr="00E259C1">
        <w:rPr>
          <w:rFonts w:ascii="Calibri" w:hAnsi="Calibri" w:cs="Calibri"/>
          <w:color w:val="000000" w:themeColor="text1"/>
          <w:sz w:val="22"/>
        </w:rPr>
        <w:t>- ja terveysministeriö</w:t>
      </w:r>
    </w:p>
    <w:p w:rsidR="008D6BBC" w:rsidRDefault="0069255C" w:rsidP="00AA01F6">
      <w:pPr>
        <w:pStyle w:val="Leipteksti"/>
        <w:spacing w:after="0"/>
        <w:ind w:left="0"/>
        <w:jc w:val="both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ab/>
      </w:r>
      <w:r w:rsidR="008D6BBC" w:rsidRPr="00E259C1">
        <w:rPr>
          <w:rFonts w:ascii="Calibri" w:hAnsi="Calibri" w:cs="Calibri"/>
          <w:color w:val="000000" w:themeColor="text1"/>
          <w:sz w:val="22"/>
        </w:rPr>
        <w:t>Sisäministeriö</w:t>
      </w:r>
    </w:p>
    <w:p w:rsidR="00812483" w:rsidRDefault="001F2BC6" w:rsidP="00AA01F6">
      <w:pPr>
        <w:pStyle w:val="Leipteksti"/>
        <w:spacing w:after="0"/>
        <w:ind w:left="0"/>
        <w:jc w:val="both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ab/>
        <w:t>Valtiovarainministeriö</w:t>
      </w:r>
    </w:p>
    <w:p w:rsidR="00F06D2C" w:rsidRPr="00FF4424" w:rsidRDefault="00F06D2C" w:rsidP="00AA01F6">
      <w:pPr>
        <w:pStyle w:val="Leipteksti"/>
        <w:spacing w:after="0"/>
        <w:ind w:left="0"/>
        <w:jc w:val="both"/>
      </w:pPr>
      <w:r>
        <w:rPr>
          <w:rFonts w:ascii="Calibri" w:hAnsi="Calibri" w:cs="Calibri"/>
          <w:color w:val="000000" w:themeColor="text1"/>
          <w:sz w:val="22"/>
        </w:rPr>
        <w:tab/>
      </w:r>
      <w:r w:rsidRPr="00F06D2C">
        <w:rPr>
          <w:rFonts w:ascii="Calibri" w:hAnsi="Calibri" w:cs="Calibri"/>
          <w:color w:val="000000" w:themeColor="text1"/>
          <w:sz w:val="22"/>
          <w:highlight w:val="yellow"/>
        </w:rPr>
        <w:t>XXX?</w:t>
      </w:r>
    </w:p>
    <w:sectPr w:rsidR="00F06D2C" w:rsidRPr="00FF4424" w:rsidSect="00A96880">
      <w:headerReference w:type="default" r:id="rId13"/>
      <w:headerReference w:type="first" r:id="rId14"/>
      <w:footerReference w:type="first" r:id="rId15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3F" w:rsidRDefault="00B6383F" w:rsidP="00AC7BC5">
      <w:r>
        <w:separator/>
      </w:r>
    </w:p>
    <w:p w:rsidR="00B6383F" w:rsidRDefault="00B6383F"/>
    <w:p w:rsidR="00B6383F" w:rsidRDefault="00B6383F"/>
  </w:endnote>
  <w:endnote w:type="continuationSeparator" w:id="0">
    <w:p w:rsidR="00B6383F" w:rsidRDefault="00B6383F" w:rsidP="00AC7BC5">
      <w:r>
        <w:continuationSeparator/>
      </w:r>
    </w:p>
    <w:p w:rsidR="00B6383F" w:rsidRDefault="00B6383F"/>
    <w:p w:rsidR="00B6383F" w:rsidRDefault="00B63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30D" w:rsidRPr="00287385" w:rsidRDefault="00BF430D" w:rsidP="00287385">
    <w:pPr>
      <w:pStyle w:val="Alatunniste"/>
    </w:pPr>
  </w:p>
  <w:p w:rsidR="00BF430D" w:rsidRPr="002F0E1A" w:rsidRDefault="00BF430D" w:rsidP="00287385">
    <w:pPr>
      <w:pStyle w:val="Alatunniste"/>
      <w:rPr>
        <w:lang w:val="sv-FI"/>
      </w:rPr>
    </w:pPr>
    <w:r w:rsidRPr="002F0E1A">
      <w:rPr>
        <w:lang w:val="sv-FI"/>
      </w:rPr>
      <w:t>Valtiovarainministeriö</w:t>
    </w:r>
    <w:r w:rsidRPr="002F0E1A">
      <w:rPr>
        <w:lang w:val="sv-FI"/>
      </w:rPr>
      <w:tab/>
      <w:t>puh. 0295 16001 (vaihde)</w:t>
    </w:r>
    <w:r w:rsidRPr="002F0E1A">
      <w:rPr>
        <w:lang w:val="sv-FI"/>
      </w:rPr>
      <w:tab/>
      <w:t>Finansministeriet</w:t>
    </w:r>
    <w:r w:rsidRPr="002F0E1A">
      <w:rPr>
        <w:lang w:val="sv-FI"/>
      </w:rPr>
      <w:tab/>
      <w:t>tfn 0295 16001 (växel)</w:t>
    </w:r>
    <w:r w:rsidRPr="002F0E1A">
      <w:rPr>
        <w:lang w:val="sv-FI"/>
      </w:rPr>
      <w:tab/>
    </w:r>
  </w:p>
  <w:p w:rsidR="00BF430D" w:rsidRPr="002F0E1A" w:rsidRDefault="00BF430D" w:rsidP="00287385">
    <w:pPr>
      <w:pStyle w:val="Alatunniste"/>
      <w:rPr>
        <w:lang w:val="sv-FI"/>
      </w:rPr>
    </w:pPr>
    <w:r w:rsidRPr="002F0E1A">
      <w:rPr>
        <w:lang w:val="sv-FI"/>
      </w:rPr>
      <w:t>Snellmaninkatu 1 A, Helsinki</w:t>
    </w:r>
    <w:r w:rsidRPr="002F0E1A">
      <w:rPr>
        <w:lang w:val="sv-FI"/>
      </w:rPr>
      <w:tab/>
      <w:t>valtiovarainministerio@vm.fi</w:t>
    </w:r>
    <w:r w:rsidRPr="002F0E1A">
      <w:rPr>
        <w:lang w:val="sv-FI"/>
      </w:rPr>
      <w:tab/>
      <w:t>Snellmansgatan 1 A, Helsingfors</w:t>
    </w:r>
    <w:r w:rsidRPr="002F0E1A">
      <w:rPr>
        <w:lang w:val="sv-FI"/>
      </w:rPr>
      <w:tab/>
      <w:t>valtiovarainministerio@vm.fi</w:t>
    </w:r>
  </w:p>
  <w:p w:rsidR="00BF430D" w:rsidRPr="002F0E1A" w:rsidRDefault="00BF430D" w:rsidP="00287385">
    <w:pPr>
      <w:pStyle w:val="Alatunniste"/>
      <w:rPr>
        <w:lang w:val="sv-FI"/>
      </w:rPr>
    </w:pPr>
    <w:r w:rsidRPr="002F0E1A">
      <w:rPr>
        <w:lang w:val="sv-FI"/>
      </w:rPr>
      <w:t>PL 28, 00023 Valtioneuvosto</w:t>
    </w:r>
    <w:r w:rsidRPr="002F0E1A">
      <w:rPr>
        <w:lang w:val="sv-FI"/>
      </w:rPr>
      <w:tab/>
      <w:t>www.vm.fi</w:t>
    </w:r>
    <w:r w:rsidRPr="002F0E1A">
      <w:rPr>
        <w:lang w:val="sv-FI"/>
      </w:rPr>
      <w:tab/>
      <w:t>PB 28, 00023 Statsrådet</w:t>
    </w:r>
    <w:r w:rsidRPr="002F0E1A">
      <w:rPr>
        <w:lang w:val="sv-FI"/>
      </w:rPr>
      <w:tab/>
      <w:t>www.finansministeriet.fi</w:t>
    </w:r>
  </w:p>
  <w:p w:rsidR="009939B4" w:rsidRPr="00287385" w:rsidRDefault="00BF430D" w:rsidP="00287385">
    <w:pPr>
      <w:pStyle w:val="Alatunniste"/>
    </w:pPr>
    <w:r w:rsidRPr="002F0E1A">
      <w:rPr>
        <w:lang w:val="sv-FI"/>
      </w:rPr>
      <w:tab/>
    </w:r>
    <w:r w:rsidRPr="00287385">
      <w:t>Y-tunnus 0245439-9</w:t>
    </w:r>
    <w:r w:rsidRPr="00287385">
      <w:tab/>
    </w:r>
    <w:r w:rsidRPr="00287385">
      <w:tab/>
      <w:t>FO-nummer 0245439-9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3F" w:rsidRDefault="00B6383F" w:rsidP="00AC7BC5">
      <w:r>
        <w:separator/>
      </w:r>
    </w:p>
    <w:p w:rsidR="00B6383F" w:rsidRDefault="00B6383F"/>
    <w:p w:rsidR="00B6383F" w:rsidRDefault="00B6383F"/>
  </w:footnote>
  <w:footnote w:type="continuationSeparator" w:id="0">
    <w:p w:rsidR="00B6383F" w:rsidRDefault="00B6383F" w:rsidP="00AC7BC5">
      <w:r>
        <w:continuationSeparator/>
      </w:r>
    </w:p>
    <w:p w:rsidR="00B6383F" w:rsidRDefault="00B6383F"/>
    <w:p w:rsidR="00B6383F" w:rsidRDefault="00B63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5D" w:rsidRPr="00F1568B" w:rsidRDefault="00F1568B" w:rsidP="00F1568B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B745FA">
      <w:rPr>
        <w:noProof/>
      </w:rPr>
      <w:t>4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 w:rsidR="00B745FA">
      <w:rPr>
        <w:noProof/>
      </w:rPr>
      <w:t>4</w:t>
    </w:r>
    <w:r w:rsidRPr="005D4C87">
      <w:fldChar w:fldCharType="end"/>
    </w:r>
    <w:r w:rsidRPr="005D4C87">
      <w:t>)</w:t>
    </w:r>
  </w:p>
  <w:p w:rsidR="00EB0060" w:rsidRDefault="00EB0060"/>
  <w:p w:rsidR="00754F91" w:rsidRDefault="00754F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79" w:rsidRDefault="007A77BC" w:rsidP="008E71FB">
    <w:pPr>
      <w:pStyle w:val="Yltunniste"/>
    </w:pPr>
    <w:r w:rsidRPr="008E71FB">
      <w:fldChar w:fldCharType="begin"/>
    </w:r>
    <w:r w:rsidRPr="008E71FB">
      <w:instrText>PAGE</w:instrText>
    </w:r>
    <w:r w:rsidRPr="008E71FB">
      <w:fldChar w:fldCharType="separate"/>
    </w:r>
    <w:r w:rsidR="00B745FA">
      <w:rPr>
        <w:noProof/>
      </w:rPr>
      <w:t>1</w:t>
    </w:r>
    <w:r w:rsidRPr="008E71FB">
      <w:fldChar w:fldCharType="end"/>
    </w:r>
    <w:r w:rsidRPr="008E71FB">
      <w:t xml:space="preserve"> (</w:t>
    </w:r>
    <w:r w:rsidRPr="008E71FB">
      <w:fldChar w:fldCharType="begin"/>
    </w:r>
    <w:r w:rsidRPr="008E71FB">
      <w:instrText>NUMPAGES</w:instrText>
    </w:r>
    <w:r w:rsidRPr="008E71FB">
      <w:fldChar w:fldCharType="separate"/>
    </w:r>
    <w:r w:rsidR="00B745FA">
      <w:rPr>
        <w:noProof/>
      </w:rPr>
      <w:t>4</w:t>
    </w:r>
    <w:r w:rsidRPr="008E71FB">
      <w:fldChar w:fldCharType="end"/>
    </w:r>
    <w:r w:rsidRPr="008E71FB">
      <w:t>)</w:t>
    </w:r>
  </w:p>
  <w:p w:rsidR="00EB0060" w:rsidRDefault="000B6E36" w:rsidP="001D0E58">
    <w:pPr>
      <w:pStyle w:val="Yltunniste"/>
      <w:jc w:val="left"/>
    </w:pPr>
    <w:r>
      <w:rPr>
        <w:noProof/>
        <w:lang w:eastAsia="fi-FI"/>
      </w:rPr>
      <w:drawing>
        <wp:anchor distT="0" distB="0" distL="114300" distR="114300" simplePos="0" relativeHeight="251655165" behindDoc="1" locked="0" layoutInCell="1" allowOverlap="1" wp14:anchorId="75B56FBA" wp14:editId="4C8C28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57600" cy="824400"/>
          <wp:effectExtent l="0" t="0" r="0" b="0"/>
          <wp:wrapNone/>
          <wp:docPr id="5" name="Kuva 5" descr="Valtiovarainministeriö Finansministeriet logo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M_logot_suom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4F91" w:rsidRDefault="00754F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pStyle w:val="Luettelokappale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25D2"/>
    <w:multiLevelType w:val="hybridMultilevel"/>
    <w:tmpl w:val="524CC7CE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27F15"/>
    <w:multiLevelType w:val="hybridMultilevel"/>
    <w:tmpl w:val="39F6FD2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8" w15:restartNumberingAfterBreak="0">
    <w:nsid w:val="4D3666B0"/>
    <w:multiLevelType w:val="hybridMultilevel"/>
    <w:tmpl w:val="65D4CBD2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9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0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00F0D"/>
    <w:multiLevelType w:val="hybridMultilevel"/>
    <w:tmpl w:val="E7006F16"/>
    <w:lvl w:ilvl="0" w:tplc="794AA8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60925"/>
    <w:multiLevelType w:val="hybridMultilevel"/>
    <w:tmpl w:val="140096F8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21"/>
  </w:num>
  <w:num w:numId="5">
    <w:abstractNumId w:val="9"/>
  </w:num>
  <w:num w:numId="6">
    <w:abstractNumId w:val="7"/>
  </w:num>
  <w:num w:numId="7">
    <w:abstractNumId w:val="29"/>
  </w:num>
  <w:num w:numId="8">
    <w:abstractNumId w:val="15"/>
  </w:num>
  <w:num w:numId="9">
    <w:abstractNumId w:val="13"/>
  </w:num>
  <w:num w:numId="10">
    <w:abstractNumId w:val="16"/>
  </w:num>
  <w:num w:numId="11">
    <w:abstractNumId w:val="12"/>
  </w:num>
  <w:num w:numId="12">
    <w:abstractNumId w:val="5"/>
  </w:num>
  <w:num w:numId="13">
    <w:abstractNumId w:val="26"/>
  </w:num>
  <w:num w:numId="14">
    <w:abstractNumId w:val="27"/>
  </w:num>
  <w:num w:numId="15">
    <w:abstractNumId w:val="8"/>
  </w:num>
  <w:num w:numId="16">
    <w:abstractNumId w:val="30"/>
  </w:num>
  <w:num w:numId="17">
    <w:abstractNumId w:val="4"/>
  </w:num>
  <w:num w:numId="18">
    <w:abstractNumId w:val="22"/>
  </w:num>
  <w:num w:numId="19">
    <w:abstractNumId w:val="11"/>
  </w:num>
  <w:num w:numId="20">
    <w:abstractNumId w:val="25"/>
  </w:num>
  <w:num w:numId="21">
    <w:abstractNumId w:val="3"/>
  </w:num>
  <w:num w:numId="22">
    <w:abstractNumId w:val="24"/>
  </w:num>
  <w:num w:numId="23">
    <w:abstractNumId w:val="10"/>
  </w:num>
  <w:num w:numId="24">
    <w:abstractNumId w:val="1"/>
  </w:num>
  <w:num w:numId="25">
    <w:abstractNumId w:val="20"/>
  </w:num>
  <w:num w:numId="26">
    <w:abstractNumId w:val="19"/>
  </w:num>
  <w:num w:numId="27">
    <w:abstractNumId w:val="17"/>
  </w:num>
  <w:num w:numId="28">
    <w:abstractNumId w:val="31"/>
  </w:num>
  <w:num w:numId="29">
    <w:abstractNumId w:val="0"/>
  </w:num>
  <w:num w:numId="30">
    <w:abstractNumId w:val="18"/>
  </w:num>
  <w:num w:numId="31">
    <w:abstractNumId w:val="0"/>
  </w:num>
  <w:num w:numId="32">
    <w:abstractNumId w:val="6"/>
  </w:num>
  <w:num w:numId="33">
    <w:abstractNumId w:val="0"/>
  </w:num>
  <w:num w:numId="34">
    <w:abstractNumId w:val="14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28"/>
    <w:rsid w:val="00004A1C"/>
    <w:rsid w:val="000050CB"/>
    <w:rsid w:val="000058ED"/>
    <w:rsid w:val="000075B8"/>
    <w:rsid w:val="00007ED0"/>
    <w:rsid w:val="00032ADC"/>
    <w:rsid w:val="00033395"/>
    <w:rsid w:val="00047B49"/>
    <w:rsid w:val="000529F4"/>
    <w:rsid w:val="00060B17"/>
    <w:rsid w:val="000639CC"/>
    <w:rsid w:val="0007264D"/>
    <w:rsid w:val="00074D1C"/>
    <w:rsid w:val="000810A5"/>
    <w:rsid w:val="00084165"/>
    <w:rsid w:val="000B6E36"/>
    <w:rsid w:val="000C3BE9"/>
    <w:rsid w:val="000C42C2"/>
    <w:rsid w:val="000C7201"/>
    <w:rsid w:val="000C7E8C"/>
    <w:rsid w:val="000F1CBE"/>
    <w:rsid w:val="000F4350"/>
    <w:rsid w:val="00110504"/>
    <w:rsid w:val="00117BC3"/>
    <w:rsid w:val="0013360B"/>
    <w:rsid w:val="00137948"/>
    <w:rsid w:val="0014405D"/>
    <w:rsid w:val="00144B36"/>
    <w:rsid w:val="00154EDA"/>
    <w:rsid w:val="001703FE"/>
    <w:rsid w:val="00186C48"/>
    <w:rsid w:val="00195851"/>
    <w:rsid w:val="001A3BD5"/>
    <w:rsid w:val="001B5791"/>
    <w:rsid w:val="001B5CF2"/>
    <w:rsid w:val="001C40CB"/>
    <w:rsid w:val="001C52EA"/>
    <w:rsid w:val="001D0E58"/>
    <w:rsid w:val="001E296B"/>
    <w:rsid w:val="001F2BC6"/>
    <w:rsid w:val="00201C58"/>
    <w:rsid w:val="00206450"/>
    <w:rsid w:val="00211D88"/>
    <w:rsid w:val="0022111F"/>
    <w:rsid w:val="002243A3"/>
    <w:rsid w:val="00245231"/>
    <w:rsid w:val="002539A0"/>
    <w:rsid w:val="00256D03"/>
    <w:rsid w:val="00272CE2"/>
    <w:rsid w:val="00287385"/>
    <w:rsid w:val="002B225E"/>
    <w:rsid w:val="002D35A8"/>
    <w:rsid w:val="002F0E1A"/>
    <w:rsid w:val="002F4D4A"/>
    <w:rsid w:val="0030309C"/>
    <w:rsid w:val="00311193"/>
    <w:rsid w:val="0031154F"/>
    <w:rsid w:val="003130AD"/>
    <w:rsid w:val="00313BCB"/>
    <w:rsid w:val="00317163"/>
    <w:rsid w:val="00317AA4"/>
    <w:rsid w:val="00351C7F"/>
    <w:rsid w:val="00356779"/>
    <w:rsid w:val="003606BB"/>
    <w:rsid w:val="00367B7C"/>
    <w:rsid w:val="00371133"/>
    <w:rsid w:val="00372F20"/>
    <w:rsid w:val="003804DC"/>
    <w:rsid w:val="00382D7A"/>
    <w:rsid w:val="00393AA3"/>
    <w:rsid w:val="0039618C"/>
    <w:rsid w:val="003A34B9"/>
    <w:rsid w:val="003A3F9C"/>
    <w:rsid w:val="003B7DD9"/>
    <w:rsid w:val="003C19EE"/>
    <w:rsid w:val="003D3C9B"/>
    <w:rsid w:val="003D5E35"/>
    <w:rsid w:val="003E0879"/>
    <w:rsid w:val="003E10EB"/>
    <w:rsid w:val="003E24A7"/>
    <w:rsid w:val="003F6F08"/>
    <w:rsid w:val="004032EB"/>
    <w:rsid w:val="004145E6"/>
    <w:rsid w:val="00420D16"/>
    <w:rsid w:val="004273AB"/>
    <w:rsid w:val="00434F82"/>
    <w:rsid w:val="00437D93"/>
    <w:rsid w:val="00456534"/>
    <w:rsid w:val="0045661C"/>
    <w:rsid w:val="0047520D"/>
    <w:rsid w:val="004A30DB"/>
    <w:rsid w:val="004A4B34"/>
    <w:rsid w:val="004A5834"/>
    <w:rsid w:val="004C2184"/>
    <w:rsid w:val="004C3942"/>
    <w:rsid w:val="004D0109"/>
    <w:rsid w:val="004E4505"/>
    <w:rsid w:val="004E79C5"/>
    <w:rsid w:val="004F4BAA"/>
    <w:rsid w:val="005000CF"/>
    <w:rsid w:val="00511BE5"/>
    <w:rsid w:val="00526E7D"/>
    <w:rsid w:val="0054267A"/>
    <w:rsid w:val="00542CD9"/>
    <w:rsid w:val="00547BBE"/>
    <w:rsid w:val="00583670"/>
    <w:rsid w:val="005863CA"/>
    <w:rsid w:val="005942E3"/>
    <w:rsid w:val="005A7BD8"/>
    <w:rsid w:val="005B7196"/>
    <w:rsid w:val="005E48EA"/>
    <w:rsid w:val="005F1987"/>
    <w:rsid w:val="00605ACB"/>
    <w:rsid w:val="0060724A"/>
    <w:rsid w:val="00612226"/>
    <w:rsid w:val="00615E70"/>
    <w:rsid w:val="0064290D"/>
    <w:rsid w:val="0065018C"/>
    <w:rsid w:val="00653706"/>
    <w:rsid w:val="006655A6"/>
    <w:rsid w:val="006739FF"/>
    <w:rsid w:val="006832F1"/>
    <w:rsid w:val="00686635"/>
    <w:rsid w:val="0069255C"/>
    <w:rsid w:val="006B426D"/>
    <w:rsid w:val="006D657D"/>
    <w:rsid w:val="006D6722"/>
    <w:rsid w:val="006E4435"/>
    <w:rsid w:val="006F36F8"/>
    <w:rsid w:val="0073191E"/>
    <w:rsid w:val="007364FE"/>
    <w:rsid w:val="00740C28"/>
    <w:rsid w:val="00754F91"/>
    <w:rsid w:val="00755E8F"/>
    <w:rsid w:val="00760947"/>
    <w:rsid w:val="007632A7"/>
    <w:rsid w:val="007727E6"/>
    <w:rsid w:val="007A4F73"/>
    <w:rsid w:val="007A77BC"/>
    <w:rsid w:val="007C7C4F"/>
    <w:rsid w:val="007D1B69"/>
    <w:rsid w:val="007D7F0A"/>
    <w:rsid w:val="007E214D"/>
    <w:rsid w:val="00812483"/>
    <w:rsid w:val="008217E2"/>
    <w:rsid w:val="00825914"/>
    <w:rsid w:val="00830601"/>
    <w:rsid w:val="008349AE"/>
    <w:rsid w:val="00843BF7"/>
    <w:rsid w:val="0084736C"/>
    <w:rsid w:val="00847D6C"/>
    <w:rsid w:val="00860E8C"/>
    <w:rsid w:val="00862C0C"/>
    <w:rsid w:val="008B009B"/>
    <w:rsid w:val="008B1667"/>
    <w:rsid w:val="008D6BBC"/>
    <w:rsid w:val="008E5DF6"/>
    <w:rsid w:val="008E71FB"/>
    <w:rsid w:val="008F78F1"/>
    <w:rsid w:val="009000A0"/>
    <w:rsid w:val="00902AED"/>
    <w:rsid w:val="00920D1C"/>
    <w:rsid w:val="00922ED9"/>
    <w:rsid w:val="0096668C"/>
    <w:rsid w:val="00967360"/>
    <w:rsid w:val="00984582"/>
    <w:rsid w:val="009939B4"/>
    <w:rsid w:val="0099556F"/>
    <w:rsid w:val="009B00F8"/>
    <w:rsid w:val="009C3962"/>
    <w:rsid w:val="009D7BB0"/>
    <w:rsid w:val="009E27B5"/>
    <w:rsid w:val="009E40DA"/>
    <w:rsid w:val="00A0715C"/>
    <w:rsid w:val="00A139D0"/>
    <w:rsid w:val="00A3260C"/>
    <w:rsid w:val="00A3487B"/>
    <w:rsid w:val="00A50B0A"/>
    <w:rsid w:val="00A604E4"/>
    <w:rsid w:val="00A6761B"/>
    <w:rsid w:val="00A71532"/>
    <w:rsid w:val="00A718BA"/>
    <w:rsid w:val="00A87372"/>
    <w:rsid w:val="00A96880"/>
    <w:rsid w:val="00AA01F6"/>
    <w:rsid w:val="00AA1E45"/>
    <w:rsid w:val="00AA2E93"/>
    <w:rsid w:val="00AB3675"/>
    <w:rsid w:val="00AC7BC5"/>
    <w:rsid w:val="00AD071E"/>
    <w:rsid w:val="00AD3CE1"/>
    <w:rsid w:val="00AF69EA"/>
    <w:rsid w:val="00B06142"/>
    <w:rsid w:val="00B14070"/>
    <w:rsid w:val="00B31955"/>
    <w:rsid w:val="00B361BA"/>
    <w:rsid w:val="00B518F1"/>
    <w:rsid w:val="00B56BE8"/>
    <w:rsid w:val="00B6383F"/>
    <w:rsid w:val="00B745FA"/>
    <w:rsid w:val="00B74EA8"/>
    <w:rsid w:val="00BA35C9"/>
    <w:rsid w:val="00BA7BA5"/>
    <w:rsid w:val="00BB1B52"/>
    <w:rsid w:val="00BC768D"/>
    <w:rsid w:val="00BD548F"/>
    <w:rsid w:val="00BF2587"/>
    <w:rsid w:val="00BF430D"/>
    <w:rsid w:val="00C10165"/>
    <w:rsid w:val="00C164B8"/>
    <w:rsid w:val="00C20150"/>
    <w:rsid w:val="00C23806"/>
    <w:rsid w:val="00C257FC"/>
    <w:rsid w:val="00C46D72"/>
    <w:rsid w:val="00C479A0"/>
    <w:rsid w:val="00C56D47"/>
    <w:rsid w:val="00C60F7A"/>
    <w:rsid w:val="00C635DE"/>
    <w:rsid w:val="00C655C1"/>
    <w:rsid w:val="00C71063"/>
    <w:rsid w:val="00C77D13"/>
    <w:rsid w:val="00C83713"/>
    <w:rsid w:val="00C8584F"/>
    <w:rsid w:val="00C85D1C"/>
    <w:rsid w:val="00C90FA2"/>
    <w:rsid w:val="00C9528C"/>
    <w:rsid w:val="00C970FC"/>
    <w:rsid w:val="00CB0DE5"/>
    <w:rsid w:val="00CC5699"/>
    <w:rsid w:val="00CE2597"/>
    <w:rsid w:val="00CF00C3"/>
    <w:rsid w:val="00CF347E"/>
    <w:rsid w:val="00CF4646"/>
    <w:rsid w:val="00D04438"/>
    <w:rsid w:val="00D07AB2"/>
    <w:rsid w:val="00D108FC"/>
    <w:rsid w:val="00D30322"/>
    <w:rsid w:val="00D43B00"/>
    <w:rsid w:val="00D51F5E"/>
    <w:rsid w:val="00D656EC"/>
    <w:rsid w:val="00D67C9F"/>
    <w:rsid w:val="00D72A44"/>
    <w:rsid w:val="00D74B23"/>
    <w:rsid w:val="00DA6636"/>
    <w:rsid w:val="00DB2E79"/>
    <w:rsid w:val="00DD3BA1"/>
    <w:rsid w:val="00DD5C3D"/>
    <w:rsid w:val="00DF0BB7"/>
    <w:rsid w:val="00DF5FF8"/>
    <w:rsid w:val="00E05572"/>
    <w:rsid w:val="00E05681"/>
    <w:rsid w:val="00E1388E"/>
    <w:rsid w:val="00E178BA"/>
    <w:rsid w:val="00E259C1"/>
    <w:rsid w:val="00E442DB"/>
    <w:rsid w:val="00E7735C"/>
    <w:rsid w:val="00E80176"/>
    <w:rsid w:val="00E81F28"/>
    <w:rsid w:val="00E83753"/>
    <w:rsid w:val="00E83BAA"/>
    <w:rsid w:val="00EB0060"/>
    <w:rsid w:val="00EB2C37"/>
    <w:rsid w:val="00EB3F49"/>
    <w:rsid w:val="00ED2666"/>
    <w:rsid w:val="00EF7807"/>
    <w:rsid w:val="00F01E12"/>
    <w:rsid w:val="00F06D2C"/>
    <w:rsid w:val="00F1568B"/>
    <w:rsid w:val="00F40EEB"/>
    <w:rsid w:val="00F4322E"/>
    <w:rsid w:val="00F445A3"/>
    <w:rsid w:val="00F54179"/>
    <w:rsid w:val="00F64371"/>
    <w:rsid w:val="00F7294D"/>
    <w:rsid w:val="00F84392"/>
    <w:rsid w:val="00F92DDB"/>
    <w:rsid w:val="00FA2919"/>
    <w:rsid w:val="00FB28E5"/>
    <w:rsid w:val="00FB6B7C"/>
    <w:rsid w:val="00FC241F"/>
    <w:rsid w:val="00FD70A1"/>
    <w:rsid w:val="00FE697A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5FD30A"/>
  <w15:docId w15:val="{599CE6B3-BADA-4215-986D-E52DB944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/>
    <w:lsdException w:name="Intense Quote" w:semiHidden="1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/>
    <w:lsdException w:name="Intense Emphasis" w:uiPriority="21"/>
    <w:lsdException w:name="Subtle Reference" w:semiHidden="1" w:uiPriority="39"/>
    <w:lsdException w:name="Intense Reference" w:semiHidden="1" w:uiPriority="39"/>
    <w:lsdException w:name="Book Title" w:semiHidden="1" w:uiPriority="3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89"/>
    <w:rsid w:val="00D108FC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aliases w:val="VM_Otsikko 1"/>
    <w:basedOn w:val="Normaali"/>
    <w:next w:val="Leipteksti"/>
    <w:link w:val="Otsikko1Char"/>
    <w:uiPriority w:val="14"/>
    <w:qFormat/>
    <w:rsid w:val="00287385"/>
    <w:pPr>
      <w:keepNext/>
      <w:keepLines/>
      <w:numPr>
        <w:numId w:val="27"/>
      </w:numPr>
      <w:spacing w:before="420" w:after="200" w:line="310" w:lineRule="exact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aliases w:val="VM_Otsikko 2"/>
    <w:basedOn w:val="Normaali"/>
    <w:next w:val="Leipteksti"/>
    <w:link w:val="Otsikko2Char"/>
    <w:uiPriority w:val="14"/>
    <w:qFormat/>
    <w:rsid w:val="00211D88"/>
    <w:pPr>
      <w:keepNext/>
      <w:keepLines/>
      <w:numPr>
        <w:ilvl w:val="1"/>
        <w:numId w:val="27"/>
      </w:numPr>
      <w:spacing w:before="310" w:after="310" w:line="310" w:lineRule="exac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aliases w:val="VM_Otsikko 3"/>
    <w:basedOn w:val="Otsikko2"/>
    <w:next w:val="Leipteksti"/>
    <w:link w:val="Otsikko3Char"/>
    <w:uiPriority w:val="14"/>
    <w:qFormat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VM_Otsikko 1 Char"/>
    <w:basedOn w:val="Kappaleenoletusfontti"/>
    <w:link w:val="Otsikko1"/>
    <w:uiPriority w:val="14"/>
    <w:rsid w:val="00287385"/>
    <w:rPr>
      <w:rFonts w:asciiTheme="majorHAnsi" w:eastAsiaTheme="majorEastAsia" w:hAnsiTheme="majorHAnsi" w:cstheme="majorHAnsi"/>
      <w:b/>
      <w:bCs/>
      <w:sz w:val="21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8E71FB"/>
    <w:pPr>
      <w:ind w:right="170"/>
      <w:jc w:val="right"/>
    </w:pPr>
  </w:style>
  <w:style w:type="paragraph" w:styleId="Leipteksti">
    <w:name w:val="Body Text"/>
    <w:aliases w:val="VM_Leipäteksti"/>
    <w:basedOn w:val="Normaali"/>
    <w:link w:val="LeiptekstiChar"/>
    <w:qFormat/>
    <w:rsid w:val="009000A0"/>
    <w:pPr>
      <w:spacing w:after="120" w:line="310" w:lineRule="atLeast"/>
      <w:ind w:left="2608"/>
    </w:pPr>
  </w:style>
  <w:style w:type="character" w:customStyle="1" w:styleId="LeiptekstiChar">
    <w:name w:val="Leipäteksti Char"/>
    <w:aliases w:val="VM_Leipäteksti Char"/>
    <w:basedOn w:val="Kappaleenoletusfontti"/>
    <w:link w:val="Leipteksti"/>
    <w:rsid w:val="009000A0"/>
    <w:rPr>
      <w:sz w:val="2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245231"/>
    <w:rPr>
      <w:sz w:val="21"/>
    </w:rPr>
  </w:style>
  <w:style w:type="paragraph" w:styleId="Alatunniste">
    <w:name w:val="footer"/>
    <w:link w:val="AlatunnisteChar"/>
    <w:uiPriority w:val="94"/>
    <w:semiHidden/>
    <w:rsid w:val="000B6E36"/>
    <w:pPr>
      <w:tabs>
        <w:tab w:val="left" w:pos="2359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245231"/>
    <w:rPr>
      <w:noProof/>
      <w:sz w:val="16"/>
    </w:rPr>
  </w:style>
  <w:style w:type="paragraph" w:styleId="Otsikko">
    <w:name w:val="Title"/>
    <w:aliases w:val="VM_Otsikko"/>
    <w:basedOn w:val="Normaali"/>
    <w:next w:val="Leipteksti"/>
    <w:link w:val="OtsikkoChar"/>
    <w:uiPriority w:val="10"/>
    <w:qFormat/>
    <w:locked/>
    <w:rsid w:val="00843BF7"/>
    <w:pPr>
      <w:spacing w:before="310" w:after="24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Char">
    <w:name w:val="Otsikko Char"/>
    <w:aliases w:val="VM_Otsikko Char"/>
    <w:basedOn w:val="Kappaleenoletusfontti"/>
    <w:link w:val="Otsikko"/>
    <w:uiPriority w:val="10"/>
    <w:rsid w:val="00843BF7"/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2Char">
    <w:name w:val="Otsikko 2 Char"/>
    <w:aliases w:val="VM_Otsikko 2 Char"/>
    <w:basedOn w:val="Kappaleenoletusfontti"/>
    <w:link w:val="Otsikko2"/>
    <w:uiPriority w:val="14"/>
    <w:rsid w:val="00211D88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Alaotsikko">
    <w:name w:val="Subtitle"/>
    <w:aliases w:val="VM_Alaotsikko"/>
    <w:basedOn w:val="Normaali"/>
    <w:next w:val="Leipteksti"/>
    <w:link w:val="AlaotsikkoChar"/>
    <w:uiPriority w:val="11"/>
    <w:qFormat/>
    <w:rsid w:val="00317AA4"/>
    <w:pPr>
      <w:numPr>
        <w:ilvl w:val="1"/>
      </w:numPr>
      <w:spacing w:before="310" w:after="310" w:line="310" w:lineRule="exact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aliases w:val="VM_Alaotsikko Char"/>
    <w:basedOn w:val="Kappaleenoletusfontti"/>
    <w:link w:val="Alaotsikko"/>
    <w:uiPriority w:val="11"/>
    <w:rsid w:val="00317AA4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Luettelokappale">
    <w:name w:val="List Paragraph"/>
    <w:aliases w:val="VM_Luettelokappale"/>
    <w:basedOn w:val="Leipteksti"/>
    <w:uiPriority w:val="34"/>
    <w:qFormat/>
    <w:rsid w:val="003E0879"/>
    <w:pPr>
      <w:numPr>
        <w:numId w:val="1"/>
      </w:numPr>
      <w:contextualSpacing/>
    </w:pPr>
  </w:style>
  <w:style w:type="paragraph" w:styleId="Eivli">
    <w:name w:val="No Spacing"/>
    <w:uiPriority w:val="7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aliases w:val="VM_Otsikko 3 Char"/>
    <w:basedOn w:val="Kappaleenoletusfontti"/>
    <w:link w:val="Otsikko3"/>
    <w:uiPriority w:val="14"/>
    <w:rsid w:val="00211D88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0C42C2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0C42C2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0C42C2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VMRiippuva">
    <w:name w:val="VM_Riippuva"/>
    <w:basedOn w:val="Leipteksti"/>
    <w:next w:val="Leipteksti"/>
    <w:qFormat/>
    <w:rsid w:val="004A30DB"/>
    <w:pPr>
      <w:spacing w:before="310"/>
      <w:ind w:hanging="2608"/>
    </w:pPr>
  </w:style>
  <w:style w:type="paragraph" w:customStyle="1" w:styleId="VMLaatija">
    <w:name w:val="VM_Laatija"/>
    <w:basedOn w:val="Normaali"/>
    <w:uiPriority w:val="31"/>
    <w:rsid w:val="009D7BB0"/>
    <w:pPr>
      <w:spacing w:line="300" w:lineRule="exact"/>
    </w:pPr>
  </w:style>
  <w:style w:type="paragraph" w:customStyle="1" w:styleId="VMOsallistujat">
    <w:name w:val="VM_Osallistujat"/>
    <w:basedOn w:val="VMRiippuva"/>
    <w:uiPriority w:val="32"/>
    <w:rsid w:val="00287385"/>
    <w:pPr>
      <w:tabs>
        <w:tab w:val="clear" w:pos="5670"/>
        <w:tab w:val="left" w:pos="6521"/>
      </w:tabs>
      <w:spacing w:before="0" w:after="420"/>
    </w:pPr>
  </w:style>
  <w:style w:type="paragraph" w:customStyle="1" w:styleId="VMVastaanottaja">
    <w:name w:val="VM_Vastaanottaja"/>
    <w:basedOn w:val="Normaali"/>
    <w:uiPriority w:val="30"/>
    <w:qFormat/>
    <w:rsid w:val="00110504"/>
    <w:pPr>
      <w:spacing w:line="310" w:lineRule="exact"/>
    </w:pPr>
  </w:style>
  <w:style w:type="paragraph" w:customStyle="1" w:styleId="VMAllekirjoitus">
    <w:name w:val="VM_Allekirjoitus"/>
    <w:basedOn w:val="Normaali"/>
    <w:uiPriority w:val="89"/>
    <w:qFormat/>
    <w:rsid w:val="00D30322"/>
    <w:pPr>
      <w:tabs>
        <w:tab w:val="clear" w:pos="5670"/>
        <w:tab w:val="left" w:pos="1304"/>
        <w:tab w:val="left" w:pos="3912"/>
        <w:tab w:val="left" w:pos="5216"/>
      </w:tabs>
      <w:spacing w:before="960"/>
      <w:ind w:left="2608"/>
    </w:pPr>
    <w:rPr>
      <w:rFonts w:eastAsia="Times New Roman"/>
      <w:szCs w:val="24"/>
      <w:lang w:eastAsia="fi-FI"/>
    </w:rPr>
  </w:style>
  <w:style w:type="paragraph" w:customStyle="1" w:styleId="VMViite">
    <w:name w:val="VM_Viite"/>
    <w:basedOn w:val="VMVastaanottaja"/>
    <w:uiPriority w:val="89"/>
    <w:rsid w:val="004A30DB"/>
    <w:pPr>
      <w:spacing w:before="310" w:after="310"/>
    </w:pPr>
  </w:style>
  <w:style w:type="paragraph" w:customStyle="1" w:styleId="VMLiitteet">
    <w:name w:val="VM_Liitteet"/>
    <w:basedOn w:val="Normaali"/>
    <w:uiPriority w:val="89"/>
    <w:rsid w:val="00FB28E5"/>
    <w:pPr>
      <w:spacing w:before="360" w:after="120" w:line="310" w:lineRule="atLeast"/>
      <w:ind w:left="2608" w:hanging="2608"/>
    </w:pPr>
  </w:style>
  <w:style w:type="table" w:customStyle="1" w:styleId="VMtunniste">
    <w:name w:val="VMtunniste"/>
    <w:basedOn w:val="Normaalitaulukko"/>
    <w:uiPriority w:val="99"/>
    <w:rsid w:val="002D35A8"/>
    <w:rPr>
      <w:sz w:val="21"/>
    </w:rPr>
    <w:tblPr/>
    <w:tcPr>
      <w:tcMar>
        <w:left w:w="0" w:type="dxa"/>
        <w:right w:w="0" w:type="dxa"/>
      </w:tcMar>
    </w:tc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984582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98458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984582"/>
    <w:rPr>
      <w:vertAlign w:val="superscript"/>
    </w:rPr>
  </w:style>
  <w:style w:type="character" w:styleId="Kommentinviite">
    <w:name w:val="annotation reference"/>
    <w:basedOn w:val="Kappaleenoletusfontti"/>
    <w:uiPriority w:val="99"/>
    <w:semiHidden/>
    <w:unhideWhenUsed/>
    <w:rsid w:val="00C655C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655C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655C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655C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655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06228\AppData\Roaming\Microsoft\Mallit\Valtiovarainministeri&#246;n%20viralliset%20pohjat\Word\VM_paatos_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E1B7E9A18A4E8283CA44F6FB55A5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894276-139D-463B-9090-C9EED17F5960}"/>
      </w:docPartPr>
      <w:docPartBody>
        <w:p w:rsidR="0018472C" w:rsidRDefault="00DA1398">
          <w:pPr>
            <w:pStyle w:val="92E1B7E9A18A4E8283CA44F6FB55A563"/>
          </w:pPr>
          <w:r w:rsidRPr="007A77BC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98"/>
    <w:rsid w:val="00080980"/>
    <w:rsid w:val="000B2157"/>
    <w:rsid w:val="00127F0C"/>
    <w:rsid w:val="0018472C"/>
    <w:rsid w:val="001E1774"/>
    <w:rsid w:val="00343C9D"/>
    <w:rsid w:val="004437AC"/>
    <w:rsid w:val="004457E3"/>
    <w:rsid w:val="005D51F7"/>
    <w:rsid w:val="007C24A0"/>
    <w:rsid w:val="00982DE3"/>
    <w:rsid w:val="00C84E96"/>
    <w:rsid w:val="00DA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92E1B7E9A18A4E8283CA44F6FB55A563">
    <w:name w:val="92E1B7E9A18A4E8283CA44F6FB55A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M2019">
      <a:dk1>
        <a:sysClr val="windowText" lastClr="000000"/>
      </a:dk1>
      <a:lt1>
        <a:sysClr val="window" lastClr="FFFFFF"/>
      </a:lt1>
      <a:dk2>
        <a:srgbClr val="365ABD"/>
      </a:dk2>
      <a:lt2>
        <a:srgbClr val="E7E6E6"/>
      </a:lt2>
      <a:accent1>
        <a:srgbClr val="365ABD"/>
      </a:accent1>
      <a:accent2>
        <a:srgbClr val="1B365D"/>
      </a:accent2>
      <a:accent3>
        <a:srgbClr val="A34E96"/>
      </a:accent3>
      <a:accent4>
        <a:srgbClr val="479A36"/>
      </a:accent4>
      <a:accent5>
        <a:srgbClr val="728CD1"/>
      </a:accent5>
      <a:accent6>
        <a:srgbClr val="6D6E7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2023-08-16T00:00:00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D0731EEA945E854A85CE14B4F6D364AB" ma:contentTypeVersion="3" ma:contentTypeDescription="Kampus asiakirja" ma:contentTypeScope="" ma:versionID="12638013ece27f1f308968b0e8e7fc73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361c9190b9ae4c0954eb5f9adfffdead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2829f4c-9dcd-458e-afef-c8dbd36383b5}" ma:internalName="TaxCatchAll" ma:showField="CatchAllData" ma:web="f4e94970-af28-4e04-a685-376aeb773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2829f4c-9dcd-458e-afef-c8dbd36383b5}" ma:internalName="TaxCatchAllLabel" ma:readOnly="true" ma:showField="CatchAllDataLabel" ma:web="f4e94970-af28-4e04-a685-376aeb773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5C8F21-EF4A-40C8-97D8-8603F81B50A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0C06DB1-3A0A-41A7-B73A-60F99F392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54E8F-94D8-498E-81C3-3E9D7C37C472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5.xml><?xml version="1.0" encoding="utf-8"?>
<ds:datastoreItem xmlns:ds="http://schemas.openxmlformats.org/officeDocument/2006/customXml" ds:itemID="{C3947E08-4440-4B3F-BADF-E1F673F7FA5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DC6C366-8401-4BB9-BCBA-2B27DB4F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VM_paatos_FI.dotx</Template>
  <TotalTime>215</TotalTime>
  <Pages>4</Pages>
  <Words>569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Päätös</vt:lpstr>
    </vt:vector>
  </TitlesOfParts>
  <Company>Valtiovarainministeriö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Päätös</dc:title>
  <dc:creator>Perttola Hanna-Maija (VM)</dc:creator>
  <cp:lastModifiedBy>Perttola Hanna-Maija (VM)</cp:lastModifiedBy>
  <cp:revision>8</cp:revision>
  <dcterms:created xsi:type="dcterms:W3CDTF">2023-06-28T18:41:00Z</dcterms:created>
  <dcterms:modified xsi:type="dcterms:W3CDTF">2023-06-30T08:21:00Z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0x010100B5FAB64B6C204DD994D3FAC0C34E2BFF00D0731EEA945E854A85CE14B4F6D364AB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