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DE" w:rsidRDefault="00447ADE" w:rsidP="00BF04C8">
      <w:pPr>
        <w:tabs>
          <w:tab w:val="left" w:pos="1276"/>
          <w:tab w:val="left" w:pos="2552"/>
          <w:tab w:val="left" w:pos="3969"/>
          <w:tab w:val="left" w:pos="5245"/>
          <w:tab w:val="left" w:pos="6521"/>
          <w:tab w:val="left" w:pos="7797"/>
          <w:tab w:val="left" w:pos="9072"/>
        </w:tabs>
        <w:rPr>
          <w:rFonts w:ascii="Times New Roman" w:hAnsi="Times New Roman"/>
          <w:b/>
          <w:color w:val="000000"/>
          <w:sz w:val="24"/>
        </w:rPr>
      </w:pPr>
    </w:p>
    <w:p w:rsidR="00BF04C8" w:rsidRPr="00BF04C8" w:rsidRDefault="00BF04C8" w:rsidP="00BF04C8">
      <w:pPr>
        <w:tabs>
          <w:tab w:val="left" w:pos="1276"/>
          <w:tab w:val="left" w:pos="2552"/>
          <w:tab w:val="left" w:pos="3969"/>
          <w:tab w:val="left" w:pos="5245"/>
          <w:tab w:val="left" w:pos="6521"/>
          <w:tab w:val="left" w:pos="7797"/>
          <w:tab w:val="left" w:pos="9072"/>
        </w:tabs>
        <w:rPr>
          <w:rFonts w:ascii="Times New Roman" w:hAnsi="Times New Roman"/>
          <w:color w:val="000000"/>
          <w:sz w:val="24"/>
        </w:rPr>
      </w:pPr>
      <w:r w:rsidRPr="00BF04C8">
        <w:rPr>
          <w:rFonts w:ascii="Times New Roman" w:hAnsi="Times New Roman"/>
          <w:b/>
          <w:color w:val="000000"/>
          <w:sz w:val="24"/>
        </w:rPr>
        <w:t>KULUTTAJARIITALAUTAKUNNAN KOKOONPANON MUUTTAMINEN LAUTAKU</w:t>
      </w:r>
      <w:r w:rsidRPr="00BF04C8">
        <w:rPr>
          <w:rFonts w:ascii="Times New Roman" w:hAnsi="Times New Roman"/>
          <w:b/>
          <w:color w:val="000000"/>
          <w:sz w:val="24"/>
        </w:rPr>
        <w:t>N</w:t>
      </w:r>
      <w:r w:rsidRPr="00BF04C8">
        <w:rPr>
          <w:rFonts w:ascii="Times New Roman" w:hAnsi="Times New Roman"/>
          <w:b/>
          <w:color w:val="000000"/>
          <w:sz w:val="24"/>
        </w:rPr>
        <w:t>NAN JÄLJELLÄ OLEVAKSI TOIMIKAUDEKSI</w:t>
      </w:r>
    </w:p>
    <w:p w:rsidR="00BF04C8" w:rsidRPr="00BF04C8" w:rsidRDefault="00BF04C8" w:rsidP="00BF04C8">
      <w:pPr>
        <w:ind w:left="2608"/>
        <w:rPr>
          <w:rFonts w:ascii="Times New Roman" w:hAnsi="Times New Roman"/>
          <w:sz w:val="24"/>
        </w:rPr>
      </w:pPr>
      <w:r w:rsidRPr="00BF04C8">
        <w:rPr>
          <w:rFonts w:ascii="Times New Roman" w:hAnsi="Times New Roman"/>
          <w:sz w:val="24"/>
        </w:rPr>
        <w:tab/>
      </w:r>
      <w:r w:rsidRPr="00BF04C8">
        <w:rPr>
          <w:rFonts w:ascii="Times New Roman" w:hAnsi="Times New Roman"/>
          <w:sz w:val="24"/>
        </w:rPr>
        <w:tab/>
      </w: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  <w:r w:rsidRPr="00BF04C8">
        <w:rPr>
          <w:rFonts w:ascii="Times New Roman" w:hAnsi="Times New Roman"/>
          <w:sz w:val="24"/>
        </w:rPr>
        <w:t xml:space="preserve">Kuluttajariitalautakunnasta annetun lain </w:t>
      </w:r>
      <w:r w:rsidR="00447ADE" w:rsidRPr="00BF04C8">
        <w:rPr>
          <w:rFonts w:ascii="Times New Roman" w:hAnsi="Times New Roman"/>
          <w:sz w:val="24"/>
        </w:rPr>
        <w:t xml:space="preserve">(8/2007) </w:t>
      </w:r>
      <w:r w:rsidRPr="00BF04C8">
        <w:rPr>
          <w:rFonts w:ascii="Times New Roman" w:hAnsi="Times New Roman"/>
          <w:sz w:val="24"/>
        </w:rPr>
        <w:t>10 pykälän mukaan lautakunta toimii jakautuneena jaostoihin. Jokaiseen jaostoon kuuluu viisi jäsentä, joista yksi määrätään toimimaan jaoston puheenjohtajana. Jäsenet ja kullekin jäsenelle varajäsenen määrää o</w:t>
      </w:r>
      <w:r w:rsidRPr="00BF04C8">
        <w:rPr>
          <w:rFonts w:ascii="Times New Roman" w:hAnsi="Times New Roman"/>
          <w:sz w:val="24"/>
        </w:rPr>
        <w:t>i</w:t>
      </w:r>
      <w:r w:rsidRPr="00BF04C8">
        <w:rPr>
          <w:rFonts w:ascii="Times New Roman" w:hAnsi="Times New Roman"/>
          <w:sz w:val="24"/>
        </w:rPr>
        <w:t>keu</w:t>
      </w:r>
      <w:r w:rsidRPr="00BF04C8">
        <w:rPr>
          <w:rFonts w:ascii="Times New Roman" w:hAnsi="Times New Roman"/>
          <w:sz w:val="24"/>
        </w:rPr>
        <w:t>s</w:t>
      </w:r>
      <w:r w:rsidRPr="00BF04C8">
        <w:rPr>
          <w:rFonts w:ascii="Times New Roman" w:hAnsi="Times New Roman"/>
          <w:sz w:val="24"/>
        </w:rPr>
        <w:t>ministeriö jaostossa käsiteltävien asioiden oikeudellisen ja muun laadun perusteella siten, että jaostossa on edustettuina oikeudellisiin kysymyksiin, kuluttajansuojaan, eli</w:t>
      </w:r>
      <w:r w:rsidRPr="00BF04C8">
        <w:rPr>
          <w:rFonts w:ascii="Times New Roman" w:hAnsi="Times New Roman"/>
          <w:sz w:val="24"/>
        </w:rPr>
        <w:t>n</w:t>
      </w:r>
      <w:r w:rsidRPr="00BF04C8">
        <w:rPr>
          <w:rFonts w:ascii="Times New Roman" w:hAnsi="Times New Roman"/>
          <w:sz w:val="24"/>
        </w:rPr>
        <w:t>keinoelämään ja jaostossa käsiteltäviin kulutushyödykkeisiin perehtyneitä jäseniä</w:t>
      </w: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  <w:r w:rsidRPr="00BF04C8">
        <w:rPr>
          <w:rFonts w:ascii="Times New Roman" w:hAnsi="Times New Roman"/>
          <w:sz w:val="24"/>
        </w:rPr>
        <w:t>Kuluttajariitalautakunnasta annetun lain 8 pykälän mukaan oikeusministeriö määrää j</w:t>
      </w:r>
      <w:r w:rsidRPr="00BF04C8">
        <w:rPr>
          <w:rFonts w:ascii="Times New Roman" w:hAnsi="Times New Roman"/>
          <w:sz w:val="24"/>
        </w:rPr>
        <w:t>ä</w:t>
      </w:r>
      <w:r w:rsidRPr="00BF04C8">
        <w:rPr>
          <w:rFonts w:ascii="Times New Roman" w:hAnsi="Times New Roman"/>
          <w:sz w:val="24"/>
        </w:rPr>
        <w:t>senet ja kullekin jäsenelle varajäsenen viideksi vuodeksi kerrallaan. Jäsenten toimikausi jatkuu, kunnes uudet jäsenet on määrätty. Jos lautakuntaan tarvitaan lisäjäsen, tämä mä</w:t>
      </w:r>
      <w:r w:rsidRPr="00BF04C8">
        <w:rPr>
          <w:rFonts w:ascii="Times New Roman" w:hAnsi="Times New Roman"/>
          <w:sz w:val="24"/>
        </w:rPr>
        <w:t>ä</w:t>
      </w:r>
      <w:r w:rsidRPr="00BF04C8">
        <w:rPr>
          <w:rFonts w:ascii="Times New Roman" w:hAnsi="Times New Roman"/>
          <w:sz w:val="24"/>
        </w:rPr>
        <w:t>rätään jäljellä olevaksi toimikaudeksi.</w:t>
      </w: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</w:p>
    <w:p w:rsidR="00BF04C8" w:rsidRPr="00BF04C8" w:rsidRDefault="003714D2" w:rsidP="003714D2">
      <w:pPr>
        <w:ind w:left="1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Yleisen palvelujaoston (jaosto X) puheenjohtaja hovioikeudenneuvos</w:t>
      </w:r>
      <w:r w:rsidRPr="003714D2">
        <w:rPr>
          <w:rFonts w:ascii="Times New Roman" w:hAnsi="Times New Roman"/>
          <w:sz w:val="24"/>
        </w:rPr>
        <w:t xml:space="preserve"> Mirja-Leena Nu</w:t>
      </w:r>
      <w:r w:rsidRPr="003714D2">
        <w:rPr>
          <w:rFonts w:ascii="Times New Roman" w:hAnsi="Times New Roman"/>
          <w:sz w:val="24"/>
        </w:rPr>
        <w:t>r</w:t>
      </w:r>
      <w:r w:rsidRPr="003714D2">
        <w:rPr>
          <w:rFonts w:ascii="Times New Roman" w:hAnsi="Times New Roman"/>
          <w:sz w:val="24"/>
        </w:rPr>
        <w:t>mi</w:t>
      </w:r>
      <w:r w:rsidRPr="00BF04C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on pyytänyt, että hänen tilalleen jaoston puheenjohtajaksi määrättäisiin </w:t>
      </w:r>
      <w:r w:rsidR="00AF0ED6">
        <w:rPr>
          <w:rFonts w:ascii="Times New Roman" w:hAnsi="Times New Roman"/>
          <w:sz w:val="24"/>
        </w:rPr>
        <w:t>hänen var</w:t>
      </w:r>
      <w:r w:rsidR="00AF0ED6">
        <w:rPr>
          <w:rFonts w:ascii="Times New Roman" w:hAnsi="Times New Roman"/>
          <w:sz w:val="24"/>
        </w:rPr>
        <w:t>a</w:t>
      </w:r>
      <w:r w:rsidR="00AF0ED6">
        <w:rPr>
          <w:rFonts w:ascii="Times New Roman" w:hAnsi="Times New Roman"/>
          <w:sz w:val="24"/>
        </w:rPr>
        <w:t>jäsenensä</w:t>
      </w:r>
      <w:r>
        <w:rPr>
          <w:rFonts w:ascii="Times New Roman" w:hAnsi="Times New Roman"/>
          <w:sz w:val="24"/>
        </w:rPr>
        <w:t xml:space="preserve"> hallinto-oikeustuomari Virpi Ikkelä, ja että hänet määrättäisiin Ikkelän </w:t>
      </w:r>
      <w:r w:rsidR="00AF0ED6">
        <w:rPr>
          <w:rFonts w:ascii="Times New Roman" w:hAnsi="Times New Roman"/>
          <w:sz w:val="24"/>
        </w:rPr>
        <w:t>varaj</w:t>
      </w:r>
      <w:r w:rsidR="00AF0ED6">
        <w:rPr>
          <w:rFonts w:ascii="Times New Roman" w:hAnsi="Times New Roman"/>
          <w:sz w:val="24"/>
        </w:rPr>
        <w:t>ä</w:t>
      </w:r>
      <w:r w:rsidR="00AF0ED6">
        <w:rPr>
          <w:rFonts w:ascii="Times New Roman" w:hAnsi="Times New Roman"/>
          <w:sz w:val="24"/>
        </w:rPr>
        <w:t>seneksi.</w:t>
      </w:r>
      <w:r>
        <w:rPr>
          <w:rFonts w:ascii="Times New Roman" w:hAnsi="Times New Roman"/>
          <w:sz w:val="24"/>
        </w:rPr>
        <w:t xml:space="preserve"> Ikkelä on antanut suostumuksensa jaoston puheenjohtajan teht</w:t>
      </w:r>
      <w:r>
        <w:rPr>
          <w:rFonts w:ascii="Times New Roman" w:hAnsi="Times New Roman"/>
          <w:sz w:val="24"/>
        </w:rPr>
        <w:t>ä</w:t>
      </w:r>
      <w:r>
        <w:rPr>
          <w:rFonts w:ascii="Times New Roman" w:hAnsi="Times New Roman"/>
          <w:sz w:val="24"/>
        </w:rPr>
        <w:t xml:space="preserve">vään. </w:t>
      </w:r>
    </w:p>
    <w:p w:rsidR="00BF04C8" w:rsidRDefault="00BF04C8" w:rsidP="00BF04C8">
      <w:pPr>
        <w:ind w:left="1298"/>
        <w:rPr>
          <w:rFonts w:ascii="Times New Roman" w:hAnsi="Times New Roman"/>
          <w:sz w:val="24"/>
        </w:rPr>
      </w:pPr>
    </w:p>
    <w:p w:rsidR="00447ADE" w:rsidRDefault="00447ADE" w:rsidP="00BF04C8">
      <w:pPr>
        <w:ind w:left="1298"/>
        <w:rPr>
          <w:rFonts w:ascii="Times New Roman" w:hAnsi="Times New Roman"/>
          <w:sz w:val="24"/>
        </w:rPr>
      </w:pPr>
    </w:p>
    <w:p w:rsidR="00447ADE" w:rsidRPr="00BF04C8" w:rsidRDefault="00447ADE" w:rsidP="00BF04C8">
      <w:pPr>
        <w:ind w:left="1298"/>
        <w:rPr>
          <w:rFonts w:ascii="Times New Roman" w:hAnsi="Times New Roman"/>
          <w:sz w:val="24"/>
        </w:rPr>
      </w:pPr>
    </w:p>
    <w:p w:rsidR="00BF04C8" w:rsidRPr="00BF04C8" w:rsidRDefault="00BF04C8" w:rsidP="00BF04C8">
      <w:pPr>
        <w:ind w:left="1300"/>
        <w:rPr>
          <w:rFonts w:ascii="Times New Roman" w:hAnsi="Times New Roman"/>
          <w:sz w:val="24"/>
        </w:rPr>
      </w:pPr>
      <w:r w:rsidRPr="00BF04C8">
        <w:rPr>
          <w:rFonts w:ascii="Times New Roman" w:hAnsi="Times New Roman"/>
          <w:sz w:val="24"/>
        </w:rPr>
        <w:t>Esitän, että 1.1.201</w:t>
      </w:r>
      <w:r w:rsidR="003714D2">
        <w:rPr>
          <w:rFonts w:ascii="Times New Roman" w:hAnsi="Times New Roman"/>
          <w:sz w:val="24"/>
        </w:rPr>
        <w:t>5</w:t>
      </w:r>
      <w:r w:rsidRPr="00BF04C8">
        <w:rPr>
          <w:rFonts w:ascii="Times New Roman" w:hAnsi="Times New Roman"/>
          <w:sz w:val="24"/>
        </w:rPr>
        <w:t xml:space="preserve"> alkaen </w:t>
      </w:r>
      <w:r w:rsidR="003714D2">
        <w:rPr>
          <w:rFonts w:ascii="Times New Roman" w:hAnsi="Times New Roman"/>
          <w:sz w:val="24"/>
        </w:rPr>
        <w:t>yleisen palvelujaoston (jaosto x)</w:t>
      </w:r>
    </w:p>
    <w:p w:rsidR="00BF04C8" w:rsidRPr="00BF04C8" w:rsidRDefault="00BF04C8" w:rsidP="00BF04C8">
      <w:pPr>
        <w:ind w:left="1300"/>
        <w:rPr>
          <w:rFonts w:ascii="Times New Roman" w:hAnsi="Times New Roman"/>
          <w:sz w:val="24"/>
        </w:rPr>
      </w:pPr>
    </w:p>
    <w:p w:rsidR="003714D2" w:rsidRDefault="00D4778E" w:rsidP="003714D2">
      <w:pPr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puheenjohtajalle </w:t>
      </w:r>
      <w:r w:rsidR="003714D2" w:rsidRPr="003714D2">
        <w:rPr>
          <w:rFonts w:ascii="Times New Roman" w:hAnsi="Times New Roman"/>
          <w:sz w:val="24"/>
        </w:rPr>
        <w:t xml:space="preserve">hovioikeudenneuvos Mirja-Leena Nurmelle ja </w:t>
      </w:r>
      <w:r w:rsidR="005A0E02">
        <w:rPr>
          <w:rFonts w:ascii="Times New Roman" w:hAnsi="Times New Roman"/>
          <w:sz w:val="24"/>
        </w:rPr>
        <w:t>hänen varajäsene</w:t>
      </w:r>
      <w:r w:rsidR="005A0E02">
        <w:rPr>
          <w:rFonts w:ascii="Times New Roman" w:hAnsi="Times New Roman"/>
          <w:sz w:val="24"/>
        </w:rPr>
        <w:t>l</w:t>
      </w:r>
      <w:r w:rsidR="005A0E02">
        <w:rPr>
          <w:rFonts w:ascii="Times New Roman" w:hAnsi="Times New Roman"/>
          <w:sz w:val="24"/>
        </w:rPr>
        <w:t xml:space="preserve">leen </w:t>
      </w:r>
      <w:r w:rsidR="003714D2" w:rsidRPr="003714D2">
        <w:rPr>
          <w:rFonts w:ascii="Times New Roman" w:hAnsi="Times New Roman"/>
          <w:sz w:val="24"/>
        </w:rPr>
        <w:t xml:space="preserve">hallinto-oikeustuomari Virpi Ikkelälle </w:t>
      </w:r>
      <w:r w:rsidRPr="003714D2">
        <w:rPr>
          <w:rFonts w:ascii="Times New Roman" w:hAnsi="Times New Roman"/>
          <w:sz w:val="24"/>
        </w:rPr>
        <w:t xml:space="preserve">myönnetään ero </w:t>
      </w:r>
      <w:r w:rsidR="00BF04C8" w:rsidRPr="003714D2">
        <w:rPr>
          <w:rFonts w:ascii="Times New Roman" w:hAnsi="Times New Roman"/>
          <w:sz w:val="24"/>
        </w:rPr>
        <w:t xml:space="preserve">ja </w:t>
      </w:r>
    </w:p>
    <w:p w:rsidR="00BF04C8" w:rsidRPr="003714D2" w:rsidRDefault="003714D2" w:rsidP="003714D2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3714D2">
        <w:rPr>
          <w:rFonts w:ascii="Times New Roman" w:hAnsi="Times New Roman"/>
          <w:sz w:val="24"/>
        </w:rPr>
        <w:t>määrätään</w:t>
      </w:r>
      <w:r w:rsidRPr="003714D2">
        <w:t xml:space="preserve"> </w:t>
      </w:r>
      <w:r w:rsidRPr="003714D2">
        <w:rPr>
          <w:rFonts w:ascii="Times New Roman" w:hAnsi="Times New Roman"/>
          <w:sz w:val="24"/>
        </w:rPr>
        <w:t xml:space="preserve">hallinto-oikeustuomari Virpi Ikkelä </w:t>
      </w:r>
      <w:r>
        <w:rPr>
          <w:rFonts w:ascii="Times New Roman" w:hAnsi="Times New Roman"/>
          <w:sz w:val="24"/>
        </w:rPr>
        <w:t xml:space="preserve">jaoston puheenjohtajaksi ja </w:t>
      </w:r>
      <w:r w:rsidRPr="003714D2">
        <w:rPr>
          <w:rFonts w:ascii="Times New Roman" w:hAnsi="Times New Roman"/>
          <w:sz w:val="24"/>
        </w:rPr>
        <w:t>hovio</w:t>
      </w:r>
      <w:r w:rsidRPr="003714D2">
        <w:rPr>
          <w:rFonts w:ascii="Times New Roman" w:hAnsi="Times New Roman"/>
          <w:sz w:val="24"/>
        </w:rPr>
        <w:t>i</w:t>
      </w:r>
      <w:r w:rsidRPr="003714D2">
        <w:rPr>
          <w:rFonts w:ascii="Times New Roman" w:hAnsi="Times New Roman"/>
          <w:sz w:val="24"/>
        </w:rPr>
        <w:t xml:space="preserve">keudenneuvos Mirja-Leena Nurmi </w:t>
      </w:r>
      <w:r w:rsidR="005A0E02">
        <w:rPr>
          <w:rFonts w:ascii="Times New Roman" w:hAnsi="Times New Roman"/>
          <w:sz w:val="24"/>
        </w:rPr>
        <w:t>hänen varajäsenekseen</w:t>
      </w:r>
    </w:p>
    <w:p w:rsidR="00311EC7" w:rsidRPr="00311EC7" w:rsidRDefault="00311EC7" w:rsidP="00BF04C8">
      <w:bookmarkStart w:id="0" w:name="_GoBack"/>
      <w:bookmarkEnd w:id="0"/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4778E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F3554E">
            <w:rPr>
              <w:rStyle w:val="Sivunumero"/>
            </w:rPr>
            <w:t>1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3714D2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BF04C8">
          <w:pPr>
            <w:pStyle w:val="akpylatunniste"/>
          </w:pPr>
          <w:r>
            <w:rPr>
              <w:rStyle w:val="akpatyyppi"/>
            </w:rPr>
            <w:t xml:space="preserve">MUISTIO </w:t>
          </w:r>
          <w:r w:rsidR="00BF04C8">
            <w:rPr>
              <w:rStyle w:val="akpatyyppi"/>
            </w:rPr>
            <w:t>1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3714D2" w:rsidP="003714D2">
          <w:pPr>
            <w:pStyle w:val="akpylatunniste"/>
          </w:pPr>
          <w:r>
            <w:rPr>
              <w:rStyle w:val="akppaivays"/>
            </w:rPr>
            <w:t>8</w:t>
          </w:r>
          <w:r w:rsidR="00311EC7">
            <w:rPr>
              <w:rStyle w:val="akppaivays"/>
            </w:rPr>
            <w:t>.1</w:t>
          </w:r>
          <w:r>
            <w:rPr>
              <w:rStyle w:val="akppaivays"/>
            </w:rPr>
            <w:t>2</w:t>
          </w:r>
          <w:r w:rsidR="00311EC7">
            <w:rPr>
              <w:rStyle w:val="akppaivays"/>
            </w:rPr>
            <w:t>.2014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121321AF"/>
    <w:multiLevelType w:val="hybridMultilevel"/>
    <w:tmpl w:val="33B0620C"/>
    <w:lvl w:ilvl="0" w:tplc="678E0E76">
      <w:start w:val="16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5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7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6F05"/>
    <w:rsid w:val="00102B71"/>
    <w:rsid w:val="00103367"/>
    <w:rsid w:val="001060CE"/>
    <w:rsid w:val="00111590"/>
    <w:rsid w:val="00123F09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20BF5"/>
    <w:rsid w:val="00226FA5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14D2"/>
    <w:rsid w:val="00377E10"/>
    <w:rsid w:val="00386E57"/>
    <w:rsid w:val="00394B36"/>
    <w:rsid w:val="00394D2A"/>
    <w:rsid w:val="00396839"/>
    <w:rsid w:val="003A572B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47ADE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90195"/>
    <w:rsid w:val="00592D7C"/>
    <w:rsid w:val="005A0E02"/>
    <w:rsid w:val="005A1D73"/>
    <w:rsid w:val="005B482D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811D9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92877"/>
    <w:rsid w:val="00995601"/>
    <w:rsid w:val="0099671A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5AF4"/>
    <w:rsid w:val="00A36E0D"/>
    <w:rsid w:val="00A401C7"/>
    <w:rsid w:val="00A52C5C"/>
    <w:rsid w:val="00A52E6C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0ED6"/>
    <w:rsid w:val="00AF3334"/>
    <w:rsid w:val="00B0693C"/>
    <w:rsid w:val="00B07FC9"/>
    <w:rsid w:val="00B1533C"/>
    <w:rsid w:val="00B15A2E"/>
    <w:rsid w:val="00B24DA5"/>
    <w:rsid w:val="00B26C89"/>
    <w:rsid w:val="00B34FF8"/>
    <w:rsid w:val="00B377F4"/>
    <w:rsid w:val="00B37BF8"/>
    <w:rsid w:val="00B412F6"/>
    <w:rsid w:val="00B4160F"/>
    <w:rsid w:val="00B502A6"/>
    <w:rsid w:val="00B61E47"/>
    <w:rsid w:val="00B702E4"/>
    <w:rsid w:val="00B76C2F"/>
    <w:rsid w:val="00BA09B4"/>
    <w:rsid w:val="00BA3C65"/>
    <w:rsid w:val="00BA56D8"/>
    <w:rsid w:val="00BA57AE"/>
    <w:rsid w:val="00BA7766"/>
    <w:rsid w:val="00BD2B84"/>
    <w:rsid w:val="00BD634C"/>
    <w:rsid w:val="00BE287E"/>
    <w:rsid w:val="00BF04C8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A7505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46BF"/>
    <w:rsid w:val="00D05BDD"/>
    <w:rsid w:val="00D26D27"/>
    <w:rsid w:val="00D4778E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91DAC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3554E"/>
    <w:rsid w:val="00F418EB"/>
    <w:rsid w:val="00F43567"/>
    <w:rsid w:val="00F529D8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E694D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BF04C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BF04C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33EE8-EA03-42CB-8C9B-9D6A318E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959</TotalTime>
  <Pages>1</Pages>
  <Words>175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5</cp:revision>
  <cp:lastPrinted>2014-12-09T07:07:00Z</cp:lastPrinted>
  <dcterms:created xsi:type="dcterms:W3CDTF">2014-12-08T14:57:00Z</dcterms:created>
  <dcterms:modified xsi:type="dcterms:W3CDTF">2014-12-09T07:12:00Z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