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1BE" w:rsidRPr="00432445" w:rsidRDefault="00E671BE" w:rsidP="00432445">
      <w:pPr>
        <w:spacing w:line="276" w:lineRule="auto"/>
        <w:rPr>
          <w:rFonts w:asciiTheme="minorHAnsi" w:hAnsiTheme="minorHAnsi"/>
        </w:rPr>
      </w:pPr>
      <w:bookmarkStart w:id="0" w:name="_GoBack"/>
      <w:bookmarkEnd w:id="0"/>
      <w:r w:rsidRPr="00432445">
        <w:rPr>
          <w:rFonts w:asciiTheme="minorHAnsi" w:hAnsiTheme="minorHAnsi"/>
        </w:rPr>
        <w:t>SUOMEN LIIKENNELÄÄKETIETEEN YHDISTYS RY</w:t>
      </w:r>
      <w:r w:rsidRPr="00432445">
        <w:rPr>
          <w:rFonts w:asciiTheme="minorHAnsi" w:hAnsiTheme="minorHAnsi"/>
        </w:rPr>
        <w:tab/>
      </w:r>
      <w:r w:rsidRPr="00432445">
        <w:rPr>
          <w:rFonts w:asciiTheme="minorHAnsi" w:hAnsiTheme="minorHAnsi"/>
        </w:rPr>
        <w:tab/>
      </w:r>
      <w:r w:rsidRPr="00432445">
        <w:rPr>
          <w:rFonts w:asciiTheme="minorHAnsi" w:hAnsiTheme="minorHAnsi"/>
        </w:rPr>
        <w:tab/>
      </w:r>
    </w:p>
    <w:p w:rsidR="00E671BE" w:rsidRPr="00432445" w:rsidRDefault="00E671BE" w:rsidP="00432445">
      <w:pPr>
        <w:spacing w:line="276" w:lineRule="auto"/>
        <w:rPr>
          <w:rFonts w:asciiTheme="minorHAnsi" w:hAnsiTheme="minorHAnsi"/>
        </w:rPr>
      </w:pPr>
    </w:p>
    <w:p w:rsidR="0007054E" w:rsidRPr="00432445" w:rsidRDefault="0007054E" w:rsidP="00432445">
      <w:pPr>
        <w:spacing w:line="276" w:lineRule="auto"/>
        <w:rPr>
          <w:rFonts w:asciiTheme="minorHAnsi" w:hAnsiTheme="minorHAnsi"/>
        </w:rPr>
      </w:pPr>
    </w:p>
    <w:p w:rsidR="009C3631" w:rsidRPr="00432445" w:rsidRDefault="009C3631" w:rsidP="00432445">
      <w:pPr>
        <w:tabs>
          <w:tab w:val="left" w:pos="-7560"/>
          <w:tab w:val="left" w:pos="5220"/>
          <w:tab w:val="left" w:pos="7740"/>
          <w:tab w:val="left" w:pos="9000"/>
        </w:tabs>
        <w:spacing w:line="276" w:lineRule="auto"/>
        <w:rPr>
          <w:rFonts w:asciiTheme="minorHAnsi" w:hAnsiTheme="minorHAnsi" w:cs="Calibri"/>
        </w:rPr>
      </w:pPr>
    </w:p>
    <w:p w:rsidR="009C3631" w:rsidRPr="00432445" w:rsidRDefault="009C3631" w:rsidP="00432445">
      <w:pPr>
        <w:tabs>
          <w:tab w:val="left" w:pos="-7560"/>
          <w:tab w:val="left" w:pos="5220"/>
          <w:tab w:val="left" w:pos="7740"/>
          <w:tab w:val="left" w:pos="9000"/>
        </w:tabs>
        <w:spacing w:line="276" w:lineRule="auto"/>
        <w:rPr>
          <w:rFonts w:asciiTheme="minorHAnsi" w:hAnsiTheme="minorHAnsi" w:cs="Calibri"/>
        </w:rPr>
      </w:pPr>
    </w:p>
    <w:p w:rsidR="0007054E" w:rsidRPr="00432445" w:rsidRDefault="0007054E" w:rsidP="00432445">
      <w:pPr>
        <w:tabs>
          <w:tab w:val="left" w:pos="-7560"/>
          <w:tab w:val="left" w:pos="5220"/>
          <w:tab w:val="left" w:pos="7740"/>
          <w:tab w:val="left" w:pos="9000"/>
        </w:tabs>
        <w:spacing w:line="276" w:lineRule="auto"/>
        <w:rPr>
          <w:rFonts w:asciiTheme="minorHAnsi" w:hAnsiTheme="minorHAnsi" w:cs="Calibri"/>
        </w:rPr>
      </w:pPr>
      <w:r w:rsidRPr="00432445">
        <w:rPr>
          <w:rFonts w:asciiTheme="minorHAnsi" w:hAnsiTheme="minorHAnsi" w:cs="Calibri"/>
        </w:rPr>
        <w:t>Liikenne- ja viestintäministeriö</w:t>
      </w:r>
      <w:r w:rsidRPr="00432445">
        <w:rPr>
          <w:rFonts w:asciiTheme="minorHAnsi" w:hAnsiTheme="minorHAnsi" w:cs="Calibri"/>
        </w:rPr>
        <w:tab/>
        <w:t>4.6.2014</w:t>
      </w:r>
    </w:p>
    <w:p w:rsidR="0007054E" w:rsidRPr="00432445" w:rsidRDefault="0007054E" w:rsidP="00432445">
      <w:pPr>
        <w:tabs>
          <w:tab w:val="left" w:pos="-7560"/>
          <w:tab w:val="left" w:pos="5220"/>
        </w:tabs>
        <w:spacing w:line="276" w:lineRule="auto"/>
        <w:rPr>
          <w:rFonts w:asciiTheme="minorHAnsi" w:hAnsiTheme="minorHAnsi" w:cs="Calibri"/>
        </w:rPr>
      </w:pPr>
      <w:r w:rsidRPr="00432445">
        <w:rPr>
          <w:rFonts w:asciiTheme="minorHAnsi" w:hAnsiTheme="minorHAnsi" w:cs="Calibri"/>
        </w:rPr>
        <w:t>PL 31</w:t>
      </w:r>
    </w:p>
    <w:p w:rsidR="0007054E" w:rsidRPr="00432445" w:rsidRDefault="0007054E" w:rsidP="00432445">
      <w:pPr>
        <w:tabs>
          <w:tab w:val="left" w:pos="-7560"/>
        </w:tabs>
        <w:spacing w:line="276" w:lineRule="auto"/>
        <w:rPr>
          <w:rFonts w:asciiTheme="minorHAnsi" w:hAnsiTheme="minorHAnsi" w:cs="Calibri"/>
        </w:rPr>
      </w:pPr>
      <w:r w:rsidRPr="00432445">
        <w:rPr>
          <w:rFonts w:asciiTheme="minorHAnsi" w:hAnsiTheme="minorHAnsi" w:cs="Calibri"/>
        </w:rPr>
        <w:t>00023 VALTIONEUVOSTO</w:t>
      </w:r>
    </w:p>
    <w:p w:rsidR="0007054E" w:rsidRPr="00432445" w:rsidRDefault="0007054E" w:rsidP="00432445">
      <w:pPr>
        <w:tabs>
          <w:tab w:val="left" w:pos="-7560"/>
        </w:tabs>
        <w:spacing w:line="276" w:lineRule="auto"/>
        <w:rPr>
          <w:rFonts w:asciiTheme="minorHAnsi" w:hAnsiTheme="minorHAnsi" w:cs="Calibri"/>
        </w:rPr>
      </w:pPr>
    </w:p>
    <w:p w:rsidR="0007054E" w:rsidRPr="00432445" w:rsidRDefault="0007054E" w:rsidP="00432445">
      <w:pPr>
        <w:tabs>
          <w:tab w:val="left" w:pos="-7560"/>
        </w:tabs>
        <w:spacing w:line="276" w:lineRule="auto"/>
        <w:rPr>
          <w:rFonts w:asciiTheme="minorHAnsi" w:hAnsiTheme="minorHAnsi" w:cs="Calibri"/>
        </w:rPr>
      </w:pPr>
      <w:r w:rsidRPr="00432445">
        <w:rPr>
          <w:rFonts w:asciiTheme="minorHAnsi" w:hAnsiTheme="minorHAnsi" w:cs="Calibri"/>
        </w:rPr>
        <w:t>kirjaamo@lvm.fi</w:t>
      </w:r>
    </w:p>
    <w:p w:rsidR="0007054E" w:rsidRPr="00432445" w:rsidRDefault="0007054E" w:rsidP="00432445">
      <w:pPr>
        <w:tabs>
          <w:tab w:val="left" w:pos="-7560"/>
        </w:tabs>
        <w:spacing w:line="276" w:lineRule="auto"/>
        <w:rPr>
          <w:rFonts w:asciiTheme="minorHAnsi" w:hAnsiTheme="minorHAnsi" w:cs="Calibri"/>
        </w:rPr>
      </w:pPr>
    </w:p>
    <w:p w:rsidR="003548F8" w:rsidRPr="00432445" w:rsidRDefault="00E671BE" w:rsidP="00432445">
      <w:pPr>
        <w:pStyle w:val="LLHallituksenesityksennimi"/>
        <w:spacing w:line="276" w:lineRule="auto"/>
        <w:ind w:left="0" w:firstLine="0"/>
        <w:rPr>
          <w:rFonts w:asciiTheme="minorHAnsi" w:hAnsiTheme="minorHAnsi"/>
          <w:b w:val="0"/>
          <w:sz w:val="24"/>
        </w:rPr>
      </w:pPr>
      <w:r w:rsidRPr="00432445">
        <w:rPr>
          <w:rFonts w:asciiTheme="minorHAnsi" w:hAnsiTheme="minorHAnsi"/>
          <w:b w:val="0"/>
          <w:sz w:val="24"/>
        </w:rPr>
        <w:t>LAUSUNTO</w:t>
      </w:r>
      <w:r w:rsidR="00BE58B2" w:rsidRPr="00432445">
        <w:rPr>
          <w:rFonts w:asciiTheme="minorHAnsi" w:hAnsiTheme="minorHAnsi"/>
          <w:b w:val="0"/>
          <w:sz w:val="24"/>
        </w:rPr>
        <w:t>PYYNTÖ LVM</w:t>
      </w:r>
      <w:r w:rsidR="003548F8" w:rsidRPr="00432445">
        <w:rPr>
          <w:rFonts w:asciiTheme="minorHAnsi" w:hAnsiTheme="minorHAnsi"/>
          <w:b w:val="0"/>
          <w:sz w:val="24"/>
        </w:rPr>
        <w:t xml:space="preserve"> 12.5.2014</w:t>
      </w:r>
      <w:r w:rsidRPr="00432445">
        <w:rPr>
          <w:rFonts w:asciiTheme="minorHAnsi" w:hAnsiTheme="minorHAnsi"/>
          <w:b w:val="0"/>
          <w:sz w:val="24"/>
        </w:rPr>
        <w:t xml:space="preserve"> </w:t>
      </w:r>
      <w:r w:rsidR="003548F8" w:rsidRPr="00432445">
        <w:rPr>
          <w:rFonts w:asciiTheme="minorHAnsi" w:hAnsiTheme="minorHAnsi"/>
          <w:b w:val="0"/>
          <w:sz w:val="24"/>
        </w:rPr>
        <w:t>Hallituksen esitys eduskunnalle laeiksi ajokorttilain ja eräiden muiden lakien muuttamisesta</w:t>
      </w:r>
    </w:p>
    <w:p w:rsidR="003548F8" w:rsidRPr="00432445" w:rsidRDefault="003548F8" w:rsidP="00432445">
      <w:pPr>
        <w:pStyle w:val="LLHallituksenesityksennimi"/>
        <w:spacing w:line="276" w:lineRule="auto"/>
        <w:ind w:left="0" w:firstLine="0"/>
        <w:rPr>
          <w:rFonts w:asciiTheme="minorHAnsi" w:hAnsiTheme="minorHAnsi"/>
          <w:sz w:val="24"/>
        </w:rPr>
      </w:pPr>
    </w:p>
    <w:p w:rsidR="00E671BE" w:rsidRPr="00432445" w:rsidRDefault="00E671BE" w:rsidP="00432445">
      <w:pPr>
        <w:pStyle w:val="LLHallituksenesityksennimi"/>
        <w:spacing w:line="276" w:lineRule="auto"/>
        <w:ind w:left="0" w:firstLine="0"/>
        <w:rPr>
          <w:rFonts w:asciiTheme="minorHAnsi" w:hAnsiTheme="minorHAnsi"/>
          <w:sz w:val="24"/>
        </w:rPr>
      </w:pPr>
      <w:r w:rsidRPr="00432445">
        <w:rPr>
          <w:rFonts w:asciiTheme="minorHAnsi" w:hAnsiTheme="minorHAnsi"/>
          <w:sz w:val="24"/>
        </w:rPr>
        <w:t>AJOKORTTILAIN JA ERÄIDEN MUIDEN LAKIEN MUUTOSESITYKSISTÄ (TOIMIVALTASIIRROT)</w:t>
      </w:r>
    </w:p>
    <w:p w:rsidR="00E671BE" w:rsidRPr="00432445" w:rsidRDefault="00E671BE" w:rsidP="00432445">
      <w:pPr>
        <w:spacing w:line="276" w:lineRule="auto"/>
        <w:rPr>
          <w:rFonts w:asciiTheme="minorHAnsi" w:hAnsiTheme="minorHAnsi"/>
        </w:rPr>
      </w:pPr>
    </w:p>
    <w:p w:rsidR="008C445E" w:rsidRPr="00432445" w:rsidRDefault="00153805" w:rsidP="00432445">
      <w:pPr>
        <w:pStyle w:val="LLKappalejako"/>
        <w:spacing w:line="276" w:lineRule="auto"/>
        <w:rPr>
          <w:rFonts w:asciiTheme="minorHAnsi" w:hAnsiTheme="minorHAnsi" w:cs="Calibri"/>
          <w:sz w:val="24"/>
        </w:rPr>
      </w:pPr>
      <w:r w:rsidRPr="00432445">
        <w:rPr>
          <w:rFonts w:asciiTheme="minorHAnsi" w:hAnsiTheme="minorHAnsi"/>
          <w:sz w:val="24"/>
        </w:rPr>
        <w:t>Suomen liikennelääketieteen yhdistyksen</w:t>
      </w:r>
      <w:r w:rsidRPr="00432445">
        <w:rPr>
          <w:rFonts w:asciiTheme="minorHAnsi" w:hAnsiTheme="minorHAnsi" w:cs="Calibri"/>
          <w:sz w:val="24"/>
        </w:rPr>
        <w:t xml:space="preserve"> kannalta on kiitettävää, että ajoterveysasioiden ohjeistusta, valvontaa ja hallinnointia halutaan edelleen kehittää.</w:t>
      </w:r>
      <w:r w:rsidR="002E6AF7" w:rsidRPr="00432445">
        <w:rPr>
          <w:rFonts w:asciiTheme="minorHAnsi" w:hAnsiTheme="minorHAnsi" w:cs="Calibri"/>
          <w:sz w:val="24"/>
        </w:rPr>
        <w:t xml:space="preserve"> </w:t>
      </w:r>
      <w:r w:rsidRPr="00432445">
        <w:rPr>
          <w:rFonts w:asciiTheme="minorHAnsi" w:hAnsiTheme="minorHAnsi" w:cs="Calibri"/>
          <w:sz w:val="24"/>
        </w:rPr>
        <w:t xml:space="preserve">Lääkäreiden tekemää ajoterveysarviota on </w:t>
      </w:r>
      <w:proofErr w:type="spellStart"/>
      <w:r w:rsidRPr="00432445">
        <w:rPr>
          <w:rFonts w:asciiTheme="minorHAnsi" w:hAnsiTheme="minorHAnsi" w:cs="Calibri"/>
          <w:sz w:val="24"/>
        </w:rPr>
        <w:t>STM:n</w:t>
      </w:r>
      <w:proofErr w:type="spellEnd"/>
      <w:r w:rsidR="002E6AF7" w:rsidRPr="00432445">
        <w:rPr>
          <w:rFonts w:asciiTheme="minorHAnsi" w:hAnsiTheme="minorHAnsi" w:cs="Calibri"/>
          <w:sz w:val="24"/>
        </w:rPr>
        <w:t xml:space="preserve"> 6/2013 antamalla</w:t>
      </w:r>
      <w:r w:rsidRPr="00432445">
        <w:rPr>
          <w:rFonts w:asciiTheme="minorHAnsi" w:hAnsiTheme="minorHAnsi" w:cs="Calibri"/>
          <w:sz w:val="24"/>
        </w:rPr>
        <w:t xml:space="preserve"> ohjeistuksella selkiytetty. Hoitokäytäntöjen ja liikennelääketieteellisen tiedon kehittyessä on kuitenkin oleellista saada yksityiskohtaisi</w:t>
      </w:r>
      <w:r w:rsidR="002E6AF7" w:rsidRPr="00432445">
        <w:rPr>
          <w:rFonts w:asciiTheme="minorHAnsi" w:hAnsiTheme="minorHAnsi" w:cs="Calibri"/>
          <w:sz w:val="24"/>
        </w:rPr>
        <w:t>akin ajotervey</w:t>
      </w:r>
      <w:r w:rsidRPr="00432445">
        <w:rPr>
          <w:rFonts w:asciiTheme="minorHAnsi" w:hAnsiTheme="minorHAnsi" w:cs="Calibri"/>
          <w:sz w:val="24"/>
        </w:rPr>
        <w:t xml:space="preserve">den tarkastusohjeita päivitettyä joustavasti. </w:t>
      </w:r>
      <w:r w:rsidR="002E6AF7" w:rsidRPr="00432445">
        <w:rPr>
          <w:rFonts w:asciiTheme="minorHAnsi" w:hAnsiTheme="minorHAnsi" w:cs="Calibri"/>
          <w:sz w:val="24"/>
        </w:rPr>
        <w:t xml:space="preserve"> Ajokorttilakia on ehdotettu muutettavaksi siten, että Liikenteen turvallisuusvirasto antaisi jatkossa tarkemmat määräykset ajokortin ja ajolupien terveysvaatimuksista.</w:t>
      </w:r>
      <w:r w:rsidR="0093019B" w:rsidRPr="00432445">
        <w:rPr>
          <w:rFonts w:asciiTheme="minorHAnsi" w:hAnsiTheme="minorHAnsi" w:cs="Calibri"/>
          <w:sz w:val="24"/>
        </w:rPr>
        <w:t xml:space="preserve"> </w:t>
      </w:r>
      <w:r w:rsidRPr="00432445">
        <w:rPr>
          <w:rFonts w:asciiTheme="minorHAnsi" w:hAnsiTheme="minorHAnsi" w:cs="Calibri"/>
          <w:sz w:val="24"/>
        </w:rPr>
        <w:t>Liikenteen turvallisuusvirastossa on eri liikennemuotoja palveleva liikennelääketieteen yksikkö, jossa on liikennelääketieteellistä osaamista.</w:t>
      </w:r>
      <w:r w:rsidR="00B51C69" w:rsidRPr="00432445">
        <w:rPr>
          <w:rFonts w:asciiTheme="minorHAnsi" w:hAnsiTheme="minorHAnsi" w:cs="Calibri"/>
          <w:sz w:val="24"/>
        </w:rPr>
        <w:t xml:space="preserve"> Ajoterveysohjeistusten kehittämisen ja mahdollisten ohjeistusten tulkintakyselyiden kannalta on tärkeää, että toiminnasta vastaava viranomaistaho voi hyödyntää sillä olevaa liikennelääketieteellistä asiantuntemusta. </w:t>
      </w:r>
    </w:p>
    <w:p w:rsidR="002E5BCF" w:rsidRPr="00432445" w:rsidRDefault="002E5BCF" w:rsidP="00432445">
      <w:pPr>
        <w:pStyle w:val="LLKappalejako"/>
        <w:spacing w:line="276" w:lineRule="auto"/>
        <w:rPr>
          <w:rFonts w:asciiTheme="minorHAnsi" w:hAnsiTheme="minorHAnsi" w:cs="Calibri"/>
          <w:sz w:val="24"/>
        </w:rPr>
      </w:pPr>
    </w:p>
    <w:p w:rsidR="008E1E41" w:rsidRPr="00432445" w:rsidRDefault="008C445E" w:rsidP="00432445">
      <w:pPr>
        <w:pStyle w:val="LLKappalejako"/>
        <w:spacing w:line="276" w:lineRule="auto"/>
        <w:rPr>
          <w:rFonts w:asciiTheme="minorHAnsi" w:hAnsiTheme="minorHAnsi"/>
          <w:sz w:val="24"/>
        </w:rPr>
      </w:pPr>
      <w:r w:rsidRPr="00432445">
        <w:rPr>
          <w:rFonts w:asciiTheme="minorHAnsi" w:hAnsiTheme="minorHAnsi"/>
          <w:sz w:val="24"/>
        </w:rPr>
        <w:t>Esityksen tavoitteena on myös tarkistaa viranomaisten toimivallan jakoa ajoterveysvaatimuksia koskevien tarkempien säännösten antamisessa ja ajokorttimenettelyssä vaadittujen lääkärinlausuntolomakkeiden kaavan vahvistamisessa. Sosiaali- ja terveysministeriö on toivonut Liikenteen turvallisuusviraston ohjeistavan lääkäreitä ajoterveysvaatimusten osalta. Esityksen tavoitteena on toteuttaa muutos siten, että tarkempien säännösten antaminen ja lääkärikunnan ohjeistaminen osoitetaan yhdelle viranomaiselle kannanottojen yhtenäisyyden ja selkeyden varmistamiseksi ja mahdollisten toimivaltaristiriitojen ehkäisemiseksi. Toimivallan jakaminen säännösten ja ohjeistuksen antamisen kesken kahdelle eri toimijalle</w:t>
      </w:r>
      <w:r w:rsidR="005D5EFF" w:rsidRPr="00432445">
        <w:rPr>
          <w:rFonts w:asciiTheme="minorHAnsi" w:hAnsiTheme="minorHAnsi"/>
          <w:sz w:val="24"/>
        </w:rPr>
        <w:t xml:space="preserve"> voi aiheuttaa ongelmia. </w:t>
      </w:r>
      <w:r w:rsidR="005D5EFF" w:rsidRPr="00432445">
        <w:rPr>
          <w:rFonts w:asciiTheme="minorHAnsi" w:hAnsiTheme="minorHAnsi"/>
          <w:sz w:val="24"/>
        </w:rPr>
        <w:lastRenderedPageBreak/>
        <w:t>Suomen liikennelääketieteen yhdistys kannattaa ehdotusta, että ajoterveysvaatimusten yksityiskohtaisempi säädöstoimivalta ja ohjeistaminen keskitetään samalle toimijalle.</w:t>
      </w:r>
    </w:p>
    <w:p w:rsidR="008E1E41" w:rsidRPr="00432445" w:rsidRDefault="008E1E41" w:rsidP="00432445">
      <w:pPr>
        <w:pStyle w:val="LLKappalejako"/>
        <w:spacing w:line="276" w:lineRule="auto"/>
        <w:rPr>
          <w:rFonts w:asciiTheme="minorHAnsi" w:hAnsiTheme="minorHAnsi"/>
          <w:sz w:val="24"/>
        </w:rPr>
      </w:pPr>
    </w:p>
    <w:p w:rsidR="008C445E" w:rsidRPr="00432445" w:rsidRDefault="008E1E41" w:rsidP="00432445">
      <w:pPr>
        <w:pStyle w:val="LLKappalejako"/>
        <w:spacing w:line="276" w:lineRule="auto"/>
        <w:rPr>
          <w:rFonts w:asciiTheme="minorHAnsi" w:hAnsiTheme="minorHAnsi"/>
          <w:sz w:val="24"/>
        </w:rPr>
      </w:pPr>
      <w:r w:rsidRPr="00432445">
        <w:rPr>
          <w:rFonts w:asciiTheme="minorHAnsi" w:hAnsiTheme="minorHAnsi"/>
          <w:sz w:val="24"/>
        </w:rPr>
        <w:t>Liikennelääketieteen yhdistys kannattaa, että poliisi vastaa edelleen ajoterveyden ja ajokunnon valvonnasta sekä määrää ajokieltoon. Ajokorttiviranomaisen tehtävien vaihtuessa poliisilta Liikenteen turvallisuusvirastolle, on huolehdittava kansalaisten tietosuojasta arkaluonteisten tietojen käsittelyn yhteydessä. Ajokorttihakemuksiin liitettävissä lääkärinlausunnoissa (vaikka ei yksityiskohtaisia terveystietoja sisälläkään) on johtopäätök</w:t>
      </w:r>
      <w:r w:rsidR="002E5BCF" w:rsidRPr="00432445">
        <w:rPr>
          <w:rFonts w:asciiTheme="minorHAnsi" w:hAnsiTheme="minorHAnsi"/>
          <w:sz w:val="24"/>
        </w:rPr>
        <w:t>siä, jot</w:t>
      </w:r>
      <w:r w:rsidRPr="00432445">
        <w:rPr>
          <w:rFonts w:asciiTheme="minorHAnsi" w:hAnsiTheme="minorHAnsi"/>
          <w:sz w:val="24"/>
        </w:rPr>
        <w:t>ka koskevat henkilön terveyttä (esim. alkolukon käyttö, suositus erikoislääkärin lausunnosta</w:t>
      </w:r>
      <w:r w:rsidR="002E5BCF" w:rsidRPr="00432445">
        <w:rPr>
          <w:rFonts w:asciiTheme="minorHAnsi" w:hAnsiTheme="minorHAnsi"/>
          <w:sz w:val="24"/>
        </w:rPr>
        <w:t xml:space="preserve"> tai ajokokeesta). Tämän kaltaisten tietojen asianmukainen käsittely on tulevien palveluntuottajien suhteen syytä varmistaa ja muutoinkin ajokorttiviranomaistehtävien muutoksissa varmistetaan riittävän asiantuntijaosaamisen säilymisestä.</w:t>
      </w:r>
    </w:p>
    <w:p w:rsidR="00E671BE" w:rsidRPr="00432445" w:rsidRDefault="00E671BE" w:rsidP="00432445">
      <w:pPr>
        <w:spacing w:line="276" w:lineRule="auto"/>
        <w:rPr>
          <w:rFonts w:asciiTheme="minorHAnsi" w:hAnsiTheme="minorHAnsi"/>
        </w:rPr>
      </w:pPr>
    </w:p>
    <w:p w:rsidR="00E671BE" w:rsidRPr="00432445" w:rsidRDefault="00E671BE" w:rsidP="00432445">
      <w:pPr>
        <w:spacing w:line="276" w:lineRule="auto"/>
        <w:rPr>
          <w:rFonts w:asciiTheme="minorHAnsi" w:hAnsiTheme="minorHAnsi"/>
        </w:rPr>
      </w:pPr>
    </w:p>
    <w:p w:rsidR="00E671BE" w:rsidRPr="00432445" w:rsidRDefault="00E671BE" w:rsidP="00432445">
      <w:pPr>
        <w:spacing w:line="276" w:lineRule="auto"/>
        <w:rPr>
          <w:rFonts w:asciiTheme="minorHAnsi" w:hAnsiTheme="minorHAnsi"/>
        </w:rPr>
      </w:pPr>
      <w:r w:rsidRPr="00432445">
        <w:rPr>
          <w:rFonts w:asciiTheme="minorHAnsi" w:hAnsiTheme="minorHAnsi"/>
        </w:rPr>
        <w:t>Helsingissä 4.6.2014</w:t>
      </w:r>
    </w:p>
    <w:p w:rsidR="00E671BE" w:rsidRPr="00432445" w:rsidRDefault="00E671BE" w:rsidP="00432445">
      <w:pPr>
        <w:spacing w:line="276" w:lineRule="auto"/>
        <w:rPr>
          <w:rFonts w:asciiTheme="minorHAnsi" w:hAnsiTheme="minorHAnsi"/>
        </w:rPr>
      </w:pPr>
    </w:p>
    <w:p w:rsidR="00E671BE" w:rsidRPr="00432445" w:rsidRDefault="00E671BE" w:rsidP="00432445">
      <w:pPr>
        <w:spacing w:line="276" w:lineRule="auto"/>
        <w:rPr>
          <w:rFonts w:asciiTheme="minorHAnsi" w:hAnsiTheme="minorHAnsi"/>
        </w:rPr>
      </w:pPr>
    </w:p>
    <w:p w:rsidR="00E671BE" w:rsidRPr="00432445" w:rsidRDefault="00E671BE" w:rsidP="00432445">
      <w:pPr>
        <w:spacing w:line="276" w:lineRule="auto"/>
        <w:rPr>
          <w:rFonts w:asciiTheme="minorHAnsi" w:hAnsiTheme="minorHAnsi"/>
        </w:rPr>
      </w:pPr>
      <w:r w:rsidRPr="00432445">
        <w:rPr>
          <w:rFonts w:asciiTheme="minorHAnsi" w:hAnsiTheme="minorHAnsi"/>
        </w:rPr>
        <w:t>Markku Sainio</w:t>
      </w:r>
      <w:r w:rsidRPr="00432445">
        <w:rPr>
          <w:rFonts w:asciiTheme="minorHAnsi" w:hAnsiTheme="minorHAnsi"/>
        </w:rPr>
        <w:tab/>
      </w:r>
      <w:r w:rsidRPr="00432445">
        <w:rPr>
          <w:rFonts w:asciiTheme="minorHAnsi" w:hAnsiTheme="minorHAnsi"/>
        </w:rPr>
        <w:tab/>
      </w:r>
      <w:r w:rsidRPr="00432445">
        <w:rPr>
          <w:rFonts w:asciiTheme="minorHAnsi" w:hAnsiTheme="minorHAnsi"/>
        </w:rPr>
        <w:tab/>
      </w:r>
      <w:r w:rsidRPr="00432445">
        <w:rPr>
          <w:rFonts w:asciiTheme="minorHAnsi" w:hAnsiTheme="minorHAnsi"/>
        </w:rPr>
        <w:tab/>
      </w:r>
      <w:r w:rsidR="009C3631" w:rsidRPr="00432445">
        <w:rPr>
          <w:rFonts w:asciiTheme="minorHAnsi" w:hAnsiTheme="minorHAnsi"/>
        </w:rPr>
        <w:t>Päivi Miilunp</w:t>
      </w:r>
      <w:r w:rsidRPr="00432445">
        <w:rPr>
          <w:rFonts w:asciiTheme="minorHAnsi" w:hAnsiTheme="minorHAnsi"/>
        </w:rPr>
        <w:t>alo</w:t>
      </w:r>
    </w:p>
    <w:p w:rsidR="00E671BE" w:rsidRPr="00432445" w:rsidRDefault="006E1AAA" w:rsidP="00432445">
      <w:pPr>
        <w:spacing w:line="276" w:lineRule="auto"/>
        <w:rPr>
          <w:rFonts w:asciiTheme="minorHAnsi" w:hAnsiTheme="minorHAnsi"/>
        </w:rPr>
      </w:pPr>
      <w:r>
        <w:rPr>
          <w:rFonts w:asciiTheme="minorHAnsi" w:hAnsiTheme="minorHAnsi"/>
        </w:rPr>
        <w:t>puheenjohtaja</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apulaispuheenjohtaja</w:t>
      </w:r>
      <w:r w:rsidR="00E671BE" w:rsidRPr="00432445">
        <w:rPr>
          <w:rFonts w:asciiTheme="minorHAnsi" w:hAnsiTheme="minorHAnsi"/>
        </w:rPr>
        <w:tab/>
      </w:r>
      <w:r w:rsidR="00E671BE" w:rsidRPr="00432445">
        <w:rPr>
          <w:rFonts w:asciiTheme="minorHAnsi" w:hAnsiTheme="minorHAnsi"/>
        </w:rPr>
        <w:tab/>
      </w:r>
    </w:p>
    <w:p w:rsidR="00E671BE" w:rsidRPr="00432445" w:rsidRDefault="00E671BE" w:rsidP="00432445">
      <w:pPr>
        <w:spacing w:line="276" w:lineRule="auto"/>
        <w:rPr>
          <w:rFonts w:asciiTheme="minorHAnsi" w:hAnsiTheme="minorHAnsi"/>
        </w:rPr>
      </w:pPr>
    </w:p>
    <w:p w:rsidR="00167702" w:rsidRPr="00432445" w:rsidRDefault="00167702" w:rsidP="00432445">
      <w:pPr>
        <w:spacing w:line="276" w:lineRule="auto"/>
        <w:rPr>
          <w:rFonts w:asciiTheme="minorHAnsi" w:hAnsiTheme="minorHAnsi"/>
        </w:rPr>
      </w:pPr>
    </w:p>
    <w:sectPr w:rsidR="00167702" w:rsidRPr="00432445" w:rsidSect="006E6B95">
      <w:headerReference w:type="default" r:id="rId8"/>
      <w:footerReference w:type="default" r:id="rId9"/>
      <w:pgSz w:w="11904" w:h="16834"/>
      <w:pgMar w:top="1134" w:right="1134" w:bottom="1134" w:left="1134" w:header="284" w:footer="36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C46" w:rsidRDefault="00585C46" w:rsidP="00BE58B2">
      <w:r>
        <w:separator/>
      </w:r>
    </w:p>
  </w:endnote>
  <w:endnote w:type="continuationSeparator" w:id="0">
    <w:p w:rsidR="00585C46" w:rsidRDefault="00585C46" w:rsidP="00BE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B14" w:rsidRDefault="00E9350C">
    <w:pPr>
      <w:pStyle w:val="Alatunniste"/>
    </w:pPr>
    <w:r>
      <w:t>_______________________________________________________________________________</w:t>
    </w:r>
  </w:p>
  <w:p w:rsidR="00A47B14" w:rsidRDefault="004F0F56">
    <w:pPr>
      <w:pStyle w:val="Alatunniste"/>
    </w:pPr>
  </w:p>
  <w:p w:rsidR="00A47B14" w:rsidRPr="00A47B14" w:rsidRDefault="00E9350C">
    <w:pPr>
      <w:pStyle w:val="Alatunniste"/>
      <w:rPr>
        <w:sz w:val="20"/>
        <w:szCs w:val="20"/>
      </w:rPr>
    </w:pPr>
    <w:r w:rsidRPr="00A47B14">
      <w:rPr>
        <w:sz w:val="20"/>
        <w:szCs w:val="20"/>
      </w:rPr>
      <w:t>http://www.liikennelääketiede.fi/suomen_liikennelaaketieteen_yhdistys/</w:t>
    </w:r>
  </w:p>
  <w:p w:rsidR="00A47B14" w:rsidRPr="00CA0F42" w:rsidRDefault="00E9350C">
    <w:pPr>
      <w:pStyle w:val="Alatunniste"/>
      <w:rPr>
        <w:sz w:val="20"/>
        <w:szCs w:val="20"/>
        <w:lang w:val="sv-SE"/>
      </w:rPr>
    </w:pPr>
    <w:proofErr w:type="spellStart"/>
    <w:r w:rsidRPr="00CA0F42">
      <w:rPr>
        <w:sz w:val="20"/>
        <w:szCs w:val="20"/>
        <w:lang w:val="sv-SE"/>
      </w:rPr>
      <w:t>Pankki</w:t>
    </w:r>
    <w:proofErr w:type="spellEnd"/>
    <w:r w:rsidRPr="00CA0F42">
      <w:rPr>
        <w:sz w:val="20"/>
        <w:szCs w:val="20"/>
        <w:lang w:val="sv-SE"/>
      </w:rPr>
      <w:t xml:space="preserve">: Danske Bank, IBAN: FI4180001701917891, SWIFT: DABAFIHH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C46" w:rsidRDefault="00585C46" w:rsidP="00BE58B2">
      <w:r>
        <w:separator/>
      </w:r>
    </w:p>
  </w:footnote>
  <w:footnote w:type="continuationSeparator" w:id="0">
    <w:p w:rsidR="00585C46" w:rsidRDefault="00585C46" w:rsidP="00BE58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B14" w:rsidRDefault="00E671BE">
    <w:pPr>
      <w:pStyle w:val="Yltunniste"/>
      <w:rPr>
        <w:noProof/>
        <w:lang w:val="en-US" w:eastAsia="fi-FI"/>
      </w:rPr>
    </w:pPr>
    <w:r w:rsidRPr="005C69E4">
      <w:rPr>
        <w:noProof/>
        <w:lang w:eastAsia="fi-FI"/>
      </w:rPr>
      <w:drawing>
        <wp:inline distT="0" distB="0" distL="0" distR="0">
          <wp:extent cx="11525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a:ln>
                    <a:noFill/>
                  </a:ln>
                </pic:spPr>
              </pic:pic>
            </a:graphicData>
          </a:graphic>
        </wp:inline>
      </w:drawing>
    </w:r>
    <w:r w:rsidR="00BE58B2">
      <w:rPr>
        <w:noProof/>
        <w:lang w:val="en-US" w:eastAsia="fi-FI"/>
      </w:rPr>
      <w:t xml:space="preserve">                                                                 LAUSUNTO</w:t>
    </w:r>
  </w:p>
  <w:p w:rsidR="006E6B95" w:rsidRDefault="004F0F56">
    <w:pPr>
      <w:pStyle w:val="Yltunniste"/>
      <w:rPr>
        <w:noProof/>
        <w:lang w:val="en-US" w:eastAsia="fi-FI"/>
      </w:rPr>
    </w:pPr>
  </w:p>
  <w:p w:rsidR="006E6B95" w:rsidRDefault="004F0F56">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B51"/>
    <w:multiLevelType w:val="hybridMultilevel"/>
    <w:tmpl w:val="AB2EB65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05CA4C03"/>
    <w:multiLevelType w:val="hybridMultilevel"/>
    <w:tmpl w:val="52F4E4F2"/>
    <w:lvl w:ilvl="0" w:tplc="C602F090">
      <w:numFmt w:val="bullet"/>
      <w:lvlText w:val="-"/>
      <w:lvlJc w:val="left"/>
      <w:pPr>
        <w:ind w:left="1080" w:hanging="360"/>
      </w:pPr>
      <w:rPr>
        <w:rFonts w:ascii="Times New Roman" w:eastAsia="MS Mincho" w:hAnsi="Times New Roman"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BE"/>
    <w:rsid w:val="0007054E"/>
    <w:rsid w:val="00153805"/>
    <w:rsid w:val="00167702"/>
    <w:rsid w:val="001C1BEC"/>
    <w:rsid w:val="002E5BCF"/>
    <w:rsid w:val="002E6AF7"/>
    <w:rsid w:val="003548F8"/>
    <w:rsid w:val="00432445"/>
    <w:rsid w:val="0048604C"/>
    <w:rsid w:val="004F0F56"/>
    <w:rsid w:val="00585C46"/>
    <w:rsid w:val="005D5EFF"/>
    <w:rsid w:val="006E1AAA"/>
    <w:rsid w:val="008C445E"/>
    <w:rsid w:val="008E1E41"/>
    <w:rsid w:val="0093019B"/>
    <w:rsid w:val="009C3631"/>
    <w:rsid w:val="00B51C69"/>
    <w:rsid w:val="00BE58B2"/>
    <w:rsid w:val="00E671BE"/>
    <w:rsid w:val="00E9350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671BE"/>
    <w:pPr>
      <w:spacing w:after="0" w:line="240" w:lineRule="auto"/>
    </w:pPr>
    <w:rPr>
      <w:rFonts w:ascii="Times New Roman" w:eastAsia="MS Mincho" w:hAnsi="Times New Roman" w:cs="Times New Roman"/>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671BE"/>
    <w:pPr>
      <w:tabs>
        <w:tab w:val="center" w:pos="4986"/>
        <w:tab w:val="right" w:pos="9972"/>
      </w:tabs>
    </w:pPr>
  </w:style>
  <w:style w:type="character" w:customStyle="1" w:styleId="YltunnisteChar">
    <w:name w:val="Ylätunniste Char"/>
    <w:basedOn w:val="Kappaleenoletusfontti"/>
    <w:link w:val="Yltunniste"/>
    <w:uiPriority w:val="99"/>
    <w:rsid w:val="00E671BE"/>
    <w:rPr>
      <w:rFonts w:ascii="Times New Roman" w:eastAsia="MS Mincho" w:hAnsi="Times New Roman" w:cs="Times New Roman"/>
      <w:sz w:val="24"/>
      <w:szCs w:val="24"/>
    </w:rPr>
  </w:style>
  <w:style w:type="paragraph" w:styleId="Alatunniste">
    <w:name w:val="footer"/>
    <w:basedOn w:val="Normaali"/>
    <w:link w:val="AlatunnisteChar"/>
    <w:uiPriority w:val="99"/>
    <w:unhideWhenUsed/>
    <w:rsid w:val="00E671BE"/>
    <w:pPr>
      <w:tabs>
        <w:tab w:val="center" w:pos="4986"/>
        <w:tab w:val="right" w:pos="9972"/>
      </w:tabs>
    </w:pPr>
  </w:style>
  <w:style w:type="character" w:customStyle="1" w:styleId="AlatunnisteChar">
    <w:name w:val="Alatunniste Char"/>
    <w:basedOn w:val="Kappaleenoletusfontti"/>
    <w:link w:val="Alatunniste"/>
    <w:uiPriority w:val="99"/>
    <w:rsid w:val="00E671BE"/>
    <w:rPr>
      <w:rFonts w:ascii="Times New Roman" w:eastAsia="MS Mincho" w:hAnsi="Times New Roman" w:cs="Times New Roman"/>
      <w:sz w:val="24"/>
      <w:szCs w:val="24"/>
    </w:rPr>
  </w:style>
  <w:style w:type="character" w:styleId="Hyperlinkki">
    <w:name w:val="Hyperlink"/>
    <w:rsid w:val="0007054E"/>
    <w:rPr>
      <w:color w:val="0000FF"/>
      <w:u w:val="single"/>
    </w:rPr>
  </w:style>
  <w:style w:type="paragraph" w:customStyle="1" w:styleId="LLHallituksenesityksennimi">
    <w:name w:val="LLHallituksenesityksennimi"/>
    <w:next w:val="Normaali"/>
    <w:rsid w:val="003548F8"/>
    <w:pPr>
      <w:spacing w:before="220" w:after="440" w:line="220" w:lineRule="exact"/>
      <w:ind w:left="3119" w:firstLine="284"/>
      <w:jc w:val="both"/>
    </w:pPr>
    <w:rPr>
      <w:rFonts w:ascii="Times New Roman" w:eastAsia="Times New Roman" w:hAnsi="Times New Roman" w:cs="Times New Roman"/>
      <w:b/>
      <w:sz w:val="21"/>
      <w:szCs w:val="24"/>
      <w:lang w:eastAsia="fi-FI"/>
    </w:rPr>
  </w:style>
  <w:style w:type="paragraph" w:customStyle="1" w:styleId="LLKappalejako">
    <w:name w:val="LLKappalejako"/>
    <w:link w:val="LLKappalejakoChar"/>
    <w:autoRedefine/>
    <w:rsid w:val="003548F8"/>
    <w:pPr>
      <w:spacing w:after="0" w:line="220" w:lineRule="exact"/>
      <w:ind w:firstLine="170"/>
      <w:jc w:val="both"/>
    </w:pPr>
    <w:rPr>
      <w:rFonts w:ascii="Times New Roman" w:eastAsia="Times New Roman" w:hAnsi="Times New Roman" w:cs="Times New Roman"/>
      <w:szCs w:val="24"/>
      <w:lang w:eastAsia="fi-FI"/>
    </w:rPr>
  </w:style>
  <w:style w:type="character" w:customStyle="1" w:styleId="LLKappalejakoChar">
    <w:name w:val="LLKappalejako Char"/>
    <w:link w:val="LLKappalejako"/>
    <w:locked/>
    <w:rsid w:val="003548F8"/>
    <w:rPr>
      <w:rFonts w:ascii="Times New Roman" w:eastAsia="Times New Roman" w:hAnsi="Times New Roman" w:cs="Times New Roman"/>
      <w:szCs w:val="24"/>
      <w:lang w:eastAsia="fi-FI"/>
    </w:rPr>
  </w:style>
  <w:style w:type="paragraph" w:styleId="Seliteteksti">
    <w:name w:val="Balloon Text"/>
    <w:basedOn w:val="Normaali"/>
    <w:link w:val="SelitetekstiChar"/>
    <w:uiPriority w:val="99"/>
    <w:semiHidden/>
    <w:unhideWhenUsed/>
    <w:rsid w:val="004F0F56"/>
    <w:rPr>
      <w:rFonts w:ascii="Tahoma" w:hAnsi="Tahoma" w:cs="Tahoma"/>
      <w:sz w:val="16"/>
      <w:szCs w:val="16"/>
    </w:rPr>
  </w:style>
  <w:style w:type="character" w:customStyle="1" w:styleId="SelitetekstiChar">
    <w:name w:val="Seliteteksti Char"/>
    <w:basedOn w:val="Kappaleenoletusfontti"/>
    <w:link w:val="Seliteteksti"/>
    <w:uiPriority w:val="99"/>
    <w:semiHidden/>
    <w:rsid w:val="004F0F56"/>
    <w:rPr>
      <w:rFonts w:ascii="Tahoma" w:eastAsia="MS Mincho"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671BE"/>
    <w:pPr>
      <w:spacing w:after="0" w:line="240" w:lineRule="auto"/>
    </w:pPr>
    <w:rPr>
      <w:rFonts w:ascii="Times New Roman" w:eastAsia="MS Mincho" w:hAnsi="Times New Roman" w:cs="Times New Roman"/>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671BE"/>
    <w:pPr>
      <w:tabs>
        <w:tab w:val="center" w:pos="4986"/>
        <w:tab w:val="right" w:pos="9972"/>
      </w:tabs>
    </w:pPr>
  </w:style>
  <w:style w:type="character" w:customStyle="1" w:styleId="YltunnisteChar">
    <w:name w:val="Ylätunniste Char"/>
    <w:basedOn w:val="Kappaleenoletusfontti"/>
    <w:link w:val="Yltunniste"/>
    <w:uiPriority w:val="99"/>
    <w:rsid w:val="00E671BE"/>
    <w:rPr>
      <w:rFonts w:ascii="Times New Roman" w:eastAsia="MS Mincho" w:hAnsi="Times New Roman" w:cs="Times New Roman"/>
      <w:sz w:val="24"/>
      <w:szCs w:val="24"/>
    </w:rPr>
  </w:style>
  <w:style w:type="paragraph" w:styleId="Alatunniste">
    <w:name w:val="footer"/>
    <w:basedOn w:val="Normaali"/>
    <w:link w:val="AlatunnisteChar"/>
    <w:uiPriority w:val="99"/>
    <w:unhideWhenUsed/>
    <w:rsid w:val="00E671BE"/>
    <w:pPr>
      <w:tabs>
        <w:tab w:val="center" w:pos="4986"/>
        <w:tab w:val="right" w:pos="9972"/>
      </w:tabs>
    </w:pPr>
  </w:style>
  <w:style w:type="character" w:customStyle="1" w:styleId="AlatunnisteChar">
    <w:name w:val="Alatunniste Char"/>
    <w:basedOn w:val="Kappaleenoletusfontti"/>
    <w:link w:val="Alatunniste"/>
    <w:uiPriority w:val="99"/>
    <w:rsid w:val="00E671BE"/>
    <w:rPr>
      <w:rFonts w:ascii="Times New Roman" w:eastAsia="MS Mincho" w:hAnsi="Times New Roman" w:cs="Times New Roman"/>
      <w:sz w:val="24"/>
      <w:szCs w:val="24"/>
    </w:rPr>
  </w:style>
  <w:style w:type="character" w:styleId="Hyperlinkki">
    <w:name w:val="Hyperlink"/>
    <w:rsid w:val="0007054E"/>
    <w:rPr>
      <w:color w:val="0000FF"/>
      <w:u w:val="single"/>
    </w:rPr>
  </w:style>
  <w:style w:type="paragraph" w:customStyle="1" w:styleId="LLHallituksenesityksennimi">
    <w:name w:val="LLHallituksenesityksennimi"/>
    <w:next w:val="Normaali"/>
    <w:rsid w:val="003548F8"/>
    <w:pPr>
      <w:spacing w:before="220" w:after="440" w:line="220" w:lineRule="exact"/>
      <w:ind w:left="3119" w:firstLine="284"/>
      <w:jc w:val="both"/>
    </w:pPr>
    <w:rPr>
      <w:rFonts w:ascii="Times New Roman" w:eastAsia="Times New Roman" w:hAnsi="Times New Roman" w:cs="Times New Roman"/>
      <w:b/>
      <w:sz w:val="21"/>
      <w:szCs w:val="24"/>
      <w:lang w:eastAsia="fi-FI"/>
    </w:rPr>
  </w:style>
  <w:style w:type="paragraph" w:customStyle="1" w:styleId="LLKappalejako">
    <w:name w:val="LLKappalejako"/>
    <w:link w:val="LLKappalejakoChar"/>
    <w:autoRedefine/>
    <w:rsid w:val="003548F8"/>
    <w:pPr>
      <w:spacing w:after="0" w:line="220" w:lineRule="exact"/>
      <w:ind w:firstLine="170"/>
      <w:jc w:val="both"/>
    </w:pPr>
    <w:rPr>
      <w:rFonts w:ascii="Times New Roman" w:eastAsia="Times New Roman" w:hAnsi="Times New Roman" w:cs="Times New Roman"/>
      <w:szCs w:val="24"/>
      <w:lang w:eastAsia="fi-FI"/>
    </w:rPr>
  </w:style>
  <w:style w:type="character" w:customStyle="1" w:styleId="LLKappalejakoChar">
    <w:name w:val="LLKappalejako Char"/>
    <w:link w:val="LLKappalejako"/>
    <w:locked/>
    <w:rsid w:val="003548F8"/>
    <w:rPr>
      <w:rFonts w:ascii="Times New Roman" w:eastAsia="Times New Roman" w:hAnsi="Times New Roman" w:cs="Times New Roman"/>
      <w:szCs w:val="24"/>
      <w:lang w:eastAsia="fi-FI"/>
    </w:rPr>
  </w:style>
  <w:style w:type="paragraph" w:styleId="Seliteteksti">
    <w:name w:val="Balloon Text"/>
    <w:basedOn w:val="Normaali"/>
    <w:link w:val="SelitetekstiChar"/>
    <w:uiPriority w:val="99"/>
    <w:semiHidden/>
    <w:unhideWhenUsed/>
    <w:rsid w:val="004F0F56"/>
    <w:rPr>
      <w:rFonts w:ascii="Tahoma" w:hAnsi="Tahoma" w:cs="Tahoma"/>
      <w:sz w:val="16"/>
      <w:szCs w:val="16"/>
    </w:rPr>
  </w:style>
  <w:style w:type="character" w:customStyle="1" w:styleId="SelitetekstiChar">
    <w:name w:val="Seliteteksti Char"/>
    <w:basedOn w:val="Kappaleenoletusfontti"/>
    <w:link w:val="Seliteteksti"/>
    <w:uiPriority w:val="99"/>
    <w:semiHidden/>
    <w:rsid w:val="004F0F56"/>
    <w:rPr>
      <w:rFonts w:ascii="Tahoma" w:eastAsia="MS Minch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2733</Characters>
  <Application>Microsoft Office Word</Application>
  <DocSecurity>0</DocSecurity>
  <Lines>22</Lines>
  <Paragraphs>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Finnish Institute of Occupational Health</Company>
  <LinksUpToDate>false</LinksUpToDate>
  <CharactersWithSpaces>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Miilunpalo Päivi</dc:creator>
  <cp:lastModifiedBy>Miilunpalo Päivi</cp:lastModifiedBy>
  <cp:revision>2</cp:revision>
  <dcterms:created xsi:type="dcterms:W3CDTF">2014-06-13T09:39:00Z</dcterms:created>
  <dcterms:modified xsi:type="dcterms:W3CDTF">2014-06-13T09:39:00Z</dcterms:modified>
</cp:coreProperties>
</file>