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tblpY="-509"/>
        <w:tblW w:w="10348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6"/>
        <w:gridCol w:w="2617"/>
        <w:gridCol w:w="2565"/>
      </w:tblGrid>
      <w:tr w:rsidR="00916620" w:rsidRPr="00966B06" w:rsidTr="005C7446">
        <w:trPr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916620" w:rsidRPr="00966B06" w:rsidRDefault="00916620" w:rsidP="002D334D">
            <w:pPr>
              <w:pStyle w:val="Normaali9pt"/>
            </w:pPr>
            <w:bookmarkStart w:id="0" w:name="_GoBack"/>
            <w:bookmarkEnd w:id="0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916620" w:rsidRPr="00966B06" w:rsidRDefault="0011368B" w:rsidP="00E34417">
            <w:pPr>
              <w:pStyle w:val="Normaali9pt"/>
              <w:rPr>
                <w:b/>
              </w:rPr>
            </w:pPr>
            <w:r>
              <w:rPr>
                <w:b/>
              </w:rPr>
              <w:t>Lausunto</w:t>
            </w:r>
            <w:r w:rsidR="00D85BD4">
              <w:rPr>
                <w:b/>
              </w:rPr>
              <w:t xml:space="preserve"> 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916620" w:rsidRPr="00966B06" w:rsidRDefault="00916620" w:rsidP="002D334D">
            <w:pPr>
              <w:pStyle w:val="Normaali9pt"/>
            </w:pPr>
          </w:p>
        </w:tc>
      </w:tr>
      <w:tr w:rsidR="00FE355C" w:rsidRPr="00966B06" w:rsidTr="005C7446">
        <w:trPr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E34417" w:rsidP="002D334D">
            <w:pPr>
              <w:pStyle w:val="Normaali9pt"/>
            </w:pPr>
            <w:r>
              <w:t>LVM/1214/02/2016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</w:tr>
      <w:tr w:rsidR="00FE355C" w:rsidRPr="00966B06" w:rsidTr="005C7446">
        <w:trPr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885801">
            <w:pPr>
              <w:pStyle w:val="Normaali9pt"/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</w:tr>
      <w:tr w:rsidR="00FE355C" w:rsidRPr="00966B06" w:rsidTr="005C7446">
        <w:trPr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814A26" w:rsidP="002D334D">
            <w:pPr>
              <w:pStyle w:val="Normaali9pt"/>
            </w:pPr>
            <w:r>
              <w:t>6</w:t>
            </w:r>
            <w:r w:rsidR="00E34417">
              <w:t>.9</w:t>
            </w:r>
            <w:r w:rsidR="0011368B">
              <w:t>.2016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</w:tr>
      <w:tr w:rsidR="00FE355C" w:rsidRPr="00966B06" w:rsidTr="005C7446">
        <w:trPr>
          <w:cantSplit/>
          <w:trHeight w:hRule="exact" w:val="624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</w:tr>
      <w:tr w:rsidR="00FE355C" w:rsidRPr="00966B06" w:rsidTr="005C7446">
        <w:trPr>
          <w:gridAfter w:val="2"/>
          <w:wAfter w:w="5182" w:type="dxa"/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885801" w:rsidP="002D334D">
            <w:r>
              <w:t>Ympäristöministeriö</w:t>
            </w:r>
            <w:r w:rsidR="00234349">
              <w:t>n lausuntopyyntö 019:00/2015 22.6.2016</w:t>
            </w:r>
          </w:p>
        </w:tc>
      </w:tr>
    </w:tbl>
    <w:p w:rsidR="00CF76E1" w:rsidRPr="00966B06" w:rsidRDefault="00CF76E1" w:rsidP="009F18EF">
      <w:pPr>
        <w:sectPr w:rsidR="00CF76E1" w:rsidRPr="00966B06" w:rsidSect="007048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567" w:bottom="1616" w:left="1134" w:header="612" w:footer="284" w:gutter="0"/>
          <w:cols w:space="720"/>
          <w:titlePg/>
          <w:docGrid w:linePitch="360"/>
        </w:sectPr>
      </w:pPr>
    </w:p>
    <w:p w:rsidR="009F18EF" w:rsidRPr="00966B06" w:rsidRDefault="009F18EF" w:rsidP="00FC03FF"/>
    <w:p w:rsidR="009F18EF" w:rsidRPr="00966B06" w:rsidRDefault="0011368B" w:rsidP="005C7446">
      <w:pPr>
        <w:pStyle w:val="Otsikko"/>
      </w:pPr>
      <w:r>
        <w:t>Liikenne- ja viestintäministeriön lausunto luonnoksesta hallituksen esitykseksi</w:t>
      </w:r>
      <w:r w:rsidR="0016337D">
        <w:t xml:space="preserve"> eduskunnalle </w:t>
      </w:r>
      <w:r>
        <w:t xml:space="preserve">laiksi </w:t>
      </w:r>
      <w:r w:rsidR="0016337D">
        <w:t>maankäyttö- ja rakennuslain</w:t>
      </w:r>
      <w:r>
        <w:t xml:space="preserve"> muuttamisesta</w:t>
      </w:r>
    </w:p>
    <w:p w:rsidR="0016337D" w:rsidRDefault="0016337D" w:rsidP="0016337D">
      <w:pPr>
        <w:pStyle w:val="Leipteksti"/>
        <w:ind w:left="0"/>
      </w:pPr>
    </w:p>
    <w:p w:rsidR="0004790C" w:rsidRDefault="001C3AF5" w:rsidP="00793293">
      <w:pPr>
        <w:pStyle w:val="Leipteksti"/>
        <w:rPr>
          <w:rFonts w:cstheme="minorHAnsi"/>
          <w:szCs w:val="22"/>
        </w:rPr>
      </w:pPr>
      <w:r w:rsidRPr="00803F0B">
        <w:rPr>
          <w:rFonts w:cstheme="minorHAnsi"/>
          <w:szCs w:val="22"/>
        </w:rPr>
        <w:t>Ympäristöministeriö</w:t>
      </w:r>
      <w:r w:rsidR="00D85BD4" w:rsidRPr="00803F0B">
        <w:rPr>
          <w:rFonts w:cstheme="minorHAnsi"/>
          <w:szCs w:val="22"/>
        </w:rPr>
        <w:t xml:space="preserve"> on pyytänyt lausuntoa luonnoksesta hallituksen es</w:t>
      </w:r>
      <w:r w:rsidR="00D85BD4" w:rsidRPr="00803F0B">
        <w:rPr>
          <w:rFonts w:cstheme="minorHAnsi"/>
          <w:szCs w:val="22"/>
        </w:rPr>
        <w:t>i</w:t>
      </w:r>
      <w:r w:rsidR="00793293">
        <w:rPr>
          <w:rFonts w:cstheme="minorHAnsi"/>
          <w:szCs w:val="22"/>
        </w:rPr>
        <w:t xml:space="preserve">tykseksi maankäyttö- ja rakennuslain muuttamisesta. </w:t>
      </w:r>
      <w:r w:rsidR="0004790C">
        <w:rPr>
          <w:rFonts w:cstheme="minorHAnsi"/>
          <w:szCs w:val="22"/>
        </w:rPr>
        <w:t>Liikenne- ja viesti</w:t>
      </w:r>
      <w:r w:rsidR="0004790C">
        <w:rPr>
          <w:rFonts w:cstheme="minorHAnsi"/>
          <w:szCs w:val="22"/>
        </w:rPr>
        <w:t>n</w:t>
      </w:r>
      <w:r w:rsidR="0004790C">
        <w:rPr>
          <w:rFonts w:cstheme="minorHAnsi"/>
          <w:szCs w:val="22"/>
        </w:rPr>
        <w:t xml:space="preserve">täministeriö kiittää mahdollisuudesta lausua esityksestä. </w:t>
      </w:r>
    </w:p>
    <w:p w:rsidR="0004790C" w:rsidRDefault="0004790C" w:rsidP="00793293">
      <w:pPr>
        <w:pStyle w:val="Leipteksti"/>
        <w:rPr>
          <w:rFonts w:cstheme="minorHAnsi"/>
          <w:szCs w:val="22"/>
        </w:rPr>
      </w:pPr>
    </w:p>
    <w:p w:rsidR="00F14D4E" w:rsidRPr="00803F0B" w:rsidRDefault="00793293" w:rsidP="00793293">
      <w:pPr>
        <w:pStyle w:val="Leipteksti"/>
        <w:rPr>
          <w:rFonts w:cstheme="minorHAnsi"/>
          <w:szCs w:val="22"/>
        </w:rPr>
      </w:pPr>
      <w:r w:rsidRPr="00803F0B">
        <w:rPr>
          <w:rFonts w:cstheme="minorHAnsi"/>
          <w:szCs w:val="22"/>
        </w:rPr>
        <w:t>Esitys liittyy hallitus</w:t>
      </w:r>
      <w:r>
        <w:rPr>
          <w:rFonts w:cstheme="minorHAnsi"/>
          <w:szCs w:val="22"/>
        </w:rPr>
        <w:t>ohjelman normi</w:t>
      </w:r>
      <w:r w:rsidR="007105E1">
        <w:rPr>
          <w:rFonts w:cstheme="minorHAnsi"/>
          <w:szCs w:val="22"/>
        </w:rPr>
        <w:t>n</w:t>
      </w:r>
      <w:r>
        <w:rPr>
          <w:rFonts w:cstheme="minorHAnsi"/>
          <w:szCs w:val="22"/>
        </w:rPr>
        <w:t xml:space="preserve">purku </w:t>
      </w:r>
      <w:r w:rsidR="00164D08">
        <w:rPr>
          <w:rFonts w:cstheme="minorHAnsi"/>
          <w:szCs w:val="22"/>
        </w:rPr>
        <w:t>– kärkihankkeen</w:t>
      </w:r>
      <w:r>
        <w:rPr>
          <w:rFonts w:cstheme="minorHAnsi"/>
          <w:szCs w:val="22"/>
        </w:rPr>
        <w:t xml:space="preserve"> toteuttamiseen. T</w:t>
      </w:r>
      <w:r w:rsidRPr="00803F0B">
        <w:rPr>
          <w:rFonts w:cstheme="minorHAnsi"/>
          <w:szCs w:val="22"/>
        </w:rPr>
        <w:t>ur</w:t>
      </w:r>
      <w:r>
        <w:rPr>
          <w:rFonts w:cstheme="minorHAnsi"/>
          <w:szCs w:val="22"/>
        </w:rPr>
        <w:t>haa</w:t>
      </w:r>
      <w:r w:rsidRPr="00803F0B">
        <w:rPr>
          <w:rFonts w:cstheme="minorHAnsi"/>
          <w:szCs w:val="22"/>
        </w:rPr>
        <w:t xml:space="preserve"> säänte</w:t>
      </w:r>
      <w:r>
        <w:rPr>
          <w:rFonts w:cstheme="minorHAnsi"/>
          <w:szCs w:val="22"/>
        </w:rPr>
        <w:t>lyä</w:t>
      </w:r>
      <w:r w:rsidRPr="00803F0B">
        <w:rPr>
          <w:rFonts w:cstheme="minorHAnsi"/>
          <w:szCs w:val="22"/>
        </w:rPr>
        <w:t xml:space="preserve"> pur</w:t>
      </w:r>
      <w:r>
        <w:rPr>
          <w:rFonts w:cstheme="minorHAnsi"/>
          <w:szCs w:val="22"/>
        </w:rPr>
        <w:t>etaan</w:t>
      </w:r>
      <w:r w:rsidRPr="00803F0B">
        <w:rPr>
          <w:rFonts w:cstheme="minorHAnsi"/>
          <w:szCs w:val="22"/>
        </w:rPr>
        <w:t xml:space="preserve"> ja hallinnolli</w:t>
      </w:r>
      <w:r>
        <w:rPr>
          <w:rFonts w:cstheme="minorHAnsi"/>
          <w:szCs w:val="22"/>
        </w:rPr>
        <w:t>sta taakkaa kevennetään</w:t>
      </w:r>
      <w:r w:rsidRPr="00803F0B">
        <w:rPr>
          <w:rFonts w:cstheme="minorHAnsi"/>
          <w:szCs w:val="22"/>
        </w:rPr>
        <w:t>. Lupa- ja valitusprosesseja sujuvoitetaan ja viranomaisten keskinäisten valitusten määrä minimoi</w:t>
      </w:r>
      <w:r>
        <w:rPr>
          <w:rFonts w:cstheme="minorHAnsi"/>
          <w:szCs w:val="22"/>
        </w:rPr>
        <w:t>daan. E</w:t>
      </w:r>
      <w:r w:rsidRPr="00803F0B">
        <w:rPr>
          <w:rFonts w:cstheme="minorHAnsi"/>
          <w:szCs w:val="22"/>
        </w:rPr>
        <w:t>linkeinoelämän toimin</w:t>
      </w:r>
      <w:r>
        <w:rPr>
          <w:rFonts w:cstheme="minorHAnsi"/>
          <w:szCs w:val="22"/>
        </w:rPr>
        <w:t>ta</w:t>
      </w:r>
      <w:r w:rsidRPr="00803F0B">
        <w:rPr>
          <w:rFonts w:cstheme="minorHAnsi"/>
          <w:szCs w:val="22"/>
        </w:rPr>
        <w:t>edellytyksiä kaupan kehitt</w:t>
      </w:r>
      <w:r w:rsidRPr="00803F0B">
        <w:rPr>
          <w:rFonts w:cstheme="minorHAnsi"/>
          <w:szCs w:val="22"/>
        </w:rPr>
        <w:t>ä</w:t>
      </w:r>
      <w:r w:rsidRPr="00803F0B">
        <w:rPr>
          <w:rFonts w:cstheme="minorHAnsi"/>
          <w:szCs w:val="22"/>
        </w:rPr>
        <w:t>misessä</w:t>
      </w:r>
      <w:r>
        <w:rPr>
          <w:rFonts w:cstheme="minorHAnsi"/>
          <w:szCs w:val="22"/>
        </w:rPr>
        <w:t xml:space="preserve"> lisätään.</w:t>
      </w:r>
    </w:p>
    <w:p w:rsidR="001C3AF5" w:rsidRPr="00803F0B" w:rsidRDefault="001C3AF5" w:rsidP="00803F0B">
      <w:pPr>
        <w:pStyle w:val="Leipteksti"/>
        <w:ind w:left="0"/>
        <w:rPr>
          <w:rFonts w:cstheme="minorHAnsi"/>
          <w:szCs w:val="22"/>
        </w:rPr>
      </w:pPr>
    </w:p>
    <w:p w:rsidR="001C3AF5" w:rsidRPr="00803F0B" w:rsidRDefault="001C3AF5" w:rsidP="00793293">
      <w:pPr>
        <w:ind w:left="2608"/>
        <w:jc w:val="both"/>
        <w:rPr>
          <w:rFonts w:cstheme="minorHAnsi"/>
          <w:szCs w:val="22"/>
        </w:rPr>
      </w:pPr>
      <w:r w:rsidRPr="00803F0B">
        <w:rPr>
          <w:rFonts w:cstheme="minorHAnsi"/>
          <w:szCs w:val="22"/>
        </w:rPr>
        <w:t>Ehdotetut maankäyttö- ja rakennuslain muutokset koskevat muun muassa hajarakentamisen helpottamista ja asemakaavoituksen joustavoittamista, ely-keskusten roolia kuntien alueiden käytön ja rakentamisen ohjauksessa sekä vähittäiskaupan suuryksikön sijainnin ohjausta ja pinta-alarajan no</w:t>
      </w:r>
      <w:r w:rsidRPr="00803F0B">
        <w:rPr>
          <w:rFonts w:cstheme="minorHAnsi"/>
          <w:szCs w:val="22"/>
        </w:rPr>
        <w:t>s</w:t>
      </w:r>
      <w:r w:rsidRPr="00803F0B">
        <w:rPr>
          <w:rFonts w:cstheme="minorHAnsi"/>
          <w:szCs w:val="22"/>
        </w:rPr>
        <w:t>toa. Muutosten tavoitteena on keventää sääntelyä ja selkeyttää kaavoitu</w:t>
      </w:r>
      <w:r w:rsidRPr="00803F0B">
        <w:rPr>
          <w:rFonts w:cstheme="minorHAnsi"/>
          <w:szCs w:val="22"/>
        </w:rPr>
        <w:t>s</w:t>
      </w:r>
      <w:r w:rsidRPr="00803F0B">
        <w:rPr>
          <w:rFonts w:cstheme="minorHAnsi"/>
          <w:szCs w:val="22"/>
        </w:rPr>
        <w:t>ta ja rakentamista koskevia säännöksiä, sekä lisätä rakentamismahdoll</w:t>
      </w:r>
      <w:r w:rsidRPr="00803F0B">
        <w:rPr>
          <w:rFonts w:cstheme="minorHAnsi"/>
          <w:szCs w:val="22"/>
        </w:rPr>
        <w:t>i</w:t>
      </w:r>
      <w:r w:rsidRPr="00803F0B">
        <w:rPr>
          <w:rFonts w:cstheme="minorHAnsi"/>
          <w:szCs w:val="22"/>
        </w:rPr>
        <w:t xml:space="preserve">suuksia. </w:t>
      </w:r>
    </w:p>
    <w:p w:rsidR="001C3AF5" w:rsidRPr="00803F0B" w:rsidRDefault="001C3AF5" w:rsidP="00793293">
      <w:pPr>
        <w:pStyle w:val="Leipteksti"/>
        <w:ind w:left="0"/>
        <w:rPr>
          <w:rFonts w:cstheme="minorHAnsi"/>
          <w:szCs w:val="22"/>
        </w:rPr>
      </w:pPr>
    </w:p>
    <w:p w:rsidR="00D721EB" w:rsidRPr="00803F0B" w:rsidRDefault="00793293" w:rsidP="00793293">
      <w:pPr>
        <w:ind w:left="2608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Liikenne- ja viestintäministeriö kannattaa säädösten sujuvoittamista </w:t>
      </w:r>
      <w:r w:rsidR="001C3AF5" w:rsidRPr="00803F0B">
        <w:rPr>
          <w:rFonts w:cstheme="minorHAnsi"/>
          <w:szCs w:val="22"/>
        </w:rPr>
        <w:t>ja as</w:t>
      </w:r>
      <w:r w:rsidR="001C3AF5" w:rsidRPr="00803F0B">
        <w:rPr>
          <w:rFonts w:cstheme="minorHAnsi"/>
          <w:szCs w:val="22"/>
        </w:rPr>
        <w:t>i</w:t>
      </w:r>
      <w:r w:rsidR="001C3AF5" w:rsidRPr="00803F0B">
        <w:rPr>
          <w:rFonts w:cstheme="minorHAnsi"/>
          <w:szCs w:val="22"/>
        </w:rPr>
        <w:t>akkaan kannalta selkeämpi</w:t>
      </w:r>
      <w:r>
        <w:rPr>
          <w:rFonts w:cstheme="minorHAnsi"/>
          <w:szCs w:val="22"/>
        </w:rPr>
        <w:t>en</w:t>
      </w:r>
      <w:r w:rsidR="001C3AF5" w:rsidRPr="00803F0B">
        <w:rPr>
          <w:rFonts w:cstheme="minorHAnsi"/>
          <w:szCs w:val="22"/>
        </w:rPr>
        <w:t xml:space="preserve"> prosessi</w:t>
      </w:r>
      <w:r>
        <w:rPr>
          <w:rFonts w:cstheme="minorHAnsi"/>
          <w:szCs w:val="22"/>
        </w:rPr>
        <w:t>en luomista</w:t>
      </w:r>
      <w:r w:rsidR="001C3AF5" w:rsidRPr="00803F0B">
        <w:rPr>
          <w:rFonts w:cstheme="minorHAnsi"/>
          <w:szCs w:val="22"/>
        </w:rPr>
        <w:t xml:space="preserve">. </w:t>
      </w:r>
      <w:r w:rsidR="00D721EB" w:rsidRPr="00803F0B">
        <w:rPr>
          <w:rFonts w:cstheme="minorHAnsi"/>
          <w:szCs w:val="22"/>
        </w:rPr>
        <w:t>Yritysten toimin</w:t>
      </w:r>
      <w:r w:rsidR="00814A26">
        <w:rPr>
          <w:rFonts w:cstheme="minorHAnsi"/>
          <w:szCs w:val="22"/>
        </w:rPr>
        <w:t>nan</w:t>
      </w:r>
      <w:r w:rsidR="00D721EB" w:rsidRPr="00803F0B">
        <w:rPr>
          <w:rFonts w:cstheme="minorHAnsi"/>
          <w:szCs w:val="22"/>
        </w:rPr>
        <w:t xml:space="preserve"> ja kansalaisten arjen helpottaminen säädöksiä keventämällä ja uudistamalla on toivottavaa ja hallitusohjelman mukaista. </w:t>
      </w:r>
      <w:r w:rsidR="000A4157" w:rsidRPr="00803F0B">
        <w:rPr>
          <w:rFonts w:cstheme="minorHAnsi"/>
          <w:szCs w:val="22"/>
        </w:rPr>
        <w:t>Hallinnollisen taakan keve</w:t>
      </w:r>
      <w:r w:rsidR="000A4157" w:rsidRPr="00803F0B">
        <w:rPr>
          <w:rFonts w:cstheme="minorHAnsi"/>
          <w:szCs w:val="22"/>
        </w:rPr>
        <w:t>n</w:t>
      </w:r>
      <w:r w:rsidR="000A4157" w:rsidRPr="00803F0B">
        <w:rPr>
          <w:rFonts w:cstheme="minorHAnsi"/>
          <w:szCs w:val="22"/>
        </w:rPr>
        <w:t>tyminen</w:t>
      </w:r>
      <w:r w:rsidR="000A4157">
        <w:rPr>
          <w:rFonts w:cstheme="minorHAnsi"/>
          <w:szCs w:val="22"/>
        </w:rPr>
        <w:t xml:space="preserve"> ja toimintojen keskittäminen</w:t>
      </w:r>
      <w:r w:rsidR="000A4157" w:rsidRPr="00803F0B">
        <w:rPr>
          <w:rFonts w:cstheme="minorHAnsi"/>
          <w:szCs w:val="22"/>
        </w:rPr>
        <w:t xml:space="preserve"> nähdään </w:t>
      </w:r>
      <w:r w:rsidR="000A4157">
        <w:rPr>
          <w:rFonts w:cstheme="minorHAnsi"/>
          <w:szCs w:val="22"/>
        </w:rPr>
        <w:t xml:space="preserve">yleisesti </w:t>
      </w:r>
      <w:r w:rsidR="000A4157" w:rsidRPr="00803F0B">
        <w:rPr>
          <w:rFonts w:cstheme="minorHAnsi"/>
          <w:szCs w:val="22"/>
        </w:rPr>
        <w:t xml:space="preserve">positiivisena </w:t>
      </w:r>
      <w:r w:rsidR="000A4157">
        <w:rPr>
          <w:rFonts w:cstheme="minorHAnsi"/>
          <w:szCs w:val="22"/>
        </w:rPr>
        <w:t>asi</w:t>
      </w:r>
      <w:r w:rsidR="000A4157">
        <w:rPr>
          <w:rFonts w:cstheme="minorHAnsi"/>
          <w:szCs w:val="22"/>
        </w:rPr>
        <w:t>a</w:t>
      </w:r>
      <w:r w:rsidR="000A4157">
        <w:rPr>
          <w:rFonts w:cstheme="minorHAnsi"/>
          <w:szCs w:val="22"/>
        </w:rPr>
        <w:t>na.</w:t>
      </w:r>
      <w:r w:rsidR="000A4157" w:rsidRPr="00803F0B">
        <w:rPr>
          <w:rFonts w:cstheme="minorHAnsi"/>
          <w:szCs w:val="22"/>
        </w:rPr>
        <w:t xml:space="preserve"> </w:t>
      </w:r>
      <w:r w:rsidR="00D721EB" w:rsidRPr="00803F0B">
        <w:rPr>
          <w:rFonts w:cstheme="minorHAnsi"/>
          <w:szCs w:val="22"/>
        </w:rPr>
        <w:t>Säädösten sujuvoittaminen tulee kuitenkin t</w:t>
      </w:r>
      <w:r w:rsidR="007105E1">
        <w:rPr>
          <w:rFonts w:cstheme="minorHAnsi"/>
          <w:szCs w:val="22"/>
        </w:rPr>
        <w:t>oteuttaa niin</w:t>
      </w:r>
      <w:r w:rsidR="00D45DE6">
        <w:rPr>
          <w:rFonts w:cstheme="minorHAnsi"/>
          <w:szCs w:val="22"/>
        </w:rPr>
        <w:t>,</w:t>
      </w:r>
      <w:r w:rsidR="007105E1">
        <w:rPr>
          <w:rFonts w:cstheme="minorHAnsi"/>
          <w:szCs w:val="22"/>
        </w:rPr>
        <w:t xml:space="preserve"> ettei se va</w:t>
      </w:r>
      <w:r w:rsidR="007105E1">
        <w:rPr>
          <w:rFonts w:cstheme="minorHAnsi"/>
          <w:szCs w:val="22"/>
        </w:rPr>
        <w:t>a</w:t>
      </w:r>
      <w:r w:rsidR="007105E1">
        <w:rPr>
          <w:rFonts w:cstheme="minorHAnsi"/>
          <w:szCs w:val="22"/>
        </w:rPr>
        <w:t xml:space="preserve">ranna tai </w:t>
      </w:r>
      <w:r w:rsidR="00D721EB" w:rsidRPr="00803F0B">
        <w:rPr>
          <w:rFonts w:cstheme="minorHAnsi"/>
          <w:szCs w:val="22"/>
        </w:rPr>
        <w:t>heikennä</w:t>
      </w:r>
      <w:r w:rsidR="007105E1">
        <w:rPr>
          <w:rFonts w:cstheme="minorHAnsi"/>
          <w:szCs w:val="22"/>
        </w:rPr>
        <w:t xml:space="preserve"> liiaksi </w:t>
      </w:r>
      <w:r w:rsidR="00D45DE6">
        <w:rPr>
          <w:rFonts w:cstheme="minorHAnsi"/>
          <w:szCs w:val="22"/>
        </w:rPr>
        <w:t>alueiden käytön, rakentamisen ja a</w:t>
      </w:r>
      <w:r w:rsidR="0076045C">
        <w:rPr>
          <w:rFonts w:cstheme="minorHAnsi"/>
          <w:szCs w:val="22"/>
        </w:rPr>
        <w:t>lueiden suu</w:t>
      </w:r>
      <w:r w:rsidR="0076045C">
        <w:rPr>
          <w:rFonts w:cstheme="minorHAnsi"/>
          <w:szCs w:val="22"/>
        </w:rPr>
        <w:t>n</w:t>
      </w:r>
      <w:r w:rsidR="0076045C">
        <w:rPr>
          <w:rFonts w:cstheme="minorHAnsi"/>
          <w:szCs w:val="22"/>
        </w:rPr>
        <w:t>nittelua,</w:t>
      </w:r>
      <w:r w:rsidR="00D45DE6">
        <w:rPr>
          <w:rFonts w:cstheme="minorHAnsi"/>
          <w:szCs w:val="22"/>
        </w:rPr>
        <w:t xml:space="preserve"> </w:t>
      </w:r>
      <w:r w:rsidR="0076045C">
        <w:rPr>
          <w:rFonts w:cstheme="minorHAnsi"/>
          <w:szCs w:val="22"/>
        </w:rPr>
        <w:t>varsinkin liikennettä paljon synnyttävien toimintojen osalta, sekä liikenneturvallisuuden näkökulmasta.</w:t>
      </w:r>
    </w:p>
    <w:p w:rsidR="00327464" w:rsidRDefault="00327464" w:rsidP="0004790C">
      <w:pPr>
        <w:jc w:val="both"/>
        <w:rPr>
          <w:rFonts w:cstheme="minorHAnsi"/>
          <w:szCs w:val="22"/>
        </w:rPr>
      </w:pPr>
    </w:p>
    <w:p w:rsidR="00AE0080" w:rsidRDefault="00CD6CC7" w:rsidP="007B4082">
      <w:pPr>
        <w:ind w:left="2608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Liikenne- ja viestintäministeriö</w:t>
      </w:r>
      <w:r w:rsidR="00BD0C76">
        <w:rPr>
          <w:rFonts w:cstheme="minorHAnsi"/>
          <w:szCs w:val="22"/>
        </w:rPr>
        <w:t xml:space="preserve"> haluaa painottaa yhteistyön ja vuorovaik</w:t>
      </w:r>
      <w:r w:rsidR="00BD0C76">
        <w:rPr>
          <w:rFonts w:cstheme="minorHAnsi"/>
          <w:szCs w:val="22"/>
        </w:rPr>
        <w:t>u</w:t>
      </w:r>
      <w:r w:rsidR="00BD0C76">
        <w:rPr>
          <w:rFonts w:cstheme="minorHAnsi"/>
          <w:szCs w:val="22"/>
        </w:rPr>
        <w:t>tuksen tärkey</w:t>
      </w:r>
      <w:r w:rsidR="00531F4D">
        <w:rPr>
          <w:rFonts w:cstheme="minorHAnsi"/>
          <w:szCs w:val="22"/>
        </w:rPr>
        <w:t>ttä</w:t>
      </w:r>
      <w:r w:rsidR="00BD0C76">
        <w:rPr>
          <w:rFonts w:cstheme="minorHAnsi"/>
          <w:szCs w:val="22"/>
        </w:rPr>
        <w:t xml:space="preserve"> ehdotettujen muutosten myötä. </w:t>
      </w:r>
      <w:r w:rsidR="00B71FCF">
        <w:rPr>
          <w:rFonts w:cstheme="minorHAnsi"/>
          <w:szCs w:val="22"/>
        </w:rPr>
        <w:t>Vuoropuhelun ja tiedonk</w:t>
      </w:r>
      <w:r w:rsidR="00B71FCF">
        <w:rPr>
          <w:rFonts w:cstheme="minorHAnsi"/>
          <w:szCs w:val="22"/>
        </w:rPr>
        <w:t>u</w:t>
      </w:r>
      <w:r w:rsidR="00B71FCF">
        <w:rPr>
          <w:rFonts w:cstheme="minorHAnsi"/>
          <w:szCs w:val="22"/>
        </w:rPr>
        <w:t>lun</w:t>
      </w:r>
      <w:r w:rsidR="00AE0080">
        <w:rPr>
          <w:rFonts w:cstheme="minorHAnsi"/>
          <w:szCs w:val="22"/>
        </w:rPr>
        <w:t xml:space="preserve"> </w:t>
      </w:r>
      <w:r w:rsidR="0004790C">
        <w:rPr>
          <w:rFonts w:cstheme="minorHAnsi"/>
          <w:szCs w:val="22"/>
        </w:rPr>
        <w:t>toimimi</w:t>
      </w:r>
      <w:r w:rsidR="00814A26">
        <w:rPr>
          <w:rFonts w:cstheme="minorHAnsi"/>
          <w:szCs w:val="22"/>
        </w:rPr>
        <w:t>nen tulee varmistaa myös uudessa tilanteessa</w:t>
      </w:r>
      <w:r w:rsidR="0004790C">
        <w:rPr>
          <w:rFonts w:cstheme="minorHAnsi"/>
          <w:szCs w:val="22"/>
        </w:rPr>
        <w:t>. Käytännön to</w:t>
      </w:r>
      <w:r w:rsidR="0004790C">
        <w:rPr>
          <w:rFonts w:cstheme="minorHAnsi"/>
          <w:szCs w:val="22"/>
        </w:rPr>
        <w:t>i</w:t>
      </w:r>
      <w:r w:rsidR="0004790C">
        <w:rPr>
          <w:rFonts w:cstheme="minorHAnsi"/>
          <w:szCs w:val="22"/>
        </w:rPr>
        <w:t>missa on löydettävä uudet sujuvat yhteistyön muodot</w:t>
      </w:r>
      <w:r w:rsidR="00EC4B28">
        <w:rPr>
          <w:rFonts w:cstheme="minorHAnsi"/>
          <w:szCs w:val="22"/>
        </w:rPr>
        <w:t xml:space="preserve"> ja vaikuttamisen t</w:t>
      </w:r>
      <w:r w:rsidR="00EC4B28">
        <w:rPr>
          <w:rFonts w:cstheme="minorHAnsi"/>
          <w:szCs w:val="22"/>
        </w:rPr>
        <w:t>u</w:t>
      </w:r>
      <w:r w:rsidR="00EC4B28">
        <w:rPr>
          <w:rFonts w:cstheme="minorHAnsi"/>
          <w:szCs w:val="22"/>
        </w:rPr>
        <w:t>lee tapahtua aikaisemmassa vaiheessa</w:t>
      </w:r>
      <w:r w:rsidR="00814A26">
        <w:rPr>
          <w:rFonts w:cstheme="minorHAnsi"/>
          <w:szCs w:val="22"/>
        </w:rPr>
        <w:t xml:space="preserve"> prosessia</w:t>
      </w:r>
      <w:r w:rsidR="0004790C">
        <w:rPr>
          <w:rFonts w:cstheme="minorHAnsi"/>
          <w:szCs w:val="22"/>
        </w:rPr>
        <w:t xml:space="preserve">. </w:t>
      </w:r>
      <w:r w:rsidR="00531F4D">
        <w:rPr>
          <w:rFonts w:cstheme="minorHAnsi"/>
          <w:szCs w:val="22"/>
        </w:rPr>
        <w:t>Eri viranomaistahojen</w:t>
      </w:r>
      <w:r w:rsidR="0004790C">
        <w:rPr>
          <w:rFonts w:cstheme="minorHAnsi"/>
          <w:szCs w:val="22"/>
        </w:rPr>
        <w:t xml:space="preserve"> </w:t>
      </w:r>
      <w:r w:rsidR="00ED7A2F">
        <w:rPr>
          <w:rFonts w:cstheme="minorHAnsi"/>
          <w:szCs w:val="22"/>
        </w:rPr>
        <w:t xml:space="preserve">kannalta oleellisen </w:t>
      </w:r>
      <w:r w:rsidR="0004790C">
        <w:rPr>
          <w:rFonts w:cstheme="minorHAnsi"/>
          <w:szCs w:val="22"/>
        </w:rPr>
        <w:t>tiedon saanti ja kuuleminen tulee</w:t>
      </w:r>
      <w:r w:rsidR="00243C76">
        <w:rPr>
          <w:rFonts w:cstheme="minorHAnsi"/>
          <w:szCs w:val="22"/>
        </w:rPr>
        <w:t xml:space="preserve"> kevyemmästä pr</w:t>
      </w:r>
      <w:r w:rsidR="00243C76">
        <w:rPr>
          <w:rFonts w:cstheme="minorHAnsi"/>
          <w:szCs w:val="22"/>
        </w:rPr>
        <w:t>o</w:t>
      </w:r>
      <w:r w:rsidR="00243C76">
        <w:rPr>
          <w:rFonts w:cstheme="minorHAnsi"/>
          <w:szCs w:val="22"/>
        </w:rPr>
        <w:t>sessoinnista huolimatta</w:t>
      </w:r>
      <w:r w:rsidR="0004790C">
        <w:rPr>
          <w:rFonts w:cstheme="minorHAnsi"/>
          <w:szCs w:val="22"/>
        </w:rPr>
        <w:t xml:space="preserve"> varmistaa.</w:t>
      </w:r>
    </w:p>
    <w:p w:rsidR="00AE0080" w:rsidRDefault="00AE0080" w:rsidP="007B4082">
      <w:pPr>
        <w:ind w:left="2608"/>
        <w:jc w:val="both"/>
        <w:rPr>
          <w:rFonts w:cstheme="minorHAnsi"/>
          <w:szCs w:val="22"/>
        </w:rPr>
      </w:pPr>
    </w:p>
    <w:p w:rsidR="00D721EB" w:rsidRPr="00803F0B" w:rsidRDefault="00B71FCF" w:rsidP="007B4082">
      <w:pPr>
        <w:ind w:left="2608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On kannatettavaa, että valtion taholta </w:t>
      </w:r>
      <w:r w:rsidR="00814A26">
        <w:rPr>
          <w:rFonts w:cstheme="minorHAnsi"/>
          <w:szCs w:val="22"/>
        </w:rPr>
        <w:t>vaikuttaminen kohdistuu</w:t>
      </w:r>
      <w:r>
        <w:rPr>
          <w:rFonts w:cstheme="minorHAnsi"/>
          <w:szCs w:val="22"/>
        </w:rPr>
        <w:t xml:space="preserve"> </w:t>
      </w:r>
      <w:r w:rsidR="00793293" w:rsidRPr="00803F0B">
        <w:rPr>
          <w:rFonts w:cstheme="minorHAnsi"/>
          <w:szCs w:val="22"/>
        </w:rPr>
        <w:t xml:space="preserve">merkittäviin maakunnallisiin ja valtakunnallisiin asioihin. </w:t>
      </w:r>
      <w:r w:rsidR="009F0E69">
        <w:rPr>
          <w:rFonts w:cstheme="minorHAnsi"/>
          <w:szCs w:val="22"/>
        </w:rPr>
        <w:t>Valtakunnallisten alueidenkä</w:t>
      </w:r>
      <w:r w:rsidR="009F0E69">
        <w:rPr>
          <w:rFonts w:cstheme="minorHAnsi"/>
          <w:szCs w:val="22"/>
        </w:rPr>
        <w:t>y</w:t>
      </w:r>
      <w:r w:rsidR="009F0E69">
        <w:rPr>
          <w:rFonts w:cstheme="minorHAnsi"/>
          <w:szCs w:val="22"/>
        </w:rPr>
        <w:t xml:space="preserve">tön tavoitteiden </w:t>
      </w:r>
      <w:r w:rsidR="00E06ABF">
        <w:rPr>
          <w:rFonts w:cstheme="minorHAnsi"/>
          <w:szCs w:val="22"/>
        </w:rPr>
        <w:t>merkityksen ja ennakkovaikuttamisen nähdään vahvist</w:t>
      </w:r>
      <w:r w:rsidR="00E06ABF">
        <w:rPr>
          <w:rFonts w:cstheme="minorHAnsi"/>
          <w:szCs w:val="22"/>
        </w:rPr>
        <w:t>u</w:t>
      </w:r>
      <w:r w:rsidR="00E06ABF">
        <w:rPr>
          <w:rFonts w:cstheme="minorHAnsi"/>
          <w:szCs w:val="22"/>
        </w:rPr>
        <w:t xml:space="preserve">van muutosten myötä. </w:t>
      </w:r>
      <w:r w:rsidR="007B4082">
        <w:rPr>
          <w:rFonts w:cstheme="minorHAnsi"/>
          <w:szCs w:val="22"/>
        </w:rPr>
        <w:t xml:space="preserve">Ennakkovaikuttamisen rooli kasvaa valitusoikeuden minimoimisen </w:t>
      </w:r>
      <w:r w:rsidR="00AE0080">
        <w:rPr>
          <w:rFonts w:cstheme="minorHAnsi"/>
          <w:szCs w:val="22"/>
        </w:rPr>
        <w:t xml:space="preserve">ja viranomaisyhteistyön vähentämisen </w:t>
      </w:r>
      <w:r w:rsidR="007B4082">
        <w:rPr>
          <w:rFonts w:cstheme="minorHAnsi"/>
          <w:szCs w:val="22"/>
        </w:rPr>
        <w:t xml:space="preserve">myötä. </w:t>
      </w:r>
    </w:p>
    <w:p w:rsidR="00D721EB" w:rsidRPr="00803F0B" w:rsidRDefault="00D721EB" w:rsidP="001C3AF5">
      <w:pPr>
        <w:jc w:val="both"/>
        <w:rPr>
          <w:rFonts w:cstheme="minorHAnsi"/>
          <w:szCs w:val="22"/>
        </w:rPr>
      </w:pPr>
    </w:p>
    <w:p w:rsidR="001C3AF5" w:rsidRDefault="001C3AF5" w:rsidP="00AE0080">
      <w:pPr>
        <w:ind w:left="2608"/>
        <w:jc w:val="both"/>
        <w:rPr>
          <w:rFonts w:cstheme="minorHAnsi"/>
          <w:szCs w:val="22"/>
        </w:rPr>
      </w:pPr>
      <w:r w:rsidRPr="00803F0B">
        <w:rPr>
          <w:rFonts w:cstheme="minorHAnsi"/>
          <w:szCs w:val="22"/>
        </w:rPr>
        <w:lastRenderedPageBreak/>
        <w:t>Täyde</w:t>
      </w:r>
      <w:r w:rsidR="00AE0080">
        <w:rPr>
          <w:rFonts w:cstheme="minorHAnsi"/>
          <w:szCs w:val="22"/>
        </w:rPr>
        <w:t>nnysrakentamisen sujuvoittamista liikenne- ja viestintäministeriö p</w:t>
      </w:r>
      <w:r w:rsidR="00AE0080">
        <w:rPr>
          <w:rFonts w:cstheme="minorHAnsi"/>
          <w:szCs w:val="22"/>
        </w:rPr>
        <w:t>i</w:t>
      </w:r>
      <w:r w:rsidR="00AE0080">
        <w:rPr>
          <w:rFonts w:cstheme="minorHAnsi"/>
          <w:szCs w:val="22"/>
        </w:rPr>
        <w:t>tää</w:t>
      </w:r>
      <w:r w:rsidRPr="00803F0B">
        <w:rPr>
          <w:rFonts w:cstheme="minorHAnsi"/>
          <w:szCs w:val="22"/>
        </w:rPr>
        <w:t xml:space="preserve"> tärkeä</w:t>
      </w:r>
      <w:r w:rsidR="00AE0080">
        <w:rPr>
          <w:rFonts w:cstheme="minorHAnsi"/>
          <w:szCs w:val="22"/>
        </w:rPr>
        <w:t>n</w:t>
      </w:r>
      <w:r w:rsidRPr="00803F0B">
        <w:rPr>
          <w:rFonts w:cstheme="minorHAnsi"/>
          <w:szCs w:val="22"/>
        </w:rPr>
        <w:t xml:space="preserve">ä. </w:t>
      </w:r>
      <w:r w:rsidR="00AE0080">
        <w:rPr>
          <w:rFonts w:cstheme="minorHAnsi"/>
          <w:szCs w:val="22"/>
        </w:rPr>
        <w:t>Tiiviin ja tehokkaan</w:t>
      </w:r>
      <w:r w:rsidRPr="00803F0B">
        <w:rPr>
          <w:rFonts w:cstheme="minorHAnsi"/>
          <w:szCs w:val="22"/>
        </w:rPr>
        <w:t xml:space="preserve"> kaupunkiympäristö </w:t>
      </w:r>
      <w:r w:rsidR="00AE0080">
        <w:rPr>
          <w:rFonts w:cstheme="minorHAnsi"/>
          <w:szCs w:val="22"/>
        </w:rPr>
        <w:t xml:space="preserve">mahdollistaminen </w:t>
      </w:r>
      <w:r w:rsidRPr="00803F0B">
        <w:rPr>
          <w:rFonts w:cstheme="minorHAnsi"/>
          <w:szCs w:val="22"/>
        </w:rPr>
        <w:t>luo perustan tehokkaalle liikennejärjestel</w:t>
      </w:r>
      <w:r w:rsidR="007B4082">
        <w:rPr>
          <w:rFonts w:cstheme="minorHAnsi"/>
          <w:szCs w:val="22"/>
        </w:rPr>
        <w:t>mälle.</w:t>
      </w:r>
    </w:p>
    <w:p w:rsidR="003B08D0" w:rsidRDefault="003B08D0" w:rsidP="00AE0080">
      <w:pPr>
        <w:ind w:left="2608"/>
        <w:jc w:val="both"/>
        <w:rPr>
          <w:rFonts w:cstheme="minorHAnsi"/>
          <w:szCs w:val="22"/>
        </w:rPr>
      </w:pPr>
    </w:p>
    <w:p w:rsidR="00BE5CF7" w:rsidRPr="00BE5CF7" w:rsidRDefault="00BE5CF7" w:rsidP="008B20AF">
      <w:pPr>
        <w:pStyle w:val="Leipteksti"/>
        <w:ind w:left="2580"/>
        <w:rPr>
          <w:rFonts w:cstheme="minorHAnsi"/>
          <w:szCs w:val="22"/>
        </w:rPr>
      </w:pPr>
      <w:r>
        <w:rPr>
          <w:rFonts w:cstheme="minorHAnsi"/>
          <w:szCs w:val="22"/>
        </w:rPr>
        <w:t>Liikenne- ja viestintäministeriö pitää ehdotettuja muutoksia pääosin kann</w:t>
      </w:r>
      <w:r>
        <w:rPr>
          <w:rFonts w:cstheme="minorHAnsi"/>
          <w:szCs w:val="22"/>
        </w:rPr>
        <w:t>a</w:t>
      </w:r>
      <w:r>
        <w:rPr>
          <w:rFonts w:cstheme="minorHAnsi"/>
          <w:szCs w:val="22"/>
        </w:rPr>
        <w:t xml:space="preserve">tettavina. </w:t>
      </w:r>
      <w:r>
        <w:t>Liikenne- ja viestintäministeriöllä ei ole muuta lausuttavaa ma</w:t>
      </w:r>
      <w:r w:rsidR="0021546D">
        <w:t>a</w:t>
      </w:r>
      <w:r w:rsidR="0021546D">
        <w:t>n</w:t>
      </w:r>
      <w:r w:rsidR="0021546D">
        <w:t>käyttö- ja rakennuslain muuttamisesta</w:t>
      </w:r>
      <w:r>
        <w:t>.</w:t>
      </w:r>
    </w:p>
    <w:p w:rsidR="00BE5CF7" w:rsidRPr="00803F0B" w:rsidRDefault="00BE5CF7" w:rsidP="0004790C">
      <w:pPr>
        <w:pStyle w:val="Leipteksti"/>
        <w:ind w:left="0"/>
        <w:rPr>
          <w:rFonts w:cstheme="minorHAnsi"/>
          <w:szCs w:val="22"/>
        </w:rPr>
      </w:pPr>
    </w:p>
    <w:p w:rsidR="00CF76E1" w:rsidRPr="00803F0B" w:rsidRDefault="00CF76E1" w:rsidP="00D02A22">
      <w:pPr>
        <w:pStyle w:val="Leipteksti"/>
        <w:rPr>
          <w:rFonts w:cstheme="minorHAnsi"/>
          <w:szCs w:val="22"/>
        </w:rPr>
      </w:pPr>
    </w:p>
    <w:p w:rsidR="00A2719B" w:rsidRPr="00803F0B" w:rsidRDefault="00A2719B" w:rsidP="005C7446">
      <w:pPr>
        <w:pStyle w:val="Leipteksti"/>
        <w:rPr>
          <w:rFonts w:cstheme="minorHAnsi"/>
          <w:szCs w:val="22"/>
        </w:rPr>
      </w:pPr>
    </w:p>
    <w:p w:rsidR="009F18EF" w:rsidRPr="00803F0B" w:rsidRDefault="00814A26" w:rsidP="005C7446">
      <w:pPr>
        <w:pStyle w:val="Leipteksti"/>
        <w:rPr>
          <w:rFonts w:cstheme="minorHAnsi"/>
          <w:szCs w:val="22"/>
        </w:rPr>
      </w:pPr>
      <w:r>
        <w:rPr>
          <w:rFonts w:cstheme="minorHAnsi"/>
          <w:szCs w:val="22"/>
        </w:rPr>
        <w:t>6</w:t>
      </w:r>
      <w:r w:rsidR="00E34417">
        <w:rPr>
          <w:rFonts w:cstheme="minorHAnsi"/>
          <w:szCs w:val="22"/>
        </w:rPr>
        <w:t>.9</w:t>
      </w:r>
      <w:r w:rsidR="0011368B" w:rsidRPr="00803F0B">
        <w:rPr>
          <w:rFonts w:cstheme="minorHAnsi"/>
          <w:szCs w:val="22"/>
        </w:rPr>
        <w:t>.2016</w:t>
      </w:r>
    </w:p>
    <w:p w:rsidR="000E60B6" w:rsidRPr="00803F0B" w:rsidRDefault="000E60B6" w:rsidP="00FC3B1A">
      <w:pPr>
        <w:pStyle w:val="Leipteksti"/>
        <w:rPr>
          <w:rFonts w:cstheme="minorHAnsi"/>
          <w:szCs w:val="22"/>
        </w:rPr>
      </w:pPr>
    </w:p>
    <w:p w:rsidR="00DB3905" w:rsidRDefault="00DB3905" w:rsidP="00FC3B1A">
      <w:pPr>
        <w:pStyle w:val="Leipteksti"/>
      </w:pPr>
    </w:p>
    <w:p w:rsidR="00ED7A2F" w:rsidRDefault="00ED7A2F" w:rsidP="00FC3B1A">
      <w:pPr>
        <w:pStyle w:val="Leipteksti"/>
      </w:pPr>
    </w:p>
    <w:p w:rsidR="00ED7A2F" w:rsidRPr="00966B06" w:rsidRDefault="00ED7A2F" w:rsidP="00FC3B1A">
      <w:pPr>
        <w:pStyle w:val="Leipteksti"/>
      </w:pPr>
    </w:p>
    <w:p w:rsidR="00E56509" w:rsidRDefault="00ED7A2F" w:rsidP="00FC3B1A">
      <w:pPr>
        <w:pStyle w:val="Leipteksti"/>
      </w:pPr>
      <w:r>
        <w:t>Anne Berner</w:t>
      </w:r>
    </w:p>
    <w:p w:rsidR="00ED7A2F" w:rsidRPr="00966B06" w:rsidRDefault="00ED7A2F" w:rsidP="00FC3B1A">
      <w:pPr>
        <w:pStyle w:val="Leipteksti"/>
      </w:pPr>
      <w:r>
        <w:t>Liikenne- ja viestintäministeri</w:t>
      </w:r>
    </w:p>
    <w:p w:rsidR="00E56509" w:rsidRDefault="00E56509" w:rsidP="00FC3B1A">
      <w:pPr>
        <w:pStyle w:val="Leipteksti"/>
      </w:pPr>
    </w:p>
    <w:p w:rsidR="00ED7A2F" w:rsidRDefault="00ED7A2F" w:rsidP="00FC3B1A">
      <w:pPr>
        <w:pStyle w:val="Leipteksti"/>
      </w:pPr>
    </w:p>
    <w:p w:rsidR="00ED7A2F" w:rsidRPr="00966B06" w:rsidRDefault="00ED7A2F" w:rsidP="00FC3B1A">
      <w:pPr>
        <w:pStyle w:val="Leipteksti"/>
      </w:pPr>
    </w:p>
    <w:p w:rsidR="00E56509" w:rsidRPr="00966B06" w:rsidRDefault="00E56509" w:rsidP="00FC3B1A">
      <w:pPr>
        <w:pStyle w:val="Leipteksti"/>
      </w:pPr>
    </w:p>
    <w:p w:rsidR="00814A26" w:rsidRDefault="00814A26" w:rsidP="00FC3B1A">
      <w:pPr>
        <w:pStyle w:val="Leipteksti"/>
      </w:pPr>
    </w:p>
    <w:p w:rsidR="009F18EF" w:rsidRPr="00966B06" w:rsidRDefault="00814A26" w:rsidP="00FC3B1A">
      <w:pPr>
        <w:pStyle w:val="Leipteksti"/>
      </w:pPr>
      <w:r>
        <w:t>Mikael Nyberg</w:t>
      </w:r>
      <w:r w:rsidR="00914F7E">
        <w:fldChar w:fldCharType="begin"/>
      </w:r>
      <w:r w:rsidR="00914F7E">
        <w:instrText xml:space="preserve"> DOCPROPERTY  tweb_doc_solver  \* MERGEFORMAT </w:instrText>
      </w:r>
      <w:r w:rsidR="00914F7E">
        <w:fldChar w:fldCharType="end"/>
      </w:r>
    </w:p>
    <w:p w:rsidR="00885801" w:rsidRDefault="00814A26" w:rsidP="00814A26">
      <w:pPr>
        <w:pStyle w:val="Leipteksti"/>
      </w:pPr>
      <w:r>
        <w:t>Osastopäällikkö, y</w:t>
      </w:r>
      <w:r w:rsidR="00885801">
        <w:t>lijohtaja</w:t>
      </w:r>
    </w:p>
    <w:p w:rsidR="009F18EF" w:rsidRPr="00966B06" w:rsidRDefault="009F18EF" w:rsidP="00FC3B1A">
      <w:pPr>
        <w:pStyle w:val="Leipteksti"/>
      </w:pPr>
    </w:p>
    <w:p w:rsidR="009F18EF" w:rsidRPr="00966B06" w:rsidRDefault="009F18EF" w:rsidP="00FC3B1A">
      <w:pPr>
        <w:pStyle w:val="Leipteksti"/>
      </w:pPr>
    </w:p>
    <w:p w:rsidR="00666FF3" w:rsidRDefault="00666FF3" w:rsidP="008729A6">
      <w:pPr>
        <w:pStyle w:val="Leipteksti"/>
        <w:ind w:left="0"/>
        <w:rPr>
          <w:rStyle w:val="Sivunumero"/>
          <w:sz w:val="22"/>
        </w:rPr>
      </w:pPr>
    </w:p>
    <w:p w:rsidR="009F18EF" w:rsidRPr="00966B06" w:rsidRDefault="00ED7A2F" w:rsidP="00ED7A2F">
      <w:pPr>
        <w:pStyle w:val="Leipteksti"/>
        <w:ind w:left="0"/>
        <w:rPr>
          <w:rStyle w:val="Sivunumero"/>
          <w:sz w:val="22"/>
        </w:rPr>
      </w:pPr>
      <w:r w:rsidRPr="00966B06">
        <w:rPr>
          <w:rStyle w:val="Sivunumero"/>
          <w:sz w:val="22"/>
        </w:rPr>
        <w:t xml:space="preserve"> </w:t>
      </w:r>
    </w:p>
    <w:p w:rsidR="009F18EF" w:rsidRPr="00966B06" w:rsidRDefault="009F18EF" w:rsidP="009B3467">
      <w:pPr>
        <w:pStyle w:val="Leipteksti"/>
        <w:rPr>
          <w:rStyle w:val="Sivunumero"/>
          <w:sz w:val="22"/>
        </w:rPr>
      </w:pPr>
    </w:p>
    <w:p w:rsidR="009F18EF" w:rsidRPr="00966B06" w:rsidRDefault="009F18EF" w:rsidP="00DB3905"/>
    <w:p w:rsidR="009F18EF" w:rsidRPr="00966B06" w:rsidRDefault="009F18EF" w:rsidP="00FC3B1A">
      <w:pPr>
        <w:pStyle w:val="Riippuva"/>
      </w:pPr>
      <w:r w:rsidRPr="00966B06">
        <w:t>Jakelu</w:t>
      </w:r>
      <w:r w:rsidRPr="00966B06">
        <w:tab/>
      </w:r>
      <w:r w:rsidR="00885801">
        <w:t>YM</w:t>
      </w:r>
      <w:r w:rsidR="004F57D0">
        <w:t xml:space="preserve"> kirjaamo</w:t>
      </w:r>
    </w:p>
    <w:p w:rsidR="009F18EF" w:rsidRPr="00966B06" w:rsidRDefault="009F18EF" w:rsidP="00DB3905"/>
    <w:p w:rsidR="00756CE7" w:rsidRDefault="009F18EF" w:rsidP="00814A26">
      <w:pPr>
        <w:pStyle w:val="Riippuva"/>
      </w:pPr>
      <w:r w:rsidRPr="00966B06">
        <w:t>Tiedoksi</w:t>
      </w:r>
      <w:r w:rsidRPr="00966B06">
        <w:tab/>
      </w:r>
      <w:r w:rsidR="00756CE7">
        <w:t>Pursiainen/LVM</w:t>
      </w:r>
    </w:p>
    <w:p w:rsidR="004F57D0" w:rsidRPr="00814A26" w:rsidRDefault="004F57D0" w:rsidP="00756CE7">
      <w:pPr>
        <w:pStyle w:val="Riippuva"/>
        <w:ind w:firstLine="0"/>
      </w:pPr>
      <w:r w:rsidRPr="00CB4669">
        <w:t>Murto/LVM</w:t>
      </w:r>
    </w:p>
    <w:p w:rsidR="00885801" w:rsidRPr="00CB4669" w:rsidRDefault="00CB4669" w:rsidP="004F57D0">
      <w:pPr>
        <w:pStyle w:val="Leipteksti"/>
      </w:pPr>
      <w:r>
        <w:t>Manninen</w:t>
      </w:r>
      <w:r w:rsidR="004F57D0" w:rsidRPr="00CB4669">
        <w:t>/LVM</w:t>
      </w:r>
    </w:p>
    <w:p w:rsidR="007B4082" w:rsidRPr="00CB4669" w:rsidRDefault="007B4082" w:rsidP="004F57D0">
      <w:pPr>
        <w:pStyle w:val="Leipteksti"/>
      </w:pPr>
      <w:r w:rsidRPr="00CB4669">
        <w:t>Ruokola/LVM</w:t>
      </w:r>
    </w:p>
    <w:p w:rsidR="00ED7A2F" w:rsidRPr="00CB4669" w:rsidRDefault="00ED7A2F" w:rsidP="004F57D0">
      <w:pPr>
        <w:pStyle w:val="Leipteksti"/>
      </w:pPr>
      <w:r w:rsidRPr="00CB4669">
        <w:t>Anttila/LVM</w:t>
      </w:r>
    </w:p>
    <w:p w:rsidR="009F18EF" w:rsidRPr="00966B06" w:rsidRDefault="00885801" w:rsidP="00704826">
      <w:pPr>
        <w:pStyle w:val="Leipteksti"/>
      </w:pPr>
      <w:r>
        <w:t xml:space="preserve">Liikennevirasto </w:t>
      </w:r>
    </w:p>
    <w:sectPr w:rsidR="009F18EF" w:rsidRPr="00966B06" w:rsidSect="00704826">
      <w:headerReference w:type="default" r:id="rId14"/>
      <w:type w:val="continuous"/>
      <w:pgSz w:w="11906" w:h="16838" w:code="9"/>
      <w:pgMar w:top="1525" w:right="851" w:bottom="1616" w:left="1134" w:header="612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866" w:rsidRDefault="001A4866">
      <w:r>
        <w:separator/>
      </w:r>
    </w:p>
  </w:endnote>
  <w:endnote w:type="continuationSeparator" w:id="0">
    <w:p w:rsidR="001A4866" w:rsidRDefault="001A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F7E" w:rsidRDefault="00914F7E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0C" w:rsidRPr="00653640" w:rsidRDefault="0004790C" w:rsidP="00704826">
    <w:pPr>
      <w:rPr>
        <w:sz w:val="6"/>
        <w:szCs w:val="6"/>
      </w:rPr>
    </w:pPr>
  </w:p>
  <w:tbl>
    <w:tblPr>
      <w:tblW w:w="1034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8"/>
      <w:gridCol w:w="1796"/>
      <w:gridCol w:w="2057"/>
      <w:gridCol w:w="1316"/>
      <w:gridCol w:w="2551"/>
    </w:tblGrid>
    <w:tr w:rsidR="0004790C" w:rsidTr="006D41C5">
      <w:trPr>
        <w:cantSplit/>
        <w:trHeight w:hRule="exact" w:val="113"/>
      </w:trPr>
      <w:tc>
        <w:tcPr>
          <w:tcW w:w="2628" w:type="dxa"/>
          <w:tcBorders>
            <w:top w:val="single" w:sz="4" w:space="0" w:color="auto"/>
          </w:tcBorders>
          <w:noWrap/>
        </w:tcPr>
        <w:p w:rsidR="0004790C" w:rsidRDefault="0004790C" w:rsidP="006D41C5">
          <w:pPr>
            <w:pStyle w:val="Alatunniste"/>
          </w:pPr>
        </w:p>
      </w:tc>
      <w:tc>
        <w:tcPr>
          <w:tcW w:w="1796" w:type="dxa"/>
          <w:tcBorders>
            <w:top w:val="single" w:sz="4" w:space="0" w:color="auto"/>
          </w:tcBorders>
          <w:noWrap/>
        </w:tcPr>
        <w:p w:rsidR="0004790C" w:rsidRDefault="0004790C" w:rsidP="006D41C5">
          <w:pPr>
            <w:pStyle w:val="Alatunniste"/>
          </w:pPr>
        </w:p>
      </w:tc>
      <w:tc>
        <w:tcPr>
          <w:tcW w:w="2057" w:type="dxa"/>
          <w:tcBorders>
            <w:top w:val="single" w:sz="4" w:space="0" w:color="auto"/>
          </w:tcBorders>
          <w:noWrap/>
        </w:tcPr>
        <w:p w:rsidR="0004790C" w:rsidRDefault="0004790C" w:rsidP="006D41C5">
          <w:pPr>
            <w:pStyle w:val="Alatunniste"/>
          </w:pPr>
        </w:p>
      </w:tc>
      <w:tc>
        <w:tcPr>
          <w:tcW w:w="1316" w:type="dxa"/>
          <w:tcBorders>
            <w:top w:val="single" w:sz="4" w:space="0" w:color="auto"/>
          </w:tcBorders>
          <w:noWrap/>
        </w:tcPr>
        <w:p w:rsidR="0004790C" w:rsidRDefault="0004790C" w:rsidP="006D41C5">
          <w:pPr>
            <w:pStyle w:val="Alatunniste"/>
          </w:pPr>
        </w:p>
      </w:tc>
      <w:tc>
        <w:tcPr>
          <w:tcW w:w="2551" w:type="dxa"/>
          <w:tcBorders>
            <w:top w:val="single" w:sz="4" w:space="0" w:color="auto"/>
          </w:tcBorders>
          <w:noWrap/>
        </w:tcPr>
        <w:p w:rsidR="0004790C" w:rsidRDefault="0004790C" w:rsidP="006D41C5">
          <w:pPr>
            <w:pStyle w:val="Alatunniste"/>
          </w:pPr>
        </w:p>
      </w:tc>
    </w:tr>
    <w:tr w:rsidR="0004790C" w:rsidTr="006D41C5">
      <w:trPr>
        <w:cantSplit/>
        <w:trHeight w:hRule="exact" w:val="227"/>
      </w:trPr>
      <w:tc>
        <w:tcPr>
          <w:tcW w:w="2628" w:type="dxa"/>
          <w:noWrap/>
        </w:tcPr>
        <w:p w:rsidR="0004790C" w:rsidRDefault="0004790C" w:rsidP="006D41C5">
          <w:pPr>
            <w:pStyle w:val="Alatunniste"/>
          </w:pPr>
          <w:r>
            <w:t>Liikenne- ja viestintäministeriö</w:t>
          </w:r>
        </w:p>
      </w:tc>
      <w:tc>
        <w:tcPr>
          <w:tcW w:w="1796" w:type="dxa"/>
          <w:noWrap/>
        </w:tcPr>
        <w:p w:rsidR="0004790C" w:rsidRDefault="0004790C" w:rsidP="006D41C5">
          <w:pPr>
            <w:pStyle w:val="Alatunniste"/>
          </w:pPr>
          <w:r>
            <w:t>Käyntiosoite</w:t>
          </w:r>
        </w:p>
      </w:tc>
      <w:tc>
        <w:tcPr>
          <w:tcW w:w="2057" w:type="dxa"/>
          <w:noWrap/>
        </w:tcPr>
        <w:p w:rsidR="0004790C" w:rsidRDefault="0004790C" w:rsidP="006D41C5">
          <w:pPr>
            <w:pStyle w:val="Alatunniste"/>
          </w:pPr>
          <w:r>
            <w:t>Postiosoite</w:t>
          </w:r>
        </w:p>
      </w:tc>
      <w:tc>
        <w:tcPr>
          <w:tcW w:w="1316" w:type="dxa"/>
          <w:noWrap/>
        </w:tcPr>
        <w:p w:rsidR="0004790C" w:rsidRDefault="0004790C" w:rsidP="006D41C5">
          <w:pPr>
            <w:pStyle w:val="Alatunniste"/>
          </w:pPr>
          <w:r>
            <w:t>Puhelin</w:t>
          </w:r>
        </w:p>
      </w:tc>
      <w:tc>
        <w:tcPr>
          <w:tcW w:w="2551" w:type="dxa"/>
          <w:noWrap/>
        </w:tcPr>
        <w:p w:rsidR="0004790C" w:rsidRPr="00704826" w:rsidRDefault="0004790C" w:rsidP="006D41C5">
          <w:pPr>
            <w:pStyle w:val="Alatunniste"/>
          </w:pPr>
          <w:r w:rsidRPr="00704826">
            <w:t>www.lvm.fi</w:t>
          </w:r>
        </w:p>
      </w:tc>
    </w:tr>
    <w:tr w:rsidR="0004790C" w:rsidTr="006D41C5">
      <w:trPr>
        <w:cantSplit/>
        <w:trHeight w:hRule="exact" w:val="227"/>
      </w:trPr>
      <w:tc>
        <w:tcPr>
          <w:tcW w:w="2628" w:type="dxa"/>
        </w:tcPr>
        <w:p w:rsidR="0004790C" w:rsidRDefault="0004790C" w:rsidP="006D41C5">
          <w:pPr>
            <w:pStyle w:val="Alatunniste"/>
          </w:pPr>
        </w:p>
      </w:tc>
      <w:tc>
        <w:tcPr>
          <w:tcW w:w="1796" w:type="dxa"/>
        </w:tcPr>
        <w:p w:rsidR="0004790C" w:rsidRDefault="0004790C" w:rsidP="006D41C5">
          <w:pPr>
            <w:pStyle w:val="Alatunniste"/>
          </w:pPr>
          <w:r>
            <w:t xml:space="preserve">Eteläesplanadi 16 </w:t>
          </w:r>
        </w:p>
      </w:tc>
      <w:tc>
        <w:tcPr>
          <w:tcW w:w="2057" w:type="dxa"/>
        </w:tcPr>
        <w:p w:rsidR="0004790C" w:rsidRDefault="0004790C" w:rsidP="006D41C5">
          <w:pPr>
            <w:pStyle w:val="Alatunniste"/>
          </w:pPr>
          <w:r>
            <w:t>PL 31</w:t>
          </w:r>
        </w:p>
      </w:tc>
      <w:tc>
        <w:tcPr>
          <w:tcW w:w="1316" w:type="dxa"/>
        </w:tcPr>
        <w:p w:rsidR="0004790C" w:rsidRDefault="0004790C" w:rsidP="006D41C5">
          <w:pPr>
            <w:pStyle w:val="Alatunniste"/>
          </w:pPr>
          <w:r>
            <w:t>029516001</w:t>
          </w:r>
        </w:p>
      </w:tc>
      <w:tc>
        <w:tcPr>
          <w:tcW w:w="2551" w:type="dxa"/>
        </w:tcPr>
        <w:p w:rsidR="0004790C" w:rsidRDefault="0004790C" w:rsidP="006D41C5">
          <w:pPr>
            <w:pStyle w:val="Alatunniste"/>
          </w:pPr>
          <w:r>
            <w:t>etunimi.sukunimi@lvm.fi</w:t>
          </w:r>
        </w:p>
      </w:tc>
    </w:tr>
    <w:tr w:rsidR="0004790C" w:rsidTr="006D41C5">
      <w:trPr>
        <w:cantSplit/>
        <w:trHeight w:hRule="exact" w:val="227"/>
      </w:trPr>
      <w:tc>
        <w:tcPr>
          <w:tcW w:w="2628" w:type="dxa"/>
        </w:tcPr>
        <w:p w:rsidR="0004790C" w:rsidRDefault="0004790C" w:rsidP="006D41C5">
          <w:pPr>
            <w:pStyle w:val="Alatunniste"/>
          </w:pPr>
        </w:p>
      </w:tc>
      <w:tc>
        <w:tcPr>
          <w:tcW w:w="1796" w:type="dxa"/>
        </w:tcPr>
        <w:p w:rsidR="0004790C" w:rsidRDefault="0004790C" w:rsidP="006D41C5">
          <w:pPr>
            <w:pStyle w:val="Alatunniste"/>
          </w:pPr>
          <w:r>
            <w:t>(kirjaamo)</w:t>
          </w:r>
        </w:p>
      </w:tc>
      <w:tc>
        <w:tcPr>
          <w:tcW w:w="2057" w:type="dxa"/>
        </w:tcPr>
        <w:p w:rsidR="0004790C" w:rsidRDefault="0004790C" w:rsidP="006D41C5">
          <w:pPr>
            <w:pStyle w:val="Alatunniste"/>
          </w:pPr>
          <w:r>
            <w:t>00023 Valtioneuvosto</w:t>
          </w:r>
        </w:p>
      </w:tc>
      <w:tc>
        <w:tcPr>
          <w:tcW w:w="1316" w:type="dxa"/>
        </w:tcPr>
        <w:p w:rsidR="0004790C" w:rsidRDefault="0004790C" w:rsidP="006D41C5">
          <w:pPr>
            <w:pStyle w:val="Alatunniste"/>
          </w:pPr>
        </w:p>
      </w:tc>
      <w:tc>
        <w:tcPr>
          <w:tcW w:w="2551" w:type="dxa"/>
        </w:tcPr>
        <w:p w:rsidR="0004790C" w:rsidRDefault="0004790C" w:rsidP="006D41C5">
          <w:pPr>
            <w:pStyle w:val="Alatunniste"/>
          </w:pPr>
          <w:r>
            <w:t>kirjaamo@lvm.fi</w:t>
          </w:r>
        </w:p>
      </w:tc>
    </w:tr>
    <w:tr w:rsidR="0004790C" w:rsidTr="006D41C5">
      <w:trPr>
        <w:cantSplit/>
        <w:trHeight w:hRule="exact" w:val="227"/>
      </w:trPr>
      <w:tc>
        <w:tcPr>
          <w:tcW w:w="2628" w:type="dxa"/>
        </w:tcPr>
        <w:p w:rsidR="0004790C" w:rsidRDefault="0004790C" w:rsidP="006D41C5">
          <w:pPr>
            <w:pStyle w:val="Alatunniste"/>
          </w:pPr>
        </w:p>
      </w:tc>
      <w:tc>
        <w:tcPr>
          <w:tcW w:w="1796" w:type="dxa"/>
        </w:tcPr>
        <w:p w:rsidR="0004790C" w:rsidRDefault="0004790C" w:rsidP="006D41C5">
          <w:pPr>
            <w:pStyle w:val="Alatunniste"/>
          </w:pPr>
          <w:r>
            <w:t>Helsinki</w:t>
          </w:r>
        </w:p>
      </w:tc>
      <w:tc>
        <w:tcPr>
          <w:tcW w:w="2057" w:type="dxa"/>
        </w:tcPr>
        <w:p w:rsidR="0004790C" w:rsidRDefault="0004790C" w:rsidP="006D41C5">
          <w:pPr>
            <w:pStyle w:val="Alatunniste"/>
          </w:pPr>
        </w:p>
      </w:tc>
      <w:tc>
        <w:tcPr>
          <w:tcW w:w="1316" w:type="dxa"/>
        </w:tcPr>
        <w:p w:rsidR="0004790C" w:rsidRDefault="0004790C" w:rsidP="006D41C5">
          <w:pPr>
            <w:pStyle w:val="Alatunniste"/>
          </w:pPr>
        </w:p>
      </w:tc>
      <w:tc>
        <w:tcPr>
          <w:tcW w:w="2551" w:type="dxa"/>
        </w:tcPr>
        <w:p w:rsidR="0004790C" w:rsidRDefault="0004790C" w:rsidP="006D41C5">
          <w:pPr>
            <w:pStyle w:val="Alatunniste"/>
          </w:pPr>
        </w:p>
      </w:tc>
    </w:tr>
  </w:tbl>
  <w:p w:rsidR="0004790C" w:rsidRPr="00704826" w:rsidRDefault="0004790C" w:rsidP="00704826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0C" w:rsidRDefault="0004790C" w:rsidP="00037954"/>
  <w:p w:rsidR="0004790C" w:rsidRPr="00653640" w:rsidRDefault="0004790C" w:rsidP="00037954">
    <w:pPr>
      <w:rPr>
        <w:sz w:val="6"/>
        <w:szCs w:val="6"/>
      </w:rPr>
    </w:pPr>
  </w:p>
  <w:tbl>
    <w:tblPr>
      <w:tblW w:w="1034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8"/>
      <w:gridCol w:w="1796"/>
      <w:gridCol w:w="2057"/>
      <w:gridCol w:w="1316"/>
      <w:gridCol w:w="2551"/>
    </w:tblGrid>
    <w:tr w:rsidR="0004790C" w:rsidTr="00704826">
      <w:trPr>
        <w:cantSplit/>
        <w:trHeight w:hRule="exact" w:val="113"/>
      </w:trPr>
      <w:tc>
        <w:tcPr>
          <w:tcW w:w="2628" w:type="dxa"/>
          <w:tcBorders>
            <w:top w:val="single" w:sz="4" w:space="0" w:color="auto"/>
          </w:tcBorders>
          <w:noWrap/>
        </w:tcPr>
        <w:p w:rsidR="0004790C" w:rsidRDefault="0004790C" w:rsidP="00653640">
          <w:pPr>
            <w:pStyle w:val="Alatunniste"/>
          </w:pPr>
        </w:p>
      </w:tc>
      <w:tc>
        <w:tcPr>
          <w:tcW w:w="1796" w:type="dxa"/>
          <w:tcBorders>
            <w:top w:val="single" w:sz="4" w:space="0" w:color="auto"/>
          </w:tcBorders>
          <w:noWrap/>
        </w:tcPr>
        <w:p w:rsidR="0004790C" w:rsidRDefault="0004790C" w:rsidP="00653640">
          <w:pPr>
            <w:pStyle w:val="Alatunniste"/>
          </w:pPr>
        </w:p>
      </w:tc>
      <w:tc>
        <w:tcPr>
          <w:tcW w:w="2057" w:type="dxa"/>
          <w:tcBorders>
            <w:top w:val="single" w:sz="4" w:space="0" w:color="auto"/>
          </w:tcBorders>
          <w:noWrap/>
        </w:tcPr>
        <w:p w:rsidR="0004790C" w:rsidRDefault="0004790C" w:rsidP="00653640">
          <w:pPr>
            <w:pStyle w:val="Alatunniste"/>
          </w:pPr>
        </w:p>
      </w:tc>
      <w:tc>
        <w:tcPr>
          <w:tcW w:w="1316" w:type="dxa"/>
          <w:tcBorders>
            <w:top w:val="single" w:sz="4" w:space="0" w:color="auto"/>
          </w:tcBorders>
          <w:noWrap/>
        </w:tcPr>
        <w:p w:rsidR="0004790C" w:rsidRDefault="0004790C" w:rsidP="00653640">
          <w:pPr>
            <w:pStyle w:val="Alatunniste"/>
          </w:pPr>
        </w:p>
      </w:tc>
      <w:tc>
        <w:tcPr>
          <w:tcW w:w="2551" w:type="dxa"/>
          <w:tcBorders>
            <w:top w:val="single" w:sz="4" w:space="0" w:color="auto"/>
          </w:tcBorders>
          <w:noWrap/>
        </w:tcPr>
        <w:p w:rsidR="0004790C" w:rsidRDefault="0004790C" w:rsidP="00653640">
          <w:pPr>
            <w:pStyle w:val="Alatunniste"/>
          </w:pPr>
        </w:p>
      </w:tc>
    </w:tr>
    <w:tr w:rsidR="0004790C" w:rsidTr="00653640">
      <w:trPr>
        <w:cantSplit/>
        <w:trHeight w:hRule="exact" w:val="227"/>
      </w:trPr>
      <w:tc>
        <w:tcPr>
          <w:tcW w:w="2628" w:type="dxa"/>
          <w:noWrap/>
        </w:tcPr>
        <w:p w:rsidR="0004790C" w:rsidRDefault="0004790C" w:rsidP="00653640">
          <w:pPr>
            <w:pStyle w:val="Alatunniste"/>
          </w:pPr>
          <w:r>
            <w:t>Liikenne- ja viestintäministeriö</w:t>
          </w:r>
        </w:p>
      </w:tc>
      <w:tc>
        <w:tcPr>
          <w:tcW w:w="1796" w:type="dxa"/>
          <w:noWrap/>
        </w:tcPr>
        <w:p w:rsidR="0004790C" w:rsidRDefault="0004790C" w:rsidP="00653640">
          <w:pPr>
            <w:pStyle w:val="Alatunniste"/>
          </w:pPr>
          <w:r>
            <w:t>Käyntiosoite</w:t>
          </w:r>
        </w:p>
      </w:tc>
      <w:tc>
        <w:tcPr>
          <w:tcW w:w="2057" w:type="dxa"/>
          <w:noWrap/>
        </w:tcPr>
        <w:p w:rsidR="0004790C" w:rsidRDefault="0004790C" w:rsidP="00653640">
          <w:pPr>
            <w:pStyle w:val="Alatunniste"/>
          </w:pPr>
          <w:r>
            <w:t>Postiosoite</w:t>
          </w:r>
        </w:p>
      </w:tc>
      <w:tc>
        <w:tcPr>
          <w:tcW w:w="1316" w:type="dxa"/>
          <w:noWrap/>
        </w:tcPr>
        <w:p w:rsidR="0004790C" w:rsidRDefault="0004790C" w:rsidP="00653640">
          <w:pPr>
            <w:pStyle w:val="Alatunniste"/>
          </w:pPr>
          <w:r>
            <w:t>Puhelin</w:t>
          </w:r>
        </w:p>
      </w:tc>
      <w:tc>
        <w:tcPr>
          <w:tcW w:w="2551" w:type="dxa"/>
          <w:noWrap/>
        </w:tcPr>
        <w:p w:rsidR="0004790C" w:rsidRPr="00704826" w:rsidRDefault="0004790C" w:rsidP="00653640">
          <w:pPr>
            <w:pStyle w:val="Alatunniste"/>
          </w:pPr>
          <w:r w:rsidRPr="00704826">
            <w:t>www.lvm.fi</w:t>
          </w:r>
        </w:p>
      </w:tc>
    </w:tr>
    <w:tr w:rsidR="0004790C" w:rsidTr="00653640">
      <w:trPr>
        <w:cantSplit/>
        <w:trHeight w:hRule="exact" w:val="227"/>
      </w:trPr>
      <w:tc>
        <w:tcPr>
          <w:tcW w:w="2628" w:type="dxa"/>
        </w:tcPr>
        <w:p w:rsidR="0004790C" w:rsidRDefault="0004790C" w:rsidP="00653640">
          <w:pPr>
            <w:pStyle w:val="Alatunniste"/>
          </w:pPr>
        </w:p>
      </w:tc>
      <w:tc>
        <w:tcPr>
          <w:tcW w:w="1796" w:type="dxa"/>
        </w:tcPr>
        <w:p w:rsidR="0004790C" w:rsidRDefault="0004790C" w:rsidP="00653640">
          <w:pPr>
            <w:pStyle w:val="Alatunniste"/>
          </w:pPr>
          <w:r>
            <w:t xml:space="preserve">Eteläesplanadi 16 </w:t>
          </w:r>
        </w:p>
      </w:tc>
      <w:tc>
        <w:tcPr>
          <w:tcW w:w="2057" w:type="dxa"/>
        </w:tcPr>
        <w:p w:rsidR="0004790C" w:rsidRDefault="0004790C" w:rsidP="00653640">
          <w:pPr>
            <w:pStyle w:val="Alatunniste"/>
          </w:pPr>
          <w:r>
            <w:t>PL 31</w:t>
          </w:r>
        </w:p>
      </w:tc>
      <w:tc>
        <w:tcPr>
          <w:tcW w:w="1316" w:type="dxa"/>
        </w:tcPr>
        <w:p w:rsidR="0004790C" w:rsidRDefault="0004790C" w:rsidP="00653640">
          <w:pPr>
            <w:pStyle w:val="Alatunniste"/>
          </w:pPr>
          <w:r>
            <w:t>029516001</w:t>
          </w:r>
        </w:p>
      </w:tc>
      <w:tc>
        <w:tcPr>
          <w:tcW w:w="2551" w:type="dxa"/>
        </w:tcPr>
        <w:p w:rsidR="0004790C" w:rsidRDefault="0004790C" w:rsidP="00653640">
          <w:pPr>
            <w:pStyle w:val="Alatunniste"/>
          </w:pPr>
          <w:r>
            <w:t>etunimi.sukunimi@lvm.fi</w:t>
          </w:r>
        </w:p>
      </w:tc>
    </w:tr>
    <w:tr w:rsidR="0004790C" w:rsidTr="00653640">
      <w:trPr>
        <w:cantSplit/>
        <w:trHeight w:hRule="exact" w:val="227"/>
      </w:trPr>
      <w:tc>
        <w:tcPr>
          <w:tcW w:w="2628" w:type="dxa"/>
        </w:tcPr>
        <w:p w:rsidR="0004790C" w:rsidRDefault="0004790C" w:rsidP="00653640">
          <w:pPr>
            <w:pStyle w:val="Alatunniste"/>
          </w:pPr>
        </w:p>
      </w:tc>
      <w:tc>
        <w:tcPr>
          <w:tcW w:w="1796" w:type="dxa"/>
        </w:tcPr>
        <w:p w:rsidR="0004790C" w:rsidRDefault="0004790C" w:rsidP="00653640">
          <w:pPr>
            <w:pStyle w:val="Alatunniste"/>
          </w:pPr>
          <w:r>
            <w:t>(kirjaamo)</w:t>
          </w:r>
        </w:p>
      </w:tc>
      <w:tc>
        <w:tcPr>
          <w:tcW w:w="2057" w:type="dxa"/>
        </w:tcPr>
        <w:p w:rsidR="0004790C" w:rsidRDefault="0004790C" w:rsidP="006D41C5">
          <w:pPr>
            <w:pStyle w:val="Alatunniste"/>
          </w:pPr>
          <w:r>
            <w:t>00023 Valtioneuvosto</w:t>
          </w:r>
        </w:p>
      </w:tc>
      <w:tc>
        <w:tcPr>
          <w:tcW w:w="1316" w:type="dxa"/>
        </w:tcPr>
        <w:p w:rsidR="0004790C" w:rsidRDefault="0004790C" w:rsidP="006D41C5">
          <w:pPr>
            <w:pStyle w:val="Alatunniste"/>
          </w:pPr>
        </w:p>
      </w:tc>
      <w:tc>
        <w:tcPr>
          <w:tcW w:w="2551" w:type="dxa"/>
        </w:tcPr>
        <w:p w:rsidR="0004790C" w:rsidRDefault="0004790C" w:rsidP="006D41C5">
          <w:pPr>
            <w:pStyle w:val="Alatunniste"/>
          </w:pPr>
          <w:r>
            <w:t>kirjaamo@lvm.fi</w:t>
          </w:r>
        </w:p>
      </w:tc>
    </w:tr>
    <w:tr w:rsidR="0004790C" w:rsidTr="00653640">
      <w:trPr>
        <w:cantSplit/>
        <w:trHeight w:hRule="exact" w:val="227"/>
      </w:trPr>
      <w:tc>
        <w:tcPr>
          <w:tcW w:w="2628" w:type="dxa"/>
        </w:tcPr>
        <w:p w:rsidR="0004790C" w:rsidRDefault="0004790C" w:rsidP="00653640">
          <w:pPr>
            <w:pStyle w:val="Alatunniste"/>
          </w:pPr>
        </w:p>
      </w:tc>
      <w:tc>
        <w:tcPr>
          <w:tcW w:w="1796" w:type="dxa"/>
        </w:tcPr>
        <w:p w:rsidR="0004790C" w:rsidRDefault="0004790C" w:rsidP="006D41C5">
          <w:pPr>
            <w:pStyle w:val="Alatunniste"/>
          </w:pPr>
          <w:r>
            <w:t>Helsinki</w:t>
          </w:r>
        </w:p>
      </w:tc>
      <w:tc>
        <w:tcPr>
          <w:tcW w:w="2057" w:type="dxa"/>
        </w:tcPr>
        <w:p w:rsidR="0004790C" w:rsidRDefault="0004790C" w:rsidP="006D41C5">
          <w:pPr>
            <w:pStyle w:val="Alatunniste"/>
          </w:pPr>
        </w:p>
      </w:tc>
      <w:tc>
        <w:tcPr>
          <w:tcW w:w="1316" w:type="dxa"/>
        </w:tcPr>
        <w:p w:rsidR="0004790C" w:rsidRDefault="0004790C" w:rsidP="006D41C5">
          <w:pPr>
            <w:pStyle w:val="Alatunniste"/>
          </w:pPr>
        </w:p>
      </w:tc>
      <w:tc>
        <w:tcPr>
          <w:tcW w:w="2551" w:type="dxa"/>
        </w:tcPr>
        <w:p w:rsidR="0004790C" w:rsidRDefault="0004790C" w:rsidP="006D41C5">
          <w:pPr>
            <w:pStyle w:val="Alatunniste"/>
          </w:pPr>
        </w:p>
      </w:tc>
    </w:tr>
  </w:tbl>
  <w:p w:rsidR="0004790C" w:rsidRDefault="0004790C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866" w:rsidRDefault="001A4866">
      <w:r>
        <w:separator/>
      </w:r>
    </w:p>
  </w:footnote>
  <w:footnote w:type="continuationSeparator" w:id="0">
    <w:p w:rsidR="001A4866" w:rsidRDefault="001A4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F7E" w:rsidRDefault="00914F7E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0C" w:rsidRDefault="0004790C">
    <w:pPr>
      <w:pStyle w:val="Yltunniste"/>
    </w:pPr>
    <w:r>
      <w:tab/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21546D">
      <w:rPr>
        <w:rStyle w:val="Sivunumero"/>
        <w:noProof/>
      </w:rPr>
      <w:t>1</w:t>
    </w:r>
    <w:r>
      <w:rPr>
        <w:rStyle w:val="Sivunumero"/>
      </w:rPr>
      <w:fldChar w:fldCharType="end"/>
    </w:r>
    <w:r>
      <w:rPr>
        <w:rStyle w:val="Sivunumero"/>
      </w:rPr>
      <w:t>/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 w:rsidR="0021546D">
      <w:rPr>
        <w:rStyle w:val="Sivunumero"/>
        <w:noProof/>
      </w:rPr>
      <w:t>2</w:t>
    </w:r>
    <w:r>
      <w:rPr>
        <w:rStyle w:val="Sivunumero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0C" w:rsidRPr="00EB5F36" w:rsidRDefault="0004790C" w:rsidP="00EB5F36">
    <w:pPr>
      <w:pStyle w:val="Yltunniste"/>
      <w:jc w:val="right"/>
      <w:rPr>
        <w:rStyle w:val="Sivunumero"/>
      </w:rPr>
    </w:pPr>
    <w:r w:rsidRPr="00EB5F36">
      <w:rPr>
        <w:rStyle w:val="Sivunumero"/>
      </w:rPr>
      <w:fldChar w:fldCharType="begin"/>
    </w:r>
    <w:r w:rsidRPr="00EB5F36">
      <w:rPr>
        <w:rStyle w:val="Sivunumero"/>
      </w:rPr>
      <w:instrText xml:space="preserve"> PAGE </w:instrText>
    </w:r>
    <w:r w:rsidRPr="00EB5F36">
      <w:rPr>
        <w:rStyle w:val="Sivunumero"/>
      </w:rPr>
      <w:fldChar w:fldCharType="separate"/>
    </w:r>
    <w:r w:rsidR="00094400">
      <w:rPr>
        <w:rStyle w:val="Sivunumero"/>
        <w:noProof/>
      </w:rPr>
      <w:t>1</w:t>
    </w:r>
    <w:r w:rsidRPr="00EB5F36">
      <w:rPr>
        <w:rStyle w:val="Sivunumero"/>
      </w:rPr>
      <w:fldChar w:fldCharType="end"/>
    </w:r>
    <w:r w:rsidRPr="00EB5F36">
      <w:rPr>
        <w:rStyle w:val="Sivunumero"/>
      </w:rPr>
      <w:t>(</w:t>
    </w:r>
    <w:r w:rsidRPr="00EB5F36">
      <w:rPr>
        <w:rStyle w:val="Sivunumero"/>
      </w:rPr>
      <w:fldChar w:fldCharType="begin"/>
    </w:r>
    <w:r w:rsidRPr="00EB5F36">
      <w:rPr>
        <w:rStyle w:val="Sivunumero"/>
      </w:rPr>
      <w:instrText xml:space="preserve"> NUMPAGES </w:instrText>
    </w:r>
    <w:r w:rsidRPr="00EB5F36">
      <w:rPr>
        <w:rStyle w:val="Sivunumero"/>
      </w:rPr>
      <w:fldChar w:fldCharType="separate"/>
    </w:r>
    <w:r w:rsidR="00094400">
      <w:rPr>
        <w:rStyle w:val="Sivunumero"/>
        <w:noProof/>
      </w:rPr>
      <w:t>2</w:t>
    </w:r>
    <w:r w:rsidRPr="00EB5F36">
      <w:rPr>
        <w:rStyle w:val="Sivunumero"/>
      </w:rPr>
      <w:fldChar w:fldCharType="end"/>
    </w:r>
    <w:r w:rsidRPr="00EB5F36">
      <w:rPr>
        <w:rStyle w:val="Sivunumero"/>
      </w:rPr>
      <w:t>)</w:t>
    </w:r>
  </w:p>
  <w:p w:rsidR="0004790C" w:rsidRDefault="0004790C">
    <w:pPr>
      <w:pStyle w:val="Yltunniste"/>
    </w:pPr>
    <w:r>
      <w:rPr>
        <w:noProof/>
      </w:rPr>
      <w:drawing>
        <wp:anchor distT="0" distB="0" distL="114300" distR="114300" simplePos="0" relativeHeight="251660288" behindDoc="1" locked="1" layoutInCell="0" allowOverlap="1" wp14:anchorId="1E6C5173" wp14:editId="3C7D7907">
          <wp:simplePos x="0" y="0"/>
          <wp:positionH relativeFrom="page">
            <wp:posOffset>566420</wp:posOffset>
          </wp:positionH>
          <wp:positionV relativeFrom="page">
            <wp:posOffset>201930</wp:posOffset>
          </wp:positionV>
          <wp:extent cx="2804400" cy="583200"/>
          <wp:effectExtent l="0" t="0" r="0" b="0"/>
          <wp:wrapNone/>
          <wp:docPr id="3" name="Kuva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VM_LA12_logo___fi_V9____BW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44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0C" w:rsidRPr="00EB5F36" w:rsidRDefault="0004790C" w:rsidP="00EB5F36">
    <w:pPr>
      <w:pStyle w:val="Yltunniste"/>
      <w:jc w:val="right"/>
      <w:rPr>
        <w:rStyle w:val="Sivunumero"/>
      </w:rPr>
    </w:pPr>
    <w:r w:rsidRPr="00EB5F36">
      <w:rPr>
        <w:rStyle w:val="Sivunumero"/>
      </w:rPr>
      <w:fldChar w:fldCharType="begin"/>
    </w:r>
    <w:r w:rsidRPr="00EB5F36">
      <w:rPr>
        <w:rStyle w:val="Sivunumero"/>
      </w:rPr>
      <w:instrText xml:space="preserve"> PAGE </w:instrText>
    </w:r>
    <w:r w:rsidRPr="00EB5F36">
      <w:rPr>
        <w:rStyle w:val="Sivunumero"/>
      </w:rPr>
      <w:fldChar w:fldCharType="separate"/>
    </w:r>
    <w:r w:rsidR="00094400">
      <w:rPr>
        <w:rStyle w:val="Sivunumero"/>
        <w:noProof/>
      </w:rPr>
      <w:t>2</w:t>
    </w:r>
    <w:r w:rsidRPr="00EB5F36">
      <w:rPr>
        <w:rStyle w:val="Sivunumero"/>
      </w:rPr>
      <w:fldChar w:fldCharType="end"/>
    </w:r>
    <w:r w:rsidRPr="00EB5F36">
      <w:rPr>
        <w:rStyle w:val="Sivunumero"/>
      </w:rPr>
      <w:t>(</w:t>
    </w:r>
    <w:r w:rsidRPr="00EB5F36">
      <w:rPr>
        <w:rStyle w:val="Sivunumero"/>
      </w:rPr>
      <w:fldChar w:fldCharType="begin"/>
    </w:r>
    <w:r w:rsidRPr="00EB5F36">
      <w:rPr>
        <w:rStyle w:val="Sivunumero"/>
      </w:rPr>
      <w:instrText xml:space="preserve"> NUMPAGES </w:instrText>
    </w:r>
    <w:r w:rsidRPr="00EB5F36">
      <w:rPr>
        <w:rStyle w:val="Sivunumero"/>
      </w:rPr>
      <w:fldChar w:fldCharType="separate"/>
    </w:r>
    <w:r w:rsidR="00094400">
      <w:rPr>
        <w:rStyle w:val="Sivunumero"/>
        <w:noProof/>
      </w:rPr>
      <w:t>2</w:t>
    </w:r>
    <w:r w:rsidRPr="00EB5F36">
      <w:rPr>
        <w:rStyle w:val="Sivunumero"/>
      </w:rPr>
      <w:fldChar w:fldCharType="end"/>
    </w:r>
    <w:r w:rsidRPr="00EB5F36">
      <w:rPr>
        <w:rStyle w:val="Sivunumero"/>
      </w:rPr>
      <w:t>)</w:t>
    </w:r>
  </w:p>
  <w:p w:rsidR="0004790C" w:rsidRDefault="0004790C" w:rsidP="00EB5F36">
    <w:pPr>
      <w:pStyle w:val="Yltunniste"/>
    </w:pPr>
  </w:p>
  <w:p w:rsidR="0004790C" w:rsidRPr="00EB5F36" w:rsidRDefault="0004790C" w:rsidP="00EB5F36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68A87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A11E6A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64F204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20AA84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61E065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B2E48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AAD41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36D169F"/>
    <w:multiLevelType w:val="hybridMultilevel"/>
    <w:tmpl w:val="1B8C0AB0"/>
    <w:lvl w:ilvl="0" w:tplc="00227264">
      <w:start w:val="1"/>
      <w:numFmt w:val="decimal"/>
      <w:pStyle w:val="Asiakohta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3C016EA"/>
    <w:multiLevelType w:val="multilevel"/>
    <w:tmpl w:val="111E2F62"/>
    <w:lvl w:ilvl="0">
      <w:start w:val="1"/>
      <w:numFmt w:val="bullet"/>
      <w:lvlText w:val="-"/>
      <w:lvlJc w:val="left"/>
      <w:pPr>
        <w:tabs>
          <w:tab w:val="num" w:pos="2750"/>
        </w:tabs>
        <w:ind w:left="2750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200"/>
        </w:tabs>
        <w:ind w:left="720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7920"/>
        </w:tabs>
        <w:ind w:left="792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640"/>
        </w:tabs>
        <w:ind w:left="8640" w:hanging="360"/>
      </w:pPr>
      <w:rPr>
        <w:rFonts w:ascii="Times New Roman" w:hAnsi="Times New Roman" w:cs="Times New Roman" w:hint="default"/>
        <w:sz w:val="24"/>
      </w:rPr>
    </w:lvl>
  </w:abstractNum>
  <w:abstractNum w:abstractNumId="9">
    <w:nsid w:val="068C6615"/>
    <w:multiLevelType w:val="multilevel"/>
    <w:tmpl w:val="89AE7BE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1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>
    <w:nsid w:val="0BB1451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C653E2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A06215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5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6">
    <w:nsid w:val="2DA7239A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8">
    <w:nsid w:val="38927E77"/>
    <w:multiLevelType w:val="multilevel"/>
    <w:tmpl w:val="1CC4CD9C"/>
    <w:lvl w:ilvl="0">
      <w:start w:val="1"/>
      <w:numFmt w:val="decimal"/>
      <w:lvlText w:val="%1"/>
      <w:lvlJc w:val="left"/>
      <w:pPr>
        <w:tabs>
          <w:tab w:val="num" w:pos="2948"/>
        </w:tabs>
        <w:ind w:left="2948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420"/>
        </w:tabs>
        <w:ind w:left="8420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90"/>
        </w:tabs>
        <w:ind w:left="8590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760"/>
        </w:tabs>
        <w:ind w:left="8760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873"/>
        </w:tabs>
        <w:ind w:left="8873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44"/>
        </w:tabs>
        <w:ind w:left="9044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157"/>
        </w:tabs>
        <w:ind w:left="9157" w:hanging="1531"/>
      </w:pPr>
      <w:rPr>
        <w:rFonts w:hint="default"/>
      </w:rPr>
    </w:lvl>
  </w:abstractNum>
  <w:abstractNum w:abstractNumId="19">
    <w:nsid w:val="3ACF57D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3B6A040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3BCE1ED1"/>
    <w:multiLevelType w:val="multilevel"/>
    <w:tmpl w:val="B6E891E2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2">
    <w:nsid w:val="42296A95"/>
    <w:multiLevelType w:val="multilevel"/>
    <w:tmpl w:val="FE8A80B0"/>
    <w:lvl w:ilvl="0">
      <w:start w:val="1"/>
      <w:numFmt w:val="bullet"/>
      <w:lvlText w:val="-"/>
      <w:lvlJc w:val="left"/>
      <w:pPr>
        <w:tabs>
          <w:tab w:val="num" w:pos="5160"/>
        </w:tabs>
        <w:ind w:left="5160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6010"/>
        </w:tabs>
        <w:ind w:left="601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6730"/>
        </w:tabs>
        <w:ind w:left="673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7450"/>
        </w:tabs>
        <w:ind w:left="745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8170"/>
        </w:tabs>
        <w:ind w:left="817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8890"/>
        </w:tabs>
        <w:ind w:left="889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9610"/>
        </w:tabs>
        <w:ind w:left="961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10330"/>
        </w:tabs>
        <w:ind w:left="1033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11050"/>
        </w:tabs>
        <w:ind w:left="11050" w:hanging="360"/>
      </w:pPr>
      <w:rPr>
        <w:rFonts w:ascii="Times New Roman" w:hAnsi="Times New Roman" w:cs="Times New Roman" w:hint="default"/>
        <w:sz w:val="24"/>
      </w:rPr>
    </w:lvl>
  </w:abstractNum>
  <w:abstractNum w:abstractNumId="23">
    <w:nsid w:val="42A459B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4250E65"/>
    <w:multiLevelType w:val="multilevel"/>
    <w:tmpl w:val="F2CC246E"/>
    <w:lvl w:ilvl="0">
      <w:start w:val="1"/>
      <w:numFmt w:val="decimal"/>
      <w:pStyle w:val="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Otsikkonum2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pStyle w:val="Otsikkonum3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5">
    <w:nsid w:val="4A45036B"/>
    <w:multiLevelType w:val="multilevel"/>
    <w:tmpl w:val="173832AA"/>
    <w:lvl w:ilvl="0">
      <w:start w:val="1"/>
      <w:numFmt w:val="decimal"/>
      <w:suff w:val="space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26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27">
    <w:nsid w:val="4CE654F5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9">
    <w:nsid w:val="606E182C"/>
    <w:multiLevelType w:val="multilevel"/>
    <w:tmpl w:val="8C24D088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0">
    <w:nsid w:val="608D51EF"/>
    <w:multiLevelType w:val="multilevel"/>
    <w:tmpl w:val="22D82C84"/>
    <w:lvl w:ilvl="0">
      <w:start w:val="1"/>
      <w:numFmt w:val="bullet"/>
      <w:lvlText w:val="-"/>
      <w:lvlJc w:val="left"/>
      <w:pPr>
        <w:tabs>
          <w:tab w:val="num" w:pos="2948"/>
        </w:tabs>
        <w:ind w:left="2948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31">
    <w:nsid w:val="632C4A4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7C664DE"/>
    <w:multiLevelType w:val="multilevel"/>
    <w:tmpl w:val="862A8862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33">
    <w:nsid w:val="698852D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AF040FE"/>
    <w:multiLevelType w:val="multilevel"/>
    <w:tmpl w:val="D41A7F8E"/>
    <w:lvl w:ilvl="0">
      <w:start w:val="1"/>
      <w:numFmt w:val="decimal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607D55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737B09ED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74C90846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74F4024F"/>
    <w:multiLevelType w:val="hybridMultilevel"/>
    <w:tmpl w:val="63620E74"/>
    <w:lvl w:ilvl="0" w:tplc="785E2730">
      <w:start w:val="1"/>
      <w:numFmt w:val="bullet"/>
      <w:pStyle w:val="Luettelo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0E5AE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8134D8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78F476A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6"/>
  </w:num>
  <w:num w:numId="2">
    <w:abstractNumId w:val="10"/>
  </w:num>
  <w:num w:numId="3">
    <w:abstractNumId w:val="17"/>
  </w:num>
  <w:num w:numId="4">
    <w:abstractNumId w:val="28"/>
  </w:num>
  <w:num w:numId="5">
    <w:abstractNumId w:val="15"/>
  </w:num>
  <w:num w:numId="6">
    <w:abstractNumId w:val="14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0"/>
  </w:num>
  <w:num w:numId="14">
    <w:abstractNumId w:val="22"/>
  </w:num>
  <w:num w:numId="15">
    <w:abstractNumId w:val="22"/>
  </w:num>
  <w:num w:numId="16">
    <w:abstractNumId w:val="30"/>
  </w:num>
  <w:num w:numId="17">
    <w:abstractNumId w:val="30"/>
  </w:num>
  <w:num w:numId="18">
    <w:abstractNumId w:val="30"/>
  </w:num>
  <w:num w:numId="19">
    <w:abstractNumId w:val="8"/>
  </w:num>
  <w:num w:numId="20">
    <w:abstractNumId w:val="30"/>
  </w:num>
  <w:num w:numId="21">
    <w:abstractNumId w:val="7"/>
  </w:num>
  <w:num w:numId="22">
    <w:abstractNumId w:val="31"/>
  </w:num>
  <w:num w:numId="23">
    <w:abstractNumId w:val="18"/>
  </w:num>
  <w:num w:numId="24">
    <w:abstractNumId w:val="25"/>
  </w:num>
  <w:num w:numId="25">
    <w:abstractNumId w:val="21"/>
  </w:num>
  <w:num w:numId="26">
    <w:abstractNumId w:val="32"/>
  </w:num>
  <w:num w:numId="27">
    <w:abstractNumId w:val="39"/>
  </w:num>
  <w:num w:numId="28">
    <w:abstractNumId w:val="41"/>
  </w:num>
  <w:num w:numId="29">
    <w:abstractNumId w:val="11"/>
  </w:num>
  <w:num w:numId="30">
    <w:abstractNumId w:val="12"/>
  </w:num>
  <w:num w:numId="31">
    <w:abstractNumId w:val="37"/>
  </w:num>
  <w:num w:numId="32">
    <w:abstractNumId w:val="19"/>
  </w:num>
  <w:num w:numId="33">
    <w:abstractNumId w:val="20"/>
  </w:num>
  <w:num w:numId="34">
    <w:abstractNumId w:val="35"/>
  </w:num>
  <w:num w:numId="35">
    <w:abstractNumId w:val="33"/>
  </w:num>
  <w:num w:numId="36">
    <w:abstractNumId w:val="23"/>
  </w:num>
  <w:num w:numId="37">
    <w:abstractNumId w:val="9"/>
  </w:num>
  <w:num w:numId="38">
    <w:abstractNumId w:val="34"/>
  </w:num>
  <w:num w:numId="39">
    <w:abstractNumId w:val="29"/>
  </w:num>
  <w:num w:numId="40">
    <w:abstractNumId w:val="25"/>
  </w:num>
  <w:num w:numId="41">
    <w:abstractNumId w:val="21"/>
  </w:num>
  <w:num w:numId="42">
    <w:abstractNumId w:val="32"/>
  </w:num>
  <w:num w:numId="43">
    <w:abstractNumId w:val="40"/>
  </w:num>
  <w:num w:numId="44">
    <w:abstractNumId w:val="16"/>
  </w:num>
  <w:num w:numId="45">
    <w:abstractNumId w:val="13"/>
  </w:num>
  <w:num w:numId="46">
    <w:abstractNumId w:val="24"/>
  </w:num>
  <w:num w:numId="47">
    <w:abstractNumId w:val="27"/>
  </w:num>
  <w:num w:numId="48">
    <w:abstractNumId w:val="36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B8"/>
    <w:rsid w:val="00005269"/>
    <w:rsid w:val="000158AC"/>
    <w:rsid w:val="00037954"/>
    <w:rsid w:val="0004790C"/>
    <w:rsid w:val="0006589D"/>
    <w:rsid w:val="000660CE"/>
    <w:rsid w:val="0006669D"/>
    <w:rsid w:val="00083F94"/>
    <w:rsid w:val="00084321"/>
    <w:rsid w:val="00094400"/>
    <w:rsid w:val="000959E2"/>
    <w:rsid w:val="000A4157"/>
    <w:rsid w:val="000B20ED"/>
    <w:rsid w:val="000D096F"/>
    <w:rsid w:val="000E505E"/>
    <w:rsid w:val="000E60B6"/>
    <w:rsid w:val="000F2157"/>
    <w:rsid w:val="0011368B"/>
    <w:rsid w:val="00140EF8"/>
    <w:rsid w:val="00146B2A"/>
    <w:rsid w:val="00150D84"/>
    <w:rsid w:val="00155AA1"/>
    <w:rsid w:val="0016337D"/>
    <w:rsid w:val="00164D08"/>
    <w:rsid w:val="001710DD"/>
    <w:rsid w:val="00186449"/>
    <w:rsid w:val="001A132E"/>
    <w:rsid w:val="001A33A8"/>
    <w:rsid w:val="001A4866"/>
    <w:rsid w:val="001C3AF5"/>
    <w:rsid w:val="001D0C86"/>
    <w:rsid w:val="001F0065"/>
    <w:rsid w:val="00210627"/>
    <w:rsid w:val="0021546D"/>
    <w:rsid w:val="00224723"/>
    <w:rsid w:val="00234349"/>
    <w:rsid w:val="00243C76"/>
    <w:rsid w:val="00246D9F"/>
    <w:rsid w:val="00256C44"/>
    <w:rsid w:val="00280CFF"/>
    <w:rsid w:val="002C1927"/>
    <w:rsid w:val="002D334D"/>
    <w:rsid w:val="002D7A71"/>
    <w:rsid w:val="002E635F"/>
    <w:rsid w:val="002F34C4"/>
    <w:rsid w:val="002F5C73"/>
    <w:rsid w:val="003221EF"/>
    <w:rsid w:val="00323503"/>
    <w:rsid w:val="003241A6"/>
    <w:rsid w:val="00327464"/>
    <w:rsid w:val="003323E0"/>
    <w:rsid w:val="003564B3"/>
    <w:rsid w:val="003722B0"/>
    <w:rsid w:val="00374779"/>
    <w:rsid w:val="00385A23"/>
    <w:rsid w:val="003B0583"/>
    <w:rsid w:val="003B08D0"/>
    <w:rsid w:val="003B2337"/>
    <w:rsid w:val="003B7A8E"/>
    <w:rsid w:val="003C2F72"/>
    <w:rsid w:val="003C4A21"/>
    <w:rsid w:val="003C7039"/>
    <w:rsid w:val="003D18C3"/>
    <w:rsid w:val="003E2123"/>
    <w:rsid w:val="003E6477"/>
    <w:rsid w:val="003F3EC5"/>
    <w:rsid w:val="0041565A"/>
    <w:rsid w:val="00423292"/>
    <w:rsid w:val="00432AC3"/>
    <w:rsid w:val="00466336"/>
    <w:rsid w:val="004740E7"/>
    <w:rsid w:val="00494FD4"/>
    <w:rsid w:val="004B2020"/>
    <w:rsid w:val="004B6034"/>
    <w:rsid w:val="004C72E8"/>
    <w:rsid w:val="004D0535"/>
    <w:rsid w:val="004D0F99"/>
    <w:rsid w:val="004D63CE"/>
    <w:rsid w:val="004E5453"/>
    <w:rsid w:val="004E756B"/>
    <w:rsid w:val="004F57D0"/>
    <w:rsid w:val="004F69DE"/>
    <w:rsid w:val="00512645"/>
    <w:rsid w:val="005308DE"/>
    <w:rsid w:val="00531F4D"/>
    <w:rsid w:val="00541595"/>
    <w:rsid w:val="0059215F"/>
    <w:rsid w:val="0059738C"/>
    <w:rsid w:val="005A559B"/>
    <w:rsid w:val="005B4E1B"/>
    <w:rsid w:val="005C4A69"/>
    <w:rsid w:val="005C7446"/>
    <w:rsid w:val="005D584E"/>
    <w:rsid w:val="00605AE3"/>
    <w:rsid w:val="0063146D"/>
    <w:rsid w:val="0065046B"/>
    <w:rsid w:val="00652BB1"/>
    <w:rsid w:val="00653640"/>
    <w:rsid w:val="006565EA"/>
    <w:rsid w:val="00657F29"/>
    <w:rsid w:val="0066014C"/>
    <w:rsid w:val="00666FF3"/>
    <w:rsid w:val="006765B8"/>
    <w:rsid w:val="00677470"/>
    <w:rsid w:val="00684BB4"/>
    <w:rsid w:val="006A267E"/>
    <w:rsid w:val="006C7FE9"/>
    <w:rsid w:val="006D41C5"/>
    <w:rsid w:val="006E4F2E"/>
    <w:rsid w:val="006F1C67"/>
    <w:rsid w:val="006F4ECD"/>
    <w:rsid w:val="006F6C51"/>
    <w:rsid w:val="00701471"/>
    <w:rsid w:val="00704826"/>
    <w:rsid w:val="00705662"/>
    <w:rsid w:val="007105E1"/>
    <w:rsid w:val="00710F63"/>
    <w:rsid w:val="007177C2"/>
    <w:rsid w:val="00732D08"/>
    <w:rsid w:val="0074332B"/>
    <w:rsid w:val="00744876"/>
    <w:rsid w:val="00756CE7"/>
    <w:rsid w:val="0076045C"/>
    <w:rsid w:val="0077386C"/>
    <w:rsid w:val="00786285"/>
    <w:rsid w:val="007863D8"/>
    <w:rsid w:val="00793293"/>
    <w:rsid w:val="007A4F32"/>
    <w:rsid w:val="007A598C"/>
    <w:rsid w:val="007B3232"/>
    <w:rsid w:val="007B4082"/>
    <w:rsid w:val="007D053C"/>
    <w:rsid w:val="007D631B"/>
    <w:rsid w:val="00803F0B"/>
    <w:rsid w:val="00814A26"/>
    <w:rsid w:val="00817C85"/>
    <w:rsid w:val="00826BF0"/>
    <w:rsid w:val="00830383"/>
    <w:rsid w:val="008423BA"/>
    <w:rsid w:val="008729A6"/>
    <w:rsid w:val="0087522E"/>
    <w:rsid w:val="00885801"/>
    <w:rsid w:val="00891E12"/>
    <w:rsid w:val="008B20AF"/>
    <w:rsid w:val="008B2352"/>
    <w:rsid w:val="008B73C6"/>
    <w:rsid w:val="008C20D8"/>
    <w:rsid w:val="008D59A2"/>
    <w:rsid w:val="008E25B4"/>
    <w:rsid w:val="008F0CB0"/>
    <w:rsid w:val="008F3A17"/>
    <w:rsid w:val="009044E9"/>
    <w:rsid w:val="009067C7"/>
    <w:rsid w:val="00914CF4"/>
    <w:rsid w:val="00914F7E"/>
    <w:rsid w:val="00916620"/>
    <w:rsid w:val="00931E23"/>
    <w:rsid w:val="009506EF"/>
    <w:rsid w:val="00956FCF"/>
    <w:rsid w:val="00966B06"/>
    <w:rsid w:val="009840D5"/>
    <w:rsid w:val="009A2A64"/>
    <w:rsid w:val="009B3467"/>
    <w:rsid w:val="009B4FB7"/>
    <w:rsid w:val="009D1FDC"/>
    <w:rsid w:val="009F0E69"/>
    <w:rsid w:val="009F18EF"/>
    <w:rsid w:val="009F7F40"/>
    <w:rsid w:val="00A2719B"/>
    <w:rsid w:val="00A3353E"/>
    <w:rsid w:val="00A377EB"/>
    <w:rsid w:val="00A514B8"/>
    <w:rsid w:val="00A7748B"/>
    <w:rsid w:val="00A96DD0"/>
    <w:rsid w:val="00AD0375"/>
    <w:rsid w:val="00AD59BE"/>
    <w:rsid w:val="00AE0080"/>
    <w:rsid w:val="00AE1BB8"/>
    <w:rsid w:val="00AE3032"/>
    <w:rsid w:val="00AF01F5"/>
    <w:rsid w:val="00B37441"/>
    <w:rsid w:val="00B45F0E"/>
    <w:rsid w:val="00B53AA1"/>
    <w:rsid w:val="00B71FCF"/>
    <w:rsid w:val="00B72A80"/>
    <w:rsid w:val="00B80601"/>
    <w:rsid w:val="00BA0504"/>
    <w:rsid w:val="00BA18F6"/>
    <w:rsid w:val="00BD0C76"/>
    <w:rsid w:val="00BE5CF7"/>
    <w:rsid w:val="00C0067E"/>
    <w:rsid w:val="00C00CBE"/>
    <w:rsid w:val="00C0562A"/>
    <w:rsid w:val="00C12430"/>
    <w:rsid w:val="00C17399"/>
    <w:rsid w:val="00C31C77"/>
    <w:rsid w:val="00C47B5A"/>
    <w:rsid w:val="00C5102E"/>
    <w:rsid w:val="00C560E6"/>
    <w:rsid w:val="00C8246F"/>
    <w:rsid w:val="00C87EF0"/>
    <w:rsid w:val="00CB4669"/>
    <w:rsid w:val="00CC0BA5"/>
    <w:rsid w:val="00CC200E"/>
    <w:rsid w:val="00CC46FE"/>
    <w:rsid w:val="00CD23F4"/>
    <w:rsid w:val="00CD249F"/>
    <w:rsid w:val="00CD6BD8"/>
    <w:rsid w:val="00CD6CC7"/>
    <w:rsid w:val="00CF76E1"/>
    <w:rsid w:val="00CF779F"/>
    <w:rsid w:val="00D02A22"/>
    <w:rsid w:val="00D0671F"/>
    <w:rsid w:val="00D07112"/>
    <w:rsid w:val="00D20185"/>
    <w:rsid w:val="00D22A93"/>
    <w:rsid w:val="00D32FC1"/>
    <w:rsid w:val="00D35C51"/>
    <w:rsid w:val="00D429A7"/>
    <w:rsid w:val="00D45DE6"/>
    <w:rsid w:val="00D574DD"/>
    <w:rsid w:val="00D70D30"/>
    <w:rsid w:val="00D721EB"/>
    <w:rsid w:val="00D8152F"/>
    <w:rsid w:val="00D85BD4"/>
    <w:rsid w:val="00DA12E1"/>
    <w:rsid w:val="00DA3D6E"/>
    <w:rsid w:val="00DB3905"/>
    <w:rsid w:val="00DD0E5A"/>
    <w:rsid w:val="00DD756D"/>
    <w:rsid w:val="00DF29AA"/>
    <w:rsid w:val="00E067F2"/>
    <w:rsid w:val="00E06ABF"/>
    <w:rsid w:val="00E20B9B"/>
    <w:rsid w:val="00E34417"/>
    <w:rsid w:val="00E56509"/>
    <w:rsid w:val="00E61C8E"/>
    <w:rsid w:val="00E6398E"/>
    <w:rsid w:val="00E63DB5"/>
    <w:rsid w:val="00E6594D"/>
    <w:rsid w:val="00E65E18"/>
    <w:rsid w:val="00E805AA"/>
    <w:rsid w:val="00E84F18"/>
    <w:rsid w:val="00E86C00"/>
    <w:rsid w:val="00EB5F36"/>
    <w:rsid w:val="00EC3253"/>
    <w:rsid w:val="00EC4B28"/>
    <w:rsid w:val="00ED752B"/>
    <w:rsid w:val="00ED7A2F"/>
    <w:rsid w:val="00F0076F"/>
    <w:rsid w:val="00F12AA5"/>
    <w:rsid w:val="00F134EA"/>
    <w:rsid w:val="00F14D4E"/>
    <w:rsid w:val="00F20007"/>
    <w:rsid w:val="00F377E5"/>
    <w:rsid w:val="00F42114"/>
    <w:rsid w:val="00F46EBC"/>
    <w:rsid w:val="00F52E07"/>
    <w:rsid w:val="00F53FA2"/>
    <w:rsid w:val="00F57708"/>
    <w:rsid w:val="00F83734"/>
    <w:rsid w:val="00F90C9F"/>
    <w:rsid w:val="00F96954"/>
    <w:rsid w:val="00FC03FF"/>
    <w:rsid w:val="00FC3B1A"/>
    <w:rsid w:val="00FC45AC"/>
    <w:rsid w:val="00FD0590"/>
    <w:rsid w:val="00FE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caption" w:semiHidden="1" w:unhideWhenUsed="1" w:qFormat="1"/>
    <w:lsdException w:name="List" w:qFormat="1"/>
    <w:lsdException w:name="Title" w:qFormat="1"/>
    <w:lsdException w:name="Body Text" w:qFormat="1"/>
    <w:lsdException w:name="Hyperlink" w:uiPriority="99"/>
    <w:lsdException w:name="Plai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F377E5"/>
    <w:rPr>
      <w:rFonts w:asciiTheme="minorHAnsi" w:hAnsiTheme="minorHAnsi"/>
      <w:sz w:val="22"/>
    </w:rPr>
  </w:style>
  <w:style w:type="paragraph" w:styleId="Otsikko1">
    <w:name w:val="heading 1"/>
    <w:basedOn w:val="Otsikko"/>
    <w:next w:val="Leipteksti"/>
    <w:qFormat/>
    <w:rsid w:val="005C7446"/>
    <w:pPr>
      <w:keepNext/>
      <w:outlineLvl w:val="0"/>
    </w:pPr>
    <w:rPr>
      <w:bCs/>
      <w:kern w:val="32"/>
      <w:szCs w:val="32"/>
    </w:rPr>
  </w:style>
  <w:style w:type="paragraph" w:styleId="Otsikko2">
    <w:name w:val="heading 2"/>
    <w:basedOn w:val="Otsikko1"/>
    <w:next w:val="Leipteksti"/>
    <w:link w:val="Otsikko2Char"/>
    <w:qFormat/>
    <w:rsid w:val="009A2A64"/>
    <w:pPr>
      <w:keepLines/>
      <w:outlineLvl w:val="1"/>
    </w:pPr>
    <w:rPr>
      <w:rFonts w:cstheme="majorBidi"/>
      <w:bCs w:val="0"/>
      <w:szCs w:val="26"/>
    </w:rPr>
  </w:style>
  <w:style w:type="paragraph" w:styleId="Otsikko3">
    <w:name w:val="heading 3"/>
    <w:basedOn w:val="Otsikko2"/>
    <w:next w:val="Leipteksti"/>
    <w:link w:val="Otsikko3Char"/>
    <w:qFormat/>
    <w:rsid w:val="009A2A64"/>
    <w:pPr>
      <w:outlineLvl w:val="2"/>
    </w:pPr>
    <w:rPr>
      <w:bCs/>
    </w:rPr>
  </w:style>
  <w:style w:type="paragraph" w:styleId="Otsikko4">
    <w:name w:val="heading 4"/>
    <w:basedOn w:val="Otsikko3"/>
    <w:next w:val="Leipteksti"/>
    <w:rsid w:val="009A2A64"/>
    <w:pPr>
      <w:outlineLvl w:val="3"/>
    </w:pPr>
    <w:rPr>
      <w:bCs w:val="0"/>
      <w:szCs w:val="28"/>
    </w:rPr>
  </w:style>
  <w:style w:type="paragraph" w:styleId="Otsikko5">
    <w:name w:val="heading 5"/>
    <w:basedOn w:val="Otsikko4"/>
    <w:next w:val="Leipteksti"/>
    <w:rsid w:val="009A2A64"/>
    <w:pPr>
      <w:outlineLvl w:val="4"/>
    </w:pPr>
    <w:rPr>
      <w:bCs/>
      <w:iCs/>
      <w:szCs w:val="26"/>
    </w:rPr>
  </w:style>
  <w:style w:type="paragraph" w:styleId="Otsikko6">
    <w:name w:val="heading 6"/>
    <w:basedOn w:val="Otsikko5"/>
    <w:next w:val="Leipteksti"/>
    <w:rsid w:val="009A2A64"/>
    <w:pPr>
      <w:outlineLvl w:val="5"/>
    </w:pPr>
    <w:rPr>
      <w:b w:val="0"/>
      <w:bCs w:val="0"/>
      <w:szCs w:val="22"/>
    </w:rPr>
  </w:style>
  <w:style w:type="paragraph" w:styleId="Otsikko7">
    <w:name w:val="heading 7"/>
    <w:basedOn w:val="Otsikko6"/>
    <w:next w:val="Leipteksti"/>
    <w:rsid w:val="009A2A64"/>
    <w:pPr>
      <w:outlineLvl w:val="6"/>
    </w:pPr>
    <w:rPr>
      <w:szCs w:val="24"/>
    </w:rPr>
  </w:style>
  <w:style w:type="paragraph" w:styleId="Otsikko8">
    <w:name w:val="heading 8"/>
    <w:basedOn w:val="Otsikko7"/>
    <w:next w:val="Leipteksti"/>
    <w:rsid w:val="009A2A64"/>
    <w:pPr>
      <w:outlineLvl w:val="7"/>
    </w:pPr>
    <w:rPr>
      <w:iCs w:val="0"/>
    </w:rPr>
  </w:style>
  <w:style w:type="paragraph" w:styleId="Otsikko9">
    <w:name w:val="heading 9"/>
    <w:basedOn w:val="Otsikko8"/>
    <w:next w:val="Leipteksti"/>
    <w:rsid w:val="009A2A64"/>
    <w:pPr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C5102E"/>
    <w:pPr>
      <w:ind w:right="454"/>
    </w:pPr>
    <w:rPr>
      <w:sz w:val="18"/>
    </w:rPr>
  </w:style>
  <w:style w:type="paragraph" w:styleId="Alatunniste">
    <w:name w:val="footer"/>
    <w:basedOn w:val="Normaali"/>
    <w:rsid w:val="00653640"/>
    <w:rPr>
      <w:sz w:val="18"/>
    </w:rPr>
  </w:style>
  <w:style w:type="paragraph" w:styleId="Sisluet1">
    <w:name w:val="toc 1"/>
    <w:basedOn w:val="Normaali"/>
    <w:next w:val="Normaali"/>
    <w:semiHidden/>
    <w:rsid w:val="00C31C77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LVMAsiakirjanidver">
    <w:name w:val="LVM_Asiakirjan id&amp;ver"/>
    <w:rsid w:val="00653640"/>
    <w:rPr>
      <w:rFonts w:asciiTheme="minorHAnsi" w:hAnsiTheme="minorHAnsi"/>
      <w:sz w:val="18"/>
    </w:rPr>
  </w:style>
  <w:style w:type="character" w:styleId="Sivunumero">
    <w:name w:val="page number"/>
    <w:rsid w:val="00B80601"/>
    <w:rPr>
      <w:rFonts w:asciiTheme="minorHAnsi" w:hAnsiTheme="minorHAnsi"/>
      <w:sz w:val="18"/>
    </w:rPr>
  </w:style>
  <w:style w:type="paragraph" w:customStyle="1" w:styleId="Asiakohta">
    <w:name w:val="Asiakohta"/>
    <w:basedOn w:val="Normaali"/>
    <w:next w:val="Leipteksti"/>
    <w:rsid w:val="00966B06"/>
    <w:pPr>
      <w:numPr>
        <w:numId w:val="21"/>
      </w:numPr>
      <w:spacing w:before="240" w:after="240"/>
    </w:pPr>
  </w:style>
  <w:style w:type="paragraph" w:styleId="Seliteteksti">
    <w:name w:val="Balloon Text"/>
    <w:basedOn w:val="Normaali"/>
    <w:semiHidden/>
    <w:rPr>
      <w:rFonts w:cs="Tahoma"/>
      <w:sz w:val="16"/>
      <w:szCs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sikkonum1">
    <w:name w:val="Otsikko_num 1"/>
    <w:basedOn w:val="Otsikko"/>
    <w:next w:val="Leipteksti"/>
    <w:qFormat/>
    <w:rsid w:val="001D0C86"/>
    <w:pPr>
      <w:numPr>
        <w:numId w:val="46"/>
      </w:numPr>
      <w:spacing w:before="320"/>
    </w:pPr>
  </w:style>
  <w:style w:type="paragraph" w:customStyle="1" w:styleId="Otsikkonum2">
    <w:name w:val="Otsikko_num 2"/>
    <w:basedOn w:val="Otsikkonum1"/>
    <w:next w:val="Leipteksti"/>
    <w:qFormat/>
    <w:rsid w:val="001D0C86"/>
    <w:pPr>
      <w:numPr>
        <w:ilvl w:val="1"/>
      </w:numPr>
    </w:pPr>
  </w:style>
  <w:style w:type="paragraph" w:customStyle="1" w:styleId="Otsikkonum3">
    <w:name w:val="Otsikko_num 3"/>
    <w:basedOn w:val="Otsikkonum2"/>
    <w:next w:val="Leipteksti"/>
    <w:qFormat/>
    <w:rsid w:val="00005269"/>
    <w:pPr>
      <w:numPr>
        <w:ilvl w:val="2"/>
      </w:numPr>
    </w:pPr>
  </w:style>
  <w:style w:type="paragraph" w:styleId="Otsikko">
    <w:name w:val="Title"/>
    <w:basedOn w:val="Normaali"/>
    <w:next w:val="Leipteksti"/>
    <w:link w:val="OtsikkoChar"/>
    <w:qFormat/>
    <w:rsid w:val="001D0C86"/>
    <w:pPr>
      <w:spacing w:before="240" w:after="200"/>
      <w:contextualSpacing/>
    </w:pPr>
    <w:rPr>
      <w:rFonts w:asciiTheme="majorHAnsi" w:eastAsiaTheme="majorEastAsia" w:hAnsiTheme="majorHAnsi" w:cstheme="majorHAnsi"/>
      <w:b/>
      <w:kern w:val="28"/>
      <w:szCs w:val="52"/>
    </w:rPr>
  </w:style>
  <w:style w:type="character" w:customStyle="1" w:styleId="OtsikkoChar">
    <w:name w:val="Otsikko Char"/>
    <w:basedOn w:val="Kappaleenoletusfontti"/>
    <w:link w:val="Otsikko"/>
    <w:rsid w:val="001D0C86"/>
    <w:rPr>
      <w:rFonts w:asciiTheme="majorHAnsi" w:eastAsiaTheme="majorEastAsia" w:hAnsiTheme="majorHAnsi" w:cstheme="majorHAnsi"/>
      <w:b/>
      <w:kern w:val="28"/>
      <w:sz w:val="22"/>
      <w:szCs w:val="52"/>
    </w:rPr>
  </w:style>
  <w:style w:type="paragraph" w:customStyle="1" w:styleId="Riippuva">
    <w:name w:val="Riippuva"/>
    <w:basedOn w:val="Leipteksti"/>
    <w:next w:val="Leipteksti"/>
    <w:qFormat/>
    <w:rsid w:val="00FC03FF"/>
    <w:pPr>
      <w:ind w:hanging="2608"/>
    </w:pPr>
  </w:style>
  <w:style w:type="paragraph" w:styleId="Leipteksti">
    <w:name w:val="Body Text"/>
    <w:basedOn w:val="Normaali"/>
    <w:link w:val="LeiptekstiChar"/>
    <w:qFormat/>
    <w:rsid w:val="005C7446"/>
    <w:pPr>
      <w:ind w:left="2608"/>
    </w:pPr>
  </w:style>
  <w:style w:type="character" w:customStyle="1" w:styleId="LeiptekstiChar">
    <w:name w:val="Leipäteksti Char"/>
    <w:basedOn w:val="Kappaleenoletusfontti"/>
    <w:link w:val="Leipteksti"/>
    <w:rsid w:val="005C7446"/>
    <w:rPr>
      <w:rFonts w:asciiTheme="minorHAnsi" w:hAnsiTheme="minorHAnsi"/>
      <w:sz w:val="22"/>
    </w:rPr>
  </w:style>
  <w:style w:type="paragraph" w:customStyle="1" w:styleId="Normaali9pt">
    <w:name w:val="Normaali 9pt"/>
    <w:basedOn w:val="Normaali"/>
    <w:rsid w:val="00FC03FF"/>
    <w:rPr>
      <w:sz w:val="18"/>
    </w:rPr>
  </w:style>
  <w:style w:type="character" w:customStyle="1" w:styleId="Otsikko3Char">
    <w:name w:val="Otsikko 3 Char"/>
    <w:basedOn w:val="Kappaleenoletusfontti"/>
    <w:link w:val="Otsikko3"/>
    <w:rsid w:val="009A2A64"/>
    <w:rPr>
      <w:rFonts w:asciiTheme="majorHAnsi" w:eastAsiaTheme="majorEastAsia" w:hAnsiTheme="majorHAnsi" w:cstheme="majorBidi"/>
      <w:b/>
      <w:bCs/>
      <w:kern w:val="32"/>
      <w:sz w:val="22"/>
      <w:szCs w:val="26"/>
    </w:rPr>
  </w:style>
  <w:style w:type="character" w:customStyle="1" w:styleId="Otsikko2Char">
    <w:name w:val="Otsikko 2 Char"/>
    <w:basedOn w:val="Kappaleenoletusfontti"/>
    <w:link w:val="Otsikko2"/>
    <w:rsid w:val="009A2A64"/>
    <w:rPr>
      <w:rFonts w:asciiTheme="majorHAnsi" w:eastAsiaTheme="majorEastAsia" w:hAnsiTheme="majorHAnsi" w:cstheme="majorBidi"/>
      <w:b/>
      <w:kern w:val="32"/>
      <w:sz w:val="22"/>
      <w:szCs w:val="26"/>
    </w:rPr>
  </w:style>
  <w:style w:type="paragraph" w:styleId="Luettelo">
    <w:name w:val="List"/>
    <w:basedOn w:val="Leipteksti"/>
    <w:qFormat/>
    <w:rsid w:val="00F377E5"/>
    <w:pPr>
      <w:numPr>
        <w:numId w:val="49"/>
      </w:numPr>
      <w:ind w:left="357" w:hanging="357"/>
      <w:contextualSpacing/>
    </w:pPr>
  </w:style>
  <w:style w:type="character" w:styleId="Hyperlinkki">
    <w:name w:val="Hyperlink"/>
    <w:basedOn w:val="Kappaleenoletusfontti"/>
    <w:uiPriority w:val="99"/>
    <w:unhideWhenUsed/>
    <w:rsid w:val="00CF76E1"/>
    <w:rPr>
      <w:color w:val="0000FF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unhideWhenUsed/>
    <w:rsid w:val="00CF76E1"/>
    <w:rPr>
      <w:rFonts w:ascii="Calibri" w:eastAsiaTheme="minorHAnsi" w:hAnsi="Calibri" w:cstheme="minorBidi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CF76E1"/>
    <w:rPr>
      <w:rFonts w:ascii="Calibri" w:eastAsiaTheme="minorHAnsi" w:hAnsi="Calibri" w:cstheme="minorBidi"/>
      <w:sz w:val="22"/>
      <w:szCs w:val="21"/>
      <w:lang w:eastAsia="en-US"/>
    </w:rPr>
  </w:style>
  <w:style w:type="character" w:styleId="AvattuHyperlinkki">
    <w:name w:val="FollowedHyperlink"/>
    <w:basedOn w:val="Kappaleenoletusfontti"/>
    <w:rsid w:val="00F53FA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caption" w:semiHidden="1" w:unhideWhenUsed="1" w:qFormat="1"/>
    <w:lsdException w:name="List" w:qFormat="1"/>
    <w:lsdException w:name="Title" w:qFormat="1"/>
    <w:lsdException w:name="Body Text" w:qFormat="1"/>
    <w:lsdException w:name="Hyperlink" w:uiPriority="99"/>
    <w:lsdException w:name="Plai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F377E5"/>
    <w:rPr>
      <w:rFonts w:asciiTheme="minorHAnsi" w:hAnsiTheme="minorHAnsi"/>
      <w:sz w:val="22"/>
    </w:rPr>
  </w:style>
  <w:style w:type="paragraph" w:styleId="Otsikko1">
    <w:name w:val="heading 1"/>
    <w:basedOn w:val="Otsikko"/>
    <w:next w:val="Leipteksti"/>
    <w:qFormat/>
    <w:rsid w:val="005C7446"/>
    <w:pPr>
      <w:keepNext/>
      <w:outlineLvl w:val="0"/>
    </w:pPr>
    <w:rPr>
      <w:bCs/>
      <w:kern w:val="32"/>
      <w:szCs w:val="32"/>
    </w:rPr>
  </w:style>
  <w:style w:type="paragraph" w:styleId="Otsikko2">
    <w:name w:val="heading 2"/>
    <w:basedOn w:val="Otsikko1"/>
    <w:next w:val="Leipteksti"/>
    <w:link w:val="Otsikko2Char"/>
    <w:qFormat/>
    <w:rsid w:val="009A2A64"/>
    <w:pPr>
      <w:keepLines/>
      <w:outlineLvl w:val="1"/>
    </w:pPr>
    <w:rPr>
      <w:rFonts w:cstheme="majorBidi"/>
      <w:bCs w:val="0"/>
      <w:szCs w:val="26"/>
    </w:rPr>
  </w:style>
  <w:style w:type="paragraph" w:styleId="Otsikko3">
    <w:name w:val="heading 3"/>
    <w:basedOn w:val="Otsikko2"/>
    <w:next w:val="Leipteksti"/>
    <w:link w:val="Otsikko3Char"/>
    <w:qFormat/>
    <w:rsid w:val="009A2A64"/>
    <w:pPr>
      <w:outlineLvl w:val="2"/>
    </w:pPr>
    <w:rPr>
      <w:bCs/>
    </w:rPr>
  </w:style>
  <w:style w:type="paragraph" w:styleId="Otsikko4">
    <w:name w:val="heading 4"/>
    <w:basedOn w:val="Otsikko3"/>
    <w:next w:val="Leipteksti"/>
    <w:rsid w:val="009A2A64"/>
    <w:pPr>
      <w:outlineLvl w:val="3"/>
    </w:pPr>
    <w:rPr>
      <w:bCs w:val="0"/>
      <w:szCs w:val="28"/>
    </w:rPr>
  </w:style>
  <w:style w:type="paragraph" w:styleId="Otsikko5">
    <w:name w:val="heading 5"/>
    <w:basedOn w:val="Otsikko4"/>
    <w:next w:val="Leipteksti"/>
    <w:rsid w:val="009A2A64"/>
    <w:pPr>
      <w:outlineLvl w:val="4"/>
    </w:pPr>
    <w:rPr>
      <w:bCs/>
      <w:iCs/>
      <w:szCs w:val="26"/>
    </w:rPr>
  </w:style>
  <w:style w:type="paragraph" w:styleId="Otsikko6">
    <w:name w:val="heading 6"/>
    <w:basedOn w:val="Otsikko5"/>
    <w:next w:val="Leipteksti"/>
    <w:rsid w:val="009A2A64"/>
    <w:pPr>
      <w:outlineLvl w:val="5"/>
    </w:pPr>
    <w:rPr>
      <w:b w:val="0"/>
      <w:bCs w:val="0"/>
      <w:szCs w:val="22"/>
    </w:rPr>
  </w:style>
  <w:style w:type="paragraph" w:styleId="Otsikko7">
    <w:name w:val="heading 7"/>
    <w:basedOn w:val="Otsikko6"/>
    <w:next w:val="Leipteksti"/>
    <w:rsid w:val="009A2A64"/>
    <w:pPr>
      <w:outlineLvl w:val="6"/>
    </w:pPr>
    <w:rPr>
      <w:szCs w:val="24"/>
    </w:rPr>
  </w:style>
  <w:style w:type="paragraph" w:styleId="Otsikko8">
    <w:name w:val="heading 8"/>
    <w:basedOn w:val="Otsikko7"/>
    <w:next w:val="Leipteksti"/>
    <w:rsid w:val="009A2A64"/>
    <w:pPr>
      <w:outlineLvl w:val="7"/>
    </w:pPr>
    <w:rPr>
      <w:iCs w:val="0"/>
    </w:rPr>
  </w:style>
  <w:style w:type="paragraph" w:styleId="Otsikko9">
    <w:name w:val="heading 9"/>
    <w:basedOn w:val="Otsikko8"/>
    <w:next w:val="Leipteksti"/>
    <w:rsid w:val="009A2A64"/>
    <w:pPr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C5102E"/>
    <w:pPr>
      <w:ind w:right="454"/>
    </w:pPr>
    <w:rPr>
      <w:sz w:val="18"/>
    </w:rPr>
  </w:style>
  <w:style w:type="paragraph" w:styleId="Alatunniste">
    <w:name w:val="footer"/>
    <w:basedOn w:val="Normaali"/>
    <w:rsid w:val="00653640"/>
    <w:rPr>
      <w:sz w:val="18"/>
    </w:rPr>
  </w:style>
  <w:style w:type="paragraph" w:styleId="Sisluet1">
    <w:name w:val="toc 1"/>
    <w:basedOn w:val="Normaali"/>
    <w:next w:val="Normaali"/>
    <w:semiHidden/>
    <w:rsid w:val="00C31C77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LVMAsiakirjanidver">
    <w:name w:val="LVM_Asiakirjan id&amp;ver"/>
    <w:rsid w:val="00653640"/>
    <w:rPr>
      <w:rFonts w:asciiTheme="minorHAnsi" w:hAnsiTheme="minorHAnsi"/>
      <w:sz w:val="18"/>
    </w:rPr>
  </w:style>
  <w:style w:type="character" w:styleId="Sivunumero">
    <w:name w:val="page number"/>
    <w:rsid w:val="00B80601"/>
    <w:rPr>
      <w:rFonts w:asciiTheme="minorHAnsi" w:hAnsiTheme="minorHAnsi"/>
      <w:sz w:val="18"/>
    </w:rPr>
  </w:style>
  <w:style w:type="paragraph" w:customStyle="1" w:styleId="Asiakohta">
    <w:name w:val="Asiakohta"/>
    <w:basedOn w:val="Normaali"/>
    <w:next w:val="Leipteksti"/>
    <w:rsid w:val="00966B06"/>
    <w:pPr>
      <w:numPr>
        <w:numId w:val="21"/>
      </w:numPr>
      <w:spacing w:before="240" w:after="240"/>
    </w:pPr>
  </w:style>
  <w:style w:type="paragraph" w:styleId="Seliteteksti">
    <w:name w:val="Balloon Text"/>
    <w:basedOn w:val="Normaali"/>
    <w:semiHidden/>
    <w:rPr>
      <w:rFonts w:cs="Tahoma"/>
      <w:sz w:val="16"/>
      <w:szCs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sikkonum1">
    <w:name w:val="Otsikko_num 1"/>
    <w:basedOn w:val="Otsikko"/>
    <w:next w:val="Leipteksti"/>
    <w:qFormat/>
    <w:rsid w:val="001D0C86"/>
    <w:pPr>
      <w:numPr>
        <w:numId w:val="46"/>
      </w:numPr>
      <w:spacing w:before="320"/>
    </w:pPr>
  </w:style>
  <w:style w:type="paragraph" w:customStyle="1" w:styleId="Otsikkonum2">
    <w:name w:val="Otsikko_num 2"/>
    <w:basedOn w:val="Otsikkonum1"/>
    <w:next w:val="Leipteksti"/>
    <w:qFormat/>
    <w:rsid w:val="001D0C86"/>
    <w:pPr>
      <w:numPr>
        <w:ilvl w:val="1"/>
      </w:numPr>
    </w:pPr>
  </w:style>
  <w:style w:type="paragraph" w:customStyle="1" w:styleId="Otsikkonum3">
    <w:name w:val="Otsikko_num 3"/>
    <w:basedOn w:val="Otsikkonum2"/>
    <w:next w:val="Leipteksti"/>
    <w:qFormat/>
    <w:rsid w:val="00005269"/>
    <w:pPr>
      <w:numPr>
        <w:ilvl w:val="2"/>
      </w:numPr>
    </w:pPr>
  </w:style>
  <w:style w:type="paragraph" w:styleId="Otsikko">
    <w:name w:val="Title"/>
    <w:basedOn w:val="Normaali"/>
    <w:next w:val="Leipteksti"/>
    <w:link w:val="OtsikkoChar"/>
    <w:qFormat/>
    <w:rsid w:val="001D0C86"/>
    <w:pPr>
      <w:spacing w:before="240" w:after="200"/>
      <w:contextualSpacing/>
    </w:pPr>
    <w:rPr>
      <w:rFonts w:asciiTheme="majorHAnsi" w:eastAsiaTheme="majorEastAsia" w:hAnsiTheme="majorHAnsi" w:cstheme="majorHAnsi"/>
      <w:b/>
      <w:kern w:val="28"/>
      <w:szCs w:val="52"/>
    </w:rPr>
  </w:style>
  <w:style w:type="character" w:customStyle="1" w:styleId="OtsikkoChar">
    <w:name w:val="Otsikko Char"/>
    <w:basedOn w:val="Kappaleenoletusfontti"/>
    <w:link w:val="Otsikko"/>
    <w:rsid w:val="001D0C86"/>
    <w:rPr>
      <w:rFonts w:asciiTheme="majorHAnsi" w:eastAsiaTheme="majorEastAsia" w:hAnsiTheme="majorHAnsi" w:cstheme="majorHAnsi"/>
      <w:b/>
      <w:kern w:val="28"/>
      <w:sz w:val="22"/>
      <w:szCs w:val="52"/>
    </w:rPr>
  </w:style>
  <w:style w:type="paragraph" w:customStyle="1" w:styleId="Riippuva">
    <w:name w:val="Riippuva"/>
    <w:basedOn w:val="Leipteksti"/>
    <w:next w:val="Leipteksti"/>
    <w:qFormat/>
    <w:rsid w:val="00FC03FF"/>
    <w:pPr>
      <w:ind w:hanging="2608"/>
    </w:pPr>
  </w:style>
  <w:style w:type="paragraph" w:styleId="Leipteksti">
    <w:name w:val="Body Text"/>
    <w:basedOn w:val="Normaali"/>
    <w:link w:val="LeiptekstiChar"/>
    <w:qFormat/>
    <w:rsid w:val="005C7446"/>
    <w:pPr>
      <w:ind w:left="2608"/>
    </w:pPr>
  </w:style>
  <w:style w:type="character" w:customStyle="1" w:styleId="LeiptekstiChar">
    <w:name w:val="Leipäteksti Char"/>
    <w:basedOn w:val="Kappaleenoletusfontti"/>
    <w:link w:val="Leipteksti"/>
    <w:rsid w:val="005C7446"/>
    <w:rPr>
      <w:rFonts w:asciiTheme="minorHAnsi" w:hAnsiTheme="minorHAnsi"/>
      <w:sz w:val="22"/>
    </w:rPr>
  </w:style>
  <w:style w:type="paragraph" w:customStyle="1" w:styleId="Normaali9pt">
    <w:name w:val="Normaali 9pt"/>
    <w:basedOn w:val="Normaali"/>
    <w:rsid w:val="00FC03FF"/>
    <w:rPr>
      <w:sz w:val="18"/>
    </w:rPr>
  </w:style>
  <w:style w:type="character" w:customStyle="1" w:styleId="Otsikko3Char">
    <w:name w:val="Otsikko 3 Char"/>
    <w:basedOn w:val="Kappaleenoletusfontti"/>
    <w:link w:val="Otsikko3"/>
    <w:rsid w:val="009A2A64"/>
    <w:rPr>
      <w:rFonts w:asciiTheme="majorHAnsi" w:eastAsiaTheme="majorEastAsia" w:hAnsiTheme="majorHAnsi" w:cstheme="majorBidi"/>
      <w:b/>
      <w:bCs/>
      <w:kern w:val="32"/>
      <w:sz w:val="22"/>
      <w:szCs w:val="26"/>
    </w:rPr>
  </w:style>
  <w:style w:type="character" w:customStyle="1" w:styleId="Otsikko2Char">
    <w:name w:val="Otsikko 2 Char"/>
    <w:basedOn w:val="Kappaleenoletusfontti"/>
    <w:link w:val="Otsikko2"/>
    <w:rsid w:val="009A2A64"/>
    <w:rPr>
      <w:rFonts w:asciiTheme="majorHAnsi" w:eastAsiaTheme="majorEastAsia" w:hAnsiTheme="majorHAnsi" w:cstheme="majorBidi"/>
      <w:b/>
      <w:kern w:val="32"/>
      <w:sz w:val="22"/>
      <w:szCs w:val="26"/>
    </w:rPr>
  </w:style>
  <w:style w:type="paragraph" w:styleId="Luettelo">
    <w:name w:val="List"/>
    <w:basedOn w:val="Leipteksti"/>
    <w:qFormat/>
    <w:rsid w:val="00F377E5"/>
    <w:pPr>
      <w:numPr>
        <w:numId w:val="49"/>
      </w:numPr>
      <w:ind w:left="357" w:hanging="357"/>
      <w:contextualSpacing/>
    </w:pPr>
  </w:style>
  <w:style w:type="character" w:styleId="Hyperlinkki">
    <w:name w:val="Hyperlink"/>
    <w:basedOn w:val="Kappaleenoletusfontti"/>
    <w:uiPriority w:val="99"/>
    <w:unhideWhenUsed/>
    <w:rsid w:val="00CF76E1"/>
    <w:rPr>
      <w:color w:val="0000FF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unhideWhenUsed/>
    <w:rsid w:val="00CF76E1"/>
    <w:rPr>
      <w:rFonts w:ascii="Calibri" w:eastAsiaTheme="minorHAnsi" w:hAnsi="Calibri" w:cstheme="minorBidi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CF76E1"/>
    <w:rPr>
      <w:rFonts w:ascii="Calibri" w:eastAsiaTheme="minorHAnsi" w:hAnsi="Calibri" w:cstheme="minorBidi"/>
      <w:sz w:val="22"/>
      <w:szCs w:val="21"/>
      <w:lang w:eastAsia="en-US"/>
    </w:rPr>
  </w:style>
  <w:style w:type="character" w:styleId="AvattuHyperlinkki">
    <w:name w:val="FollowedHyperlink"/>
    <w:basedOn w:val="Kappaleenoletusfontti"/>
    <w:rsid w:val="00F53F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8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rkjarvil\AppData\Roaming\Microsoft\Mallit\Tweb2007.dot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, klassinen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Tweb2007.dotm</Template>
  <TotalTime>0</TotalTime>
  <Pages>2</Pages>
  <Words>309</Words>
  <Characters>2991</Characters>
  <Application>Microsoft Office Word</Application>
  <DocSecurity>4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Liikenne- ja viestintäministeriö Mahti-asiakirjamalli</vt:lpstr>
    </vt:vector>
  </TitlesOfParts>
  <Company>LVM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Liikenne- ja viestintäministeriö Mahti-asiakirjamalli</dc:title>
  <dc:subject>Tweb asiakirjamalli</dc:subject>
  <dc:creator>sartjarvih</dc:creator>
  <cp:lastModifiedBy>Hakkarainen Satu</cp:lastModifiedBy>
  <cp:revision>2</cp:revision>
  <cp:lastPrinted>2016-08-25T11:03:00Z</cp:lastPrinted>
  <dcterms:created xsi:type="dcterms:W3CDTF">2016-09-09T11:13:00Z</dcterms:created>
  <dcterms:modified xsi:type="dcterms:W3CDTF">2016-09-09T11:13:00Z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LVM lausunto maankäyttö- ja rakennuslain muuttamisesta</vt:lpwstr>
  </property>
  <property fmtid="{D5CDD505-2E9C-101B-9397-08002B2CF9AE}" pid="7" name="tweb_doc_publicityclass">
    <vt:lpwstr/>
  </property>
  <property fmtid="{D5CDD505-2E9C-101B-9397-08002B2CF9AE}" pid="8" name="tweb_doc_status">
    <vt:lpwstr>Hyväksytty</vt:lpwstr>
  </property>
  <property fmtid="{D5CDD505-2E9C-101B-9397-08002B2CF9AE}" pid="9" name="tweb_doc_creator">
    <vt:lpwstr>Sirkjärvi Leena</vt:lpwstr>
  </property>
  <property fmtid="{D5CDD505-2E9C-101B-9397-08002B2CF9AE}" pid="10" name="tweb_doc_publisher">
    <vt:lpwstr>Liikenne- ja viestintäministeriö/Verkko-osasto/Kehittämisyksikkö</vt:lpwstr>
  </property>
  <property fmtid="{D5CDD505-2E9C-101B-9397-08002B2CF9AE}" pid="11" name="tweb_doc_contributor">
    <vt:lpwstr/>
  </property>
  <property fmtid="{D5CDD505-2E9C-101B-9397-08002B2CF9AE}" pid="12" name="tweb_doc_language">
    <vt:lpwstr>suomi</vt:lpwstr>
  </property>
  <property fmtid="{D5CDD505-2E9C-101B-9397-08002B2CF9AE}" pid="13" name="tweb_doc_fileextension">
    <vt:lpwstr>DOCX</vt:lpwstr>
  </property>
  <property fmtid="{D5CDD505-2E9C-101B-9397-08002B2CF9AE}" pid="14" name="tweb_doc_description">
    <vt:lpwstr/>
  </property>
  <property fmtid="{D5CDD505-2E9C-101B-9397-08002B2CF9AE}" pid="15" name="tweb_doc_securityreason">
    <vt:lpwstr/>
  </property>
  <property fmtid="{D5CDD505-2E9C-101B-9397-08002B2CF9AE}" pid="16" name="tweb_doc_securityperiodend">
    <vt:lpwstr/>
  </property>
  <property fmtid="{D5CDD505-2E9C-101B-9397-08002B2CF9AE}" pid="17" name="tweb_doc_created">
    <vt:lpwstr>02.09.2016</vt:lpwstr>
  </property>
  <property fmtid="{D5CDD505-2E9C-101B-9397-08002B2CF9AE}" pid="18" name="tweb_doc_modified">
    <vt:lpwstr>06.09.2016</vt:lpwstr>
  </property>
  <property fmtid="{D5CDD505-2E9C-101B-9397-08002B2CF9AE}" pid="19" name="tweb_doc_available">
    <vt:lpwstr/>
  </property>
  <property fmtid="{D5CDD505-2E9C-101B-9397-08002B2CF9AE}" pid="20" name="tweb_doc_acquired">
    <vt:lpwstr/>
  </property>
  <property fmtid="{D5CDD505-2E9C-101B-9397-08002B2CF9AE}" pid="21" name="tweb_doc_issued">
    <vt:lpwstr/>
  </property>
  <property fmtid="{D5CDD505-2E9C-101B-9397-08002B2CF9AE}" pid="22" name="tweb_doc_accepted">
    <vt:lpwstr>07.09.2016</vt:lpwstr>
  </property>
  <property fmtid="{D5CDD505-2E9C-101B-9397-08002B2CF9AE}" pid="23" name="tweb_doc_validfrom">
    <vt:lpwstr/>
  </property>
  <property fmtid="{D5CDD505-2E9C-101B-9397-08002B2CF9AE}" pid="24" name="tweb_doc_validto">
    <vt:lpwstr/>
  </property>
  <property fmtid="{D5CDD505-2E9C-101B-9397-08002B2CF9AE}" pid="25" name="tweb_doc_protectionclass">
    <vt:lpwstr>Ei suojeluluokiteltu</vt:lpwstr>
  </property>
  <property fmtid="{D5CDD505-2E9C-101B-9397-08002B2CF9AE}" pid="26" name="tweb_doc_retentionperiodend">
    <vt:lpwstr/>
  </property>
  <property fmtid="{D5CDD505-2E9C-101B-9397-08002B2CF9AE}" pid="27" name="tweb_doc_storagelocation">
    <vt:lpwstr>MAHTI</vt:lpwstr>
  </property>
  <property fmtid="{D5CDD505-2E9C-101B-9397-08002B2CF9AE}" pid="28" name="tweb_doc_publicationid">
    <vt:lpwstr/>
  </property>
  <property fmtid="{D5CDD505-2E9C-101B-9397-08002B2CF9AE}" pid="29" name="tweb_doc_copyright">
    <vt:lpwstr/>
  </property>
  <property fmtid="{D5CDD505-2E9C-101B-9397-08002B2CF9AE}" pid="30" name="tweb_doc_subjectlist">
    <vt:lpwstr>Asiasanat</vt:lpwstr>
  </property>
  <property fmtid="{D5CDD505-2E9C-101B-9397-08002B2CF9AE}" pid="31" name="tweb_doc_id">
    <vt:lpwstr>211311</vt:lpwstr>
  </property>
  <property fmtid="{D5CDD505-2E9C-101B-9397-08002B2CF9AE}" pid="32" name="tweb_doc_securityclass">
    <vt:lpwstr/>
  </property>
  <property fmtid="{D5CDD505-2E9C-101B-9397-08002B2CF9AE}" pid="33" name="tweb_doc_securityperiod">
    <vt:lpwstr>0</vt:lpwstr>
  </property>
  <property fmtid="{D5CDD505-2E9C-101B-9397-08002B2CF9AE}" pid="34" name="tweb_doc_retentionperiodstart">
    <vt:lpwstr/>
  </property>
  <property fmtid="{D5CDD505-2E9C-101B-9397-08002B2CF9AE}" pid="35" name="tweb_doc_pages">
    <vt:lpwstr>Sivumäärä</vt:lpwstr>
  </property>
  <property fmtid="{D5CDD505-2E9C-101B-9397-08002B2CF9AE}" pid="36" name="tweb_doc_version">
    <vt:lpwstr/>
  </property>
  <property fmtid="{D5CDD505-2E9C-101B-9397-08002B2CF9AE}" pid="37" name="tweb_user_name">
    <vt:lpwstr>Sirkjärvi Leena</vt:lpwstr>
  </property>
  <property fmtid="{D5CDD505-2E9C-101B-9397-08002B2CF9AE}" pid="38" name="tweb_user_surname">
    <vt:lpwstr>Sirkjärvi</vt:lpwstr>
  </property>
  <property fmtid="{D5CDD505-2E9C-101B-9397-08002B2CF9AE}" pid="39" name="tweb_user_givenname">
    <vt:lpwstr>Leena</vt:lpwstr>
  </property>
  <property fmtid="{D5CDD505-2E9C-101B-9397-08002B2CF9AE}" pid="40" name="tweb_user_title">
    <vt:lpwstr>Neuvotteleva virkamies</vt:lpwstr>
  </property>
  <property fmtid="{D5CDD505-2E9C-101B-9397-08002B2CF9AE}" pid="41" name="tweb_user_telephonenumber">
    <vt:lpwstr>0295342402</vt:lpwstr>
  </property>
  <property fmtid="{D5CDD505-2E9C-101B-9397-08002B2CF9AE}" pid="42" name="tweb_user_facsimiletelephonenumber">
    <vt:lpwstr/>
  </property>
  <property fmtid="{D5CDD505-2E9C-101B-9397-08002B2CF9AE}" pid="43" name="tweb_user_rfc822mailbox">
    <vt:lpwstr>Leena.Sirkjarvi@lvm.fi</vt:lpwstr>
  </property>
  <property fmtid="{D5CDD505-2E9C-101B-9397-08002B2CF9AE}" pid="44" name="tweb_user_roomnumber">
    <vt:lpwstr/>
  </property>
  <property fmtid="{D5CDD505-2E9C-101B-9397-08002B2CF9AE}" pid="45" name="tweb_user_organization">
    <vt:lpwstr>Liikenne- ja viestintäministeriö</vt:lpwstr>
  </property>
  <property fmtid="{D5CDD505-2E9C-101B-9397-08002B2CF9AE}" pid="46" name="tweb_user_department">
    <vt:lpwstr>Verkko-osasto</vt:lpwstr>
  </property>
  <property fmtid="{D5CDD505-2E9C-101B-9397-08002B2CF9AE}" pid="47" name="tweb_user_group">
    <vt:lpwstr>Kehittämisyksikkö</vt:lpwstr>
  </property>
  <property fmtid="{D5CDD505-2E9C-101B-9397-08002B2CF9AE}" pid="48" name="tweb_user_postaladdress">
    <vt:lpwstr>PL 31</vt:lpwstr>
  </property>
  <property fmtid="{D5CDD505-2E9C-101B-9397-08002B2CF9AE}" pid="49" name="tweb_user_postalcode">
    <vt:lpwstr>00023 VALTIONEUVOSTO</vt:lpwstr>
  </property>
  <property fmtid="{D5CDD505-2E9C-101B-9397-08002B2CF9AE}" pid="50" name="tweb_doc_identifier">
    <vt:lpwstr>LVM/1214/02/2016</vt:lpwstr>
  </property>
  <property fmtid="{D5CDD505-2E9C-101B-9397-08002B2CF9AE}" pid="51" name="tweb_doc_typename">
    <vt:lpwstr>Lausunto (LVM)</vt:lpwstr>
  </property>
  <property fmtid="{D5CDD505-2E9C-101B-9397-08002B2CF9AE}" pid="52" name="tweb_doc_decisionnumber">
    <vt:lpwstr/>
  </property>
  <property fmtid="{D5CDD505-2E9C-101B-9397-08002B2CF9AE}" pid="53" name="tweb_doc_decisionyear">
    <vt:lpwstr>0</vt:lpwstr>
  </property>
  <property fmtid="{D5CDD505-2E9C-101B-9397-08002B2CF9AE}" pid="54" name="tweb_doc_agent_type">
    <vt:lpwstr>Osapuoli, rooli</vt:lpwstr>
  </property>
  <property fmtid="{D5CDD505-2E9C-101B-9397-08002B2CF9AE}" pid="55" name="tweb_doc_agent_personalname">
    <vt:lpwstr> </vt:lpwstr>
  </property>
  <property fmtid="{D5CDD505-2E9C-101B-9397-08002B2CF9AE}" pid="56" name="tweb_doc_agent_corporatename">
    <vt:lpwstr> </vt:lpwstr>
  </property>
  <property fmtid="{D5CDD505-2E9C-101B-9397-08002B2CF9AE}" pid="57" name="tweb_doc_agent_ssn">
    <vt:lpwstr>Osapuoli, hetu</vt:lpwstr>
  </property>
  <property fmtid="{D5CDD505-2E9C-101B-9397-08002B2CF9AE}" pid="58" name="tweb_doc_agent_postcode">
    <vt:lpwstr> </vt:lpwstr>
  </property>
  <property fmtid="{D5CDD505-2E9C-101B-9397-08002B2CF9AE}" pid="59" name="tweb_doc_agent_city">
    <vt:lpwstr> </vt:lpwstr>
  </property>
  <property fmtid="{D5CDD505-2E9C-101B-9397-08002B2CF9AE}" pid="60" name="tweb_doc_agent_telephone">
    <vt:lpwstr> 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 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/>
  </property>
  <property fmtid="{D5CDD505-2E9C-101B-9397-08002B2CF9AE}" pid="70" name="tweb_doc_solver">
    <vt:lpwstr/>
  </property>
  <property fmtid="{D5CDD505-2E9C-101B-9397-08002B2CF9AE}" pid="71" name="tweb_doc_otherid">
    <vt:lpwstr/>
  </property>
  <property fmtid="{D5CDD505-2E9C-101B-9397-08002B2CF9AE}" pid="72" name="tweb_doc_deadline">
    <vt:lpwstr/>
  </property>
  <property fmtid="{D5CDD505-2E9C-101B-9397-08002B2CF9AE}" pid="73" name="tweb_doc_mamiversion">
    <vt:lpwstr>1.0</vt:lpwstr>
  </property>
  <property fmtid="{D5CDD505-2E9C-101B-9397-08002B2CF9AE}" pid="74" name="tweb_doc_agent_street">
    <vt:lpwstr> </vt:lpwstr>
  </property>
  <property fmtid="{D5CDD505-2E9C-101B-9397-08002B2CF9AE}" pid="75" name="tweb_doc_meta_2700">
    <vt:lpwstr>Dyn. Tarjousten määräaika</vt:lpwstr>
  </property>
  <property fmtid="{D5CDD505-2E9C-101B-9397-08002B2CF9AE}" pid="76" name="tweb_doc_meta_2701">
    <vt:lpwstr>Dyn. Sopimuksen osapuolet</vt:lpwstr>
  </property>
  <property fmtid="{D5CDD505-2E9C-101B-9397-08002B2CF9AE}" pid="77" name="tweb_doc_atts">
    <vt:lpwstr/>
  </property>
  <property fmtid="{D5CDD505-2E9C-101B-9397-08002B2CF9AE}" pid="78" name="tweb_doc_eoperators">
    <vt:lpwstr/>
  </property>
  <property fmtid="{D5CDD505-2E9C-101B-9397-08002B2CF9AE}" pid="79" name="tweb_doc_typecode">
    <vt:lpwstr>02.10.30</vt:lpwstr>
  </property>
  <property fmtid="{D5CDD505-2E9C-101B-9397-08002B2CF9AE}" pid="80" name="tweb_doc_xsubjectlist">
    <vt:lpwstr/>
  </property>
  <property fmtid="{D5CDD505-2E9C-101B-9397-08002B2CF9AE}" pid="81" name="tweb_doc_owner">
    <vt:lpwstr>Sirkjärvi Leena</vt:lpwstr>
  </property>
  <property fmtid="{D5CDD505-2E9C-101B-9397-08002B2CF9AE}" pid="82" name="tweb_doc_securityperiodstart">
    <vt:lpwstr/>
  </property>
  <property fmtid="{D5CDD505-2E9C-101B-9397-08002B2CF9AE}" pid="83" name="TwebKey">
    <vt:lpwstr>e197a5344940696054a59b4bda69197#lvm.mahti2.vn.fi!/TWeb/toaxfront!80!0</vt:lpwstr>
  </property>
</Properties>
</file>