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367082">
      <w:pPr>
        <w:spacing w:after="200"/>
        <w:rPr>
          <w:rFonts w:ascii="Arial" w:eastAsia="Arial" w:hAnsi="Arial" w:cs="Arial"/>
          <w:color w:val="000000"/>
        </w:rPr>
      </w:pPr>
      <w:bookmarkStart w:id="0" w:name="_GoBack"/>
      <w:bookmarkEnd w:id="0"/>
      <w:r>
        <w:rPr>
          <w:rFonts w:ascii="Arial" w:eastAsia="Arial" w:hAnsi="Arial" w:cs="Arial"/>
          <w:color w:val="000000"/>
        </w:rPr>
        <w:t>TEM</w:t>
      </w:r>
    </w:p>
    <w:p w:rsidR="00A77B3E" w:rsidRDefault="00367082">
      <w:pPr>
        <w:rPr>
          <w:rFonts w:ascii="Arial" w:eastAsia="Arial" w:hAnsi="Arial" w:cs="Arial"/>
          <w:color w:val="000000"/>
        </w:rPr>
      </w:pPr>
    </w:p>
    <w:p w:rsidR="00A77B3E" w:rsidRDefault="00367082">
      <w:pPr>
        <w:spacing w:after="200"/>
        <w:ind w:firstLine="5000"/>
        <w:rPr>
          <w:rFonts w:ascii="Arial" w:eastAsia="Arial" w:hAnsi="Arial" w:cs="Arial"/>
          <w:color w:val="000000"/>
        </w:rPr>
      </w:pPr>
      <w:r>
        <w:rPr>
          <w:rFonts w:ascii="Arial" w:eastAsia="Arial" w:hAnsi="Arial" w:cs="Arial"/>
          <w:color w:val="000000"/>
        </w:rPr>
        <w:t>Lausuntopyyntö</w:t>
      </w:r>
    </w:p>
    <w:p w:rsidR="00A77B3E" w:rsidRDefault="00367082">
      <w:pPr>
        <w:spacing w:after="200"/>
        <w:ind w:firstLine="5000"/>
        <w:rPr>
          <w:rFonts w:ascii="Arial" w:eastAsia="Arial" w:hAnsi="Arial" w:cs="Arial"/>
          <w:color w:val="000000"/>
        </w:rPr>
      </w:pPr>
      <w:r>
        <w:rPr>
          <w:rFonts w:ascii="Arial" w:eastAsia="Arial" w:hAnsi="Arial" w:cs="Arial"/>
          <w:color w:val="000000"/>
        </w:rPr>
        <w:t>07.07.2017</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TEM/1225/00.04.01/2016</w:t>
      </w:r>
    </w:p>
    <w:p w:rsidR="00A77B3E" w:rsidRDefault="00367082">
      <w:pPr>
        <w:rPr>
          <w:rFonts w:ascii="Arial" w:eastAsia="Arial" w:hAnsi="Arial" w:cs="Arial"/>
          <w:color w:val="000000"/>
        </w:rPr>
      </w:pPr>
    </w:p>
    <w:p w:rsidR="00A77B3E" w:rsidRDefault="00367082">
      <w:pPr>
        <w:rPr>
          <w:rFonts w:ascii="Arial" w:eastAsia="Arial" w:hAnsi="Arial" w:cs="Arial"/>
          <w:color w:val="000000"/>
        </w:rPr>
      </w:pPr>
    </w:p>
    <w:p w:rsidR="00A77B3E" w:rsidRDefault="00367082">
      <w:pPr>
        <w:rPr>
          <w:rFonts w:ascii="Arial" w:eastAsia="Arial" w:hAnsi="Arial" w:cs="Arial"/>
          <w:color w:val="000000"/>
        </w:rPr>
      </w:pPr>
    </w:p>
    <w:p w:rsidR="00A77B3E" w:rsidRDefault="00367082">
      <w:pPr>
        <w:rPr>
          <w:rFonts w:ascii="Arial" w:eastAsia="Arial" w:hAnsi="Arial" w:cs="Arial"/>
          <w:color w:val="000000"/>
        </w:rPr>
      </w:pPr>
    </w:p>
    <w:p w:rsidR="00A77B3E" w:rsidRDefault="00367082">
      <w:pPr>
        <w:rPr>
          <w:rFonts w:ascii="Arial" w:eastAsia="Arial" w:hAnsi="Arial" w:cs="Arial"/>
          <w:color w:val="000000"/>
          <w:sz w:val="32"/>
        </w:rPr>
      </w:pPr>
      <w:r>
        <w:rPr>
          <w:rFonts w:ascii="Arial" w:eastAsia="Arial" w:hAnsi="Arial" w:cs="Arial"/>
          <w:b/>
          <w:color w:val="000000"/>
          <w:sz w:val="32"/>
        </w:rPr>
        <w:t>Työaikasääntelyä selvittävän työryhmän mietintö - työaikalaki</w:t>
      </w:r>
    </w:p>
    <w:p w:rsidR="00A77B3E" w:rsidRDefault="00367082">
      <w:pPr>
        <w:rPr>
          <w:rFonts w:ascii="Arial" w:eastAsia="Arial" w:hAnsi="Arial" w:cs="Arial"/>
          <w:color w:val="000000"/>
          <w:sz w:val="32"/>
        </w:rPr>
      </w:pPr>
    </w:p>
    <w:p w:rsidR="00A77B3E" w:rsidRDefault="00367082">
      <w:pPr>
        <w:spacing w:after="160"/>
        <w:rPr>
          <w:rFonts w:ascii="Arial" w:eastAsia="Arial" w:hAnsi="Arial" w:cs="Arial"/>
          <w:b/>
          <w:color w:val="000000"/>
        </w:rPr>
      </w:pPr>
      <w:r>
        <w:rPr>
          <w:rFonts w:ascii="Arial" w:eastAsia="Arial" w:hAnsi="Arial" w:cs="Arial"/>
          <w:b/>
          <w:color w:val="000000"/>
        </w:rPr>
        <w:t>Johdanto</w:t>
      </w:r>
    </w:p>
    <w:p w:rsidR="00A77B3E" w:rsidRDefault="00367082">
      <w:pPr>
        <w:spacing w:after="200"/>
        <w:ind w:left="800"/>
        <w:rPr>
          <w:rFonts w:ascii="Arial" w:eastAsia="Arial" w:hAnsi="Arial" w:cs="Arial"/>
          <w:color w:val="000000"/>
        </w:rPr>
      </w:pPr>
      <w:r>
        <w:rPr>
          <w:rFonts w:ascii="Arial" w:eastAsia="Arial" w:hAnsi="Arial" w:cs="Arial"/>
          <w:color w:val="000000"/>
        </w:rPr>
        <w:t xml:space="preserve">Työ- ja elinkeinoministeriö pyytää lausuntoanne liitteenä olevasta työryhmän mietinnöstä, johon sisältyy hallituksen </w:t>
      </w:r>
      <w:r>
        <w:rPr>
          <w:rFonts w:ascii="Arial" w:eastAsia="Arial" w:hAnsi="Arial" w:cs="Arial"/>
          <w:color w:val="000000"/>
        </w:rPr>
        <w:t>esitysluonnos uudeksi työaikalaiksi 1.9.2017 mennessä.</w:t>
      </w:r>
      <w:r>
        <w:rPr>
          <w:rFonts w:ascii="Arial" w:eastAsia="Arial" w:hAnsi="Arial" w:cs="Arial"/>
          <w:color w:val="000000"/>
        </w:rPr>
        <w:br/>
      </w:r>
      <w:r>
        <w:rPr>
          <w:rFonts w:ascii="Arial" w:eastAsia="Arial" w:hAnsi="Arial" w:cs="Arial"/>
          <w:color w:val="000000"/>
        </w:rPr>
        <w:br/>
        <w:t>Esityksessä ehdotetaan säädettäväksi uusi työaikalaki, joka korvaisi vuoden 1996 työaikalain. Esityksen tavoitteena on ajantasaistaa työaikalaki vastaamaan elinkeinorakenteen ja työn tekemisen tavoiss</w:t>
      </w:r>
      <w:r>
        <w:rPr>
          <w:rFonts w:ascii="Arial" w:eastAsia="Arial" w:hAnsi="Arial" w:cs="Arial"/>
          <w:color w:val="000000"/>
        </w:rPr>
        <w:t>a tapahtuneita muutoksia sekä tehdä työaikadirektiivistä ja muista kansainvälisistä reunaehdoista johtuvia tarkistuksia. Pääperiaatteiden osalta esityksessä on pidättäydytty voimassa olevan työaikalain sääntelytavassa.</w:t>
      </w:r>
      <w:r>
        <w:rPr>
          <w:rFonts w:ascii="Arial" w:eastAsia="Arial" w:hAnsi="Arial" w:cs="Arial"/>
          <w:color w:val="000000"/>
        </w:rPr>
        <w:br/>
      </w:r>
      <w:r>
        <w:rPr>
          <w:rFonts w:ascii="Arial" w:eastAsia="Arial" w:hAnsi="Arial" w:cs="Arial"/>
          <w:color w:val="000000"/>
        </w:rPr>
        <w:br/>
        <w:t>Työaikalain soveltamisalaa täsmennet</w:t>
      </w:r>
      <w:r>
        <w:rPr>
          <w:rFonts w:ascii="Arial" w:eastAsia="Arial" w:hAnsi="Arial" w:cs="Arial"/>
          <w:color w:val="000000"/>
        </w:rPr>
        <w:t>täisiin erityisesti sellaisten työntekijöiden osalta, jotka työskentelevät johtavassa asemassa tai heillä on muutoin mahdollisuus päättää työajoistaan. Muutokset eivät kuitenkaan merkittävästi muuttaisi soveltamisalaa.</w:t>
      </w:r>
      <w:r>
        <w:rPr>
          <w:rFonts w:ascii="Arial" w:eastAsia="Arial" w:hAnsi="Arial" w:cs="Arial"/>
          <w:color w:val="000000"/>
        </w:rPr>
        <w:br/>
      </w:r>
      <w:r>
        <w:rPr>
          <w:rFonts w:ascii="Arial" w:eastAsia="Arial" w:hAnsi="Arial" w:cs="Arial"/>
          <w:color w:val="000000"/>
        </w:rPr>
        <w:br/>
        <w:t>Esityksessä ehdotetuilla muutoksilla</w:t>
      </w:r>
      <w:r>
        <w:rPr>
          <w:rFonts w:ascii="Arial" w:eastAsia="Arial" w:hAnsi="Arial" w:cs="Arial"/>
          <w:color w:val="000000"/>
        </w:rPr>
        <w:t xml:space="preserve"> pyritään varmistamaan joustavat työaikajärjestelyt erilaisten yritysten ja työnantajayhteisöjen tarpeisiin sekä toisaalta helpottamaan työntekijöiden työn ja yksityiselämän yhteensovittamista.</w:t>
      </w:r>
      <w:r>
        <w:rPr>
          <w:rFonts w:ascii="Arial" w:eastAsia="Arial" w:hAnsi="Arial" w:cs="Arial"/>
          <w:color w:val="000000"/>
        </w:rPr>
        <w:br/>
      </w:r>
      <w:r>
        <w:rPr>
          <w:rFonts w:ascii="Arial" w:eastAsia="Arial" w:hAnsi="Arial" w:cs="Arial"/>
          <w:color w:val="000000"/>
        </w:rPr>
        <w:br/>
        <w:t>Laissa säädettäisiin uudesta joustotyöaikaa koskevasta työaik</w:t>
      </w:r>
      <w:r>
        <w:rPr>
          <w:rFonts w:ascii="Arial" w:eastAsia="Arial" w:hAnsi="Arial" w:cs="Arial"/>
          <w:color w:val="000000"/>
        </w:rPr>
        <w:t>amallista ajasta ja paikasta riippumattomassa työssä. Joustotyöaikaa noudatettaessa työntekijä itse päättäisi työajastaan sekä työntekopaikastaan ja työnantaja puolestaan määrittelisi tehtävät ja niitä koskevat tavoitteet sekä kokonaisaikataulun. Joustotyö</w:t>
      </w:r>
      <w:r>
        <w:rPr>
          <w:rFonts w:ascii="Arial" w:eastAsia="Arial" w:hAnsi="Arial" w:cs="Arial"/>
          <w:color w:val="000000"/>
        </w:rPr>
        <w:t>aika olisi ennen kaikkea työnantajan ja työntekijän väliseen luottamukseen perustuva työaikajärjestely.</w:t>
      </w:r>
      <w:r>
        <w:rPr>
          <w:rFonts w:ascii="Arial" w:eastAsia="Arial" w:hAnsi="Arial" w:cs="Arial"/>
          <w:color w:val="000000"/>
        </w:rPr>
        <w:br/>
      </w:r>
      <w:r>
        <w:rPr>
          <w:rFonts w:ascii="Arial" w:eastAsia="Arial" w:hAnsi="Arial" w:cs="Arial"/>
          <w:color w:val="000000"/>
        </w:rPr>
        <w:br/>
        <w:t>Esityksessä ehdotetaan säännöstä, joka mahdollistaisi työaikapankin käyttöönoton työpaikalla niilläkin aloilla, joilla ei ole työehtosopimusta tai työe</w:t>
      </w:r>
      <w:r>
        <w:rPr>
          <w:rFonts w:ascii="Arial" w:eastAsia="Arial" w:hAnsi="Arial" w:cs="Arial"/>
          <w:color w:val="000000"/>
        </w:rPr>
        <w:t>htosopimuksessa ei ole työaikapankkimääräyksiä. Työaikapankilla tarkoitettaisiin työ- ja vapaa-ajan yhteensovitusjärjestelmää, jolla työaikaa, ansaittuja vapaita tai vapaa-ajaksi muutettuja rahamääräisiä etuuksia voidaan säästää ja yhdistää toisiinsa. Liuk</w:t>
      </w:r>
      <w:r>
        <w:rPr>
          <w:rFonts w:ascii="Arial" w:eastAsia="Arial" w:hAnsi="Arial" w:cs="Arial"/>
          <w:color w:val="000000"/>
        </w:rPr>
        <w:t>uvaan työaikajärjestelyyn ehdotetut muutokset lisäävät työntekijöiden työaikajoustoja.</w:t>
      </w:r>
      <w:r>
        <w:rPr>
          <w:rFonts w:ascii="Arial" w:eastAsia="Arial" w:hAnsi="Arial" w:cs="Arial"/>
          <w:color w:val="000000"/>
        </w:rPr>
        <w:br/>
      </w:r>
      <w:r>
        <w:rPr>
          <w:rFonts w:ascii="Arial" w:eastAsia="Arial" w:hAnsi="Arial" w:cs="Arial"/>
          <w:color w:val="000000"/>
        </w:rPr>
        <w:br/>
        <w:t>Ehdotuksella lavennettaisiin lisäksi työnantajan ja työntekijän oikeutta sopia keskimääräisen työajan järjestelyistä. Jaksotyön ja säännöllisesti teetettävä yötyön käyt</w:t>
      </w:r>
      <w:r>
        <w:rPr>
          <w:rFonts w:ascii="Arial" w:eastAsia="Arial" w:hAnsi="Arial" w:cs="Arial"/>
          <w:color w:val="000000"/>
        </w:rPr>
        <w:t>töalaa koskevaa säännöstä ehdotetaan täsmennettäväksi siten, että se vastaisi paremmin työmarkkinoiden tarpeita. Lakiin ehdotetaan otettavaksi työaikadirektiiviin perustuvat enimmäistyöaikaa ja vähimmäislepoaikaa koskevat säännökset.</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lastRenderedPageBreak/>
        <w:t>Työaikalainsäädäntö o</w:t>
      </w:r>
      <w:r>
        <w:rPr>
          <w:rFonts w:ascii="Arial" w:eastAsia="Arial" w:hAnsi="Arial" w:cs="Arial"/>
          <w:color w:val="000000"/>
        </w:rPr>
        <w:t xml:space="preserve">lisi edelleen pakottavaa oikeutta, mutta se kuitenkin sallisi laajasti laista poikkeamisen valtakunnallisten työmarkkinaosapuolten välisillä työ- ja virkaehtosopimuksilla. Lisäksi laissa olisi säännökset järjestäytymättömän työnantajan oikeudesta soveltaa </w:t>
      </w:r>
      <w:r>
        <w:rPr>
          <w:rFonts w:ascii="Arial" w:eastAsia="Arial" w:hAnsi="Arial" w:cs="Arial"/>
          <w:color w:val="000000"/>
        </w:rPr>
        <w:t>yleissitovaa työehtosopimusta ja sen paikalliseen sopimiseen kelpuuttavia määräyksiä.</w:t>
      </w:r>
      <w:r>
        <w:rPr>
          <w:rFonts w:ascii="Arial" w:eastAsia="Arial" w:hAnsi="Arial" w:cs="Arial"/>
          <w:color w:val="000000"/>
        </w:rPr>
        <w:br/>
      </w:r>
      <w:r>
        <w:rPr>
          <w:rFonts w:ascii="Arial" w:eastAsia="Arial" w:hAnsi="Arial" w:cs="Arial"/>
          <w:color w:val="000000"/>
        </w:rPr>
        <w:br/>
        <w:t xml:space="preserve">Sääntelyä ja lain kirjoitustapaa on lisäksi pyritty kauttaaltaan selkeyttämään ja ajantasaistamaan.       </w:t>
      </w:r>
    </w:p>
    <w:p w:rsidR="00A77B3E" w:rsidRDefault="00367082">
      <w:pPr>
        <w:spacing w:after="200"/>
        <w:ind w:left="800"/>
        <w:rPr>
          <w:rFonts w:ascii="Arial" w:eastAsia="Arial" w:hAnsi="Arial" w:cs="Arial"/>
          <w:color w:val="000000"/>
        </w:rPr>
      </w:pPr>
    </w:p>
    <w:p w:rsidR="00A77B3E" w:rsidRDefault="00367082">
      <w:pPr>
        <w:spacing w:after="160"/>
        <w:rPr>
          <w:rFonts w:ascii="Arial" w:eastAsia="Arial" w:hAnsi="Arial" w:cs="Arial"/>
          <w:b/>
          <w:color w:val="000000"/>
        </w:rPr>
      </w:pPr>
      <w:r>
        <w:rPr>
          <w:rFonts w:ascii="Arial" w:eastAsia="Arial" w:hAnsi="Arial" w:cs="Arial"/>
          <w:b/>
          <w:color w:val="000000"/>
        </w:rPr>
        <w:t>Tausta</w:t>
      </w:r>
    </w:p>
    <w:p w:rsidR="00A77B3E" w:rsidRDefault="00367082">
      <w:pPr>
        <w:spacing w:after="200"/>
        <w:ind w:left="800"/>
        <w:rPr>
          <w:rFonts w:ascii="Arial" w:eastAsia="Arial" w:hAnsi="Arial" w:cs="Arial"/>
          <w:color w:val="000000"/>
        </w:rPr>
      </w:pPr>
      <w:r>
        <w:rPr>
          <w:rFonts w:ascii="Arial" w:eastAsia="Arial" w:hAnsi="Arial" w:cs="Arial"/>
          <w:color w:val="000000"/>
        </w:rPr>
        <w:t>Esitys on valmisteltu työ- ja elinkeinoministeriön 28.</w:t>
      </w:r>
      <w:r>
        <w:rPr>
          <w:rFonts w:ascii="Arial" w:eastAsia="Arial" w:hAnsi="Arial" w:cs="Arial"/>
          <w:color w:val="000000"/>
        </w:rPr>
        <w:t>6.2016 asettamassa kolmikantaisessa työryhmässä, jossa edustettuina olivat työ- ja elinkeinoministeriön lisäksi sosiaali- ja terveysministeriö, Elinkeinoelämän keskusliitto EK, Suomen Yrittäjät ry, Kunnallinen työmarkkinalaitos KT, Valtion työmarkkinalaito</w:t>
      </w:r>
      <w:r>
        <w:rPr>
          <w:rFonts w:ascii="Arial" w:eastAsia="Arial" w:hAnsi="Arial" w:cs="Arial"/>
          <w:color w:val="000000"/>
        </w:rPr>
        <w:t>s, Suomen Ammattiliittojen Keskusjärjestö SAK ry, Toimihenkilökeskusjärjestö STTK ry ja Akava ry.</w:t>
      </w:r>
      <w:r>
        <w:rPr>
          <w:rFonts w:ascii="Arial" w:eastAsia="Arial" w:hAnsi="Arial" w:cs="Arial"/>
          <w:color w:val="000000"/>
        </w:rPr>
        <w:br/>
      </w:r>
      <w:r>
        <w:rPr>
          <w:rFonts w:ascii="Arial" w:eastAsia="Arial" w:hAnsi="Arial" w:cs="Arial"/>
          <w:color w:val="000000"/>
        </w:rPr>
        <w:br/>
        <w:t>Valmistelutyötä varten työ- ja elinkeinoministeriö teetti työnsä tueksi selvityksen Työaika, tietotyö ja tulevaisuus: esimerkkinä ohjelmistoala (Työ- ja elin</w:t>
      </w:r>
      <w:r>
        <w:rPr>
          <w:rFonts w:ascii="Arial" w:eastAsia="Arial" w:hAnsi="Arial" w:cs="Arial"/>
          <w:color w:val="000000"/>
        </w:rPr>
        <w:t xml:space="preserve">keinoministeriön julkaisuja, TEM raportteja 34/2016). </w:t>
      </w:r>
    </w:p>
    <w:p w:rsidR="00A77B3E" w:rsidRDefault="00367082">
      <w:pPr>
        <w:spacing w:after="200"/>
        <w:ind w:left="800"/>
        <w:rPr>
          <w:rFonts w:ascii="Arial" w:eastAsia="Arial" w:hAnsi="Arial" w:cs="Arial"/>
          <w:color w:val="000000"/>
        </w:rPr>
      </w:pPr>
    </w:p>
    <w:p w:rsidR="00A77B3E" w:rsidRDefault="00367082">
      <w:pPr>
        <w:spacing w:after="160"/>
        <w:rPr>
          <w:rFonts w:ascii="Arial" w:eastAsia="Arial" w:hAnsi="Arial" w:cs="Arial"/>
          <w:b/>
          <w:color w:val="000000"/>
        </w:rPr>
      </w:pPr>
      <w:r>
        <w:rPr>
          <w:rFonts w:ascii="Arial" w:eastAsia="Arial" w:hAnsi="Arial" w:cs="Arial"/>
          <w:b/>
          <w:color w:val="000000"/>
        </w:rPr>
        <w:t>Vastausohjeet vastaanottajille</w:t>
      </w:r>
    </w:p>
    <w:p w:rsidR="00A77B3E" w:rsidRDefault="00367082">
      <w:pPr>
        <w:spacing w:after="200"/>
        <w:ind w:left="800"/>
        <w:rPr>
          <w:rFonts w:ascii="Arial" w:eastAsia="Arial" w:hAnsi="Arial" w:cs="Arial"/>
          <w:color w:val="000000"/>
        </w:rPr>
      </w:pPr>
      <w:r>
        <w:rPr>
          <w:rFonts w:ascii="Arial" w:eastAsia="Arial" w:hAnsi="Arial" w:cs="Arial"/>
          <w:color w:val="000000"/>
        </w:rPr>
        <w:br/>
      </w:r>
      <w:r>
        <w:rPr>
          <w:rFonts w:ascii="Arial" w:eastAsia="Arial" w:hAnsi="Arial" w:cs="Arial"/>
          <w:color w:val="000000"/>
        </w:rPr>
        <w:t>Lausunnot pyydetään antamaan vastaamalla lausuntopalvelu.fi:ssä julkaistuun lausuntopyyntöön. Lausuntoa ei tarvitse lähettää erikseen sähköpostitse tai postitse. Lausun</w:t>
      </w:r>
      <w:r>
        <w:rPr>
          <w:rFonts w:ascii="Arial" w:eastAsia="Arial" w:hAnsi="Arial" w:cs="Arial"/>
          <w:color w:val="000000"/>
        </w:rPr>
        <w:t>non antaakseen vastaajan tulee rekisteröityä ja kirjautua lausuntopalvelu.fi:hin. Tarkemmat ohjeet palvelun käyttämiseksi löytyvät lausuntopalvelu.fi:n sivulta Ohjeet &gt; Käyttöohjeet. Palvelun käyttöönoton tukea voi pyytää osoitteesta lausuntopalvelu.om@om.</w:t>
      </w:r>
      <w:r>
        <w:rPr>
          <w:rFonts w:ascii="Arial" w:eastAsia="Arial" w:hAnsi="Arial" w:cs="Arial"/>
          <w:color w:val="000000"/>
        </w:rPr>
        <w:t>fi. Lausuntoja voivat antaa muutkin kuin jakelussa mainitut.</w:t>
      </w:r>
      <w:r>
        <w:rPr>
          <w:rFonts w:ascii="Arial" w:eastAsia="Arial" w:hAnsi="Arial" w:cs="Arial"/>
          <w:color w:val="000000"/>
        </w:rPr>
        <w:br/>
      </w:r>
      <w:r>
        <w:rPr>
          <w:rFonts w:ascii="Arial" w:eastAsia="Arial" w:hAnsi="Arial" w:cs="Arial"/>
          <w:color w:val="000000"/>
        </w:rPr>
        <w:br/>
        <w:t xml:space="preserve">HUOM! Kaikki annetut lausunnot ovat julkisia ja ne julkaistaan lausuntopalvelu.fi:ssä. </w:t>
      </w:r>
    </w:p>
    <w:p w:rsidR="00A77B3E" w:rsidRDefault="00367082">
      <w:pPr>
        <w:spacing w:after="200"/>
        <w:ind w:left="800"/>
        <w:rPr>
          <w:rFonts w:ascii="Arial" w:eastAsia="Arial" w:hAnsi="Arial" w:cs="Arial"/>
          <w:color w:val="000000"/>
        </w:rPr>
      </w:pPr>
    </w:p>
    <w:p w:rsidR="00A77B3E" w:rsidRDefault="00367082">
      <w:pPr>
        <w:spacing w:after="160"/>
        <w:rPr>
          <w:rFonts w:ascii="Arial" w:eastAsia="Arial" w:hAnsi="Arial" w:cs="Arial"/>
          <w:b/>
          <w:color w:val="000000"/>
        </w:rPr>
      </w:pPr>
      <w:r>
        <w:rPr>
          <w:rFonts w:ascii="Arial" w:eastAsia="Arial" w:hAnsi="Arial" w:cs="Arial"/>
          <w:b/>
          <w:color w:val="000000"/>
        </w:rPr>
        <w:t>Aikataulu</w:t>
      </w:r>
    </w:p>
    <w:p w:rsidR="00A77B3E" w:rsidRDefault="00367082">
      <w:pPr>
        <w:spacing w:after="200"/>
        <w:ind w:left="800"/>
        <w:rPr>
          <w:rFonts w:ascii="Arial" w:eastAsia="Arial" w:hAnsi="Arial" w:cs="Arial"/>
          <w:color w:val="000000"/>
        </w:rPr>
      </w:pPr>
      <w:r>
        <w:rPr>
          <w:rFonts w:ascii="Arial" w:eastAsia="Arial" w:hAnsi="Arial" w:cs="Arial"/>
          <w:color w:val="000000"/>
        </w:rPr>
        <w:t xml:space="preserve">Määräaika päättyy 1.9.2017. </w:t>
      </w:r>
    </w:p>
    <w:p w:rsidR="00A77B3E" w:rsidRDefault="00367082">
      <w:pPr>
        <w:spacing w:after="200"/>
        <w:ind w:left="800"/>
        <w:rPr>
          <w:rFonts w:ascii="Arial" w:eastAsia="Arial" w:hAnsi="Arial" w:cs="Arial"/>
          <w:color w:val="000000"/>
        </w:rPr>
      </w:pPr>
    </w:p>
    <w:p w:rsidR="00A77B3E" w:rsidRDefault="00367082">
      <w:pPr>
        <w:spacing w:after="160"/>
        <w:rPr>
          <w:rFonts w:ascii="Arial" w:eastAsia="Arial" w:hAnsi="Arial" w:cs="Arial"/>
          <w:b/>
          <w:color w:val="000000"/>
        </w:rPr>
      </w:pPr>
      <w:r>
        <w:rPr>
          <w:rFonts w:ascii="Arial" w:eastAsia="Arial" w:hAnsi="Arial" w:cs="Arial"/>
          <w:b/>
          <w:color w:val="000000"/>
        </w:rPr>
        <w:t>Valmistelijat</w:t>
      </w:r>
    </w:p>
    <w:p w:rsidR="00A77B3E" w:rsidRDefault="00367082">
      <w:pPr>
        <w:spacing w:after="200"/>
        <w:ind w:left="800"/>
        <w:rPr>
          <w:rFonts w:ascii="Arial" w:eastAsia="Arial" w:hAnsi="Arial" w:cs="Arial"/>
          <w:color w:val="000000"/>
        </w:rPr>
      </w:pPr>
      <w:r>
        <w:rPr>
          <w:rFonts w:ascii="Arial" w:eastAsia="Arial" w:hAnsi="Arial" w:cs="Arial"/>
          <w:color w:val="000000"/>
        </w:rPr>
        <w:t>Tarvittaessa lisätietoja antavat:  </w:t>
      </w:r>
      <w:r>
        <w:rPr>
          <w:rFonts w:ascii="Arial" w:eastAsia="Arial" w:hAnsi="Arial" w:cs="Arial"/>
          <w:color w:val="000000"/>
        </w:rPr>
        <w:br/>
        <w:t>työministerin e</w:t>
      </w:r>
      <w:r>
        <w:rPr>
          <w:rFonts w:ascii="Arial" w:eastAsia="Arial" w:hAnsi="Arial" w:cs="Arial"/>
          <w:color w:val="000000"/>
        </w:rPr>
        <w:t>rityisavustaja Juha Halttunen, p. 050 574 0236</w:t>
      </w:r>
      <w:r>
        <w:rPr>
          <w:rFonts w:ascii="Arial" w:eastAsia="Arial" w:hAnsi="Arial" w:cs="Arial"/>
          <w:color w:val="000000"/>
        </w:rPr>
        <w:br/>
        <w:t>hallitusneuvos Tarja Kröger</w:t>
      </w:r>
      <w:r>
        <w:rPr>
          <w:rFonts w:ascii="Arial" w:eastAsia="Arial" w:hAnsi="Arial" w:cs="Arial"/>
          <w:color w:val="000000"/>
        </w:rPr>
        <w:br/>
        <w:t>hallitusneuvos Jan Hjelt</w:t>
      </w:r>
      <w:r>
        <w:rPr>
          <w:rFonts w:ascii="Arial" w:eastAsia="Arial" w:hAnsi="Arial" w:cs="Arial"/>
          <w:color w:val="000000"/>
        </w:rPr>
        <w:br/>
        <w:t>vanhempi hallitussihteeri Nico Steiner</w:t>
      </w:r>
      <w:r>
        <w:rPr>
          <w:rFonts w:ascii="Arial" w:eastAsia="Arial" w:hAnsi="Arial" w:cs="Arial"/>
          <w:color w:val="000000"/>
        </w:rPr>
        <w:br/>
        <w:t xml:space="preserve">etunimi.sukunimi@tem.fi </w:t>
      </w:r>
    </w:p>
    <w:p w:rsidR="00A77B3E" w:rsidRDefault="00367082">
      <w:pPr>
        <w:spacing w:after="200"/>
        <w:ind w:left="800"/>
        <w:rPr>
          <w:rFonts w:ascii="Arial" w:eastAsia="Arial" w:hAnsi="Arial" w:cs="Arial"/>
          <w:color w:val="000000"/>
        </w:rPr>
      </w:pPr>
    </w:p>
    <w:p w:rsidR="00A77B3E" w:rsidRDefault="00367082">
      <w:pPr>
        <w:spacing w:after="160"/>
        <w:rPr>
          <w:rFonts w:ascii="Arial" w:eastAsia="Arial" w:hAnsi="Arial" w:cs="Arial"/>
          <w:b/>
          <w:color w:val="000000"/>
        </w:rPr>
      </w:pPr>
      <w:r>
        <w:rPr>
          <w:rFonts w:ascii="Arial" w:eastAsia="Arial" w:hAnsi="Arial" w:cs="Arial"/>
          <w:b/>
          <w:color w:val="000000"/>
        </w:rPr>
        <w:lastRenderedPageBreak/>
        <w:t>Liitteet:</w:t>
      </w:r>
    </w:p>
    <w:p w:rsidR="00A77B3E" w:rsidRDefault="00367082">
      <w:pPr>
        <w:spacing w:after="200"/>
        <w:ind w:left="800"/>
        <w:rPr>
          <w:rFonts w:ascii="Arial" w:eastAsia="Arial" w:hAnsi="Arial" w:cs="Arial"/>
          <w:color w:val="000000"/>
        </w:rPr>
      </w:pPr>
      <w:r>
        <w:rPr>
          <w:rFonts w:ascii="Arial" w:eastAsia="Arial" w:hAnsi="Arial" w:cs="Arial"/>
          <w:color w:val="5B9BD5"/>
        </w:rPr>
        <w:t>Työaikasääntelyä selvittävän työryhmän mietintö.pdf</w:t>
      </w:r>
      <w:r>
        <w:rPr>
          <w:rFonts w:ascii="Arial" w:eastAsia="Arial" w:hAnsi="Arial" w:cs="Arial"/>
          <w:color w:val="000000"/>
        </w:rPr>
        <w:t xml:space="preserve"> - (Betänkande från arbetsgruppen med uppdrag att utreda arbetstidslagstiftningen)</w:t>
      </w:r>
    </w:p>
    <w:p w:rsidR="00A77B3E" w:rsidRDefault="00367082">
      <w:pPr>
        <w:spacing w:after="200"/>
        <w:ind w:left="800"/>
        <w:rPr>
          <w:rFonts w:ascii="Arial" w:eastAsia="Arial" w:hAnsi="Arial" w:cs="Arial"/>
          <w:color w:val="000000"/>
        </w:rPr>
      </w:pPr>
      <w:r>
        <w:rPr>
          <w:rFonts w:ascii="Arial" w:eastAsia="Arial" w:hAnsi="Arial" w:cs="Arial"/>
          <w:color w:val="5B9BD5"/>
        </w:rPr>
        <w:t>Työaikalaki pykälät ruotsiksi.docx</w:t>
      </w:r>
      <w:r>
        <w:rPr>
          <w:rFonts w:ascii="Arial" w:eastAsia="Arial" w:hAnsi="Arial" w:cs="Arial"/>
          <w:color w:val="000000"/>
        </w:rPr>
        <w:t xml:space="preserve"> - (Paragraferna i arbetstidslagen på svenska)</w:t>
      </w:r>
    </w:p>
    <w:p w:rsidR="00A77B3E" w:rsidRDefault="00367082">
      <w:pPr>
        <w:spacing w:after="200"/>
        <w:ind w:left="800"/>
        <w:rPr>
          <w:rFonts w:ascii="Arial" w:eastAsia="Arial" w:hAnsi="Arial" w:cs="Arial"/>
          <w:color w:val="000000"/>
        </w:rPr>
      </w:pPr>
    </w:p>
    <w:p w:rsidR="00A77B3E" w:rsidRDefault="00367082">
      <w:pPr>
        <w:spacing w:after="160"/>
        <w:rPr>
          <w:rFonts w:ascii="Arial" w:eastAsia="Arial" w:hAnsi="Arial" w:cs="Arial"/>
          <w:b/>
          <w:color w:val="000000"/>
        </w:rPr>
      </w:pPr>
      <w:r>
        <w:rPr>
          <w:rFonts w:ascii="Arial" w:eastAsia="Arial" w:hAnsi="Arial" w:cs="Arial"/>
          <w:b/>
          <w:color w:val="000000"/>
        </w:rPr>
        <w:t>Jakelu:</w:t>
      </w:r>
    </w:p>
    <w:tbl>
      <w:tblPr>
        <w:tblW w:w="5000" w:type="pct"/>
        <w:tblLook w:val="04A0" w:firstRow="1" w:lastRow="0" w:firstColumn="1" w:lastColumn="0" w:noHBand="0" w:noVBand="1"/>
      </w:tblPr>
      <w:tblGrid>
        <w:gridCol w:w="10120"/>
        <w:gridCol w:w="368"/>
        <w:gridCol w:w="368"/>
      </w:tblGrid>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Akava ry</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AKT</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Asianajajaliitto</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ATL</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Elinkeinoelämän keskusliitto EK</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Elinkeinoelämän tutkimuslaitos</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Espoon kaupunki - Esbo stad</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Etelä-Suomen aluehallintovirasto</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Finanssiala ry</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Helsingin ja Uudenmaan sairaanhoitopiiri (HUS)</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Helsingin kaupunki - Helsingfors stad</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Itä-Suomen aluehallintovirasto</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JHL</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Kainuun sosiaali- ja terveydenhuollon</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Kirkon työmarkkinalaitos</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Kunnallinen työmarkkinalaitos KT</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Lakimiesliitto</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Lapin aluehallintovirasto</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Lapin sairaanhoitopiiri</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Liikenne- ja viestintäministeriö</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Lounais-Suomen aluehallintovirasto</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Länsi- ja Sisä-Suomen aluehallintovirasto</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Maa- ja metsätalousministeriö</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Metsäteollisuus ry</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Ohjelmistoyrittäjät</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Oikeusministeriö</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Opetus- ja kulttuuriministeriö</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Oulun kaupunki</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Palkansaajien tutkimuslaitos</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PAM</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Paperiliitto</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Pelastustoimen kumppanuusverkosto</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Pellervon taloustutkimus</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Pirkanmaan sairaanhoitopiiri</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Pohjois-Pohjanmaan sairaanhoitopiiri</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Pohjois-Savon sairaanhoitopiiri</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Pohjois-Suomen aluehallintovirasto</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Pro</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Puolustusministeriö</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SEL</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Sisäministeriö</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Sosiaali- ja terveysministeriö</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lastRenderedPageBreak/>
              <w:t>Suomen Ammattiliittojen Keskusjärjestö</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Suomen Yrittäjät</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Taloushallintoliitto</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Tampereen kaupunki</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Teme</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Teollisuusliitto</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Toimihenkilökeskusjärjestö STTK ry</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Tral</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 xml:space="preserve">Turun kaupunki - Åbo </w:t>
            </w:r>
            <w:r>
              <w:rPr>
                <w:rFonts w:ascii="Arial" w:eastAsia="Arial" w:hAnsi="Arial" w:cs="Arial"/>
                <w:color w:val="000000"/>
              </w:rPr>
              <w:t>stad</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Työ- ja elinkeinoministeriö</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Työneuvosto</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Työterveyslaitos</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Ulkoasiainministeriö</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Valtion taloudellinen tutkimuskeskus</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Valtion työmarkkinalaitos</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Valtioneuvoston kanslia</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Vantaan kaupunki - Vanda stad</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 xml:space="preserve">Varsinais-Suomen </w:t>
            </w:r>
            <w:r>
              <w:rPr>
                <w:rFonts w:ascii="Arial" w:eastAsia="Arial" w:hAnsi="Arial" w:cs="Arial"/>
                <w:color w:val="000000"/>
              </w:rPr>
              <w:t>sairaanhoitopiiri</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Verohallinto</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Ympäristöministeriö</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r w:rsidR="0068778A">
        <w:tc>
          <w:tcPr>
            <w:tcW w:w="0" w:type="auto"/>
          </w:tcPr>
          <w:p w:rsidR="00A77B3E" w:rsidRDefault="00367082">
            <w:pPr>
              <w:ind w:left="800"/>
              <w:rPr>
                <w:rFonts w:ascii="Arial" w:eastAsia="Arial" w:hAnsi="Arial" w:cs="Arial"/>
                <w:color w:val="000000"/>
              </w:rPr>
            </w:pPr>
            <w:r>
              <w:rPr>
                <w:rFonts w:ascii="Arial" w:eastAsia="Arial" w:hAnsi="Arial" w:cs="Arial"/>
                <w:color w:val="000000"/>
              </w:rPr>
              <w:t>Ålands landskapsregering</w:t>
            </w:r>
          </w:p>
        </w:tc>
        <w:tc>
          <w:tcPr>
            <w:tcW w:w="0" w:type="auto"/>
          </w:tcPr>
          <w:p w:rsidR="00A77B3E" w:rsidRDefault="00367082">
            <w:pPr>
              <w:ind w:left="800"/>
              <w:rPr>
                <w:rFonts w:ascii="Arial" w:eastAsia="Arial" w:hAnsi="Arial" w:cs="Arial"/>
                <w:color w:val="000000"/>
              </w:rPr>
            </w:pPr>
          </w:p>
        </w:tc>
        <w:tc>
          <w:tcPr>
            <w:tcW w:w="0" w:type="auto"/>
          </w:tcPr>
          <w:p w:rsidR="00A77B3E" w:rsidRDefault="00367082">
            <w:pPr>
              <w:ind w:left="800"/>
              <w:rPr>
                <w:rFonts w:ascii="Arial" w:eastAsia="Arial" w:hAnsi="Arial" w:cs="Arial"/>
                <w:color w:val="000000"/>
              </w:rPr>
            </w:pPr>
          </w:p>
        </w:tc>
      </w:tr>
    </w:tbl>
    <w:p w:rsidR="00A77B3E" w:rsidRDefault="00367082">
      <w:pPr>
        <w:spacing w:after="200"/>
        <w:ind w:left="800"/>
        <w:rPr>
          <w:rFonts w:ascii="Arial" w:eastAsia="Arial" w:hAnsi="Arial" w:cs="Arial"/>
          <w:color w:val="000000"/>
        </w:rPr>
      </w:pPr>
    </w:p>
    <w:p w:rsidR="00A77B3E" w:rsidRDefault="00367082">
      <w:pPr>
        <w:spacing w:before="200" w:after="200"/>
        <w:rPr>
          <w:rFonts w:ascii="Arial" w:eastAsia="Arial" w:hAnsi="Arial" w:cs="Arial"/>
          <w:color w:val="000000"/>
        </w:rPr>
      </w:pPr>
      <w:r>
        <w:rPr>
          <w:rFonts w:ascii="Arial" w:eastAsia="Arial" w:hAnsi="Arial" w:cs="Arial"/>
          <w:color w:val="000000"/>
        </w:rPr>
        <w:br w:type="page"/>
      </w:r>
      <w:r>
        <w:rPr>
          <w:rFonts w:ascii="Arial" w:eastAsia="Arial" w:hAnsi="Arial" w:cs="Arial"/>
          <w:b/>
          <w:color w:val="000000"/>
        </w:rPr>
        <w:lastRenderedPageBreak/>
        <w:t>Yleistä</w:t>
      </w:r>
    </w:p>
    <w:p w:rsidR="00A77B3E" w:rsidRDefault="00367082">
      <w:pPr>
        <w:spacing w:before="200" w:after="200"/>
        <w:ind w:left="800"/>
        <w:rPr>
          <w:rFonts w:ascii="Arial" w:eastAsia="Arial" w:hAnsi="Arial" w:cs="Arial"/>
          <w:color w:val="000000"/>
        </w:rPr>
      </w:pPr>
      <w:r>
        <w:rPr>
          <w:rFonts w:ascii="Arial" w:eastAsia="Arial" w:hAnsi="Arial" w:cs="Arial"/>
          <w:color w:val="000000"/>
        </w:rPr>
        <w:t>Onko ehdotettu uusi työaikalaki mielestänne hyväksyttävissä?</w:t>
      </w:r>
    </w:p>
    <w:p w:rsidR="00A77B3E" w:rsidRDefault="00367082">
      <w:pPr>
        <w:numPr>
          <w:ilvl w:val="0"/>
          <w:numId w:val="1"/>
        </w:numPr>
        <w:spacing w:before="200" w:after="200"/>
        <w:ind w:left="1560"/>
        <w:rPr>
          <w:rFonts w:ascii="Arial" w:eastAsia="Arial" w:hAnsi="Arial" w:cs="Arial"/>
          <w:color w:val="000000"/>
        </w:rPr>
      </w:pPr>
      <w:r>
        <w:rPr>
          <w:rFonts w:ascii="Arial" w:eastAsia="Arial" w:hAnsi="Arial" w:cs="Arial"/>
          <w:color w:val="000000"/>
        </w:rPr>
        <w:t>Kyllä, pääpiirteissään</w:t>
      </w:r>
    </w:p>
    <w:p w:rsidR="00A77B3E" w:rsidRDefault="00367082">
      <w:pPr>
        <w:numPr>
          <w:ilvl w:val="0"/>
          <w:numId w:val="1"/>
        </w:numPr>
        <w:spacing w:before="200" w:after="200"/>
        <w:ind w:left="1560"/>
        <w:rPr>
          <w:rFonts w:ascii="Arial" w:eastAsia="Arial" w:hAnsi="Arial" w:cs="Arial"/>
          <w:color w:val="000000"/>
        </w:rPr>
      </w:pPr>
      <w:r>
        <w:rPr>
          <w:rFonts w:ascii="Arial" w:eastAsia="Arial" w:hAnsi="Arial" w:cs="Arial"/>
          <w:color w:val="000000"/>
        </w:rPr>
        <w:t>Kyllä, eräin muutoksin</w:t>
      </w:r>
    </w:p>
    <w:p w:rsidR="00A77B3E" w:rsidRDefault="00367082">
      <w:pPr>
        <w:numPr>
          <w:ilvl w:val="0"/>
          <w:numId w:val="1"/>
        </w:numPr>
        <w:spacing w:before="200" w:after="200"/>
        <w:ind w:left="1560"/>
        <w:rPr>
          <w:rFonts w:ascii="Arial" w:eastAsia="Arial" w:hAnsi="Arial" w:cs="Arial"/>
          <w:color w:val="000000"/>
        </w:rPr>
      </w:pPr>
      <w:r>
        <w:rPr>
          <w:rFonts w:ascii="Arial" w:eastAsia="Arial" w:hAnsi="Arial" w:cs="Arial"/>
          <w:color w:val="000000"/>
        </w:rPr>
        <w:t xml:space="preserve">Kyllä, mutta edellyttää perusteellista </w:t>
      </w:r>
      <w:r>
        <w:rPr>
          <w:rFonts w:ascii="Arial" w:eastAsia="Arial" w:hAnsi="Arial" w:cs="Arial"/>
          <w:color w:val="000000"/>
        </w:rPr>
        <w:t>jatkovalmistelua</w:t>
      </w:r>
    </w:p>
    <w:p w:rsidR="00A77B3E" w:rsidRDefault="00367082">
      <w:pPr>
        <w:numPr>
          <w:ilvl w:val="0"/>
          <w:numId w:val="1"/>
        </w:numPr>
        <w:spacing w:before="200" w:after="200"/>
        <w:ind w:left="1560"/>
        <w:rPr>
          <w:rFonts w:ascii="Arial" w:eastAsia="Arial" w:hAnsi="Arial" w:cs="Arial"/>
          <w:color w:val="000000"/>
        </w:rPr>
      </w:pPr>
      <w:r>
        <w:rPr>
          <w:rFonts w:ascii="Arial" w:eastAsia="Arial" w:hAnsi="Arial" w:cs="Arial"/>
          <w:color w:val="000000"/>
        </w:rPr>
        <w:t>Ei, nykyinen sääntely vastaa työelämän tarpeita</w:t>
      </w:r>
    </w:p>
    <w:p w:rsidR="00A77B3E" w:rsidRDefault="00367082">
      <w:pPr>
        <w:spacing w:before="200" w:after="200"/>
        <w:ind w:left="760"/>
        <w:rPr>
          <w:rFonts w:ascii="Arial" w:eastAsia="Arial" w:hAnsi="Arial" w:cs="Arial"/>
          <w:color w:val="000000"/>
        </w:rPr>
      </w:pPr>
    </w:p>
    <w:p w:rsidR="00A77B3E" w:rsidRDefault="00367082">
      <w:pPr>
        <w:spacing w:after="200"/>
        <w:ind w:left="760"/>
        <w:rPr>
          <w:rFonts w:ascii="Arial" w:eastAsia="Arial" w:hAnsi="Arial" w:cs="Arial"/>
          <w:color w:val="000000"/>
        </w:rPr>
      </w:pPr>
      <w:r>
        <w:rPr>
          <w:rFonts w:ascii="Arial" w:eastAsia="Arial" w:hAnsi="Arial" w:cs="Arial"/>
          <w:color w:val="000000"/>
        </w:rPr>
        <w:t>Yleiset kommentit esityksestä:</w:t>
      </w:r>
    </w:p>
    <w:p w:rsidR="00A77B3E" w:rsidRDefault="00367082">
      <w:pPr>
        <w:spacing w:before="200" w:after="200"/>
        <w:ind w:left="760"/>
        <w:rPr>
          <w:rFonts w:ascii="Arial" w:eastAsia="Arial" w:hAnsi="Arial" w:cs="Arial"/>
          <w:color w:val="000000"/>
        </w:rPr>
      </w:pPr>
    </w:p>
    <w:p w:rsidR="00A77B3E" w:rsidRDefault="00367082">
      <w:pPr>
        <w:spacing w:after="200"/>
        <w:ind w:left="760"/>
        <w:rPr>
          <w:rFonts w:ascii="Arial" w:eastAsia="Arial" w:hAnsi="Arial" w:cs="Arial"/>
          <w:color w:val="000000"/>
        </w:rPr>
      </w:pPr>
      <w:r>
        <w:rPr>
          <w:rFonts w:ascii="Arial" w:eastAsia="Arial" w:hAnsi="Arial" w:cs="Arial"/>
          <w:color w:val="000000"/>
        </w:rPr>
        <w:t>Nykytilan kuvausta koskevat kommentit:</w:t>
      </w:r>
    </w:p>
    <w:p w:rsidR="00A77B3E" w:rsidRDefault="00367082">
      <w:pPr>
        <w:spacing w:before="200" w:after="200"/>
        <w:ind w:left="760"/>
        <w:rPr>
          <w:rFonts w:ascii="Arial" w:eastAsia="Arial" w:hAnsi="Arial" w:cs="Arial"/>
          <w:color w:val="000000"/>
        </w:rPr>
      </w:pPr>
    </w:p>
    <w:p w:rsidR="00A77B3E" w:rsidRDefault="00367082">
      <w:pPr>
        <w:spacing w:after="200"/>
        <w:ind w:left="760"/>
        <w:rPr>
          <w:rFonts w:ascii="Arial" w:eastAsia="Arial" w:hAnsi="Arial" w:cs="Arial"/>
          <w:color w:val="000000"/>
        </w:rPr>
      </w:pPr>
      <w:r>
        <w:rPr>
          <w:rFonts w:ascii="Arial" w:eastAsia="Arial" w:hAnsi="Arial" w:cs="Arial"/>
          <w:color w:val="000000"/>
        </w:rPr>
        <w:t>Esityksen tavoitteita ja keskeisiä ehdotuksia koskevat kommentit:</w:t>
      </w:r>
    </w:p>
    <w:p w:rsidR="00A77B3E" w:rsidRDefault="00367082">
      <w:pPr>
        <w:spacing w:before="200" w:after="200"/>
        <w:ind w:left="760"/>
        <w:rPr>
          <w:rFonts w:ascii="Arial" w:eastAsia="Arial" w:hAnsi="Arial" w:cs="Arial"/>
          <w:color w:val="000000"/>
        </w:rPr>
      </w:pPr>
    </w:p>
    <w:p w:rsidR="00A77B3E" w:rsidRDefault="00367082">
      <w:pPr>
        <w:spacing w:after="200"/>
        <w:rPr>
          <w:rFonts w:ascii="Arial" w:eastAsia="Arial" w:hAnsi="Arial" w:cs="Arial"/>
          <w:color w:val="000000"/>
        </w:rPr>
      </w:pPr>
      <w:r>
        <w:rPr>
          <w:rFonts w:ascii="Arial" w:eastAsia="Arial" w:hAnsi="Arial" w:cs="Arial"/>
          <w:b/>
          <w:color w:val="000000"/>
        </w:rPr>
        <w:t>Vaikutukset</w:t>
      </w:r>
    </w:p>
    <w:p w:rsidR="00A77B3E" w:rsidRDefault="00367082">
      <w:pPr>
        <w:spacing w:after="200"/>
        <w:ind w:left="800"/>
        <w:rPr>
          <w:rFonts w:ascii="Arial" w:eastAsia="Arial" w:hAnsi="Arial" w:cs="Arial"/>
          <w:color w:val="000000"/>
        </w:rPr>
      </w:pPr>
      <w:r>
        <w:rPr>
          <w:rFonts w:ascii="Arial" w:eastAsia="Arial" w:hAnsi="Arial" w:cs="Arial"/>
          <w:color w:val="000000"/>
        </w:rPr>
        <w:t xml:space="preserve">Onko esityksen vaikutusarviossa jäänyt </w:t>
      </w:r>
      <w:r>
        <w:rPr>
          <w:rFonts w:ascii="Arial" w:eastAsia="Arial" w:hAnsi="Arial" w:cs="Arial"/>
          <w:color w:val="000000"/>
        </w:rPr>
        <w:t>mielestänne joitain keskeisiä vaikutussuhteita huomioimatta? Jos kyllä, niin mitä?</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Mitkä ovat sellaisia vaikutuksia, joita esityksessä tulisi analysoida tarkemmin?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Kuinka arvioitte esityksen vaikuttavan työnantajan hallinnolliseen taakkaan? Lisääkö vai v</w:t>
      </w:r>
      <w:r>
        <w:rPr>
          <w:rFonts w:ascii="Arial" w:eastAsia="Arial" w:hAnsi="Arial" w:cs="Arial"/>
          <w:color w:val="000000"/>
        </w:rPr>
        <w:t>ähentääkö esitys kokonaisuudessaan työnantajan hallinnollista taakkaa?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Onko teillä esittää materiaalia, lähteitä tai kirjallisuutta, joihin mielestänne jatkovalmistelun aikana olisi hyvä kiinnittää huomiota?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Muut vaikutusarviointiin liittyvät kommentit:</w:t>
      </w:r>
    </w:p>
    <w:p w:rsidR="00A77B3E" w:rsidRDefault="00367082">
      <w:pPr>
        <w:spacing w:before="200" w:after="200"/>
        <w:ind w:left="800"/>
        <w:rPr>
          <w:rFonts w:ascii="Arial" w:eastAsia="Arial" w:hAnsi="Arial" w:cs="Arial"/>
          <w:color w:val="000000"/>
        </w:rPr>
      </w:pPr>
    </w:p>
    <w:p w:rsidR="00A77B3E" w:rsidRDefault="00367082">
      <w:pPr>
        <w:spacing w:after="200"/>
        <w:rPr>
          <w:rFonts w:ascii="Arial" w:eastAsia="Arial" w:hAnsi="Arial" w:cs="Arial"/>
          <w:color w:val="000000"/>
        </w:rPr>
      </w:pPr>
      <w:r>
        <w:rPr>
          <w:rFonts w:ascii="Arial" w:eastAsia="Arial" w:hAnsi="Arial" w:cs="Arial"/>
          <w:b/>
          <w:color w:val="000000"/>
        </w:rPr>
        <w:t>1 Luku Soveltamisala</w:t>
      </w:r>
    </w:p>
    <w:p w:rsidR="00A77B3E" w:rsidRDefault="00367082">
      <w:pPr>
        <w:spacing w:after="200"/>
        <w:ind w:left="800"/>
        <w:rPr>
          <w:rFonts w:ascii="Arial" w:eastAsia="Arial" w:hAnsi="Arial" w:cs="Arial"/>
          <w:color w:val="000000"/>
        </w:rPr>
      </w:pPr>
      <w:r>
        <w:rPr>
          <w:rFonts w:ascii="Arial" w:eastAsia="Arial" w:hAnsi="Arial" w:cs="Arial"/>
          <w:b/>
          <w:bCs/>
          <w:color w:val="000000"/>
        </w:rPr>
        <w:t>1 § Yleinen soveltamisala</w:t>
      </w:r>
      <w:r>
        <w:rPr>
          <w:rFonts w:ascii="Arial" w:eastAsia="Arial" w:hAnsi="Arial" w:cs="Arial"/>
          <w:b/>
          <w:bCs/>
          <w:color w:val="000000"/>
        </w:rPr>
        <w:br/>
      </w:r>
      <w:r>
        <w:rPr>
          <w:rFonts w:ascii="Arial" w:eastAsia="Arial" w:hAnsi="Arial" w:cs="Arial"/>
          <w:color w:val="000000"/>
        </w:rPr>
        <w:t xml:space="preserve">Tätä lakia sovelletaan työsopimuslain (55/2001) 1 luvun 1 §:ssä tarkoitetun työsopimuksen sekä virkasuhteen perusteella tehtävään työhön, jollei toisin säädetä. Alle 18-vuotiaan tekemään työhön sovelletaan </w:t>
      </w:r>
      <w:r>
        <w:rPr>
          <w:rFonts w:ascii="Arial" w:eastAsia="Arial" w:hAnsi="Arial" w:cs="Arial"/>
          <w:color w:val="000000"/>
        </w:rPr>
        <w:t>lisäksi nuorista työntekijöistä annettua lakia (998/1993).</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lastRenderedPageBreak/>
        <w:t xml:space="preserve">Mitä tässä laissa säädetään työntekijästä, sovelletaan myös virkamieheen ja viranhaltijaan, jollei toisin säädetä. Samoin, mitä tässä laissa säädetään työehtosopimuksesta, sovelletaan vastaavasti </w:t>
      </w:r>
      <w:r>
        <w:rPr>
          <w:rFonts w:ascii="Arial" w:eastAsia="Arial" w:hAnsi="Arial" w:cs="Arial"/>
          <w:color w:val="000000"/>
        </w:rPr>
        <w:t>virkaehtosopimukseen.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2 § Poikkeukset soveltamisalasta</w:t>
      </w:r>
      <w:r>
        <w:rPr>
          <w:rFonts w:ascii="Arial" w:eastAsia="Arial" w:hAnsi="Arial" w:cs="Arial"/>
          <w:b/>
          <w:bCs/>
          <w:color w:val="000000"/>
        </w:rPr>
        <w:br/>
      </w:r>
      <w:r>
        <w:rPr>
          <w:rFonts w:ascii="Arial" w:eastAsia="Arial" w:hAnsi="Arial" w:cs="Arial"/>
          <w:color w:val="000000"/>
        </w:rPr>
        <w:t>Tätä lakia ei sovelleta, lukuun ottamatta sen 15 §:n 3 ja 4 momenttia:</w:t>
      </w:r>
    </w:p>
    <w:p w:rsidR="00A77B3E" w:rsidRDefault="00367082">
      <w:pPr>
        <w:numPr>
          <w:ilvl w:val="0"/>
          <w:numId w:val="2"/>
        </w:numPr>
        <w:spacing w:after="200"/>
        <w:ind w:hanging="280"/>
        <w:rPr>
          <w:rFonts w:ascii="Arial" w:eastAsia="Arial" w:hAnsi="Arial" w:cs="Arial"/>
          <w:color w:val="000000"/>
        </w:rPr>
      </w:pPr>
      <w:r>
        <w:rPr>
          <w:rFonts w:ascii="Arial" w:eastAsia="Arial" w:hAnsi="Arial" w:cs="Arial"/>
          <w:color w:val="000000"/>
        </w:rPr>
        <w:t>työhön, jota siihen kuuluvien tehtävien ja muutoin työntekijän aseman</w:t>
      </w:r>
      <w:r>
        <w:rPr>
          <w:rFonts w:ascii="Arial" w:eastAsia="Arial" w:hAnsi="Arial" w:cs="Arial"/>
          <w:color w:val="000000"/>
        </w:rPr>
        <w:t xml:space="preserve"> perusteella on pidettävä yrityksen, yhteisön tai säätiön taikka sen itsenäisen osan johtamisena;</w:t>
      </w:r>
    </w:p>
    <w:p w:rsidR="00A77B3E" w:rsidRDefault="00367082">
      <w:pPr>
        <w:numPr>
          <w:ilvl w:val="0"/>
          <w:numId w:val="2"/>
        </w:numPr>
        <w:spacing w:after="200"/>
        <w:ind w:hanging="280"/>
        <w:rPr>
          <w:rFonts w:ascii="Arial" w:eastAsia="Arial" w:hAnsi="Arial" w:cs="Arial"/>
          <w:color w:val="000000"/>
        </w:rPr>
      </w:pPr>
      <w:r>
        <w:rPr>
          <w:rFonts w:ascii="Arial" w:eastAsia="Arial" w:hAnsi="Arial" w:cs="Arial"/>
          <w:color w:val="000000"/>
        </w:rPr>
        <w:t>työhön, jossa työntekijän itsenäisen aseman tai työtehtävien luonteen perusteella työaikaa ei mitata tai määritellä ennalta ja työntekijä voi itse päättää työ</w:t>
      </w:r>
      <w:r>
        <w:rPr>
          <w:rFonts w:ascii="Arial" w:eastAsia="Arial" w:hAnsi="Arial" w:cs="Arial"/>
          <w:color w:val="000000"/>
        </w:rPr>
        <w:t>ajastaan;</w:t>
      </w:r>
    </w:p>
    <w:p w:rsidR="00A77B3E" w:rsidRDefault="00367082">
      <w:pPr>
        <w:numPr>
          <w:ilvl w:val="0"/>
          <w:numId w:val="2"/>
        </w:numPr>
        <w:spacing w:after="200"/>
        <w:ind w:hanging="280"/>
        <w:rPr>
          <w:rFonts w:ascii="Arial" w:eastAsia="Arial" w:hAnsi="Arial" w:cs="Arial"/>
          <w:color w:val="000000"/>
        </w:rPr>
      </w:pPr>
      <w:r>
        <w:rPr>
          <w:rFonts w:ascii="Arial" w:eastAsia="Arial" w:hAnsi="Arial" w:cs="Arial"/>
          <w:color w:val="000000"/>
        </w:rPr>
        <w:t xml:space="preserve">työhön, jossa noudatettavasta työajasta säädetään erikseen; </w:t>
      </w:r>
    </w:p>
    <w:p w:rsidR="00A77B3E" w:rsidRDefault="00367082">
      <w:pPr>
        <w:numPr>
          <w:ilvl w:val="0"/>
          <w:numId w:val="2"/>
        </w:numPr>
        <w:spacing w:after="200"/>
        <w:ind w:hanging="280"/>
        <w:rPr>
          <w:rFonts w:ascii="Arial" w:eastAsia="Arial" w:hAnsi="Arial" w:cs="Arial"/>
          <w:color w:val="000000"/>
        </w:rPr>
      </w:pPr>
      <w:r>
        <w:rPr>
          <w:rFonts w:ascii="Arial" w:eastAsia="Arial" w:hAnsi="Arial" w:cs="Arial"/>
          <w:color w:val="000000"/>
        </w:rPr>
        <w:t xml:space="preserve">rajavartiolaitoksen virkamiesten työhön. </w:t>
      </w:r>
    </w:p>
    <w:p w:rsidR="00A77B3E" w:rsidRDefault="00367082">
      <w:pPr>
        <w:spacing w:after="200"/>
        <w:ind w:left="800"/>
        <w:rPr>
          <w:rFonts w:ascii="Arial" w:eastAsia="Arial" w:hAnsi="Arial" w:cs="Arial"/>
          <w:color w:val="000000"/>
        </w:rPr>
      </w:pPr>
      <w:r>
        <w:rPr>
          <w:rFonts w:ascii="Arial" w:eastAsia="Arial" w:hAnsi="Arial" w:cs="Arial"/>
          <w:color w:val="000000"/>
        </w:rPr>
        <w:br/>
        <w:t>Tämän lain 24 §:n 1 ja 2 momentin ja 25 - 28 §:n säännöksiä ei sovelleta moottoriajoneuvon kuljettajan työhön, jota koskee tieliikenteen sosia</w:t>
      </w:r>
      <w:r>
        <w:rPr>
          <w:rFonts w:ascii="Arial" w:eastAsia="Arial" w:hAnsi="Arial" w:cs="Arial"/>
          <w:color w:val="000000"/>
        </w:rPr>
        <w:t>alilainsäädännön yhdenmukaistamisesta annettu neuvoston asetus (ETY) n:o 561/2006.</w:t>
      </w:r>
      <w:r>
        <w:rPr>
          <w:rFonts w:ascii="Arial" w:eastAsia="Arial" w:hAnsi="Arial" w:cs="Arial"/>
          <w:color w:val="000000"/>
        </w:rPr>
        <w:br/>
      </w:r>
      <w:r>
        <w:rPr>
          <w:rFonts w:ascii="Arial" w:eastAsia="Arial" w:hAnsi="Arial" w:cs="Arial"/>
          <w:color w:val="000000"/>
        </w:rPr>
        <w:br/>
        <w:t>Tätä lakia ei sovelleta sellaiseen opetushenkilöstöön, jolla on työn luonteen vuoksi oikeus päättää olennaisesta osasta työajastaan ja jolle on 34 §:ssä tarkoitetulla sopim</w:t>
      </w:r>
      <w:r>
        <w:rPr>
          <w:rFonts w:ascii="Arial" w:eastAsia="Arial" w:hAnsi="Arial" w:cs="Arial"/>
          <w:color w:val="000000"/>
        </w:rPr>
        <w:t>uksella tai vastaavalla tavalla turvattu vähintään tämän lain lepoaikoja ja enimmäistyöaikaa vastaava suoja.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br/>
      </w:r>
      <w:r>
        <w:rPr>
          <w:rFonts w:ascii="Arial" w:eastAsia="Arial" w:hAnsi="Arial" w:cs="Arial"/>
          <w:color w:val="000000"/>
        </w:rPr>
        <w:t xml:space="preserve">Minkä työntekijäryhmien/ammattien/työntekijöiden tulisi kuulua </w:t>
      </w:r>
      <w:r>
        <w:rPr>
          <w:rFonts w:ascii="Arial" w:eastAsia="Arial" w:hAnsi="Arial" w:cs="Arial"/>
          <w:color w:val="000000"/>
        </w:rPr>
        <w:t>työaikalain soveltamisalaan ja vastaavasti keiden tulisi olla soveltamisalan ulkopuolella?</w:t>
      </w:r>
    </w:p>
    <w:p w:rsidR="00A77B3E" w:rsidRDefault="00367082">
      <w:pPr>
        <w:spacing w:before="200" w:after="200"/>
        <w:ind w:left="800"/>
        <w:rPr>
          <w:rFonts w:ascii="Arial" w:eastAsia="Arial" w:hAnsi="Arial" w:cs="Arial"/>
          <w:color w:val="000000"/>
        </w:rPr>
      </w:pPr>
    </w:p>
    <w:p w:rsidR="00A77B3E" w:rsidRDefault="00367082">
      <w:pPr>
        <w:spacing w:after="200"/>
        <w:rPr>
          <w:rFonts w:ascii="Arial" w:eastAsia="Arial" w:hAnsi="Arial" w:cs="Arial"/>
          <w:color w:val="000000"/>
        </w:rPr>
      </w:pPr>
      <w:r>
        <w:rPr>
          <w:rFonts w:ascii="Arial" w:eastAsia="Arial" w:hAnsi="Arial" w:cs="Arial"/>
          <w:b/>
          <w:color w:val="000000"/>
        </w:rPr>
        <w:t>2 luku. Työajaksi luettava aika ja varallaolo</w:t>
      </w:r>
    </w:p>
    <w:p w:rsidR="00A77B3E" w:rsidRDefault="00367082">
      <w:pPr>
        <w:spacing w:after="200"/>
        <w:ind w:left="800"/>
        <w:rPr>
          <w:rFonts w:ascii="Arial" w:eastAsia="Arial" w:hAnsi="Arial" w:cs="Arial"/>
          <w:color w:val="000000"/>
        </w:rPr>
      </w:pPr>
      <w:r>
        <w:rPr>
          <w:rFonts w:ascii="Arial" w:eastAsia="Arial" w:hAnsi="Arial" w:cs="Arial"/>
          <w:b/>
          <w:bCs/>
          <w:color w:val="000000"/>
        </w:rPr>
        <w:t>3 § Työaika</w:t>
      </w:r>
      <w:r>
        <w:rPr>
          <w:rFonts w:ascii="Arial" w:eastAsia="Arial" w:hAnsi="Arial" w:cs="Arial"/>
          <w:b/>
          <w:bCs/>
          <w:color w:val="000000"/>
        </w:rPr>
        <w:br/>
      </w:r>
      <w:r>
        <w:rPr>
          <w:rFonts w:ascii="Arial" w:eastAsia="Arial" w:hAnsi="Arial" w:cs="Arial"/>
          <w:color w:val="000000"/>
        </w:rPr>
        <w:t>Työaikaa on työhön käytetty aika ja aika, jolloin työntekijä on velvollinen olemaan työntekopaikalla työna</w:t>
      </w:r>
      <w:r>
        <w:rPr>
          <w:rFonts w:ascii="Arial" w:eastAsia="Arial" w:hAnsi="Arial" w:cs="Arial"/>
          <w:color w:val="000000"/>
        </w:rPr>
        <w:t>ntajan käytettävissä.</w:t>
      </w:r>
      <w:r>
        <w:rPr>
          <w:rFonts w:ascii="Arial" w:eastAsia="Arial" w:hAnsi="Arial" w:cs="Arial"/>
          <w:color w:val="000000"/>
        </w:rPr>
        <w:br/>
      </w:r>
      <w:r>
        <w:rPr>
          <w:rFonts w:ascii="Arial" w:eastAsia="Arial" w:hAnsi="Arial" w:cs="Arial"/>
          <w:color w:val="000000"/>
        </w:rPr>
        <w:br/>
        <w:t>Matkustamiseen käytettyä aikaa ei lueta työaikaan, ellei sitä samalla ole pidettävä työsuorituksena. Työnantajan on työaikajärjestelyin varmistettava, että työntekijälle turvataan matkustamisen jälkeen mahdollisuus riittävään palautu</w:t>
      </w:r>
      <w:r>
        <w:rPr>
          <w:rFonts w:ascii="Arial" w:eastAsia="Arial" w:hAnsi="Arial" w:cs="Arial"/>
          <w:color w:val="000000"/>
        </w:rPr>
        <w:t>miseen.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lastRenderedPageBreak/>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Kaikki aika joka liittyy työnatajan antamiin tehtäviin, ei kuulu työajan määritelmän piiriin (esim. matkustaminen ja koulutus eräissä tilanteissa). Työryhmävalmistelun aikana keskusteltii</w:t>
      </w:r>
      <w:r>
        <w:rPr>
          <w:rFonts w:ascii="Arial" w:eastAsia="Arial" w:hAnsi="Arial" w:cs="Arial"/>
          <w:color w:val="000000"/>
        </w:rPr>
        <w:t>n myös vaihtoehdosta, jossa laissa olisi säädetty työhönsidonnaisuus ajasta, joka ei olisi työaikaa, mutta sitä ei myöskään laskettaisi lepoaikoihin. Miten mielestänne esim. matkustamista ja koulutusta koskevaa työaikasääntelyä tulisi kehittää?</w:t>
      </w:r>
    </w:p>
    <w:p w:rsidR="00A77B3E" w:rsidRDefault="00367082">
      <w:pPr>
        <w:numPr>
          <w:ilvl w:val="0"/>
          <w:numId w:val="3"/>
        </w:numPr>
        <w:spacing w:after="200"/>
        <w:ind w:left="1560"/>
        <w:rPr>
          <w:rFonts w:ascii="Arial" w:eastAsia="Arial" w:hAnsi="Arial" w:cs="Arial"/>
          <w:color w:val="000000"/>
        </w:rPr>
      </w:pPr>
      <w:r>
        <w:rPr>
          <w:rFonts w:ascii="Arial" w:eastAsia="Arial" w:hAnsi="Arial" w:cs="Arial"/>
          <w:color w:val="000000"/>
        </w:rPr>
        <w:t>Nykytilaa t</w:t>
      </w:r>
      <w:r>
        <w:rPr>
          <w:rFonts w:ascii="Arial" w:eastAsia="Arial" w:hAnsi="Arial" w:cs="Arial"/>
          <w:color w:val="000000"/>
        </w:rPr>
        <w:t>äsmentämällä</w:t>
      </w:r>
    </w:p>
    <w:p w:rsidR="00A77B3E" w:rsidRDefault="00367082">
      <w:pPr>
        <w:numPr>
          <w:ilvl w:val="0"/>
          <w:numId w:val="3"/>
        </w:numPr>
        <w:spacing w:after="200"/>
        <w:ind w:left="1560"/>
        <w:rPr>
          <w:rFonts w:ascii="Arial" w:eastAsia="Arial" w:hAnsi="Arial" w:cs="Arial"/>
          <w:color w:val="000000"/>
        </w:rPr>
      </w:pPr>
      <w:r>
        <w:rPr>
          <w:rFonts w:ascii="Arial" w:eastAsia="Arial" w:hAnsi="Arial" w:cs="Arial"/>
          <w:color w:val="000000"/>
        </w:rPr>
        <w:t>Ottamalla käyttöön esim. työhönsidonnaisuus aika</w:t>
      </w:r>
    </w:p>
    <w:p w:rsidR="00A77B3E" w:rsidRDefault="00367082">
      <w:pPr>
        <w:numPr>
          <w:ilvl w:val="0"/>
          <w:numId w:val="3"/>
        </w:numPr>
        <w:spacing w:after="200"/>
        <w:ind w:left="1560"/>
        <w:rPr>
          <w:rFonts w:ascii="Arial" w:eastAsia="Arial" w:hAnsi="Arial" w:cs="Arial"/>
          <w:color w:val="000000"/>
        </w:rPr>
      </w:pPr>
      <w:r>
        <w:rPr>
          <w:rFonts w:ascii="Arial" w:eastAsia="Arial" w:hAnsi="Arial" w:cs="Arial"/>
          <w:color w:val="000000"/>
        </w:rPr>
        <w:t>Nykysääntelyä ei tarvitse tältä osin muuttaa</w:t>
      </w:r>
    </w:p>
    <w:p w:rsidR="00A77B3E" w:rsidRDefault="00367082">
      <w:pPr>
        <w:spacing w:before="200" w:after="200"/>
        <w:ind w:left="760"/>
        <w:rPr>
          <w:rFonts w:ascii="Arial" w:eastAsia="Arial" w:hAnsi="Arial" w:cs="Arial"/>
          <w:color w:val="000000"/>
        </w:rPr>
      </w:pPr>
    </w:p>
    <w:p w:rsidR="00A77B3E" w:rsidRDefault="00367082">
      <w:pPr>
        <w:spacing w:after="200"/>
        <w:ind w:left="760"/>
        <w:rPr>
          <w:rFonts w:ascii="Arial" w:eastAsia="Arial" w:hAnsi="Arial" w:cs="Arial"/>
          <w:color w:val="000000"/>
        </w:rPr>
      </w:pPr>
      <w:r>
        <w:rPr>
          <w:rFonts w:ascii="Arial" w:eastAsia="Arial" w:hAnsi="Arial" w:cs="Arial"/>
          <w:color w:val="000000"/>
        </w:rPr>
        <w:t>Voitte tarkentaa edellistä vastaustanne tähän:</w:t>
      </w:r>
    </w:p>
    <w:p w:rsidR="00A77B3E" w:rsidRDefault="00367082">
      <w:pPr>
        <w:spacing w:before="200" w:after="200"/>
        <w:ind w:left="760"/>
        <w:rPr>
          <w:rFonts w:ascii="Arial" w:eastAsia="Arial" w:hAnsi="Arial" w:cs="Arial"/>
          <w:color w:val="000000"/>
        </w:rPr>
      </w:pPr>
    </w:p>
    <w:p w:rsidR="00A77B3E" w:rsidRDefault="00367082">
      <w:pPr>
        <w:spacing w:after="200"/>
        <w:ind w:left="760"/>
        <w:rPr>
          <w:rFonts w:ascii="Arial" w:eastAsia="Arial" w:hAnsi="Arial" w:cs="Arial"/>
          <w:color w:val="000000"/>
        </w:rPr>
      </w:pPr>
      <w:r>
        <w:rPr>
          <w:rFonts w:ascii="Arial" w:eastAsia="Arial" w:hAnsi="Arial" w:cs="Arial"/>
          <w:b/>
          <w:bCs/>
          <w:color w:val="000000"/>
        </w:rPr>
        <w:t>4 § Varallaolo</w:t>
      </w:r>
      <w:r>
        <w:rPr>
          <w:rFonts w:ascii="Arial" w:eastAsia="Arial" w:hAnsi="Arial" w:cs="Arial"/>
          <w:b/>
          <w:bCs/>
          <w:color w:val="000000"/>
        </w:rPr>
        <w:br/>
      </w:r>
      <w:r>
        <w:rPr>
          <w:rFonts w:ascii="Arial" w:eastAsia="Arial" w:hAnsi="Arial" w:cs="Arial"/>
          <w:color w:val="000000"/>
        </w:rPr>
        <w:t xml:space="preserve">Työnantaja ja työntekijä voivat sopia varallaolosta ja siitä maksettavasta </w:t>
      </w:r>
      <w:r>
        <w:rPr>
          <w:rFonts w:ascii="Arial" w:eastAsia="Arial" w:hAnsi="Arial" w:cs="Arial"/>
          <w:color w:val="000000"/>
        </w:rPr>
        <w:t>korvauksesta. Varallaolon aikana työntekijän on oltava työnantajan tavoitettavissa niin, että hänet voidaan kutsua työhön. Varallaoloaika ei saa kohtuuttomasti haitata työntekijän vapaa-ajan käyttöä. Varallaoloaikaa ei lueta työaikaan.</w:t>
      </w:r>
      <w:r>
        <w:rPr>
          <w:rFonts w:ascii="Arial" w:eastAsia="Arial" w:hAnsi="Arial" w:cs="Arial"/>
          <w:color w:val="000000"/>
        </w:rPr>
        <w:br/>
      </w:r>
      <w:r>
        <w:rPr>
          <w:rFonts w:ascii="Arial" w:eastAsia="Arial" w:hAnsi="Arial" w:cs="Arial"/>
          <w:color w:val="000000"/>
        </w:rPr>
        <w:br/>
        <w:t>Varallaolokorvaukse</w:t>
      </w:r>
      <w:r>
        <w:rPr>
          <w:rFonts w:ascii="Arial" w:eastAsia="Arial" w:hAnsi="Arial" w:cs="Arial"/>
          <w:color w:val="000000"/>
        </w:rPr>
        <w:t>n määrä tai sen määräytymisperusteiden on oltava työntekijän tiedossa sopimusta tehtäessä. Korvauksen määrässä on otettava huomioon varallaolosta työntekijän vapaa-ajan käytölle aiheutuvat rajoitukset.</w:t>
      </w:r>
      <w:r>
        <w:rPr>
          <w:rFonts w:ascii="Arial" w:eastAsia="Arial" w:hAnsi="Arial" w:cs="Arial"/>
          <w:color w:val="000000"/>
        </w:rPr>
        <w:br/>
      </w:r>
      <w:r>
        <w:rPr>
          <w:rFonts w:ascii="Arial" w:eastAsia="Arial" w:hAnsi="Arial" w:cs="Arial"/>
          <w:color w:val="000000"/>
        </w:rPr>
        <w:br/>
        <w:t>Jos varallaolo on työn laadun ja erittäin pakottavien</w:t>
      </w:r>
      <w:r>
        <w:rPr>
          <w:rFonts w:ascii="Arial" w:eastAsia="Arial" w:hAnsi="Arial" w:cs="Arial"/>
          <w:color w:val="000000"/>
        </w:rPr>
        <w:t xml:space="preserve"> syiden vuoksi välttämätöntä, virkamies tai viranhaltija ei saa kieltäytyä siitä.</w:t>
      </w:r>
    </w:p>
    <w:p w:rsidR="00A77B3E" w:rsidRDefault="00367082">
      <w:pPr>
        <w:spacing w:before="200" w:after="200"/>
        <w:ind w:left="760"/>
        <w:rPr>
          <w:rFonts w:ascii="Arial" w:eastAsia="Arial" w:hAnsi="Arial" w:cs="Arial"/>
          <w:color w:val="000000"/>
        </w:rPr>
      </w:pPr>
    </w:p>
    <w:p w:rsidR="00A77B3E" w:rsidRDefault="00367082">
      <w:pPr>
        <w:spacing w:after="200"/>
        <w:ind w:left="76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760"/>
        <w:rPr>
          <w:rFonts w:ascii="Arial" w:eastAsia="Arial" w:hAnsi="Arial" w:cs="Arial"/>
          <w:color w:val="000000"/>
        </w:rPr>
      </w:pPr>
    </w:p>
    <w:p w:rsidR="00A77B3E" w:rsidRDefault="00367082">
      <w:pPr>
        <w:spacing w:after="200"/>
        <w:rPr>
          <w:rFonts w:ascii="Arial" w:eastAsia="Arial" w:hAnsi="Arial" w:cs="Arial"/>
          <w:color w:val="000000"/>
        </w:rPr>
      </w:pPr>
      <w:r>
        <w:rPr>
          <w:rFonts w:ascii="Arial" w:eastAsia="Arial" w:hAnsi="Arial" w:cs="Arial"/>
          <w:b/>
          <w:color w:val="000000"/>
        </w:rPr>
        <w:t>3 luku. Lakiin perustuvat säännöllisen työajan järjestelyt</w:t>
      </w:r>
    </w:p>
    <w:p w:rsidR="00A77B3E" w:rsidRDefault="00367082">
      <w:pPr>
        <w:spacing w:after="200"/>
        <w:ind w:left="800"/>
        <w:rPr>
          <w:rFonts w:ascii="Arial" w:eastAsia="Arial" w:hAnsi="Arial" w:cs="Arial"/>
          <w:color w:val="000000"/>
        </w:rPr>
      </w:pPr>
      <w:r>
        <w:rPr>
          <w:rFonts w:ascii="Arial" w:eastAsia="Arial" w:hAnsi="Arial" w:cs="Arial"/>
          <w:b/>
          <w:bCs/>
          <w:color w:val="000000"/>
        </w:rPr>
        <w:t>5 § Yleissäännös</w:t>
      </w:r>
      <w:r>
        <w:rPr>
          <w:rFonts w:ascii="Arial" w:eastAsia="Arial" w:hAnsi="Arial" w:cs="Arial"/>
          <w:b/>
          <w:bCs/>
          <w:color w:val="000000"/>
        </w:rPr>
        <w:br/>
      </w:r>
      <w:r>
        <w:rPr>
          <w:rFonts w:ascii="Arial" w:eastAsia="Arial" w:hAnsi="Arial" w:cs="Arial"/>
          <w:color w:val="000000"/>
        </w:rPr>
        <w:t>Säännöllinen työaika on enintään kahd</w:t>
      </w:r>
      <w:r>
        <w:rPr>
          <w:rFonts w:ascii="Arial" w:eastAsia="Arial" w:hAnsi="Arial" w:cs="Arial"/>
          <w:color w:val="000000"/>
        </w:rPr>
        <w:t>eksan tuntia vuorokaudessa ja 40 tuntia viikossa.</w:t>
      </w:r>
      <w:r>
        <w:rPr>
          <w:rFonts w:ascii="Arial" w:eastAsia="Arial" w:hAnsi="Arial" w:cs="Arial"/>
          <w:color w:val="000000"/>
        </w:rPr>
        <w:br/>
      </w:r>
      <w:r>
        <w:rPr>
          <w:rFonts w:ascii="Arial" w:eastAsia="Arial" w:hAnsi="Arial" w:cs="Arial"/>
          <w:color w:val="000000"/>
        </w:rPr>
        <w:br/>
        <w:t>Viikoittainen työaika voidaan järjestää keskimäärin 40 tunniksi enintään 52 viikon ajanjakson aikana ylittämättä kahdeksan tunnin säännöllistä päivittäistä työaikaa</w:t>
      </w:r>
      <w:r>
        <w:rPr>
          <w:rFonts w:ascii="Arial" w:eastAsia="Arial" w:hAnsi="Arial" w:cs="Arial"/>
          <w:i/>
          <w:iCs/>
          <w:color w:val="000000"/>
        </w:rPr>
        <w:t>.</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w:t>
      </w:r>
      <w:r>
        <w:rPr>
          <w:rFonts w:ascii="Arial" w:eastAsia="Arial" w:hAnsi="Arial" w:cs="Arial"/>
          <w:color w:val="000000"/>
        </w:rPr>
        <w:t>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lastRenderedPageBreak/>
        <w:t>6 § Vuorotyö</w:t>
      </w:r>
      <w:r>
        <w:rPr>
          <w:rFonts w:ascii="Arial" w:eastAsia="Arial" w:hAnsi="Arial" w:cs="Arial"/>
          <w:b/>
          <w:bCs/>
          <w:color w:val="000000"/>
        </w:rPr>
        <w:br/>
      </w:r>
      <w:r>
        <w:rPr>
          <w:rFonts w:ascii="Arial" w:eastAsia="Arial" w:hAnsi="Arial" w:cs="Arial"/>
          <w:color w:val="000000"/>
        </w:rPr>
        <w:t>Säännöllinen työaika saadaan järjestää vuorotyöksi. Vuorotyössä vuorojen on vaihduttava säännöllisesti ja muututtava ennakolta sovituin ajanjaksoin. Vuorojen katsotaan vaihtuvan säännöllisesti, kun vuoro jatkuu enintään y</w:t>
      </w:r>
      <w:r>
        <w:rPr>
          <w:rFonts w:ascii="Arial" w:eastAsia="Arial" w:hAnsi="Arial" w:cs="Arial"/>
          <w:color w:val="000000"/>
        </w:rPr>
        <w:t>hden tunnin yhdessä työhön sijalle tulleen vuoron kanssa tai kun vuorojen väliin jää enintään yhden tunnin aika.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7 § Jaksotyöaika</w:t>
      </w:r>
      <w:r>
        <w:rPr>
          <w:rFonts w:ascii="Arial" w:eastAsia="Arial" w:hAnsi="Arial" w:cs="Arial"/>
          <w:b/>
          <w:bCs/>
          <w:color w:val="000000"/>
        </w:rPr>
        <w:br/>
      </w:r>
      <w:r>
        <w:rPr>
          <w:rFonts w:ascii="Arial" w:eastAsia="Arial" w:hAnsi="Arial" w:cs="Arial"/>
          <w:color w:val="000000"/>
        </w:rPr>
        <w:t>Säännöllinen työaika saadaan 5 §:ssä säädetystä poiketen järjestä</w:t>
      </w:r>
      <w:r>
        <w:rPr>
          <w:rFonts w:ascii="Arial" w:eastAsia="Arial" w:hAnsi="Arial" w:cs="Arial"/>
          <w:color w:val="000000"/>
        </w:rPr>
        <w:t>ä niin, että se on kolmen viikon pituisena ajanjaksona enintään 120 tuntia tai kahden viikon pituisena ajanjaksona enintään 80 tuntia:</w:t>
      </w:r>
    </w:p>
    <w:p w:rsidR="00A77B3E" w:rsidRDefault="00367082">
      <w:pPr>
        <w:numPr>
          <w:ilvl w:val="0"/>
          <w:numId w:val="4"/>
        </w:numPr>
        <w:spacing w:after="200"/>
        <w:ind w:hanging="280"/>
        <w:rPr>
          <w:rFonts w:ascii="Arial" w:eastAsia="Arial" w:hAnsi="Arial" w:cs="Arial"/>
          <w:color w:val="000000"/>
        </w:rPr>
      </w:pPr>
      <w:r>
        <w:rPr>
          <w:rFonts w:ascii="Arial" w:eastAsia="Arial" w:hAnsi="Arial" w:cs="Arial"/>
          <w:color w:val="000000"/>
        </w:rPr>
        <w:t>turvallisuus-, vartiointi-, valvonta- ja liikenteen ohjaustehtävissä, pelastustoimen tehtävissä ja sekä vankeinhoidossa;</w:t>
      </w:r>
    </w:p>
    <w:p w:rsidR="00A77B3E" w:rsidRDefault="00367082">
      <w:pPr>
        <w:numPr>
          <w:ilvl w:val="0"/>
          <w:numId w:val="4"/>
        </w:numPr>
        <w:spacing w:after="200"/>
        <w:ind w:hanging="280"/>
        <w:rPr>
          <w:rFonts w:ascii="Arial" w:eastAsia="Arial" w:hAnsi="Arial" w:cs="Arial"/>
          <w:color w:val="000000"/>
        </w:rPr>
      </w:pPr>
      <w:r>
        <w:rPr>
          <w:rFonts w:ascii="Arial" w:eastAsia="Arial" w:hAnsi="Arial" w:cs="Arial"/>
          <w:color w:val="000000"/>
        </w:rPr>
        <w:t>lehdistötyössä, toimituksellisessa radio-, televisio ja näihin rinnastuvan verkkosisällön tuottamisessa ja lähettämisessä, sekä posti- ja tietoliikennepalveluissa;</w:t>
      </w:r>
    </w:p>
    <w:p w:rsidR="00A77B3E" w:rsidRDefault="00367082">
      <w:pPr>
        <w:numPr>
          <w:ilvl w:val="0"/>
          <w:numId w:val="4"/>
        </w:numPr>
        <w:spacing w:after="200"/>
        <w:ind w:hanging="280"/>
        <w:rPr>
          <w:rFonts w:ascii="Arial" w:eastAsia="Arial" w:hAnsi="Arial" w:cs="Arial"/>
          <w:color w:val="000000"/>
        </w:rPr>
      </w:pPr>
      <w:r>
        <w:rPr>
          <w:rFonts w:ascii="Arial" w:eastAsia="Arial" w:hAnsi="Arial" w:cs="Arial"/>
          <w:color w:val="000000"/>
        </w:rPr>
        <w:t>varhaiskasvatuksesta annetussa laissa tarkoitetussa perhepäivähoidossa, yötyötä edellyttävis</w:t>
      </w:r>
      <w:r>
        <w:rPr>
          <w:rFonts w:ascii="Arial" w:eastAsia="Arial" w:hAnsi="Arial" w:cs="Arial"/>
          <w:color w:val="000000"/>
        </w:rPr>
        <w:t>sä muissa varhaiskasvatuspalveluissa sekä pääosan vuorokaudesta toimivissa sosiaali- ja terveyspalveluissa;</w:t>
      </w:r>
    </w:p>
    <w:p w:rsidR="00A77B3E" w:rsidRDefault="00367082">
      <w:pPr>
        <w:numPr>
          <w:ilvl w:val="0"/>
          <w:numId w:val="4"/>
        </w:numPr>
        <w:spacing w:after="200"/>
        <w:ind w:hanging="280"/>
        <w:rPr>
          <w:rFonts w:ascii="Arial" w:eastAsia="Arial" w:hAnsi="Arial" w:cs="Arial"/>
          <w:color w:val="000000"/>
        </w:rPr>
      </w:pPr>
      <w:r>
        <w:rPr>
          <w:rFonts w:ascii="Arial" w:eastAsia="Arial" w:hAnsi="Arial" w:cs="Arial"/>
          <w:color w:val="000000"/>
        </w:rPr>
        <w:t>henkilö- ja tavarankuljetuksissa sekä aluksen ja rautatievaunun lastaus- ja purkaustehtävissä;</w:t>
      </w:r>
    </w:p>
    <w:p w:rsidR="00A77B3E" w:rsidRDefault="00367082">
      <w:pPr>
        <w:numPr>
          <w:ilvl w:val="0"/>
          <w:numId w:val="4"/>
        </w:numPr>
        <w:spacing w:after="200"/>
        <w:ind w:hanging="280"/>
        <w:rPr>
          <w:rFonts w:ascii="Arial" w:eastAsia="Arial" w:hAnsi="Arial" w:cs="Arial"/>
          <w:color w:val="000000"/>
        </w:rPr>
      </w:pPr>
      <w:r>
        <w:rPr>
          <w:rFonts w:ascii="Arial" w:eastAsia="Arial" w:hAnsi="Arial" w:cs="Arial"/>
          <w:color w:val="000000"/>
        </w:rPr>
        <w:t>maastossa tehtävässä koneellisessa metsä-, metsänpara</w:t>
      </w:r>
      <w:r>
        <w:rPr>
          <w:rFonts w:ascii="Arial" w:eastAsia="Arial" w:hAnsi="Arial" w:cs="Arial"/>
          <w:color w:val="000000"/>
        </w:rPr>
        <w:t>nnus- ja puutavaran lähikuljetustyössä;</w:t>
      </w:r>
    </w:p>
    <w:p w:rsidR="00A77B3E" w:rsidRDefault="00367082">
      <w:pPr>
        <w:numPr>
          <w:ilvl w:val="0"/>
          <w:numId w:val="4"/>
        </w:numPr>
        <w:spacing w:after="200"/>
        <w:ind w:hanging="280"/>
        <w:rPr>
          <w:rFonts w:ascii="Arial" w:eastAsia="Arial" w:hAnsi="Arial" w:cs="Arial"/>
          <w:color w:val="000000"/>
        </w:rPr>
      </w:pPr>
      <w:r>
        <w:rPr>
          <w:rFonts w:ascii="Arial" w:eastAsia="Arial" w:hAnsi="Arial" w:cs="Arial"/>
          <w:color w:val="000000"/>
        </w:rPr>
        <w:t xml:space="preserve">meijeritoiminnassa; </w:t>
      </w:r>
    </w:p>
    <w:p w:rsidR="00A77B3E" w:rsidRDefault="00367082">
      <w:pPr>
        <w:numPr>
          <w:ilvl w:val="0"/>
          <w:numId w:val="4"/>
        </w:numPr>
        <w:spacing w:after="200"/>
        <w:ind w:hanging="280"/>
        <w:rPr>
          <w:rFonts w:ascii="Arial" w:eastAsia="Arial" w:hAnsi="Arial" w:cs="Arial"/>
          <w:color w:val="000000"/>
        </w:rPr>
      </w:pPr>
      <w:r>
        <w:rPr>
          <w:rFonts w:ascii="Arial" w:eastAsia="Arial" w:hAnsi="Arial" w:cs="Arial"/>
          <w:color w:val="000000"/>
        </w:rPr>
        <w:t xml:space="preserve">majoitus-, ravitsemis- sekä kulttuuripalveluissa; </w:t>
      </w:r>
    </w:p>
    <w:p w:rsidR="00A77B3E" w:rsidRDefault="00367082">
      <w:pPr>
        <w:numPr>
          <w:ilvl w:val="0"/>
          <w:numId w:val="4"/>
        </w:numPr>
        <w:spacing w:after="200"/>
        <w:ind w:hanging="280"/>
        <w:rPr>
          <w:rFonts w:ascii="Arial" w:eastAsia="Arial" w:hAnsi="Arial" w:cs="Arial"/>
          <w:color w:val="000000"/>
        </w:rPr>
      </w:pPr>
      <w:r>
        <w:rPr>
          <w:rFonts w:ascii="Arial" w:eastAsia="Arial" w:hAnsi="Arial" w:cs="Arial"/>
          <w:color w:val="000000"/>
        </w:rPr>
        <w:t>edellä kohdissa 1-7 tarkoitettuihin tehtäviin ja toimintoihin kiinteästi liittyvissä tukitoiminnoissa.</w:t>
      </w:r>
    </w:p>
    <w:p w:rsidR="00A77B3E" w:rsidRDefault="00367082">
      <w:pPr>
        <w:spacing w:after="200"/>
        <w:ind w:left="800"/>
        <w:rPr>
          <w:rFonts w:ascii="Arial" w:eastAsia="Arial" w:hAnsi="Arial" w:cs="Arial"/>
          <w:color w:val="000000"/>
        </w:rPr>
      </w:pPr>
      <w:r>
        <w:rPr>
          <w:rFonts w:ascii="Arial" w:eastAsia="Arial" w:hAnsi="Arial" w:cs="Arial"/>
          <w:color w:val="000000"/>
        </w:rPr>
        <w:br/>
        <w:t xml:space="preserve">Työn tarkoituksenmukaiseksi </w:t>
      </w:r>
      <w:r>
        <w:rPr>
          <w:rFonts w:ascii="Arial" w:eastAsia="Arial" w:hAnsi="Arial" w:cs="Arial"/>
          <w:color w:val="000000"/>
        </w:rPr>
        <w:t>järjestämiseksi tai työntekijöille epätarkoituksenmukaisten työvuorojen välttämiseksi voidaan säännöllinen työaika 1 momentissa säädetystä ajanjaksoista poiketen järjestää niin, että se on kahden toisiaan seuraavan kolmen viikon ajanjakson aikana tai kolme</w:t>
      </w:r>
      <w:r>
        <w:rPr>
          <w:rFonts w:ascii="Arial" w:eastAsia="Arial" w:hAnsi="Arial" w:cs="Arial"/>
          <w:color w:val="000000"/>
        </w:rPr>
        <w:t>n toisiaan seuraavan kahden viikon ajanjakson aikana enintään 240 tuntia. Säännöllinen työaika ei saa kummankaan kolmen viikon ajanjakson aikana ylittää 128 tuntia eikä yhdenkään kahden viikon ajanjakson aikana 88 tuntia.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w:t>
      </w:r>
      <w:r>
        <w:rPr>
          <w:rFonts w:ascii="Arial" w:eastAsia="Arial" w:hAnsi="Arial" w:cs="Arial"/>
          <w:color w:val="000000"/>
        </w:rPr>
        <w:t>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Puuttuuko säännöksestä sellaisia toimintoja, joiden osalta käytetään jaksotyöaikaa tai sitä olisi tarpeellista käyttää?</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Sisältyykö säännökseen sellaisia toimintoja, joiden osalta jaksotyöaikaa ei tulisi käyttää?</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8 § Yötyö</w:t>
      </w:r>
      <w:r>
        <w:rPr>
          <w:rFonts w:ascii="Arial" w:eastAsia="Arial" w:hAnsi="Arial" w:cs="Arial"/>
          <w:b/>
          <w:bCs/>
          <w:color w:val="000000"/>
        </w:rPr>
        <w:br/>
      </w:r>
      <w:r>
        <w:rPr>
          <w:rFonts w:ascii="Arial" w:eastAsia="Arial" w:hAnsi="Arial" w:cs="Arial"/>
          <w:color w:val="000000"/>
        </w:rPr>
        <w:t xml:space="preserve">Työ, </w:t>
      </w:r>
      <w:r>
        <w:rPr>
          <w:rFonts w:ascii="Arial" w:eastAsia="Arial" w:hAnsi="Arial" w:cs="Arial"/>
          <w:color w:val="000000"/>
        </w:rPr>
        <w:t>jota tehdään kello 23:n ja 6:n välisenä aikana, on yötyötä.</w:t>
      </w:r>
      <w:r>
        <w:rPr>
          <w:rFonts w:ascii="Arial" w:eastAsia="Arial" w:hAnsi="Arial" w:cs="Arial"/>
          <w:color w:val="000000"/>
        </w:rPr>
        <w:br/>
      </w:r>
      <w:r>
        <w:rPr>
          <w:rFonts w:ascii="Arial" w:eastAsia="Arial" w:hAnsi="Arial" w:cs="Arial"/>
          <w:color w:val="000000"/>
        </w:rPr>
        <w:br/>
        <w:t>Yötyötä saa teettää säännöllisesti:</w:t>
      </w:r>
    </w:p>
    <w:p w:rsidR="00A77B3E" w:rsidRDefault="00367082">
      <w:pPr>
        <w:numPr>
          <w:ilvl w:val="0"/>
          <w:numId w:val="5"/>
        </w:numPr>
        <w:spacing w:after="200"/>
        <w:ind w:hanging="280"/>
        <w:rPr>
          <w:rFonts w:ascii="Arial" w:eastAsia="Arial" w:hAnsi="Arial" w:cs="Arial"/>
          <w:color w:val="000000"/>
        </w:rPr>
      </w:pPr>
      <w:r>
        <w:rPr>
          <w:rFonts w:ascii="Arial" w:eastAsia="Arial" w:hAnsi="Arial" w:cs="Arial"/>
          <w:color w:val="000000"/>
        </w:rPr>
        <w:t xml:space="preserve">työssä, joka saadaan järjestää 7 §:n mukaiseksi jaksotyöksi; </w:t>
      </w:r>
    </w:p>
    <w:p w:rsidR="00A77B3E" w:rsidRDefault="00367082">
      <w:pPr>
        <w:numPr>
          <w:ilvl w:val="0"/>
          <w:numId w:val="5"/>
        </w:numPr>
        <w:spacing w:after="200"/>
        <w:ind w:hanging="280"/>
        <w:rPr>
          <w:rFonts w:ascii="Arial" w:eastAsia="Arial" w:hAnsi="Arial" w:cs="Arial"/>
          <w:color w:val="000000"/>
        </w:rPr>
      </w:pPr>
      <w:r>
        <w:rPr>
          <w:rFonts w:ascii="Arial" w:eastAsia="Arial" w:hAnsi="Arial" w:cs="Arial"/>
          <w:color w:val="000000"/>
        </w:rPr>
        <w:t xml:space="preserve">vuorotyössä; </w:t>
      </w:r>
    </w:p>
    <w:p w:rsidR="00A77B3E" w:rsidRDefault="00367082">
      <w:pPr>
        <w:numPr>
          <w:ilvl w:val="0"/>
          <w:numId w:val="5"/>
        </w:numPr>
        <w:spacing w:after="200"/>
        <w:ind w:hanging="280"/>
        <w:rPr>
          <w:rFonts w:ascii="Arial" w:eastAsia="Arial" w:hAnsi="Arial" w:cs="Arial"/>
          <w:color w:val="000000"/>
        </w:rPr>
      </w:pPr>
      <w:r>
        <w:rPr>
          <w:rFonts w:ascii="Arial" w:eastAsia="Arial" w:hAnsi="Arial" w:cs="Arial"/>
          <w:color w:val="000000"/>
        </w:rPr>
        <w:t>huolto- ja korjaustyössä, joka on työnantajan säännöllisen toiminnan ylläpitämiseks</w:t>
      </w:r>
      <w:r>
        <w:rPr>
          <w:rFonts w:ascii="Arial" w:eastAsia="Arial" w:hAnsi="Arial" w:cs="Arial"/>
          <w:color w:val="000000"/>
        </w:rPr>
        <w:t>i välttämätöntä;</w:t>
      </w:r>
    </w:p>
    <w:p w:rsidR="00A77B3E" w:rsidRDefault="00367082">
      <w:pPr>
        <w:numPr>
          <w:ilvl w:val="0"/>
          <w:numId w:val="5"/>
        </w:numPr>
        <w:spacing w:after="200"/>
        <w:ind w:hanging="280"/>
        <w:rPr>
          <w:rFonts w:ascii="Arial" w:eastAsia="Arial" w:hAnsi="Arial" w:cs="Arial"/>
          <w:color w:val="000000"/>
        </w:rPr>
      </w:pPr>
      <w:r>
        <w:rPr>
          <w:rFonts w:ascii="Arial" w:eastAsia="Arial" w:hAnsi="Arial" w:cs="Arial"/>
          <w:color w:val="000000"/>
        </w:rPr>
        <w:t>työssä, jota ei voi tehdä samanaikaisesti työpaikalla tehtävän säännöllisen työn kanssa;</w:t>
      </w:r>
    </w:p>
    <w:p w:rsidR="00A77B3E" w:rsidRDefault="00367082">
      <w:pPr>
        <w:numPr>
          <w:ilvl w:val="0"/>
          <w:numId w:val="5"/>
        </w:numPr>
        <w:spacing w:after="200"/>
        <w:ind w:hanging="280"/>
        <w:rPr>
          <w:rFonts w:ascii="Arial" w:eastAsia="Arial" w:hAnsi="Arial" w:cs="Arial"/>
          <w:color w:val="000000"/>
        </w:rPr>
      </w:pPr>
      <w:r>
        <w:rPr>
          <w:rFonts w:ascii="Arial" w:eastAsia="Arial" w:hAnsi="Arial" w:cs="Arial"/>
          <w:color w:val="000000"/>
        </w:rPr>
        <w:t>yleisten teiden, katujen,muiden liikenneväylien ja lentokenttien sekä liikennevälineiden kunnossapito- ja puhtaanapitotyössä;</w:t>
      </w:r>
    </w:p>
    <w:p w:rsidR="00A77B3E" w:rsidRDefault="00367082">
      <w:pPr>
        <w:numPr>
          <w:ilvl w:val="0"/>
          <w:numId w:val="5"/>
        </w:numPr>
        <w:spacing w:after="200"/>
        <w:ind w:hanging="280"/>
        <w:rPr>
          <w:rFonts w:ascii="Arial" w:eastAsia="Arial" w:hAnsi="Arial" w:cs="Arial"/>
          <w:color w:val="000000"/>
        </w:rPr>
      </w:pPr>
      <w:r>
        <w:rPr>
          <w:rFonts w:ascii="Arial" w:eastAsia="Arial" w:hAnsi="Arial" w:cs="Arial"/>
          <w:color w:val="000000"/>
        </w:rPr>
        <w:t>työntekijän suostumuksel</w:t>
      </w:r>
      <w:r>
        <w:rPr>
          <w:rFonts w:ascii="Arial" w:eastAsia="Arial" w:hAnsi="Arial" w:cs="Arial"/>
          <w:color w:val="000000"/>
        </w:rPr>
        <w:t>la leipomossa; kello viiden ja kuuden välisenä aikana tehtävään työhön suostumusta ei kuitenkaan tarvita;</w:t>
      </w:r>
    </w:p>
    <w:p w:rsidR="00A77B3E" w:rsidRDefault="00367082">
      <w:pPr>
        <w:numPr>
          <w:ilvl w:val="0"/>
          <w:numId w:val="5"/>
        </w:numPr>
        <w:spacing w:after="200"/>
        <w:ind w:hanging="280"/>
        <w:rPr>
          <w:rFonts w:ascii="Arial" w:eastAsia="Arial" w:hAnsi="Arial" w:cs="Arial"/>
          <w:color w:val="000000"/>
        </w:rPr>
      </w:pPr>
      <w:r>
        <w:rPr>
          <w:rFonts w:ascii="Arial" w:eastAsia="Arial" w:hAnsi="Arial" w:cs="Arial"/>
          <w:color w:val="000000"/>
        </w:rPr>
        <w:t xml:space="preserve">apteekissa. </w:t>
      </w:r>
    </w:p>
    <w:p w:rsidR="00A77B3E" w:rsidRDefault="00367082">
      <w:pPr>
        <w:spacing w:after="200"/>
        <w:ind w:left="800"/>
        <w:rPr>
          <w:rFonts w:ascii="Arial" w:eastAsia="Arial" w:hAnsi="Arial" w:cs="Arial"/>
          <w:color w:val="000000"/>
        </w:rPr>
      </w:pPr>
      <w:r>
        <w:rPr>
          <w:rFonts w:ascii="Arial" w:eastAsia="Arial" w:hAnsi="Arial" w:cs="Arial"/>
          <w:color w:val="000000"/>
        </w:rPr>
        <w:br/>
        <w:t xml:space="preserve">Muussa kuin 2 momentin 1 ja 2 kohdan mukaisessa työssä säännöllinen työaika saa yötyötä tekevällä työntekijällä olla enintään kahdeksan </w:t>
      </w:r>
      <w:r>
        <w:rPr>
          <w:rFonts w:ascii="Arial" w:eastAsia="Arial" w:hAnsi="Arial" w:cs="Arial"/>
          <w:color w:val="000000"/>
        </w:rPr>
        <w:t>tuntia 24 tunnin aikana. Keskimääräistä säännöllistä työaikaa käytettäessä työajan tulee tasoittua kahdeksaan tuntiin käytössä olevan tasoittumisjakson aikana.</w:t>
      </w:r>
      <w:r>
        <w:rPr>
          <w:rFonts w:ascii="Arial" w:eastAsia="Arial" w:hAnsi="Arial" w:cs="Arial"/>
          <w:color w:val="000000"/>
        </w:rPr>
        <w:br/>
      </w:r>
      <w:r>
        <w:rPr>
          <w:rFonts w:ascii="Arial" w:eastAsia="Arial" w:hAnsi="Arial" w:cs="Arial"/>
          <w:color w:val="000000"/>
        </w:rPr>
        <w:br/>
        <w:t>Työnantajan on työsuojeluviranomaisen pyynnöstä annettava tieto säännöllisesti teettämästään yö</w:t>
      </w:r>
      <w:r>
        <w:rPr>
          <w:rFonts w:ascii="Arial" w:eastAsia="Arial" w:hAnsi="Arial" w:cs="Arial"/>
          <w:color w:val="000000"/>
        </w:rPr>
        <w:t>työstä.</w:t>
      </w:r>
      <w:r>
        <w:rPr>
          <w:rFonts w:ascii="Arial" w:eastAsia="Arial" w:hAnsi="Arial" w:cs="Arial"/>
          <w:color w:val="000000"/>
        </w:rPr>
        <w:br/>
      </w:r>
      <w:r>
        <w:rPr>
          <w:rFonts w:ascii="Arial" w:eastAsia="Arial" w:hAnsi="Arial" w:cs="Arial"/>
          <w:color w:val="000000"/>
        </w:rPr>
        <w:br/>
        <w:t>Jaksotyössä ja keskeytymättömässä vuorotyössä työntekijällä saa työvuoroluettelon mukaan teettää peräkkäin enintään seitsemän työvuoroa yötyötä, jonka jälkeen hänelle on annettava vähintään 24 tunnin yhtenäinen vapaa. Yövuorolla tarkoitetaan työvu</w:t>
      </w:r>
      <w:r>
        <w:rPr>
          <w:rFonts w:ascii="Arial" w:eastAsia="Arial" w:hAnsi="Arial" w:cs="Arial"/>
          <w:color w:val="000000"/>
        </w:rPr>
        <w:t>oroa, josta vähintään kolme tuntia sijoittuu kello 23:n ja 6:n väliseen aikaan.</w:t>
      </w:r>
      <w:r>
        <w:rPr>
          <w:rFonts w:ascii="Arial" w:eastAsia="Arial" w:hAnsi="Arial" w:cs="Arial"/>
          <w:color w:val="000000"/>
        </w:rPr>
        <w:br/>
      </w:r>
      <w:r>
        <w:rPr>
          <w:rFonts w:ascii="Arial" w:eastAsia="Arial" w:hAnsi="Arial" w:cs="Arial"/>
          <w:color w:val="000000"/>
        </w:rPr>
        <w:br/>
        <w:t>Asetuksella säädettävissä tai 34 §:ssä tarkoitetulla työehtosopimuksella sovituissa erityisen vaarallisissa tai ruumiillisesti tai henkisesti huomattavan rasittavissa töissä t</w:t>
      </w:r>
      <w:r>
        <w:rPr>
          <w:rFonts w:ascii="Arial" w:eastAsia="Arial" w:hAnsi="Arial" w:cs="Arial"/>
          <w:color w:val="000000"/>
        </w:rPr>
        <w:t>yöaika saa olla enintään kahdeksan tuntia sellaisen 24 tunnin aikana, jolloin työntekijä tekee yötyötä.</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Onko tehtäviä, joita tehdään jatkuvasti yöaikaan, mutta ne jäävät säännöksen ulkopuolelle?</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lastRenderedPageBreak/>
        <w:t>Mikä tulisi olla määräävä tekijä, joka mahdoillistaa yötyön tekemisen?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9 § Moottoriajoneuvon kuljettajan työaika</w:t>
      </w:r>
      <w:r>
        <w:rPr>
          <w:rFonts w:ascii="Arial" w:eastAsia="Arial" w:hAnsi="Arial" w:cs="Arial"/>
          <w:b/>
          <w:bCs/>
          <w:color w:val="000000"/>
        </w:rPr>
        <w:br/>
      </w:r>
      <w:r>
        <w:rPr>
          <w:rFonts w:ascii="Arial" w:eastAsia="Arial" w:hAnsi="Arial" w:cs="Arial"/>
          <w:color w:val="000000"/>
        </w:rPr>
        <w:t>Moottoriajoneuvon kuljettajan vuorokautinen työaika saa olla enintään 11 tuntia vuorokausilepoa seuraavan 24 tunnin yhdenjaksoisen ajanjakson</w:t>
      </w:r>
      <w:r>
        <w:rPr>
          <w:rFonts w:ascii="Arial" w:eastAsia="Arial" w:hAnsi="Arial" w:cs="Arial"/>
          <w:color w:val="000000"/>
        </w:rPr>
        <w:t xml:space="preserve"> aikana.</w:t>
      </w:r>
      <w:r>
        <w:rPr>
          <w:rFonts w:ascii="Arial" w:eastAsia="Arial" w:hAnsi="Arial" w:cs="Arial"/>
          <w:color w:val="000000"/>
        </w:rPr>
        <w:br/>
      </w:r>
      <w:r>
        <w:rPr>
          <w:rFonts w:ascii="Arial" w:eastAsia="Arial" w:hAnsi="Arial" w:cs="Arial"/>
          <w:color w:val="000000"/>
        </w:rPr>
        <w:br/>
        <w:t>Jos moottoriajoneuvon kuljettajan työtä ei voida muulla tavoin järjestää tarkoituksenmukaisesti, saadaan vuorokautista työaikaa pidentää enintään 13 tunniksi, jos työaika ei ylitä 22 tuntia pidennetyn työajan jälkeistä vuorokausilepoa seuraavan 4</w:t>
      </w:r>
      <w:r>
        <w:rPr>
          <w:rFonts w:ascii="Arial" w:eastAsia="Arial" w:hAnsi="Arial" w:cs="Arial"/>
          <w:color w:val="000000"/>
        </w:rPr>
        <w:t>8 tunnin ajanjakson aikana.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rPr>
          <w:rFonts w:ascii="Arial" w:eastAsia="Arial" w:hAnsi="Arial" w:cs="Arial"/>
          <w:color w:val="000000"/>
        </w:rPr>
      </w:pPr>
      <w:r>
        <w:rPr>
          <w:rFonts w:ascii="Arial" w:eastAsia="Arial" w:hAnsi="Arial" w:cs="Arial"/>
          <w:b/>
          <w:color w:val="000000"/>
        </w:rPr>
        <w:t>4 luku. Sopimukseen perustuva säännöllinen työaika</w:t>
      </w:r>
    </w:p>
    <w:p w:rsidR="00A77B3E" w:rsidRDefault="00367082">
      <w:pPr>
        <w:spacing w:after="200"/>
        <w:ind w:left="800"/>
        <w:rPr>
          <w:rFonts w:ascii="Arial" w:eastAsia="Arial" w:hAnsi="Arial" w:cs="Arial"/>
          <w:color w:val="000000"/>
        </w:rPr>
      </w:pPr>
      <w:r>
        <w:rPr>
          <w:rFonts w:ascii="Arial" w:eastAsia="Arial" w:hAnsi="Arial" w:cs="Arial"/>
          <w:b/>
          <w:bCs/>
          <w:color w:val="000000"/>
        </w:rPr>
        <w:t>10 § Työehtosopimukseen perustuva säännöllinen työaika</w:t>
      </w:r>
      <w:r>
        <w:rPr>
          <w:rFonts w:ascii="Arial" w:eastAsia="Arial" w:hAnsi="Arial" w:cs="Arial"/>
          <w:b/>
          <w:bCs/>
          <w:color w:val="000000"/>
        </w:rPr>
        <w:br/>
      </w:r>
      <w:r>
        <w:rPr>
          <w:rFonts w:ascii="Arial" w:eastAsia="Arial" w:hAnsi="Arial" w:cs="Arial"/>
          <w:color w:val="000000"/>
        </w:rPr>
        <w:t>Oikeudesta sopia työehtosopimuksella säännöllisestä työajasta</w:t>
      </w:r>
      <w:r>
        <w:rPr>
          <w:rFonts w:ascii="Arial" w:eastAsia="Arial" w:hAnsi="Arial" w:cs="Arial"/>
          <w:color w:val="000000"/>
        </w:rPr>
        <w:t xml:space="preserve"> säädetään 34 §:ssä.</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11 § Työnantajan ja työntekijän sopimukseen perustuva säännöllinen työaika</w:t>
      </w:r>
      <w:r>
        <w:rPr>
          <w:rFonts w:ascii="Arial" w:eastAsia="Arial" w:hAnsi="Arial" w:cs="Arial"/>
          <w:b/>
          <w:bCs/>
          <w:color w:val="000000"/>
        </w:rPr>
        <w:br/>
      </w:r>
      <w:r>
        <w:rPr>
          <w:rFonts w:ascii="Arial" w:eastAsia="Arial" w:hAnsi="Arial" w:cs="Arial"/>
          <w:color w:val="000000"/>
        </w:rPr>
        <w:t>Työnantaja ja työntekijä saavat sopia vuorokautisen säännöllisen työajan pidentämisestä enintään ka</w:t>
      </w:r>
      <w:r>
        <w:rPr>
          <w:rFonts w:ascii="Arial" w:eastAsia="Arial" w:hAnsi="Arial" w:cs="Arial"/>
          <w:color w:val="000000"/>
        </w:rPr>
        <w:t>hdella tunnilla, jollei työssä sovellettavan työehtosopimuksen säännöllisestä työajasta sopimista koskevista määräyksistä muuta johdu. Säännöllisen työajan tulee tällöin tasoittua 40 tunniksi enintään neljän kuukauden ajanjakson aikana. Viikoittainen säänn</w:t>
      </w:r>
      <w:r>
        <w:rPr>
          <w:rFonts w:ascii="Arial" w:eastAsia="Arial" w:hAnsi="Arial" w:cs="Arial"/>
          <w:color w:val="000000"/>
        </w:rPr>
        <w:t>öllinen työaika saa olla enintään 48 tuntia.</w:t>
      </w:r>
      <w:r>
        <w:rPr>
          <w:rFonts w:ascii="Arial" w:eastAsia="Arial" w:hAnsi="Arial" w:cs="Arial"/>
          <w:color w:val="000000"/>
        </w:rPr>
        <w:br/>
      </w:r>
      <w:r>
        <w:rPr>
          <w:rFonts w:ascii="Arial" w:eastAsia="Arial" w:hAnsi="Arial" w:cs="Arial"/>
          <w:color w:val="000000"/>
        </w:rPr>
        <w:br/>
        <w:t>Sopimus saadaan tehdä toistaiseksi voimassa olevaksi tai määräaikaisena. Toistaiseksi voimassa oleva ja vähintään 2 viikkoa kestävä määräaikainen sopimus on tehtävä kirjallisesti.</w:t>
      </w:r>
      <w:r>
        <w:rPr>
          <w:rFonts w:ascii="Arial" w:eastAsia="Arial" w:hAnsi="Arial" w:cs="Arial"/>
          <w:color w:val="000000"/>
        </w:rPr>
        <w:br/>
      </w:r>
      <w:r>
        <w:rPr>
          <w:rFonts w:ascii="Arial" w:eastAsia="Arial" w:hAnsi="Arial" w:cs="Arial"/>
          <w:color w:val="000000"/>
        </w:rPr>
        <w:br/>
        <w:t>Toistaiseksi solmittu säännöl</w:t>
      </w:r>
      <w:r>
        <w:rPr>
          <w:rFonts w:ascii="Arial" w:eastAsia="Arial" w:hAnsi="Arial" w:cs="Arial"/>
          <w:color w:val="000000"/>
        </w:rPr>
        <w:t>listä työaikaa koskeva sopimus on irtisanottavissa päättymään työajan tasoittumisjakson päättyessä. Vuotta pidempi määräaikainen sopimus voidaan irtisanoa neljän kuukauden jälkeen sopimuksen tekemisestä niin kuin toistaiseksi tehty sopimus.</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w:t>
      </w:r>
      <w:r>
        <w:rPr>
          <w:rFonts w:ascii="Arial" w:eastAsia="Arial" w:hAnsi="Arial" w:cs="Arial"/>
          <w:color w:val="000000"/>
        </w:rPr>
        <w: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12 § Li</w:t>
      </w:r>
      <w:r>
        <w:rPr>
          <w:rFonts w:ascii="Arial" w:eastAsia="Arial" w:hAnsi="Arial" w:cs="Arial"/>
          <w:color w:val="000000"/>
        </w:rPr>
        <w:t>u</w:t>
      </w:r>
      <w:r>
        <w:rPr>
          <w:rFonts w:ascii="Arial" w:eastAsia="Arial" w:hAnsi="Arial" w:cs="Arial"/>
          <w:b/>
          <w:bCs/>
          <w:color w:val="000000"/>
        </w:rPr>
        <w:t>kuva työaika</w:t>
      </w:r>
      <w:r>
        <w:rPr>
          <w:rFonts w:ascii="Arial" w:eastAsia="Arial" w:hAnsi="Arial" w:cs="Arial"/>
          <w:b/>
          <w:bCs/>
          <w:color w:val="000000"/>
        </w:rPr>
        <w:br/>
      </w:r>
      <w:r>
        <w:rPr>
          <w:rFonts w:ascii="Arial" w:eastAsia="Arial" w:hAnsi="Arial" w:cs="Arial"/>
          <w:color w:val="000000"/>
        </w:rPr>
        <w:t xml:space="preserve">Työnantaja ja työntekijä saavat 5 §:n 1 momentista sekä työehtosopimuksen säännöllisen työajan pituutta ja sijoittamista koskevista määräyksistä poiketen sopia liukuvasta työajasta </w:t>
      </w:r>
      <w:r>
        <w:rPr>
          <w:rFonts w:ascii="Arial" w:eastAsia="Arial" w:hAnsi="Arial" w:cs="Arial"/>
          <w:color w:val="000000"/>
        </w:rPr>
        <w:lastRenderedPageBreak/>
        <w:t>niin, et</w:t>
      </w:r>
      <w:r>
        <w:rPr>
          <w:rFonts w:ascii="Arial" w:eastAsia="Arial" w:hAnsi="Arial" w:cs="Arial"/>
          <w:color w:val="000000"/>
        </w:rPr>
        <w:t>tä työntekijä voi sovituissa rajoissa määrätä työnsä päivittäisen alkamis- ja päättymisajankohdan. Sovittaessa liukuvasta työajasta on sovittava ainakin:</w:t>
      </w:r>
    </w:p>
    <w:p w:rsidR="00A77B3E" w:rsidRDefault="00367082">
      <w:pPr>
        <w:numPr>
          <w:ilvl w:val="0"/>
          <w:numId w:val="6"/>
        </w:numPr>
        <w:spacing w:after="200"/>
        <w:ind w:hanging="280"/>
        <w:rPr>
          <w:rFonts w:ascii="Arial" w:eastAsia="Arial" w:hAnsi="Arial" w:cs="Arial"/>
          <w:color w:val="000000"/>
        </w:rPr>
      </w:pPr>
      <w:r>
        <w:rPr>
          <w:rFonts w:ascii="Arial" w:eastAsia="Arial" w:hAnsi="Arial" w:cs="Arial"/>
          <w:color w:val="000000"/>
        </w:rPr>
        <w:t xml:space="preserve">kiinteästä työajasta; </w:t>
      </w:r>
    </w:p>
    <w:p w:rsidR="00A77B3E" w:rsidRDefault="00367082">
      <w:pPr>
        <w:numPr>
          <w:ilvl w:val="0"/>
          <w:numId w:val="6"/>
        </w:numPr>
        <w:spacing w:after="200"/>
        <w:ind w:hanging="280"/>
        <w:rPr>
          <w:rFonts w:ascii="Arial" w:eastAsia="Arial" w:hAnsi="Arial" w:cs="Arial"/>
          <w:color w:val="000000"/>
        </w:rPr>
      </w:pPr>
      <w:r>
        <w:rPr>
          <w:rFonts w:ascii="Arial" w:eastAsia="Arial" w:hAnsi="Arial" w:cs="Arial"/>
          <w:color w:val="000000"/>
        </w:rPr>
        <w:t xml:space="preserve">työajan vuorokautisesta liukumarajasta ja liukuma-ajan sijoittamisesta; </w:t>
      </w:r>
    </w:p>
    <w:p w:rsidR="00A77B3E" w:rsidRDefault="00367082">
      <w:pPr>
        <w:numPr>
          <w:ilvl w:val="0"/>
          <w:numId w:val="6"/>
        </w:numPr>
        <w:spacing w:after="200"/>
        <w:ind w:hanging="280"/>
        <w:rPr>
          <w:rFonts w:ascii="Arial" w:eastAsia="Arial" w:hAnsi="Arial" w:cs="Arial"/>
          <w:color w:val="000000"/>
        </w:rPr>
      </w:pPr>
      <w:r>
        <w:rPr>
          <w:rFonts w:ascii="Arial" w:eastAsia="Arial" w:hAnsi="Arial" w:cs="Arial"/>
          <w:color w:val="000000"/>
        </w:rPr>
        <w:t>lepoai</w:t>
      </w:r>
      <w:r>
        <w:rPr>
          <w:rFonts w:ascii="Arial" w:eastAsia="Arial" w:hAnsi="Arial" w:cs="Arial"/>
          <w:color w:val="000000"/>
        </w:rPr>
        <w:t xml:space="preserve">kojen sijoittamisesta; sekä </w:t>
      </w:r>
    </w:p>
    <w:p w:rsidR="00A77B3E" w:rsidRDefault="00367082">
      <w:pPr>
        <w:numPr>
          <w:ilvl w:val="0"/>
          <w:numId w:val="6"/>
        </w:numPr>
        <w:spacing w:after="200"/>
        <w:ind w:hanging="280"/>
        <w:rPr>
          <w:rFonts w:ascii="Arial" w:eastAsia="Arial" w:hAnsi="Arial" w:cs="Arial"/>
          <w:color w:val="000000"/>
        </w:rPr>
      </w:pPr>
      <w:r>
        <w:rPr>
          <w:rFonts w:ascii="Arial" w:eastAsia="Arial" w:hAnsi="Arial" w:cs="Arial"/>
          <w:color w:val="000000"/>
        </w:rPr>
        <w:t xml:space="preserve">säännöllisen työajan ylitysten ja alitusten enimmäiskertymästä. </w:t>
      </w:r>
    </w:p>
    <w:p w:rsidR="00A77B3E" w:rsidRDefault="00367082">
      <w:pPr>
        <w:spacing w:after="200"/>
        <w:ind w:left="800"/>
        <w:rPr>
          <w:rFonts w:ascii="Arial" w:eastAsia="Arial" w:hAnsi="Arial" w:cs="Arial"/>
          <w:color w:val="000000"/>
        </w:rPr>
      </w:pPr>
      <w:r>
        <w:rPr>
          <w:rFonts w:ascii="Arial" w:eastAsia="Arial" w:hAnsi="Arial" w:cs="Arial"/>
          <w:color w:val="000000"/>
        </w:rPr>
        <w:br/>
        <w:t>Liukuvassa työajassa säännöllistä vuorokautista työaikaa lyhentää tai pidentää liukuma-aika, joka voi olla enintään neljä tuntia. Viikoittainen säännöllinen työa</w:t>
      </w:r>
      <w:r>
        <w:rPr>
          <w:rFonts w:ascii="Arial" w:eastAsia="Arial" w:hAnsi="Arial" w:cs="Arial"/>
          <w:color w:val="000000"/>
        </w:rPr>
        <w:t>ika on keskimäärin enintään 40 tuntia. Edellä 1 momentissa tarkoitetun ylitysten enimmäiskertymä saa olla enintään 60 tuntia ja alitusten enimmäismäärä 10 tuntia neljän kuukauden seurantajakson päättyessä.</w:t>
      </w:r>
      <w:r>
        <w:rPr>
          <w:rFonts w:ascii="Arial" w:eastAsia="Arial" w:hAnsi="Arial" w:cs="Arial"/>
          <w:color w:val="000000"/>
        </w:rPr>
        <w:br/>
      </w:r>
      <w:r>
        <w:rPr>
          <w:rFonts w:ascii="Arial" w:eastAsia="Arial" w:hAnsi="Arial" w:cs="Arial"/>
          <w:color w:val="000000"/>
        </w:rPr>
        <w:br/>
        <w:t>Työnantaja ja työntekijä voivat sopia, että työaj</w:t>
      </w:r>
      <w:r>
        <w:rPr>
          <w:rFonts w:ascii="Arial" w:eastAsia="Arial" w:hAnsi="Arial" w:cs="Arial"/>
          <w:color w:val="000000"/>
        </w:rPr>
        <w:t>an ylitysten kertymää vähennetään työntekijälle annettavalla vapaa-ajalla. Työnantajan on työntekijän sitä pyytäessä pyrittävä antamaan vapaa-aika kokonaisina päivinä.</w:t>
      </w:r>
      <w:r>
        <w:rPr>
          <w:rFonts w:ascii="Arial" w:eastAsia="Arial" w:hAnsi="Arial" w:cs="Arial"/>
          <w:color w:val="000000"/>
        </w:rPr>
        <w:br/>
      </w:r>
      <w:r>
        <w:rPr>
          <w:rFonts w:ascii="Arial" w:eastAsia="Arial" w:hAnsi="Arial" w:cs="Arial"/>
          <w:color w:val="000000"/>
        </w:rPr>
        <w:br/>
        <w:t xml:space="preserve">Toistaiseksi solmittu liukuvaa työaikaa koskeva sopimus on irtisanottavissa päättymään </w:t>
      </w:r>
      <w:r>
        <w:rPr>
          <w:rFonts w:ascii="Arial" w:eastAsia="Arial" w:hAnsi="Arial" w:cs="Arial"/>
          <w:color w:val="000000"/>
        </w:rPr>
        <w:t>työajan seurantajakson päättyessä. Vuotta pidempi määräaikainen sopimus voidaan irtisanoa neljän kuukauden jälkeen sopimuksen tekemisestä niin kuin toistaiseksi tehty sopimus.</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 xml:space="preserve">13 § Joustotyöaika </w:t>
      </w:r>
      <w:r>
        <w:rPr>
          <w:rFonts w:ascii="Arial" w:eastAsia="Arial" w:hAnsi="Arial" w:cs="Arial"/>
          <w:b/>
          <w:bCs/>
          <w:color w:val="000000"/>
        </w:rPr>
        <w:t>ajasta ja paikasta riippumattomassa työssä</w:t>
      </w:r>
      <w:r>
        <w:rPr>
          <w:rFonts w:ascii="Arial" w:eastAsia="Arial" w:hAnsi="Arial" w:cs="Arial"/>
          <w:b/>
          <w:bCs/>
          <w:color w:val="000000"/>
        </w:rPr>
        <w:br/>
      </w:r>
      <w:r>
        <w:rPr>
          <w:rFonts w:ascii="Arial" w:eastAsia="Arial" w:hAnsi="Arial" w:cs="Arial"/>
          <w:color w:val="000000"/>
        </w:rPr>
        <w:t>Ellei työehtosopimuksessa ole nimenomaisesti toisin sovittu, työnantaja ja työntekijä saavat sopia joustotyöaikaa koskevasta työaikaehdosta ajasta ja paikasta riippumattomassa työssä, jossa työnantaja ei välittömä</w:t>
      </w:r>
      <w:r>
        <w:rPr>
          <w:rFonts w:ascii="Arial" w:eastAsia="Arial" w:hAnsi="Arial" w:cs="Arial"/>
          <w:color w:val="000000"/>
        </w:rPr>
        <w:t>sti ohjaa eikä valvo työntekijää ja jossa työntekijä voi sovituissa rajoissa määrätä työntekopaikastaan sekä työaikansa sijoittelusta 12 §:ssä säädettyä laajemmin. Sovittaessa joustotyöajasta on sovittava ainakin:</w:t>
      </w:r>
    </w:p>
    <w:p w:rsidR="00A77B3E" w:rsidRDefault="00367082">
      <w:pPr>
        <w:numPr>
          <w:ilvl w:val="0"/>
          <w:numId w:val="7"/>
        </w:numPr>
        <w:spacing w:after="200"/>
        <w:ind w:hanging="280"/>
        <w:rPr>
          <w:rFonts w:ascii="Arial" w:eastAsia="Arial" w:hAnsi="Arial" w:cs="Arial"/>
          <w:color w:val="000000"/>
        </w:rPr>
      </w:pPr>
      <w:r>
        <w:rPr>
          <w:rFonts w:ascii="Arial" w:eastAsia="Arial" w:hAnsi="Arial" w:cs="Arial"/>
          <w:color w:val="000000"/>
        </w:rPr>
        <w:t xml:space="preserve">päivistä joille työntekijä saa sijoittaa työaikaa; </w:t>
      </w:r>
    </w:p>
    <w:p w:rsidR="00A77B3E" w:rsidRDefault="00367082">
      <w:pPr>
        <w:numPr>
          <w:ilvl w:val="0"/>
          <w:numId w:val="7"/>
        </w:numPr>
        <w:spacing w:after="200"/>
        <w:ind w:hanging="280"/>
        <w:rPr>
          <w:rFonts w:ascii="Arial" w:eastAsia="Arial" w:hAnsi="Arial" w:cs="Arial"/>
          <w:color w:val="000000"/>
        </w:rPr>
      </w:pPr>
      <w:r>
        <w:rPr>
          <w:rFonts w:ascii="Arial" w:eastAsia="Arial" w:hAnsi="Arial" w:cs="Arial"/>
          <w:color w:val="000000"/>
        </w:rPr>
        <w:t xml:space="preserve">viikoittaisen vapaa-ajan sijoittamisesta; </w:t>
      </w:r>
    </w:p>
    <w:p w:rsidR="00A77B3E" w:rsidRDefault="00367082">
      <w:pPr>
        <w:numPr>
          <w:ilvl w:val="0"/>
          <w:numId w:val="7"/>
        </w:numPr>
        <w:spacing w:after="200"/>
        <w:ind w:hanging="280"/>
        <w:rPr>
          <w:rFonts w:ascii="Arial" w:eastAsia="Arial" w:hAnsi="Arial" w:cs="Arial"/>
          <w:color w:val="000000"/>
        </w:rPr>
      </w:pPr>
      <w:r>
        <w:rPr>
          <w:rFonts w:ascii="Arial" w:eastAsia="Arial" w:hAnsi="Arial" w:cs="Arial"/>
          <w:color w:val="000000"/>
        </w:rPr>
        <w:t xml:space="preserve">mahdollisesta kiinteästä työajasta, ja </w:t>
      </w:r>
    </w:p>
    <w:p w:rsidR="00A77B3E" w:rsidRDefault="00367082">
      <w:pPr>
        <w:numPr>
          <w:ilvl w:val="0"/>
          <w:numId w:val="7"/>
        </w:numPr>
        <w:spacing w:after="200"/>
        <w:ind w:hanging="280"/>
        <w:rPr>
          <w:rFonts w:ascii="Arial" w:eastAsia="Arial" w:hAnsi="Arial" w:cs="Arial"/>
          <w:color w:val="000000"/>
        </w:rPr>
      </w:pPr>
      <w:r>
        <w:rPr>
          <w:rFonts w:ascii="Arial" w:eastAsia="Arial" w:hAnsi="Arial" w:cs="Arial"/>
          <w:color w:val="000000"/>
        </w:rPr>
        <w:t>sovellettavasta työajasta joustotyöaikaa koskevan sopimuksen päättyminen jälkeen.</w:t>
      </w:r>
    </w:p>
    <w:p w:rsidR="00A77B3E" w:rsidRDefault="00367082">
      <w:pPr>
        <w:spacing w:after="200"/>
        <w:ind w:left="800"/>
        <w:rPr>
          <w:rFonts w:ascii="Arial" w:eastAsia="Arial" w:hAnsi="Arial" w:cs="Arial"/>
          <w:color w:val="000000"/>
        </w:rPr>
      </w:pPr>
      <w:r>
        <w:rPr>
          <w:rFonts w:ascii="Arial" w:eastAsia="Arial" w:hAnsi="Arial" w:cs="Arial"/>
          <w:color w:val="000000"/>
        </w:rPr>
        <w:br/>
        <w:t>Viikoittainen säännöllinen työaika saa</w:t>
      </w:r>
      <w:r>
        <w:rPr>
          <w:rFonts w:ascii="Arial" w:eastAsia="Arial" w:hAnsi="Arial" w:cs="Arial"/>
          <w:color w:val="000000"/>
        </w:rPr>
        <w:t xml:space="preserve"> joustotyöajassa olla keskimäärin enintään 40 tuntia neljän kuukauden ajanjakson aikana ja vuorokautinen työaika ei muutoin kun tilapäisesti saa sijoittua kello 23 ja 06 väliselle ajalle.</w:t>
      </w:r>
      <w:r>
        <w:rPr>
          <w:rFonts w:ascii="Arial" w:eastAsia="Arial" w:hAnsi="Arial" w:cs="Arial"/>
          <w:color w:val="000000"/>
        </w:rPr>
        <w:br/>
      </w:r>
      <w:r>
        <w:rPr>
          <w:rFonts w:ascii="Arial" w:eastAsia="Arial" w:hAnsi="Arial" w:cs="Arial"/>
          <w:color w:val="000000"/>
        </w:rPr>
        <w:br/>
        <w:t>Joustotyöaikaa koskeva sopimus on tehtävä kirjallisesti, ja se void</w:t>
      </w:r>
      <w:r>
        <w:rPr>
          <w:rFonts w:ascii="Arial" w:eastAsia="Arial" w:hAnsi="Arial" w:cs="Arial"/>
          <w:color w:val="000000"/>
        </w:rPr>
        <w:t>aan irtisanoa päättymään tasoittumisjakson lopussa.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Missä tehtävissä joustotyön tulisi olla mahdollista ja vastaavasti mistä tehtävissä joustotyötä ei tulisi käyttää?</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14 § Työaikapankki</w:t>
      </w:r>
      <w:r>
        <w:rPr>
          <w:rFonts w:ascii="Arial" w:eastAsia="Arial" w:hAnsi="Arial" w:cs="Arial"/>
          <w:b/>
          <w:bCs/>
          <w:color w:val="000000"/>
        </w:rPr>
        <w:br/>
      </w:r>
      <w:r>
        <w:rPr>
          <w:rFonts w:ascii="Arial" w:eastAsia="Arial" w:hAnsi="Arial" w:cs="Arial"/>
          <w:color w:val="000000"/>
        </w:rPr>
        <w:t>Työaikap</w:t>
      </w:r>
      <w:r>
        <w:rPr>
          <w:rFonts w:ascii="Arial" w:eastAsia="Arial" w:hAnsi="Arial" w:cs="Arial"/>
          <w:color w:val="000000"/>
        </w:rPr>
        <w:t>ankilla tarkoitetaan työ- ja vapaa-ajan yhteensovitusjärjestelmää, jolla työaikaa, ansaittuja vapaita tai vapaa-ajaksi muutettuja rahamääräisiä etuuksia voidaan säästää ja yhdistää toisiinsa. Jos työehtosopimuksessa ei ole määräyksiä työaikapankista tai mu</w:t>
      </w:r>
      <w:r>
        <w:rPr>
          <w:rFonts w:ascii="Arial" w:eastAsia="Arial" w:hAnsi="Arial" w:cs="Arial"/>
          <w:color w:val="000000"/>
        </w:rPr>
        <w:t>usta sisällöltään vastaavasta järjestelystä, työnantaja ja työntekijä voivat sopia työaikapankin käyttöönotosta.</w:t>
      </w:r>
      <w:r>
        <w:rPr>
          <w:rFonts w:ascii="Arial" w:eastAsia="Arial" w:hAnsi="Arial" w:cs="Arial"/>
          <w:color w:val="000000"/>
        </w:rPr>
        <w:br/>
      </w:r>
      <w:r>
        <w:rPr>
          <w:rFonts w:ascii="Arial" w:eastAsia="Arial" w:hAnsi="Arial" w:cs="Arial"/>
          <w:color w:val="000000"/>
        </w:rPr>
        <w:br/>
        <w:t>Työntekijän kutakin kertaa varten tai määrätyksi lyhyehköksi määräajaksi antamalla suostumuksella työaikapankkiin voidaan siirtää:</w:t>
      </w:r>
      <w:r>
        <w:rPr>
          <w:rFonts w:ascii="Arial" w:eastAsia="Arial" w:hAnsi="Arial" w:cs="Arial"/>
          <w:color w:val="000000"/>
        </w:rPr>
        <w:br/>
        <w:t>1) aikaa, j</w:t>
      </w:r>
      <w:r>
        <w:rPr>
          <w:rFonts w:ascii="Arial" w:eastAsia="Arial" w:hAnsi="Arial" w:cs="Arial"/>
          <w:color w:val="000000"/>
        </w:rPr>
        <w:t>ota työntekijä tekee säännöllisen työajan lisäksi;</w:t>
      </w:r>
      <w:r>
        <w:rPr>
          <w:rFonts w:ascii="Arial" w:eastAsia="Arial" w:hAnsi="Arial" w:cs="Arial"/>
          <w:color w:val="000000"/>
        </w:rPr>
        <w:br/>
        <w:t>2) liukuvaan työaikajärjestelmään kertyneitä työtunteja;</w:t>
      </w:r>
      <w:r>
        <w:rPr>
          <w:rFonts w:ascii="Arial" w:eastAsia="Arial" w:hAnsi="Arial" w:cs="Arial"/>
          <w:color w:val="000000"/>
        </w:rPr>
        <w:br/>
        <w:t>3) lakiin tai sopimukseen perustuvia rahamääräisiä etuuksia sen jälkeen kun ne on ensin muutettu aikamääräiseksi; kulukorvauksia tai korvausluonteis</w:t>
      </w:r>
      <w:r>
        <w:rPr>
          <w:rFonts w:ascii="Arial" w:eastAsia="Arial" w:hAnsi="Arial" w:cs="Arial"/>
          <w:color w:val="000000"/>
        </w:rPr>
        <w:t>ia saatavia työaikapankkiin ei saa siirtää, eikä rahamääräistä etuutta sen jälkeen, kun se on erääntynyt maksettavaksi.</w:t>
      </w:r>
      <w:r>
        <w:rPr>
          <w:rFonts w:ascii="Arial" w:eastAsia="Arial" w:hAnsi="Arial" w:cs="Arial"/>
          <w:color w:val="000000"/>
        </w:rPr>
        <w:br/>
      </w:r>
      <w:r>
        <w:rPr>
          <w:rFonts w:ascii="Arial" w:eastAsia="Arial" w:hAnsi="Arial" w:cs="Arial"/>
          <w:color w:val="000000"/>
        </w:rPr>
        <w:br/>
        <w:t>Siirrettäessä edellä 2 momentissa säädettyjä eriä työaikapankkiin niiden lakiin tai sopimukseen perustuvat vapaan antamista tai edun er</w:t>
      </w:r>
      <w:r>
        <w:rPr>
          <w:rFonts w:ascii="Arial" w:eastAsia="Arial" w:hAnsi="Arial" w:cs="Arial"/>
          <w:color w:val="000000"/>
        </w:rPr>
        <w:t>ääntymistä koskevat ehdot korvaantuvat työaikapankkijärjestelmän ehdoilla.</w:t>
      </w:r>
      <w:r>
        <w:rPr>
          <w:rFonts w:ascii="Arial" w:eastAsia="Arial" w:hAnsi="Arial" w:cs="Arial"/>
          <w:color w:val="000000"/>
        </w:rPr>
        <w:br/>
      </w:r>
      <w:r>
        <w:rPr>
          <w:rFonts w:ascii="Arial" w:eastAsia="Arial" w:hAnsi="Arial" w:cs="Arial"/>
          <w:color w:val="000000"/>
        </w:rPr>
        <w:br/>
        <w:t>Työaikapankin käyttöönotosta on sovittava kirjallisesti. Sopimuksessa on sovittava ainakin:</w:t>
      </w:r>
    </w:p>
    <w:p w:rsidR="00A77B3E" w:rsidRDefault="00367082">
      <w:pPr>
        <w:numPr>
          <w:ilvl w:val="0"/>
          <w:numId w:val="8"/>
        </w:numPr>
        <w:spacing w:after="200"/>
        <w:ind w:hanging="280"/>
        <w:rPr>
          <w:rFonts w:ascii="Arial" w:eastAsia="Arial" w:hAnsi="Arial" w:cs="Arial"/>
          <w:color w:val="000000"/>
        </w:rPr>
      </w:pPr>
      <w:r>
        <w:rPr>
          <w:rFonts w:ascii="Arial" w:eastAsia="Arial" w:hAnsi="Arial" w:cs="Arial"/>
          <w:color w:val="000000"/>
        </w:rPr>
        <w:t xml:space="preserve">mitä eriä työaikapankkiin voidaan siirtää; </w:t>
      </w:r>
    </w:p>
    <w:p w:rsidR="00A77B3E" w:rsidRDefault="00367082">
      <w:pPr>
        <w:numPr>
          <w:ilvl w:val="0"/>
          <w:numId w:val="8"/>
        </w:numPr>
        <w:spacing w:after="200"/>
        <w:ind w:hanging="280"/>
        <w:rPr>
          <w:rFonts w:ascii="Arial" w:eastAsia="Arial" w:hAnsi="Arial" w:cs="Arial"/>
          <w:color w:val="000000"/>
        </w:rPr>
      </w:pPr>
      <w:r>
        <w:rPr>
          <w:rFonts w:ascii="Arial" w:eastAsia="Arial" w:hAnsi="Arial" w:cs="Arial"/>
          <w:color w:val="000000"/>
        </w:rPr>
        <w:t>säästämisrajoista; työaikapankkiin säästettä</w:t>
      </w:r>
      <w:r>
        <w:rPr>
          <w:rFonts w:ascii="Arial" w:eastAsia="Arial" w:hAnsi="Arial" w:cs="Arial"/>
          <w:color w:val="000000"/>
        </w:rPr>
        <w:t>vä aika ei saa kuitenkaan ylittää kuuden kuukauden työaikaa vastaavaa määrää;</w:t>
      </w:r>
    </w:p>
    <w:p w:rsidR="00A77B3E" w:rsidRDefault="00367082">
      <w:pPr>
        <w:numPr>
          <w:ilvl w:val="0"/>
          <w:numId w:val="8"/>
        </w:numPr>
        <w:spacing w:after="200"/>
        <w:ind w:hanging="280"/>
        <w:rPr>
          <w:rFonts w:ascii="Arial" w:eastAsia="Arial" w:hAnsi="Arial" w:cs="Arial"/>
          <w:color w:val="000000"/>
        </w:rPr>
      </w:pPr>
      <w:r>
        <w:rPr>
          <w:rFonts w:ascii="Arial" w:eastAsia="Arial" w:hAnsi="Arial" w:cs="Arial"/>
          <w:color w:val="000000"/>
        </w:rPr>
        <w:t>työaikapankin lakkaamisesta ja lakkaamishetkellä työaikapankissa olevien erien korvaamisesta.</w:t>
      </w:r>
    </w:p>
    <w:p w:rsidR="00A77B3E" w:rsidRDefault="00367082">
      <w:pPr>
        <w:spacing w:after="200"/>
        <w:ind w:left="800"/>
        <w:rPr>
          <w:rFonts w:ascii="Arial" w:eastAsia="Arial" w:hAnsi="Arial" w:cs="Arial"/>
          <w:color w:val="000000"/>
        </w:rPr>
      </w:pPr>
      <w:r>
        <w:rPr>
          <w:rFonts w:ascii="Arial" w:eastAsia="Arial" w:hAnsi="Arial" w:cs="Arial"/>
          <w:color w:val="000000"/>
        </w:rPr>
        <w:br/>
        <w:t>Työaikapankkia koskevassa sopimuksessa on sovittava lisäksi vapaan käyttämisen peri</w:t>
      </w:r>
      <w:r>
        <w:rPr>
          <w:rFonts w:ascii="Arial" w:eastAsia="Arial" w:hAnsi="Arial" w:cs="Arial"/>
          <w:color w:val="000000"/>
        </w:rPr>
        <w:t>aatteista. Jos muusta ei ole sovittu, työntekijällä on oikeus saada työaikapankkiin kertynyttä vapaata vähintään kaksi viikkoa vuodessa. Työnantajan on työntekijän vaatimuksesta annettava vapaa seuraavan kuuden kuukauden aikana. Työnantajan määrätessä vapa</w:t>
      </w:r>
      <w:r>
        <w:rPr>
          <w:rFonts w:ascii="Arial" w:eastAsia="Arial" w:hAnsi="Arial" w:cs="Arial"/>
          <w:color w:val="000000"/>
        </w:rPr>
        <w:t>an ajankohdan työntekijällä on oikeus vaatia korvauksen suorittamista rahassa.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lastRenderedPageBreak/>
        <w:t>15 § Lyhennetty työaika</w:t>
      </w:r>
      <w:r>
        <w:rPr>
          <w:rFonts w:ascii="Arial" w:eastAsia="Arial" w:hAnsi="Arial" w:cs="Arial"/>
          <w:b/>
          <w:bCs/>
          <w:color w:val="000000"/>
        </w:rPr>
        <w:br/>
      </w:r>
      <w:r>
        <w:rPr>
          <w:rFonts w:ascii="Arial" w:eastAsia="Arial" w:hAnsi="Arial" w:cs="Arial"/>
          <w:color w:val="000000"/>
        </w:rPr>
        <w:t>Työntekijän oikeudesta osittaiseen hoitovapaaseen säädetään työsopimuslain 4 luvun 4 ja 5 §:</w:t>
      </w:r>
      <w:r>
        <w:rPr>
          <w:rFonts w:ascii="Arial" w:eastAsia="Arial" w:hAnsi="Arial" w:cs="Arial"/>
          <w:color w:val="000000"/>
        </w:rPr>
        <w:t>ssä. Jos työntekijä haluaa muista sosiaalisista tai terveydellisistä syistä tehdä työtä säännöllistä työaikaa lyhyemmän ajan, työnantajan on pyrittävä järjestämään työt niin, että työntekijä voi tehdä osa-aikatyötä.</w:t>
      </w:r>
      <w:r>
        <w:rPr>
          <w:rFonts w:ascii="Arial" w:eastAsia="Arial" w:hAnsi="Arial" w:cs="Arial"/>
          <w:color w:val="000000"/>
        </w:rPr>
        <w:br/>
      </w:r>
      <w:r>
        <w:rPr>
          <w:rFonts w:ascii="Arial" w:eastAsia="Arial" w:hAnsi="Arial" w:cs="Arial"/>
          <w:color w:val="000000"/>
        </w:rPr>
        <w:br/>
        <w:t>Työnantajan ja työntekijän on tehtävä 1</w:t>
      </w:r>
      <w:r>
        <w:rPr>
          <w:rFonts w:ascii="Arial" w:eastAsia="Arial" w:hAnsi="Arial" w:cs="Arial"/>
          <w:color w:val="000000"/>
        </w:rPr>
        <w:t xml:space="preserve"> momentissa tarkoitetusta osa-aikatyöstä määräaikainen enintään 26 viikkoa kerrallaan voimassa oleva sopimus, josta käy ilmi ainakin vuorokautisen ja viikoittaisen työajan pituus.</w:t>
      </w:r>
      <w:r>
        <w:rPr>
          <w:rFonts w:ascii="Arial" w:eastAsia="Arial" w:hAnsi="Arial" w:cs="Arial"/>
          <w:color w:val="000000"/>
        </w:rPr>
        <w:br/>
      </w:r>
      <w:r>
        <w:rPr>
          <w:rFonts w:ascii="Arial" w:eastAsia="Arial" w:hAnsi="Arial" w:cs="Arial"/>
          <w:color w:val="000000"/>
        </w:rPr>
        <w:br/>
        <w:t>Jos työntekijä siirtyäkseen osittaiselle varhennetulle vanhuuseläkkeelle ta</w:t>
      </w:r>
      <w:r>
        <w:rPr>
          <w:rFonts w:ascii="Arial" w:eastAsia="Arial" w:hAnsi="Arial" w:cs="Arial"/>
          <w:color w:val="000000"/>
        </w:rPr>
        <w:t>i osatyökyvyttömyyseläkkeelle haluaa tehdä säännöllistä työaikaa lyhyemmän ajan työtä, työnantajan on ensisijaisesti järjestettävä työt niin, että työntekijä voi tehdä osa-aikatyötä. Työajan lyhentäminen toteutetaan työnantajan ja työntekijän sopimalla tav</w:t>
      </w:r>
      <w:r>
        <w:rPr>
          <w:rFonts w:ascii="Arial" w:eastAsia="Arial" w:hAnsi="Arial" w:cs="Arial"/>
          <w:color w:val="000000"/>
        </w:rPr>
        <w:t>alla ottaen huomioon työntekijän tarpeet sekä työnantajan tuotanto- ja palvelutoiminta.</w:t>
      </w:r>
      <w:r>
        <w:rPr>
          <w:rFonts w:ascii="Arial" w:eastAsia="Arial" w:hAnsi="Arial" w:cs="Arial"/>
          <w:color w:val="000000"/>
        </w:rPr>
        <w:br/>
      </w:r>
      <w:r>
        <w:rPr>
          <w:rFonts w:ascii="Arial" w:eastAsia="Arial" w:hAnsi="Arial" w:cs="Arial"/>
          <w:color w:val="000000"/>
        </w:rPr>
        <w:br/>
        <w:t>Työnantajan on kieltäytyessään 1 ja 3 momentin mukaisen osa-aikatyön järjestämisestä perusteltava kieltäytymisensä syyt.</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w:t>
      </w:r>
      <w:r>
        <w:rPr>
          <w:rFonts w:ascii="Arial" w:eastAsia="Arial" w:hAnsi="Arial" w:cs="Arial"/>
          <w:color w:val="000000"/>
        </w:rPr>
        <w:t>kstikenttään:</w:t>
      </w:r>
    </w:p>
    <w:p w:rsidR="00A77B3E" w:rsidRDefault="00367082">
      <w:pPr>
        <w:spacing w:before="200" w:after="200"/>
        <w:ind w:left="800"/>
        <w:rPr>
          <w:rFonts w:ascii="Arial" w:eastAsia="Arial" w:hAnsi="Arial" w:cs="Arial"/>
          <w:color w:val="000000"/>
        </w:rPr>
      </w:pPr>
    </w:p>
    <w:p w:rsidR="00A77B3E" w:rsidRDefault="00367082">
      <w:pPr>
        <w:spacing w:after="200"/>
        <w:rPr>
          <w:rFonts w:ascii="Arial" w:eastAsia="Arial" w:hAnsi="Arial" w:cs="Arial"/>
          <w:color w:val="000000"/>
        </w:rPr>
      </w:pPr>
      <w:r>
        <w:rPr>
          <w:rFonts w:ascii="Arial" w:eastAsia="Arial" w:hAnsi="Arial" w:cs="Arial"/>
          <w:b/>
          <w:color w:val="000000"/>
        </w:rPr>
        <w:t>5 Luku. Säännöllisen työajan ylittäminen ja sunnuntaina ja kansallisena juhlapäivänä tehtävä työ</w:t>
      </w:r>
    </w:p>
    <w:p w:rsidR="00A77B3E" w:rsidRDefault="00367082">
      <w:pPr>
        <w:spacing w:after="200"/>
        <w:ind w:left="800"/>
        <w:rPr>
          <w:rFonts w:ascii="Arial" w:eastAsia="Arial" w:hAnsi="Arial" w:cs="Arial"/>
          <w:color w:val="000000"/>
        </w:rPr>
      </w:pPr>
      <w:r>
        <w:rPr>
          <w:rFonts w:ascii="Arial" w:eastAsia="Arial" w:hAnsi="Arial" w:cs="Arial"/>
          <w:b/>
          <w:bCs/>
          <w:color w:val="000000"/>
        </w:rPr>
        <w:t xml:space="preserve">16 § Lisä- ja ylityö </w:t>
      </w:r>
      <w:r>
        <w:rPr>
          <w:rFonts w:ascii="Arial" w:eastAsia="Arial" w:hAnsi="Arial" w:cs="Arial"/>
          <w:b/>
          <w:bCs/>
          <w:color w:val="000000"/>
        </w:rPr>
        <w:br/>
      </w:r>
      <w:r>
        <w:rPr>
          <w:rFonts w:ascii="Arial" w:eastAsia="Arial" w:hAnsi="Arial" w:cs="Arial"/>
          <w:color w:val="000000"/>
        </w:rPr>
        <w:t>Lisä- tai ylityö edellyttää työnantajan aloitetta.</w:t>
      </w:r>
      <w:r>
        <w:rPr>
          <w:rFonts w:ascii="Arial" w:eastAsia="Arial" w:hAnsi="Arial" w:cs="Arial"/>
          <w:color w:val="000000"/>
        </w:rPr>
        <w:br/>
      </w:r>
      <w:r>
        <w:rPr>
          <w:rFonts w:ascii="Arial" w:eastAsia="Arial" w:hAnsi="Arial" w:cs="Arial"/>
          <w:color w:val="000000"/>
        </w:rPr>
        <w:br/>
        <w:t>Vuorokautista ylityötä on työ, joka ylittää 8 tuntia vuorokaudessa. Vi</w:t>
      </w:r>
      <w:r>
        <w:rPr>
          <w:rFonts w:ascii="Arial" w:eastAsia="Arial" w:hAnsi="Arial" w:cs="Arial"/>
          <w:color w:val="000000"/>
        </w:rPr>
        <w:t>ikoittaista ylityötä on työ, joka ylittää 40 tuntia viikossa olematta vuorokautista ylityötä. Jos on sovittu 40 tuntia lyhyemmästä viikkotyöajasta, lisätyötä on työvuoroluetteloon merkityn säännöllisen työajan lisäksi tehty työ, joka ei ole ylityötä.</w:t>
      </w:r>
      <w:r>
        <w:rPr>
          <w:rFonts w:ascii="Arial" w:eastAsia="Arial" w:hAnsi="Arial" w:cs="Arial"/>
          <w:color w:val="000000"/>
        </w:rPr>
        <w:br/>
      </w:r>
      <w:r>
        <w:rPr>
          <w:rFonts w:ascii="Arial" w:eastAsia="Arial" w:hAnsi="Arial" w:cs="Arial"/>
          <w:color w:val="000000"/>
        </w:rPr>
        <w:br/>
        <w:t>Käyt</w:t>
      </w:r>
      <w:r>
        <w:rPr>
          <w:rFonts w:ascii="Arial" w:eastAsia="Arial" w:hAnsi="Arial" w:cs="Arial"/>
          <w:color w:val="000000"/>
        </w:rPr>
        <w:t>ettäessä keskimääräistä säännöllistä työaikaa ylityötä on työ, jota tehdään työvuoroluetteloon merkityn 40 viikkotuntiin tasoittuvan säännöllisen työajan lisäksi. Silloin kun keskimääräisen työajan on sovittu tasoittuvan alle 40 tuntiin viikossa, lisätyötä</w:t>
      </w:r>
      <w:r>
        <w:rPr>
          <w:rFonts w:ascii="Arial" w:eastAsia="Arial" w:hAnsi="Arial" w:cs="Arial"/>
          <w:color w:val="000000"/>
        </w:rPr>
        <w:t xml:space="preserve"> on työvuoroluetteloon merkityn työajan lisäksi tehty työ keskimäärin 40 viikkotuntiin saakka. Yli- ja lisätyö määräytyy tasoittumisjaksokohtaisesti tai jos tämä ei ole tasoittumisjakson pituuden vuoksi mahdollista, viikkokohtaisesti.    </w:t>
      </w:r>
      <w:r>
        <w:rPr>
          <w:rFonts w:ascii="Arial" w:eastAsia="Arial" w:hAnsi="Arial" w:cs="Arial"/>
          <w:color w:val="000000"/>
        </w:rPr>
        <w:br/>
      </w:r>
      <w:r>
        <w:rPr>
          <w:rFonts w:ascii="Arial" w:eastAsia="Arial" w:hAnsi="Arial" w:cs="Arial"/>
          <w:color w:val="000000"/>
        </w:rPr>
        <w:br/>
        <w:t>Jaksotyössä ylit</w:t>
      </w:r>
      <w:r>
        <w:rPr>
          <w:rFonts w:ascii="Arial" w:eastAsia="Arial" w:hAnsi="Arial" w:cs="Arial"/>
          <w:color w:val="000000"/>
        </w:rPr>
        <w:t>yötä on työ, joka ylittää 7 §:n mukaisen säännöllisen enimmäistyöajan. Jos on sovittu 7 §:ssä säädettyä lyhyemmästä säännöllisestä jaksokohtaisesta työajasta, lisätyötä on työ, joka ylittää sovitun säännöllisen työajan ylittämättä 7 §:n mukaista jaksokohta</w:t>
      </w:r>
      <w:r>
        <w:rPr>
          <w:rFonts w:ascii="Arial" w:eastAsia="Arial" w:hAnsi="Arial" w:cs="Arial"/>
          <w:color w:val="000000"/>
        </w:rPr>
        <w:t>ista enimmäismäärää.</w:t>
      </w:r>
      <w:r>
        <w:rPr>
          <w:rFonts w:ascii="Arial" w:eastAsia="Arial" w:hAnsi="Arial" w:cs="Arial"/>
          <w:color w:val="000000"/>
        </w:rPr>
        <w:br/>
      </w:r>
      <w:r>
        <w:rPr>
          <w:rFonts w:ascii="Arial" w:eastAsia="Arial" w:hAnsi="Arial" w:cs="Arial"/>
          <w:color w:val="000000"/>
        </w:rPr>
        <w:br/>
        <w:t>Edellä 12 §:n mukaisessa liukuvassa työajassa vuorokautista ylityötä on työnantajan nimenomaisesta määräyksestä tehty työ, joka ylittää 8 tuntia vuorokaudessa ja viikoittaista ylityötä työ, jota tehdään työvuoroluettelon mukaisen vapa</w:t>
      </w:r>
      <w:r>
        <w:rPr>
          <w:rFonts w:ascii="Arial" w:eastAsia="Arial" w:hAnsi="Arial" w:cs="Arial"/>
          <w:color w:val="000000"/>
        </w:rPr>
        <w:t xml:space="preserve">apäivänä ja joka ylittää 40 tuntia olematta vuorokautista ylityötä. Lisätyötä on säännöllisen työajan lisäksi tehty työ, joka ei ole </w:t>
      </w:r>
      <w:r>
        <w:rPr>
          <w:rFonts w:ascii="Arial" w:eastAsia="Arial" w:hAnsi="Arial" w:cs="Arial"/>
          <w:color w:val="000000"/>
        </w:rPr>
        <w:lastRenderedPageBreak/>
        <w:t>ylityötä.</w:t>
      </w:r>
      <w:r>
        <w:rPr>
          <w:rFonts w:ascii="Arial" w:eastAsia="Arial" w:hAnsi="Arial" w:cs="Arial"/>
          <w:color w:val="000000"/>
        </w:rPr>
        <w:br/>
      </w:r>
      <w:r>
        <w:rPr>
          <w:rFonts w:ascii="Arial" w:eastAsia="Arial" w:hAnsi="Arial" w:cs="Arial"/>
          <w:color w:val="000000"/>
        </w:rPr>
        <w:br/>
        <w:t>Edellä 13 §:n mukaisessa joustotyöajassa vuorokautista ylityötä on työnantajan nimenomaisesta määräyksestä tehty</w:t>
      </w:r>
      <w:r>
        <w:rPr>
          <w:rFonts w:ascii="Arial" w:eastAsia="Arial" w:hAnsi="Arial" w:cs="Arial"/>
          <w:color w:val="000000"/>
        </w:rPr>
        <w:t xml:space="preserve"> työ, joka ylittää 8 tuntia vuorokaudessa ja viikoittaista ylityötä työ, jota tehdään työvuoroluettelon mukaisena vapaapäivänä työn olematta vuorokautista ylityötä. Lisätyötä on työ, joka ei ole ylityötä.</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 xml:space="preserve">Voitte kirjoittaa lausuntonne alla olevaan </w:t>
      </w:r>
      <w:r>
        <w:rPr>
          <w:rFonts w:ascii="Arial" w:eastAsia="Arial" w:hAnsi="Arial" w:cs="Arial"/>
          <w:color w:val="000000"/>
        </w:rPr>
        <w:t>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17 § Työntekijän suostumus</w:t>
      </w:r>
      <w:r>
        <w:rPr>
          <w:rFonts w:ascii="Arial" w:eastAsia="Arial" w:hAnsi="Arial" w:cs="Arial"/>
          <w:b/>
          <w:bCs/>
          <w:color w:val="000000"/>
        </w:rPr>
        <w:br/>
      </w:r>
      <w:r>
        <w:rPr>
          <w:rFonts w:ascii="Arial" w:eastAsia="Arial" w:hAnsi="Arial" w:cs="Arial"/>
          <w:color w:val="000000"/>
        </w:rPr>
        <w:t>Ylityötä saa teettää vain työntekijän kutakin kertaa varten erikseen antamalla suostumuksella. Työntekijä voi kuitenkin antaa suostumuksensa ylityöhön määrätyksi lyhyehköksi ajanjaksoksi kerrallaan, jos tämä on t</w:t>
      </w:r>
      <w:r>
        <w:rPr>
          <w:rFonts w:ascii="Arial" w:eastAsia="Arial" w:hAnsi="Arial" w:cs="Arial"/>
          <w:color w:val="000000"/>
        </w:rPr>
        <w:t>yön järjestelyjen kannalta tarpeen.</w:t>
      </w:r>
      <w:r>
        <w:rPr>
          <w:rFonts w:ascii="Arial" w:eastAsia="Arial" w:hAnsi="Arial" w:cs="Arial"/>
          <w:color w:val="000000"/>
        </w:rPr>
        <w:br/>
      </w:r>
      <w:r>
        <w:rPr>
          <w:rFonts w:ascii="Arial" w:eastAsia="Arial" w:hAnsi="Arial" w:cs="Arial"/>
          <w:color w:val="000000"/>
        </w:rPr>
        <w:br/>
        <w:t>Lisätyötä saa teettää vain työntekijän suostumuksella, jollei lisätyöstä ole sovittu työsopimuksessa. Työntekijällä on tällöin kuitenkin oikeus perustellusta henkilökohtaisesta syystä kieltäytyä lisätyöstä työvuoroluett</w:t>
      </w:r>
      <w:r>
        <w:rPr>
          <w:rFonts w:ascii="Arial" w:eastAsia="Arial" w:hAnsi="Arial" w:cs="Arial"/>
          <w:color w:val="000000"/>
        </w:rPr>
        <w:t>eloon merkittyinä vapaapäivinä.</w:t>
      </w:r>
      <w:r>
        <w:rPr>
          <w:rFonts w:ascii="Arial" w:eastAsia="Arial" w:hAnsi="Arial" w:cs="Arial"/>
          <w:color w:val="000000"/>
        </w:rPr>
        <w:br/>
      </w:r>
      <w:r>
        <w:rPr>
          <w:rFonts w:ascii="Arial" w:eastAsia="Arial" w:hAnsi="Arial" w:cs="Arial"/>
          <w:color w:val="000000"/>
        </w:rPr>
        <w:br/>
        <w:t>Jos työntekijän työsopimuksessa sovittu säännöllinen työaika vaihtelee työsopimuslain 1 luvun 11 §:ssä säädetyllä tavalla, työnantaja saa työvuoroluetteloon merkityn työajan lisäksi teettää lisätyötä vain työntekijän kutaki</w:t>
      </w:r>
      <w:r>
        <w:rPr>
          <w:rFonts w:ascii="Arial" w:eastAsia="Arial" w:hAnsi="Arial" w:cs="Arial"/>
          <w:color w:val="000000"/>
        </w:rPr>
        <w:t>n kertaa varten antamalla suostumuksella. Suostumuksen saa antaa myös lyhyehköksi ajaksi kerrallaan.</w:t>
      </w:r>
      <w:r>
        <w:rPr>
          <w:rFonts w:ascii="Arial" w:eastAsia="Arial" w:hAnsi="Arial" w:cs="Arial"/>
          <w:color w:val="000000"/>
        </w:rPr>
        <w:br/>
      </w:r>
      <w:r>
        <w:rPr>
          <w:rFonts w:ascii="Arial" w:eastAsia="Arial" w:hAnsi="Arial" w:cs="Arial"/>
          <w:color w:val="000000"/>
        </w:rPr>
        <w:br/>
        <w:t>Sunnuntaina tai kansallisena juhlapäivänä saa teettää työtä vain, jos siitä on sovittu työsopimuksella tai työntekijä on antanut siihen suostumuksensa. Su</w:t>
      </w:r>
      <w:r>
        <w:rPr>
          <w:rFonts w:ascii="Arial" w:eastAsia="Arial" w:hAnsi="Arial" w:cs="Arial"/>
          <w:color w:val="000000"/>
        </w:rPr>
        <w:t>ostumusta ei kuitenkaan tarvita, jos työtä laatunsa vuoksi tehdään säännöllisesti mainittuina päivinä.</w:t>
      </w:r>
      <w:r>
        <w:rPr>
          <w:rFonts w:ascii="Arial" w:eastAsia="Arial" w:hAnsi="Arial" w:cs="Arial"/>
          <w:color w:val="000000"/>
        </w:rPr>
        <w:br/>
      </w:r>
      <w:r>
        <w:rPr>
          <w:rFonts w:ascii="Arial" w:eastAsia="Arial" w:hAnsi="Arial" w:cs="Arial"/>
          <w:color w:val="000000"/>
        </w:rPr>
        <w:br/>
        <w:t>Työnantaja ja työntekijä voivat sopia, että työnantaja voi ilman työntekijän erikseen antamaa suostumusta teettää työtä, joka on välttämätöntä, jotta ty</w:t>
      </w:r>
      <w:r>
        <w:rPr>
          <w:rFonts w:ascii="Arial" w:eastAsia="Arial" w:hAnsi="Arial" w:cs="Arial"/>
          <w:color w:val="000000"/>
        </w:rPr>
        <w:t>öpaikan muut työntekijät voivat tehdä työtä koko säännöllisen työaikansa tai joka on vuorotyössä tarpeen tietojen vaihtamiseksi työvuorojen vaihtuessa (aloittamis- ja lopettamistyö). Aloittamis- ja lopettamistyötä saa teettää enintään viisi tuntia viikossa</w:t>
      </w:r>
      <w:r>
        <w:rPr>
          <w:rFonts w:ascii="Arial" w:eastAsia="Arial" w:hAnsi="Arial" w:cs="Arial"/>
          <w:color w:val="000000"/>
        </w:rPr>
        <w:t>.</w:t>
      </w:r>
      <w:r>
        <w:rPr>
          <w:rFonts w:ascii="Arial" w:eastAsia="Arial" w:hAnsi="Arial" w:cs="Arial"/>
          <w:color w:val="000000"/>
        </w:rPr>
        <w:br/>
      </w:r>
      <w:r>
        <w:rPr>
          <w:rFonts w:ascii="Arial" w:eastAsia="Arial" w:hAnsi="Arial" w:cs="Arial"/>
          <w:color w:val="000000"/>
        </w:rPr>
        <w:br/>
        <w:t>Sopiessaan 4 §:ssä tarkoitetusta varallaolosta työntekijä antaa samalla suostumuksensa varallaoloaikana tarvittavaan lisä- ja ylityöhön.</w:t>
      </w:r>
      <w:r>
        <w:rPr>
          <w:rFonts w:ascii="Arial" w:eastAsia="Arial" w:hAnsi="Arial" w:cs="Arial"/>
          <w:color w:val="000000"/>
        </w:rPr>
        <w:br/>
      </w:r>
      <w:r>
        <w:rPr>
          <w:rFonts w:ascii="Arial" w:eastAsia="Arial" w:hAnsi="Arial" w:cs="Arial"/>
          <w:color w:val="000000"/>
        </w:rPr>
        <w:br/>
        <w:t>Jos lisä- tai ylityön tekeminen on työn laadun ja erittäin pakottavien syiden vuoksi välttämätöntä, julkisen yhteis</w:t>
      </w:r>
      <w:r>
        <w:rPr>
          <w:rFonts w:ascii="Arial" w:eastAsia="Arial" w:hAnsi="Arial" w:cs="Arial"/>
          <w:color w:val="000000"/>
        </w:rPr>
        <w:t>ön virkamies tai viranhaltija ei saa kieltäytyä siitä.</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18 § Työajan enimmäismäärä</w:t>
      </w:r>
      <w:r>
        <w:rPr>
          <w:rFonts w:ascii="Arial" w:eastAsia="Arial" w:hAnsi="Arial" w:cs="Arial"/>
          <w:b/>
          <w:bCs/>
          <w:color w:val="000000"/>
        </w:rPr>
        <w:br/>
      </w:r>
      <w:r>
        <w:rPr>
          <w:rFonts w:ascii="Arial" w:eastAsia="Arial" w:hAnsi="Arial" w:cs="Arial"/>
          <w:color w:val="000000"/>
        </w:rPr>
        <w:t>Työntekijän työaika ylityö mukaan lukien ei saa ylittää keskimäärin 48 tuntia viikossa neljän kuukauden ajanjakso</w:t>
      </w:r>
      <w:r>
        <w:rPr>
          <w:rFonts w:ascii="Arial" w:eastAsia="Arial" w:hAnsi="Arial" w:cs="Arial"/>
          <w:color w:val="000000"/>
        </w:rPr>
        <w:t>n aikana.  Valtakunnallisten työnantajien ja työntekijöiden yhdistysten oikeudesta sopia tasoittumisjakson pituudesta säädetään 34 §:ssä.</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 xml:space="preserve">19 § Hätätyö </w:t>
      </w:r>
      <w:r>
        <w:rPr>
          <w:rFonts w:ascii="Arial" w:eastAsia="Arial" w:hAnsi="Arial" w:cs="Arial"/>
          <w:b/>
          <w:bCs/>
          <w:color w:val="000000"/>
        </w:rPr>
        <w:br/>
      </w:r>
      <w:r>
        <w:rPr>
          <w:rFonts w:ascii="Arial" w:eastAsia="Arial" w:hAnsi="Arial" w:cs="Arial"/>
          <w:color w:val="000000"/>
        </w:rPr>
        <w:t>Työnantaja saa teettää hätätyötä, kun ennal</w:t>
      </w:r>
      <w:r>
        <w:rPr>
          <w:rFonts w:ascii="Arial" w:eastAsia="Arial" w:hAnsi="Arial" w:cs="Arial"/>
          <w:color w:val="000000"/>
        </w:rPr>
        <w:t>ta arvaamaton tapahtuma uhkaa johtaa hengen, terveyden, omaisuuden tai ympäristön vaarantumiseen tai on aiheuttanut keskeytyksen säännöllisessä toiminnassa tai vakavasti uhkaa johtaa sellaiseen keskeytykseen. Hätätyötä saa teettää säännöllisen työajan lisä</w:t>
      </w:r>
      <w:r>
        <w:rPr>
          <w:rFonts w:ascii="Arial" w:eastAsia="Arial" w:hAnsi="Arial" w:cs="Arial"/>
          <w:color w:val="000000"/>
        </w:rPr>
        <w:t>ksi vain siinä määrin kuin se on välttämätöntä ja enintään kahden viikon ajan. Hätätyössä saa poiketa siitä, mitä 8, 17 ja 24 - 27 §:ssä säädetään. Hätätyön päätyttyä työaika on kuitenkin tasoitettava enintään 18 §:ssä säädettyyn enimmäismäärään ja työntek</w:t>
      </w:r>
      <w:r>
        <w:rPr>
          <w:rFonts w:ascii="Arial" w:eastAsia="Arial" w:hAnsi="Arial" w:cs="Arial"/>
          <w:color w:val="000000"/>
        </w:rPr>
        <w:t>ijälle on annettava korvaava lepoaika 25 §:n 3 momentissa ja 28 §:n 2 momentissa säädetyllä tavalla.</w:t>
      </w:r>
      <w:r>
        <w:rPr>
          <w:rFonts w:ascii="Arial" w:eastAsia="Arial" w:hAnsi="Arial" w:cs="Arial"/>
          <w:color w:val="000000"/>
        </w:rPr>
        <w:br/>
      </w:r>
      <w:r>
        <w:rPr>
          <w:rFonts w:ascii="Arial" w:eastAsia="Arial" w:hAnsi="Arial" w:cs="Arial"/>
          <w:color w:val="000000"/>
        </w:rPr>
        <w:br/>
        <w:t>Työnantajan on viivytyksettä tehtävä työsuojeluviranomaiselle kirjallinen ilmoitus hätätyön syystä, laajuudesta ja todennäköisestä kestosta. Työnantajan o</w:t>
      </w:r>
      <w:r>
        <w:rPr>
          <w:rFonts w:ascii="Arial" w:eastAsia="Arial" w:hAnsi="Arial" w:cs="Arial"/>
          <w:color w:val="000000"/>
        </w:rPr>
        <w:t>n varattava hätätyötä tekeviä työntekijöitä edustavalle luottamusmiehelle tai jos tällaista ei ole valittu, työsuojeluvaltuutetulle tai luottamusvaltuutetulle taikka muulle työntekijöiden edustajalle tilaisuus liittää ilmoitukseen lausuntonsa. Työsuojeluvi</w:t>
      </w:r>
      <w:r>
        <w:rPr>
          <w:rFonts w:ascii="Arial" w:eastAsia="Arial" w:hAnsi="Arial" w:cs="Arial"/>
          <w:color w:val="000000"/>
        </w:rPr>
        <w:t>ranomainen voi tutkittuaan asian joko jättää sen saamansa ilmoituksen varaan tai ryhtyä toimenpiteisiin hätätyön rajoittamiseksi tai lopettamiseksi.</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20 § Lisä- ja ylityöstä sekä sunnuntaityöstä j</w:t>
      </w:r>
      <w:r>
        <w:rPr>
          <w:rFonts w:ascii="Arial" w:eastAsia="Arial" w:hAnsi="Arial" w:cs="Arial"/>
          <w:b/>
          <w:bCs/>
          <w:color w:val="000000"/>
        </w:rPr>
        <w:t>a kansallisena juhlapäivänä tehdystä työstä maksettava korvaus</w:t>
      </w:r>
      <w:r>
        <w:rPr>
          <w:rFonts w:ascii="Arial" w:eastAsia="Arial" w:hAnsi="Arial" w:cs="Arial"/>
          <w:b/>
          <w:bCs/>
          <w:color w:val="000000"/>
        </w:rPr>
        <w:br/>
      </w:r>
      <w:r>
        <w:rPr>
          <w:rFonts w:ascii="Arial" w:eastAsia="Arial" w:hAnsi="Arial" w:cs="Arial"/>
          <w:color w:val="000000"/>
        </w:rPr>
        <w:t>Lisätyöstä on maksettava vähintään sovitulta työajalta maksettavaa palkkaa vastaava korvaus.</w:t>
      </w:r>
      <w:r>
        <w:rPr>
          <w:rFonts w:ascii="Arial" w:eastAsia="Arial" w:hAnsi="Arial" w:cs="Arial"/>
          <w:color w:val="000000"/>
        </w:rPr>
        <w:br/>
      </w:r>
      <w:r>
        <w:rPr>
          <w:rFonts w:ascii="Arial" w:eastAsia="Arial" w:hAnsi="Arial" w:cs="Arial"/>
          <w:color w:val="000000"/>
        </w:rPr>
        <w:br/>
        <w:t xml:space="preserve">Vuorokautisesta ylityöstä on maksettava kahdelta ensimmäiseltä työtunnilta 50 prosentilla ja niitä </w:t>
      </w:r>
      <w:r>
        <w:rPr>
          <w:rFonts w:ascii="Arial" w:eastAsia="Arial" w:hAnsi="Arial" w:cs="Arial"/>
          <w:color w:val="000000"/>
        </w:rPr>
        <w:t>seuraavilta tunneilta 100 prosentilla korotettu palkka. Viikoittaisesta ylityöstä on maksettava 50 prosentilla korotettu palkka.</w:t>
      </w:r>
      <w:r>
        <w:rPr>
          <w:rFonts w:ascii="Arial" w:eastAsia="Arial" w:hAnsi="Arial" w:cs="Arial"/>
          <w:color w:val="000000"/>
        </w:rPr>
        <w:br/>
      </w:r>
      <w:r>
        <w:rPr>
          <w:rFonts w:ascii="Arial" w:eastAsia="Arial" w:hAnsi="Arial" w:cs="Arial"/>
          <w:color w:val="000000"/>
        </w:rPr>
        <w:br/>
        <w:t>Työn jatkuttua jaksotyössä koko kahden tai kolmen viikon ajanjakson on 12 tai 18 ensimmäiseltä säännöllisen työajan ylittävält</w:t>
      </w:r>
      <w:r>
        <w:rPr>
          <w:rFonts w:ascii="Arial" w:eastAsia="Arial" w:hAnsi="Arial" w:cs="Arial"/>
          <w:color w:val="000000"/>
        </w:rPr>
        <w:t>ä työtunnilta maksettava 50 prosentilla ja näitä seuraavilta työtunneilta 100 prosentilla korotettu palkka. Jos ajanjakso on keskeytynyt sen johdosta, että työntekijän työsuhde on päättynyt tai että hän ei ole voinut olla työssä loman, sairauden tai muun h</w:t>
      </w:r>
      <w:r>
        <w:rPr>
          <w:rFonts w:ascii="Arial" w:eastAsia="Arial" w:hAnsi="Arial" w:cs="Arial"/>
          <w:color w:val="000000"/>
        </w:rPr>
        <w:t xml:space="preserve">yväksyttävän syyn vuoksi, lasketaan, kuinka monta tuntia keskimääräinen työaika kesken jääneenä ajanjaksona on työhön käytettyinä vuorokausina kahdeksaa tuntia pidempi. Tämän tuntimäärän kahdelta ensimmäiseltä keskimääräiseltä ylityötunnilta on maksettava </w:t>
      </w:r>
      <w:r>
        <w:rPr>
          <w:rFonts w:ascii="Arial" w:eastAsia="Arial" w:hAnsi="Arial" w:cs="Arial"/>
          <w:color w:val="000000"/>
        </w:rPr>
        <w:t>50 prosentilla ja seuraavilta tunneilta 100 prosentilla korotettu palkka.</w:t>
      </w:r>
      <w:r>
        <w:rPr>
          <w:rFonts w:ascii="Arial" w:eastAsia="Arial" w:hAnsi="Arial" w:cs="Arial"/>
          <w:color w:val="000000"/>
        </w:rPr>
        <w:br/>
      </w:r>
      <w:r>
        <w:rPr>
          <w:rFonts w:ascii="Arial" w:eastAsia="Arial" w:hAnsi="Arial" w:cs="Arial"/>
          <w:color w:val="000000"/>
        </w:rPr>
        <w:br/>
        <w:t>Jos säännöllinen työaika perustuu poikkeuksellisesta säännöllisestä työajasta 34 §:n 3 momentin 1 virkkeen nojalla tehtyyn työehtosopimukseen tai 39 §:n 1 momentin 1 kohdassa tarkoi</w:t>
      </w:r>
      <w:r>
        <w:rPr>
          <w:rFonts w:ascii="Arial" w:eastAsia="Arial" w:hAnsi="Arial" w:cs="Arial"/>
          <w:color w:val="000000"/>
        </w:rPr>
        <w:t>tettuun poikkeuslupaan, on sopimuksessa tai luvassa mainittava perusteet, joiden mukaan ylityöstä maksettava korotettu palkka lasketaan.</w:t>
      </w:r>
      <w:r>
        <w:rPr>
          <w:rFonts w:ascii="Arial" w:eastAsia="Arial" w:hAnsi="Arial" w:cs="Arial"/>
          <w:color w:val="000000"/>
        </w:rPr>
        <w:br/>
      </w:r>
      <w:r>
        <w:rPr>
          <w:rFonts w:ascii="Arial" w:eastAsia="Arial" w:hAnsi="Arial" w:cs="Arial"/>
          <w:color w:val="000000"/>
        </w:rPr>
        <w:lastRenderedPageBreak/>
        <w:br/>
        <w:t>Sunnuntaina tai kansallisena juhlapäivänä tehdystä työstä on maksettava 100 prosentilla korotettu palkka. Jos tehty ty</w:t>
      </w:r>
      <w:r>
        <w:rPr>
          <w:rFonts w:ascii="Arial" w:eastAsia="Arial" w:hAnsi="Arial" w:cs="Arial"/>
          <w:color w:val="000000"/>
        </w:rPr>
        <w:t>ö on samalla ylityötä, on siitä suoritettava myös 2 ja 3 momentin mukaan määräytyvä ylityökorvaus, joka lasketaan työntekijän korottamattomasta palkasta.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21 § Lisä- ja ylityökorvauksen sekä sunnu</w:t>
      </w:r>
      <w:r>
        <w:rPr>
          <w:rFonts w:ascii="Arial" w:eastAsia="Arial" w:hAnsi="Arial" w:cs="Arial"/>
          <w:b/>
          <w:bCs/>
          <w:color w:val="000000"/>
        </w:rPr>
        <w:t>ntaina tai kansallisena juhlapäivänä tehdyn työn korotusosan antaminen vapaa-aikana</w:t>
      </w:r>
      <w:r>
        <w:rPr>
          <w:rFonts w:ascii="Arial" w:eastAsia="Arial" w:hAnsi="Arial" w:cs="Arial"/>
          <w:b/>
          <w:bCs/>
          <w:color w:val="000000"/>
        </w:rPr>
        <w:br/>
      </w:r>
      <w:r>
        <w:rPr>
          <w:rFonts w:ascii="Arial" w:eastAsia="Arial" w:hAnsi="Arial" w:cs="Arial"/>
          <w:color w:val="000000"/>
        </w:rPr>
        <w:t>Lisä- tai ylityöstä maksettava palkka sekä sunnuntaina tai kansallisena juhlapäivänä tehdyn työn korotusosa voidaan sopia vaihdettavaksi osaksi tai kokonaan vastaavaan vapa</w:t>
      </w:r>
      <w:r>
        <w:rPr>
          <w:rFonts w:ascii="Arial" w:eastAsia="Arial" w:hAnsi="Arial" w:cs="Arial"/>
          <w:color w:val="000000"/>
        </w:rPr>
        <w:t>a-aikaan työntekijän säännöllisenä työaikana. Ylityötä vastaavan vapaa-ajan pituus lasketaan noudattaen soveltuvin osin, mitä 20 §:ssä säädetään.</w:t>
      </w:r>
      <w:r>
        <w:rPr>
          <w:rFonts w:ascii="Arial" w:eastAsia="Arial" w:hAnsi="Arial" w:cs="Arial"/>
          <w:color w:val="000000"/>
        </w:rPr>
        <w:br/>
      </w:r>
      <w:r>
        <w:rPr>
          <w:rFonts w:ascii="Arial" w:eastAsia="Arial" w:hAnsi="Arial" w:cs="Arial"/>
          <w:color w:val="000000"/>
        </w:rPr>
        <w:br/>
        <w:t>Vapaa-aika on annettava kuuden kuukauden kuluessa lisä-, yli- tai sunnuntaina taikka kansallisena juhlapäivän</w:t>
      </w:r>
      <w:r>
        <w:rPr>
          <w:rFonts w:ascii="Arial" w:eastAsia="Arial" w:hAnsi="Arial" w:cs="Arial"/>
          <w:color w:val="000000"/>
        </w:rPr>
        <w:t>ä tehdyn työn tekemisestä, jollei toisin sovita. Jos työnantaja ja työntekijä eivät sovi vapaan ajankohdasta, työnantaja määrää ajankohdan, jollei työntekijä vaadi korvauksen suorittamista rahassa. Työnantaja ja työntekijä voivat sopia, että vapaa-aika sii</w:t>
      </w:r>
      <w:r>
        <w:rPr>
          <w:rFonts w:ascii="Arial" w:eastAsia="Arial" w:hAnsi="Arial" w:cs="Arial"/>
          <w:color w:val="000000"/>
        </w:rPr>
        <w:t>rretään 14 §:ssä tarkoitettuun työaikapankkiin tai yhdistetään vuosilomalain (162/2005) 27 §:ssä tarkoitettuun säästövapaaseen.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22 § Työsopimuksen päättyminen kesken tasoittumisjakson</w:t>
      </w:r>
      <w:r>
        <w:rPr>
          <w:rFonts w:ascii="Arial" w:eastAsia="Arial" w:hAnsi="Arial" w:cs="Arial"/>
          <w:b/>
          <w:bCs/>
          <w:color w:val="000000"/>
        </w:rPr>
        <w:br/>
      </w:r>
      <w:r>
        <w:rPr>
          <w:rFonts w:ascii="Arial" w:eastAsia="Arial" w:hAnsi="Arial" w:cs="Arial"/>
          <w:color w:val="000000"/>
        </w:rPr>
        <w:t>Jos työaika</w:t>
      </w:r>
      <w:r>
        <w:rPr>
          <w:rFonts w:ascii="Arial" w:eastAsia="Arial" w:hAnsi="Arial" w:cs="Arial"/>
          <w:color w:val="000000"/>
        </w:rPr>
        <w:t xml:space="preserve"> on tämän lain nojalla järjestetty tai sovittu keskimääräiseksi tai jos on sovittu liukuvasta työajasta taikka joustotyöajasta ja työsuhde päättyy ennen kuin työaika on tasoittunut keskimäärin 40 tuntiin viikossa, lasketaan, kuinka monta tuntia keskimääräi</w:t>
      </w:r>
      <w:r>
        <w:rPr>
          <w:rFonts w:ascii="Arial" w:eastAsia="Arial" w:hAnsi="Arial" w:cs="Arial"/>
          <w:color w:val="000000"/>
        </w:rPr>
        <w:t>nen työaika on viikkoa kohti 40 tuntia pidempi, ja tämän tuntimäärän ylittäviltä tunneilta maksetaan säännöllisen työajan palkkaa vastaava korvaus.</w:t>
      </w:r>
      <w:r>
        <w:rPr>
          <w:rFonts w:ascii="Arial" w:eastAsia="Arial" w:hAnsi="Arial" w:cs="Arial"/>
          <w:color w:val="000000"/>
        </w:rPr>
        <w:br/>
      </w:r>
      <w:r>
        <w:rPr>
          <w:rFonts w:ascii="Arial" w:eastAsia="Arial" w:hAnsi="Arial" w:cs="Arial"/>
          <w:color w:val="000000"/>
        </w:rPr>
        <w:br/>
        <w:t>Edellä 1 momentissa säädetyllä tavalla on vastaavasti korvattava myös lisätyö.</w:t>
      </w:r>
      <w:r>
        <w:rPr>
          <w:rFonts w:ascii="Arial" w:eastAsia="Arial" w:hAnsi="Arial" w:cs="Arial"/>
          <w:color w:val="000000"/>
        </w:rPr>
        <w:br/>
      </w:r>
      <w:r>
        <w:rPr>
          <w:rFonts w:ascii="Arial" w:eastAsia="Arial" w:hAnsi="Arial" w:cs="Arial"/>
          <w:color w:val="000000"/>
        </w:rPr>
        <w:br/>
        <w:t xml:space="preserve">Jos keskimääräinen työaika </w:t>
      </w:r>
      <w:r>
        <w:rPr>
          <w:rFonts w:ascii="Arial" w:eastAsia="Arial" w:hAnsi="Arial" w:cs="Arial"/>
          <w:color w:val="000000"/>
        </w:rPr>
        <w:t>on viikkoa kohti 40 tuntia tai tätä lyhyempää sopimukseen perustuvaa säännöllistä työaikaa lyhyempi, on työnantajalla oikeus vähentää vastaava määrä työntekijän palkasta.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 xml:space="preserve">23 § Lisä- ja </w:t>
      </w:r>
      <w:r>
        <w:rPr>
          <w:rFonts w:ascii="Arial" w:eastAsia="Arial" w:hAnsi="Arial" w:cs="Arial"/>
          <w:b/>
          <w:bCs/>
          <w:color w:val="000000"/>
        </w:rPr>
        <w:t>ylityökorvauksen perusosan laskeminen</w:t>
      </w:r>
      <w:r>
        <w:rPr>
          <w:rFonts w:ascii="Arial" w:eastAsia="Arial" w:hAnsi="Arial" w:cs="Arial"/>
          <w:b/>
          <w:bCs/>
          <w:color w:val="000000"/>
        </w:rPr>
        <w:br/>
      </w:r>
      <w:r>
        <w:rPr>
          <w:rFonts w:ascii="Arial" w:eastAsia="Arial" w:hAnsi="Arial" w:cs="Arial"/>
          <w:color w:val="000000"/>
        </w:rPr>
        <w:t>Jos työntekijän palkka määräytyy tuntia pidemmältä ajalta, lasketaan tunnilta suoritettava palkka jakamalla sopimuksen mukainen palkka säännöllisen työajan mukaisella tuntimäärällä. Suorituspalkalla tehtävässä työssä t</w:t>
      </w:r>
      <w:r>
        <w:rPr>
          <w:rFonts w:ascii="Arial" w:eastAsia="Arial" w:hAnsi="Arial" w:cs="Arial"/>
          <w:color w:val="000000"/>
        </w:rPr>
        <w:t xml:space="preserve">untipalkka lasketaan jakamalla </w:t>
      </w:r>
      <w:r>
        <w:rPr>
          <w:rFonts w:ascii="Arial" w:eastAsia="Arial" w:hAnsi="Arial" w:cs="Arial"/>
          <w:color w:val="000000"/>
        </w:rPr>
        <w:lastRenderedPageBreak/>
        <w:t>suorituspalkka työn suorittamiseen käytetyllä tuntimäärällä.</w:t>
      </w:r>
      <w:r>
        <w:rPr>
          <w:rFonts w:ascii="Arial" w:eastAsia="Arial" w:hAnsi="Arial" w:cs="Arial"/>
          <w:color w:val="000000"/>
        </w:rPr>
        <w:br/>
      </w:r>
      <w:r>
        <w:rPr>
          <w:rFonts w:ascii="Arial" w:eastAsia="Arial" w:hAnsi="Arial" w:cs="Arial"/>
          <w:color w:val="000000"/>
        </w:rPr>
        <w:br/>
        <w:t>Jos palkkaukseen sisältyy luontoisetuja, ne on otettava huomioon tässä pykälässä tarkoitettua palkkaa laskettaessa. Säännöllisen työajan ansioon ei lueta työntekij</w:t>
      </w:r>
      <w:r>
        <w:rPr>
          <w:rFonts w:ascii="Arial" w:eastAsia="Arial" w:hAnsi="Arial" w:cs="Arial"/>
          <w:color w:val="000000"/>
        </w:rPr>
        <w:t>än työsuorituksesta riippumatonta enintään kaksi kertaa vuodessa suoritettavaa voitto- tai muuta vastaavaa palkkiota.</w:t>
      </w:r>
      <w:r>
        <w:rPr>
          <w:rFonts w:ascii="Arial" w:eastAsia="Arial" w:hAnsi="Arial" w:cs="Arial"/>
          <w:color w:val="000000"/>
        </w:rPr>
        <w:br/>
      </w:r>
      <w:r>
        <w:rPr>
          <w:rFonts w:ascii="Arial" w:eastAsia="Arial" w:hAnsi="Arial" w:cs="Arial"/>
          <w:color w:val="000000"/>
        </w:rPr>
        <w:br/>
        <w:t>Edellä 1 momentissa säädetystä poiketen voidaan sopia tunnilta suoritettavan palkan laskemisesta siten, että säännöllisen työajan ansio j</w:t>
      </w:r>
      <w:r>
        <w:rPr>
          <w:rFonts w:ascii="Arial" w:eastAsia="Arial" w:hAnsi="Arial" w:cs="Arial"/>
          <w:color w:val="000000"/>
        </w:rPr>
        <w:t>aetaan vuotuisesta säännöllisestä työajasta lasketulla keskimääräisellä jakajalla tai muulla jakajalla, joka keskimäärin vastaa 1 momentissa säädettyjä perusteita.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rPr>
          <w:rFonts w:ascii="Arial" w:eastAsia="Arial" w:hAnsi="Arial" w:cs="Arial"/>
          <w:color w:val="000000"/>
        </w:rPr>
      </w:pPr>
      <w:r>
        <w:rPr>
          <w:rFonts w:ascii="Arial" w:eastAsia="Arial" w:hAnsi="Arial" w:cs="Arial"/>
          <w:b/>
          <w:color w:val="000000"/>
        </w:rPr>
        <w:t>6 Luku. Lepoajat</w:t>
      </w:r>
    </w:p>
    <w:p w:rsidR="00A77B3E" w:rsidRDefault="00367082">
      <w:pPr>
        <w:spacing w:after="200"/>
        <w:ind w:left="800"/>
        <w:rPr>
          <w:rFonts w:ascii="Arial" w:eastAsia="Arial" w:hAnsi="Arial" w:cs="Arial"/>
          <w:color w:val="000000"/>
        </w:rPr>
      </w:pPr>
      <w:r>
        <w:rPr>
          <w:rFonts w:ascii="Arial" w:eastAsia="Arial" w:hAnsi="Arial" w:cs="Arial"/>
          <w:b/>
          <w:bCs/>
          <w:color w:val="000000"/>
        </w:rPr>
        <w:t xml:space="preserve">24 § </w:t>
      </w:r>
      <w:r>
        <w:rPr>
          <w:rFonts w:ascii="Arial" w:eastAsia="Arial" w:hAnsi="Arial" w:cs="Arial"/>
          <w:b/>
          <w:bCs/>
          <w:color w:val="000000"/>
        </w:rPr>
        <w:t>Päivittäiset tauot</w:t>
      </w:r>
      <w:r>
        <w:rPr>
          <w:rFonts w:ascii="Arial" w:eastAsia="Arial" w:hAnsi="Arial" w:cs="Arial"/>
          <w:b/>
          <w:bCs/>
          <w:color w:val="000000"/>
        </w:rPr>
        <w:br/>
      </w:r>
      <w:r>
        <w:rPr>
          <w:rFonts w:ascii="Arial" w:eastAsia="Arial" w:hAnsi="Arial" w:cs="Arial"/>
          <w:color w:val="000000"/>
        </w:rPr>
        <w:t>Jos työntekijän vuorokautinen yhtäjaksoinen työaika on kuutta tuntia pidempi, eikä työntekijän työpaikalla olo ole työn jatkumisen kannalta välttämätöntä, hänelle on annettava työvuoron aikana säännöllinen vähintään tunnin kestävä tauko,</w:t>
      </w:r>
      <w:r>
        <w:rPr>
          <w:rFonts w:ascii="Arial" w:eastAsia="Arial" w:hAnsi="Arial" w:cs="Arial"/>
          <w:color w:val="000000"/>
        </w:rPr>
        <w:t xml:space="preserve"> jonka aikana työntekijä saa poistua työpaikaltaan. Taukoa ei saa sijoittaa työpäivän alkuun eikä loppuun. Työehtosopimuksen estämättä työnantaja ja työntekijä voivat sopia lyhyemmästä, kuitenkin vähintään puolen tunnin pituisesta tauosta. Jos työaika ylit</w:t>
      </w:r>
      <w:r>
        <w:rPr>
          <w:rFonts w:ascii="Arial" w:eastAsia="Arial" w:hAnsi="Arial" w:cs="Arial"/>
          <w:color w:val="000000"/>
        </w:rPr>
        <w:t>tää vuorokaudessa 10 tuntia, työntekijällä on halutessaan oikeus pitää enintään puoli tuntia kestävä tauko kahdeksan tunnin työskentelyn jälkeen.</w:t>
      </w:r>
      <w:r>
        <w:rPr>
          <w:rFonts w:ascii="Arial" w:eastAsia="Arial" w:hAnsi="Arial" w:cs="Arial"/>
          <w:color w:val="000000"/>
        </w:rPr>
        <w:br/>
      </w:r>
      <w:r>
        <w:rPr>
          <w:rFonts w:ascii="Arial" w:eastAsia="Arial" w:hAnsi="Arial" w:cs="Arial"/>
          <w:color w:val="000000"/>
        </w:rPr>
        <w:br/>
        <w:t xml:space="preserve">Jos työaika vuorotyössä tai jaksotyössä on kuutta tuntia pidempi, on työntekijälle annettava vähintään puoli </w:t>
      </w:r>
      <w:r>
        <w:rPr>
          <w:rFonts w:ascii="Arial" w:eastAsia="Arial" w:hAnsi="Arial" w:cs="Arial"/>
          <w:color w:val="000000"/>
        </w:rPr>
        <w:t>tuntia kestävä tauko tai tilaisuus aterioida työn aikana.</w:t>
      </w:r>
      <w:r>
        <w:rPr>
          <w:rFonts w:ascii="Arial" w:eastAsia="Arial" w:hAnsi="Arial" w:cs="Arial"/>
          <w:color w:val="000000"/>
        </w:rPr>
        <w:br/>
      </w:r>
      <w:r>
        <w:rPr>
          <w:rFonts w:ascii="Arial" w:eastAsia="Arial" w:hAnsi="Arial" w:cs="Arial"/>
          <w:color w:val="000000"/>
        </w:rPr>
        <w:br/>
        <w:t>Moottoriajoneuvon kuljettajalle on annettava jokaista 5 tunnin 30 minuutin pituista työjaksoa kohti vähintään 30 minuutin pituinen tauko yhdessä tai kahdessa erässä.</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 xml:space="preserve">Voitte kirjoittaa lausuntonne </w:t>
      </w:r>
      <w:r>
        <w:rPr>
          <w:rFonts w:ascii="Arial" w:eastAsia="Arial" w:hAnsi="Arial" w:cs="Arial"/>
          <w:color w:val="000000"/>
        </w:rPr>
        <w:t>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25 § Vuorokausilepo</w:t>
      </w:r>
      <w:r>
        <w:rPr>
          <w:rFonts w:ascii="Arial" w:eastAsia="Arial" w:hAnsi="Arial" w:cs="Arial"/>
          <w:b/>
          <w:bCs/>
          <w:color w:val="000000"/>
        </w:rPr>
        <w:br/>
      </w:r>
      <w:r>
        <w:rPr>
          <w:rFonts w:ascii="Arial" w:eastAsia="Arial" w:hAnsi="Arial" w:cs="Arial"/>
          <w:color w:val="000000"/>
        </w:rPr>
        <w:t>Työntekijälle on annettava jokaisen työvuoron alkamista seuraavan 24 tunnin aikana vähintään 11 tunnin keskeytymätön lepoaika. Jaksotyössä vuorokausilepo voidaan työn järjestelyihin liittyvistä syistä  lyhe</w:t>
      </w:r>
      <w:r>
        <w:rPr>
          <w:rFonts w:ascii="Arial" w:eastAsia="Arial" w:hAnsi="Arial" w:cs="Arial"/>
          <w:color w:val="000000"/>
        </w:rPr>
        <w:t>ntää yhdeksään tuntiin. Työnantaja ja työntekijöiden luottamusmies tai jos tällaista ei ole valittu, työsuojeluvaltuutettu tai luottamusvaltuutettu taikka muu työntekijöiden edustaja voivat sopia tilapäisestä vuorokausilevon lyhentämisestä työntekijän suos</w:t>
      </w:r>
      <w:r>
        <w:rPr>
          <w:rFonts w:ascii="Arial" w:eastAsia="Arial" w:hAnsi="Arial" w:cs="Arial"/>
          <w:color w:val="000000"/>
        </w:rPr>
        <w:t>tumuksella seitsemään tuntiin, jos työn tarkoituksenmukainen järjestely sitä edellyttää. Vuorokausilepoa voidaan lyhentää seitsemään tuntiin myös sovellettaessa liukuvaa työaikaa tai joustotyöaikaa. Vuorokausilepo on annettava keskeytymättömänä varallaoloa</w:t>
      </w:r>
      <w:r>
        <w:rPr>
          <w:rFonts w:ascii="Arial" w:eastAsia="Arial" w:hAnsi="Arial" w:cs="Arial"/>
          <w:color w:val="000000"/>
        </w:rPr>
        <w:t>ikana tehtyä työtä lukuun ottamatta.</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lastRenderedPageBreak/>
        <w:t>Työn järjestelyjen tai toiminnan luonteen niin edellyttäessä työntekijän lepoaika voidaan lyhentää viiteen tuntiin enintään kolmen peräkkäisen vuorokausilevon aikana kerrallaan:</w:t>
      </w:r>
      <w:r>
        <w:rPr>
          <w:rFonts w:ascii="Arial" w:eastAsia="Arial" w:hAnsi="Arial" w:cs="Arial"/>
          <w:color w:val="000000"/>
        </w:rPr>
        <w:br/>
        <w:t>1) kun työntekijän työvuoro muuttuu 6 §:</w:t>
      </w:r>
      <w:r>
        <w:rPr>
          <w:rFonts w:ascii="Arial" w:eastAsia="Arial" w:hAnsi="Arial" w:cs="Arial"/>
          <w:color w:val="000000"/>
        </w:rPr>
        <w:t>ssä säädetyllä tavalla;</w:t>
      </w:r>
      <w:r>
        <w:rPr>
          <w:rFonts w:ascii="Arial" w:eastAsia="Arial" w:hAnsi="Arial" w:cs="Arial"/>
          <w:color w:val="000000"/>
        </w:rPr>
        <w:br/>
        <w:t>2) jos työtä tehdään useita jaksoja vuorokaudessa;</w:t>
      </w:r>
      <w:r>
        <w:rPr>
          <w:rFonts w:ascii="Arial" w:eastAsia="Arial" w:hAnsi="Arial" w:cs="Arial"/>
          <w:color w:val="000000"/>
        </w:rPr>
        <w:br/>
        <w:t>3) jos työntekijän työpaikka ja asuinpaikka tai hänen eri työpaikkansa ovat kaukana toisistaan;</w:t>
      </w:r>
      <w:r>
        <w:rPr>
          <w:rFonts w:ascii="Arial" w:eastAsia="Arial" w:hAnsi="Arial" w:cs="Arial"/>
          <w:color w:val="000000"/>
        </w:rPr>
        <w:br/>
        <w:t>4) kausiluonteisessa työssä ennalta arvaamattoman ruuhkahuipun hoitamiseksi;</w:t>
      </w:r>
      <w:r>
        <w:rPr>
          <w:rFonts w:ascii="Arial" w:eastAsia="Arial" w:hAnsi="Arial" w:cs="Arial"/>
          <w:color w:val="000000"/>
        </w:rPr>
        <w:br/>
        <w:t>5) tapat</w:t>
      </w:r>
      <w:r>
        <w:rPr>
          <w:rFonts w:ascii="Arial" w:eastAsia="Arial" w:hAnsi="Arial" w:cs="Arial"/>
          <w:color w:val="000000"/>
        </w:rPr>
        <w:t>urman ja tapaturmanvaaran yhteydessä;</w:t>
      </w:r>
      <w:r>
        <w:rPr>
          <w:rFonts w:ascii="Arial" w:eastAsia="Arial" w:hAnsi="Arial" w:cs="Arial"/>
          <w:color w:val="000000"/>
        </w:rPr>
        <w:br/>
        <w:t>6) turvallisuus- ja vartiointityössä, joka edellyttää jatkuvaa läsnäoloa omaisuuden tai henkilöiden suojelemiseksi; tai</w:t>
      </w:r>
      <w:r>
        <w:rPr>
          <w:rFonts w:ascii="Arial" w:eastAsia="Arial" w:hAnsi="Arial" w:cs="Arial"/>
          <w:color w:val="000000"/>
        </w:rPr>
        <w:br/>
        <w:t>7) työssä, joka on välttämätöntä toiminnan jatkuvuuden turvaamiseksi.</w:t>
      </w:r>
      <w:r>
        <w:rPr>
          <w:rFonts w:ascii="Arial" w:eastAsia="Arial" w:hAnsi="Arial" w:cs="Arial"/>
          <w:color w:val="000000"/>
        </w:rPr>
        <w:br/>
      </w:r>
      <w:r>
        <w:rPr>
          <w:rFonts w:ascii="Arial" w:eastAsia="Arial" w:hAnsi="Arial" w:cs="Arial"/>
          <w:color w:val="000000"/>
        </w:rPr>
        <w:br/>
        <w:t xml:space="preserve">Työntekijälle on annettava </w:t>
      </w:r>
      <w:r>
        <w:rPr>
          <w:rFonts w:ascii="Arial" w:eastAsia="Arial" w:hAnsi="Arial" w:cs="Arial"/>
          <w:color w:val="000000"/>
        </w:rPr>
        <w:t>1 tai 2 momentissa tarkoitetun lyhennetyn vuorokausilevon korvaavat lepoajat seuraavan vuorokausilevon yhteydessä tai jos se ei ole työn järjestelyistä johtuvista painavista syistä mahdollista, niin pian kuin se on mahdollista, viimeistään kuitenkin kuukau</w:t>
      </w:r>
      <w:r>
        <w:rPr>
          <w:rFonts w:ascii="Arial" w:eastAsia="Arial" w:hAnsi="Arial" w:cs="Arial"/>
          <w:color w:val="000000"/>
        </w:rPr>
        <w:t>den kuluessa. Korvaava lepoaika on annettava yhdenjaksoisena eikä sitä saa sijoittaa varallaoloajalle. Korvaavaa vuorokausilepoa ei kuitenkaan tarvitse antaa silloin, kun liukuvaa työaikaa tai joustotyöaikaa noudattava työntekijä on itse päättänyt vuorokau</w:t>
      </w:r>
      <w:r>
        <w:rPr>
          <w:rFonts w:ascii="Arial" w:eastAsia="Arial" w:hAnsi="Arial" w:cs="Arial"/>
          <w:color w:val="000000"/>
        </w:rPr>
        <w:t>sileponsa lyhentämisestä 1 momentissa tarkoitetulla tavalla.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Mitä vaikutuksia näette muutoksilla olevan erityisesti jaksotyössä?</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26 § Moottoriajoneuvon kuljettajan vuorokausilepo</w:t>
      </w:r>
      <w:r>
        <w:rPr>
          <w:rFonts w:ascii="Arial" w:eastAsia="Arial" w:hAnsi="Arial" w:cs="Arial"/>
          <w:b/>
          <w:bCs/>
          <w:color w:val="000000"/>
        </w:rPr>
        <w:br/>
      </w:r>
      <w:r>
        <w:rPr>
          <w:rFonts w:ascii="Arial" w:eastAsia="Arial" w:hAnsi="Arial" w:cs="Arial"/>
          <w:color w:val="000000"/>
        </w:rPr>
        <w:t>Moottoriajoneuv</w:t>
      </w:r>
      <w:r>
        <w:rPr>
          <w:rFonts w:ascii="Arial" w:eastAsia="Arial" w:hAnsi="Arial" w:cs="Arial"/>
          <w:color w:val="000000"/>
        </w:rPr>
        <w:t>on kuljettajalle on annettava vähintään 10 tuntia kestävä yhdenjaksoinen lepoaika jokaisena 24 peräkkäisen tunnin jaksona.</w:t>
      </w:r>
      <w:r>
        <w:rPr>
          <w:rFonts w:ascii="Arial" w:eastAsia="Arial" w:hAnsi="Arial" w:cs="Arial"/>
          <w:color w:val="000000"/>
        </w:rPr>
        <w:br/>
        <w:t> </w:t>
      </w:r>
      <w:r>
        <w:rPr>
          <w:rFonts w:ascii="Arial" w:eastAsia="Arial" w:hAnsi="Arial" w:cs="Arial"/>
          <w:color w:val="000000"/>
        </w:rPr>
        <w:br/>
        <w:t>Kuljetustehtävän vaatiessa saadaan 1 momentissa tarkoitettu vuorokautinen lepoaika lyhentää vähintään seitsemäksi tunniksi kaksi ke</w:t>
      </w:r>
      <w:r>
        <w:rPr>
          <w:rFonts w:ascii="Arial" w:eastAsia="Arial" w:hAnsi="Arial" w:cs="Arial"/>
          <w:color w:val="000000"/>
        </w:rPr>
        <w:t>rtaa seitsemän peräkkäisen 24 tunnin jaksona.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27 § Viikoittainen vapaa-aika</w:t>
      </w:r>
      <w:r>
        <w:rPr>
          <w:rFonts w:ascii="Arial" w:eastAsia="Arial" w:hAnsi="Arial" w:cs="Arial"/>
          <w:b/>
          <w:bCs/>
          <w:color w:val="000000"/>
        </w:rPr>
        <w:br/>
      </w:r>
      <w:r>
        <w:rPr>
          <w:rFonts w:ascii="Arial" w:eastAsia="Arial" w:hAnsi="Arial" w:cs="Arial"/>
          <w:color w:val="000000"/>
        </w:rPr>
        <w:t>Työaika on järjestettävä niin, että työntekijä saa kerran seitsemän päivän aikana vähintään 35 tuntia kestävän keskeyty</w:t>
      </w:r>
      <w:r>
        <w:rPr>
          <w:rFonts w:ascii="Arial" w:eastAsia="Arial" w:hAnsi="Arial" w:cs="Arial"/>
          <w:color w:val="000000"/>
        </w:rPr>
        <w:t xml:space="preserve">mättömän vapaa-ajan. Vapaa-aika on mahdollisuuksien mukaan annettava sunnuntain yhteydessä.  Viikoittainen vapaa-aika voidaan järjestää keskimäärin 35 tunniksi 14 vuorokauden ajanjakson aikana. Vapaa-ajan tulee olla kuitenkin vähintään 24 tuntia seitsemän </w:t>
      </w:r>
      <w:r>
        <w:rPr>
          <w:rFonts w:ascii="Arial" w:eastAsia="Arial" w:hAnsi="Arial" w:cs="Arial"/>
          <w:color w:val="000000"/>
        </w:rPr>
        <w:t>päivän jakson aikana.</w:t>
      </w:r>
      <w:r>
        <w:rPr>
          <w:rFonts w:ascii="Arial" w:eastAsia="Arial" w:hAnsi="Arial" w:cs="Arial"/>
          <w:color w:val="000000"/>
        </w:rPr>
        <w:br/>
      </w:r>
      <w:r>
        <w:rPr>
          <w:rFonts w:ascii="Arial" w:eastAsia="Arial" w:hAnsi="Arial" w:cs="Arial"/>
          <w:color w:val="000000"/>
        </w:rPr>
        <w:br/>
        <w:t>Keskeytymättömässä vuorotyössä vapaa-aika voidaan järjestää keskimäärin 35 tunniksi, enintään 12 viikon aikana. Vapaa-ajan tulee olla kuitenkin vähintään 24 tuntia seitsemän päivän jakson aikana. Teknisten olosuhteiden tai työn järje</w:t>
      </w:r>
      <w:r>
        <w:rPr>
          <w:rFonts w:ascii="Arial" w:eastAsia="Arial" w:hAnsi="Arial" w:cs="Arial"/>
          <w:color w:val="000000"/>
        </w:rPr>
        <w:t xml:space="preserve">stelyjen niin edellyttäessä voidaan </w:t>
      </w:r>
      <w:r>
        <w:rPr>
          <w:rFonts w:ascii="Arial" w:eastAsia="Arial" w:hAnsi="Arial" w:cs="Arial"/>
          <w:color w:val="000000"/>
        </w:rPr>
        <w:lastRenderedPageBreak/>
        <w:t>menetellä vastaavalla tavalla, jos siihen on työntekijän suostumus.</w:t>
      </w:r>
      <w:r>
        <w:rPr>
          <w:rFonts w:ascii="Arial" w:eastAsia="Arial" w:hAnsi="Arial" w:cs="Arial"/>
          <w:color w:val="000000"/>
        </w:rPr>
        <w:br/>
      </w:r>
      <w:r>
        <w:rPr>
          <w:rFonts w:ascii="Arial" w:eastAsia="Arial" w:hAnsi="Arial" w:cs="Arial"/>
          <w:color w:val="000000"/>
        </w:rPr>
        <w:br/>
        <w:t>Viikoittaista vapaa-aikaa ei kuitenkaan tarvitse antaa työntekijälle, jonka vuorokautinen työaika on enintään kolme tuntia. Tällöin työntekijälle on an</w:t>
      </w:r>
      <w:r>
        <w:rPr>
          <w:rFonts w:ascii="Arial" w:eastAsia="Arial" w:hAnsi="Arial" w:cs="Arial"/>
          <w:color w:val="000000"/>
        </w:rPr>
        <w:t>nettava vähintään 24 tunnin yhdenjaksoinen vapaa kerran seitsemän päivän aikana.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28 § Viikoittaisesta vapaa-ajasta poikkeaminen</w:t>
      </w:r>
      <w:r>
        <w:rPr>
          <w:rFonts w:ascii="Arial" w:eastAsia="Arial" w:hAnsi="Arial" w:cs="Arial"/>
          <w:b/>
          <w:bCs/>
          <w:color w:val="000000"/>
        </w:rPr>
        <w:br/>
      </w:r>
      <w:r>
        <w:rPr>
          <w:rFonts w:ascii="Arial" w:eastAsia="Arial" w:hAnsi="Arial" w:cs="Arial"/>
          <w:color w:val="000000"/>
        </w:rPr>
        <w:t>Jos työnantaja tarvitsee toiminnan jatkuvuuden ylläpitämiseksi työn</w:t>
      </w:r>
      <w:r>
        <w:rPr>
          <w:rFonts w:ascii="Arial" w:eastAsia="Arial" w:hAnsi="Arial" w:cs="Arial"/>
          <w:color w:val="000000"/>
        </w:rPr>
        <w:t>tekijää tilapäisesti työhön hänen vapaa-aikanaan tai jos työn tekninen laatu tai työn järjestelyyn liittyvät syyt eivät salli joidenkin työntekijöiden täydellistä vapauttamista työstä, voidaan poiketa siitä, mitä 27 §:ssä säädetään.</w:t>
      </w:r>
      <w:r>
        <w:rPr>
          <w:rFonts w:ascii="Arial" w:eastAsia="Arial" w:hAnsi="Arial" w:cs="Arial"/>
          <w:color w:val="000000"/>
        </w:rPr>
        <w:br/>
      </w:r>
      <w:r>
        <w:rPr>
          <w:rFonts w:ascii="Arial" w:eastAsia="Arial" w:hAnsi="Arial" w:cs="Arial"/>
          <w:color w:val="000000"/>
        </w:rPr>
        <w:br/>
        <w:t>Viikoittaisen vapaan a</w:t>
      </w:r>
      <w:r>
        <w:rPr>
          <w:rFonts w:ascii="Arial" w:eastAsia="Arial" w:hAnsi="Arial" w:cs="Arial"/>
          <w:color w:val="000000"/>
        </w:rPr>
        <w:t>ikana työhön käytetty aika on korvattava työntekijälle mahdollisimman pian, viimeistään kuitenkin kolmen kuukauden kuluessa työn tekemisestä lyhentämällä hänen säännöllistä työaikaansa saamatta jäänyttä vapaa-aikaa vastaavalla ajalla. Työntekijän suostumuk</w:t>
      </w:r>
      <w:r>
        <w:rPr>
          <w:rFonts w:ascii="Arial" w:eastAsia="Arial" w:hAnsi="Arial" w:cs="Arial"/>
          <w:color w:val="000000"/>
        </w:rPr>
        <w:t>sella tällainen työ voidaan korvata myös suorittamalla mahdollisten yli- ja sunnuntaityökorvausten lisäksi erillinen 23 §:ssä tarkoitetun ylityökorvauksen perusosan mukaan määräytyvä rahakorvaus.</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rPr>
          <w:rFonts w:ascii="Arial" w:eastAsia="Arial" w:hAnsi="Arial" w:cs="Arial"/>
          <w:color w:val="000000"/>
        </w:rPr>
      </w:pPr>
      <w:r>
        <w:rPr>
          <w:rFonts w:ascii="Arial" w:eastAsia="Arial" w:hAnsi="Arial" w:cs="Arial"/>
          <w:b/>
          <w:color w:val="000000"/>
        </w:rPr>
        <w:t>7 luku. Työaika-asiakirjat</w:t>
      </w:r>
    </w:p>
    <w:p w:rsidR="00A77B3E" w:rsidRDefault="00367082">
      <w:pPr>
        <w:spacing w:after="200"/>
        <w:ind w:left="800"/>
        <w:rPr>
          <w:rFonts w:ascii="Arial" w:eastAsia="Arial" w:hAnsi="Arial" w:cs="Arial"/>
          <w:color w:val="000000"/>
        </w:rPr>
      </w:pPr>
      <w:r>
        <w:rPr>
          <w:rFonts w:ascii="Arial" w:eastAsia="Arial" w:hAnsi="Arial" w:cs="Arial"/>
          <w:b/>
          <w:bCs/>
          <w:color w:val="000000"/>
        </w:rPr>
        <w:t>29 § Työajan tasoittumissuunnitelma</w:t>
      </w:r>
      <w:r>
        <w:rPr>
          <w:rFonts w:ascii="Arial" w:eastAsia="Arial" w:hAnsi="Arial" w:cs="Arial"/>
          <w:b/>
          <w:bCs/>
          <w:color w:val="000000"/>
        </w:rPr>
        <w:br/>
      </w:r>
      <w:r>
        <w:rPr>
          <w:rFonts w:ascii="Arial" w:eastAsia="Arial" w:hAnsi="Arial" w:cs="Arial"/>
          <w:color w:val="000000"/>
        </w:rPr>
        <w:t xml:space="preserve">Työnantajan on muussa kuin 12 ja 13 §:n mukaisessa työssä ennakolta laadittava suunnitelma työajan tasoittumisesta, jos säännöllinen työaika on järjestetty keskimääräiseksi. Suunnitelmasta on </w:t>
      </w:r>
      <w:r>
        <w:rPr>
          <w:rFonts w:ascii="Arial" w:eastAsia="Arial" w:hAnsi="Arial" w:cs="Arial"/>
          <w:color w:val="000000"/>
        </w:rPr>
        <w:t>ilmettävä vähintään kunkin viikon säännöllinen työaika. Tasoittumissuunnitelma on laadittava vähintään ajaksi, jonka kuluessa säännöllinen työaika tasoittuu säädettyyn keskimäärään.</w:t>
      </w:r>
      <w:r>
        <w:rPr>
          <w:rFonts w:ascii="Arial" w:eastAsia="Arial" w:hAnsi="Arial" w:cs="Arial"/>
          <w:color w:val="000000"/>
        </w:rPr>
        <w:br/>
      </w:r>
      <w:r>
        <w:rPr>
          <w:rFonts w:ascii="Arial" w:eastAsia="Arial" w:hAnsi="Arial" w:cs="Arial"/>
          <w:color w:val="000000"/>
        </w:rPr>
        <w:br/>
        <w:t>Valmistellessaan tai aikoessaan muuttaa työajan tasoittumissuunnitelmaa t</w:t>
      </w:r>
      <w:r>
        <w:rPr>
          <w:rFonts w:ascii="Arial" w:eastAsia="Arial" w:hAnsi="Arial" w:cs="Arial"/>
          <w:color w:val="000000"/>
        </w:rPr>
        <w:t>yönantajan on varattava luottamusmiehelle tai jos tällaista ei ole valittu, luottamusvaltuutetulle tai työntekijöiden muulle edustajalle tai, jollei tällaista ole valittu, työntekijöille tilaisuus esittää mielipiteensä. Luonnokseen perehtymiseen on varatta</w:t>
      </w:r>
      <w:r>
        <w:rPr>
          <w:rFonts w:ascii="Arial" w:eastAsia="Arial" w:hAnsi="Arial" w:cs="Arial"/>
          <w:color w:val="000000"/>
        </w:rPr>
        <w:t>va riittävä aika.</w:t>
      </w:r>
      <w:r>
        <w:rPr>
          <w:rFonts w:ascii="Arial" w:eastAsia="Arial" w:hAnsi="Arial" w:cs="Arial"/>
          <w:color w:val="000000"/>
        </w:rPr>
        <w:br/>
      </w:r>
      <w:r>
        <w:rPr>
          <w:rFonts w:ascii="Arial" w:eastAsia="Arial" w:hAnsi="Arial" w:cs="Arial"/>
          <w:color w:val="000000"/>
        </w:rPr>
        <w:br/>
        <w:t>Työajan tasoittumissuunnitelman muutoksesta on ilmoitettava työntekijälle hyvissä ajoin.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30 § Työvuoroluettelo</w:t>
      </w:r>
      <w:r>
        <w:rPr>
          <w:rFonts w:ascii="Arial" w:eastAsia="Arial" w:hAnsi="Arial" w:cs="Arial"/>
          <w:b/>
          <w:bCs/>
          <w:color w:val="000000"/>
        </w:rPr>
        <w:br/>
      </w:r>
      <w:r>
        <w:rPr>
          <w:rFonts w:ascii="Arial" w:eastAsia="Arial" w:hAnsi="Arial" w:cs="Arial"/>
          <w:color w:val="000000"/>
        </w:rPr>
        <w:t>Jokaiselle työpaikalle on laadittava työvuoroluettelo, josta käyv</w:t>
      </w:r>
      <w:r>
        <w:rPr>
          <w:rFonts w:ascii="Arial" w:eastAsia="Arial" w:hAnsi="Arial" w:cs="Arial"/>
          <w:color w:val="000000"/>
        </w:rPr>
        <w:t xml:space="preserve">ät ilmi työntekijän </w:t>
      </w:r>
      <w:r>
        <w:rPr>
          <w:rFonts w:ascii="Arial" w:eastAsia="Arial" w:hAnsi="Arial" w:cs="Arial"/>
          <w:color w:val="000000"/>
        </w:rPr>
        <w:lastRenderedPageBreak/>
        <w:t>säännöllisen työajan alkamisen ja päättymisen sekä 24 §:ssä tarkoitettujen taukojen ajankohdat. Työvuoroluettelo on laadittava samaksi ajanjaksoksi kuin työajan tasoittumissuunnitelma, jollei se tasoittumisjakson pituuden tai suoritetta</w:t>
      </w:r>
      <w:r>
        <w:rPr>
          <w:rFonts w:ascii="Arial" w:eastAsia="Arial" w:hAnsi="Arial" w:cs="Arial"/>
          <w:color w:val="000000"/>
        </w:rPr>
        <w:t>van työn epäsäännöllisyyden vuoksi ole erittäin vaikeaa. Työvuoroluettelo on laadittava niin pitkälle ajanjaksolle kuin mahdollista, kuitenkin vähintään viikoksi. Työvuoroluetteloa laadittaessa työnantajan on työntekijän tai tämän 29 §:ssä tarkoitetun edus</w:t>
      </w:r>
      <w:r>
        <w:rPr>
          <w:rFonts w:ascii="Arial" w:eastAsia="Arial" w:hAnsi="Arial" w:cs="Arial"/>
          <w:color w:val="000000"/>
        </w:rPr>
        <w:t>tajan vaatimuksesta varattava tälle tilaisuus esittää mielipiteensä. Työnantajan on säilytettävä työvuoroluettelot vähintään 40 §:ssä säädetyn kanneajan päättymiseen asti elleivät tiedot käy ilmi työaikakirjanpidosta.</w:t>
      </w:r>
      <w:r>
        <w:rPr>
          <w:rFonts w:ascii="Arial" w:eastAsia="Arial" w:hAnsi="Arial" w:cs="Arial"/>
          <w:color w:val="000000"/>
        </w:rPr>
        <w:br/>
      </w:r>
      <w:r>
        <w:rPr>
          <w:rFonts w:ascii="Arial" w:eastAsia="Arial" w:hAnsi="Arial" w:cs="Arial"/>
          <w:color w:val="000000"/>
        </w:rPr>
        <w:br/>
        <w:t>Työvuoroluettelo on saatettava kirjal</w:t>
      </w:r>
      <w:r>
        <w:rPr>
          <w:rFonts w:ascii="Arial" w:eastAsia="Arial" w:hAnsi="Arial" w:cs="Arial"/>
          <w:color w:val="000000"/>
        </w:rPr>
        <w:t>lisesti työntekijöiden tietoon hyvissä ajoin, viimeistään viikkoa ennen siinä tarkoitetun ajanjakson alkamista. Tämän jälkeen työvuoroluetteloa saa muuttaa vain työntekijän suostumuksella tai töiden järjestelyihin liittyvästä painavasta syystä. Jos työsuht</w:t>
      </w:r>
      <w:r>
        <w:rPr>
          <w:rFonts w:ascii="Arial" w:eastAsia="Arial" w:hAnsi="Arial" w:cs="Arial"/>
          <w:color w:val="000000"/>
        </w:rPr>
        <w:t>eessa noudatetaan vaihtelevaa työaikaa, työntekijällä on oikeus painavasta syystä kieltäytyä työvuoroluetteloon merkityistä tunneista ilmoittamalla siitä viipymättä työnantajalle.</w:t>
      </w:r>
      <w:r>
        <w:rPr>
          <w:rFonts w:ascii="Arial" w:eastAsia="Arial" w:hAnsi="Arial" w:cs="Arial"/>
          <w:color w:val="000000"/>
        </w:rPr>
        <w:br/>
      </w:r>
      <w:r>
        <w:rPr>
          <w:rFonts w:ascii="Arial" w:eastAsia="Arial" w:hAnsi="Arial" w:cs="Arial"/>
          <w:color w:val="000000"/>
        </w:rPr>
        <w:br/>
        <w:t>Työssä, jossa säännöllisen työajan sijoittelu ei vaihtele tai kun kyse on l</w:t>
      </w:r>
      <w:r>
        <w:rPr>
          <w:rFonts w:ascii="Arial" w:eastAsia="Arial" w:hAnsi="Arial" w:cs="Arial"/>
          <w:color w:val="000000"/>
        </w:rPr>
        <w:t>iukuvasta työajasta tai joustotyöajasta, työvuoroluettelo voidaan kuitenkin antaa toistaiseksi. Liukuvaa työaikaa tai joustotyöaikaa koskeva sopimus korvaa työvuoroluettelon silloin, kun siitä ilmenee työajan sijoitteluun sovellettavat periaatteet.</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w:t>
      </w:r>
      <w:r>
        <w:rPr>
          <w:rFonts w:ascii="Arial" w:eastAsia="Arial" w:hAnsi="Arial" w:cs="Arial"/>
          <w:color w:val="000000"/>
        </w:rPr>
        <w:t xml:space="preserv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31 § Henkilökohtainen ajopäiväkirja</w:t>
      </w:r>
      <w:r>
        <w:rPr>
          <w:rFonts w:ascii="Arial" w:eastAsia="Arial" w:hAnsi="Arial" w:cs="Arial"/>
          <w:b/>
          <w:bCs/>
          <w:color w:val="000000"/>
        </w:rPr>
        <w:br/>
      </w:r>
      <w:r>
        <w:rPr>
          <w:rFonts w:ascii="Arial" w:eastAsia="Arial" w:hAnsi="Arial" w:cs="Arial"/>
          <w:color w:val="000000"/>
        </w:rPr>
        <w:t>Työnantajan on annettava palveluksessaan olevalle moottoriajoneuvon kuljettajalle vuorokautisen työajan seuraamista varten henkilökohtainen ajopäiväkirja. Kuljettajan</w:t>
      </w:r>
      <w:r>
        <w:rPr>
          <w:rFonts w:ascii="Arial" w:eastAsia="Arial" w:hAnsi="Arial" w:cs="Arial"/>
          <w:color w:val="000000"/>
        </w:rPr>
        <w:t xml:space="preserve"> on pidettävä ajopäiväkirjaa siten, että siitä ilmenee työ- ja lepoaikojen sekä taukojen alkaminen ja päättyminen vuorokaudessa. Kutakin jaksoa koskeva merkintä on tehtävä ajopäiväkirjaan heti sen päätyttyä ennen seuraavan jakson alkamista. Ajopäiväkirjan </w:t>
      </w:r>
      <w:r>
        <w:rPr>
          <w:rFonts w:ascii="Arial" w:eastAsia="Arial" w:hAnsi="Arial" w:cs="Arial"/>
          <w:color w:val="000000"/>
        </w:rPr>
        <w:t>sijasta voidaan käyttää ajopiirturia.</w:t>
      </w:r>
      <w:r>
        <w:rPr>
          <w:rFonts w:ascii="Arial" w:eastAsia="Arial" w:hAnsi="Arial" w:cs="Arial"/>
          <w:color w:val="000000"/>
        </w:rPr>
        <w:br/>
      </w:r>
      <w:r>
        <w:rPr>
          <w:rFonts w:ascii="Arial" w:eastAsia="Arial" w:hAnsi="Arial" w:cs="Arial"/>
          <w:color w:val="000000"/>
        </w:rPr>
        <w:br/>
        <w:t>Moottoriajoneuvon kuljettajan on pidettävä ajon aikana mukanaan kuluvan viikon ja edellisen viikon viimeisen ajopäivän ajopäiväkirja. Työnantajan on säilytettävä ajopäiväkirjoja yhden vuoden ajan.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w:t>
      </w:r>
      <w:r>
        <w:rPr>
          <w:rFonts w:ascii="Arial" w:eastAsia="Arial" w:hAnsi="Arial" w:cs="Arial"/>
          <w:color w:val="000000"/>
        </w:rPr>
        <w:t>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32 § Työaikakirjanpito</w:t>
      </w:r>
      <w:r>
        <w:rPr>
          <w:rFonts w:ascii="Arial" w:eastAsia="Arial" w:hAnsi="Arial" w:cs="Arial"/>
          <w:b/>
          <w:bCs/>
          <w:color w:val="000000"/>
        </w:rPr>
        <w:br/>
      </w:r>
      <w:r>
        <w:rPr>
          <w:rFonts w:ascii="Arial" w:eastAsia="Arial" w:hAnsi="Arial" w:cs="Arial"/>
          <w:color w:val="000000"/>
        </w:rPr>
        <w:t>Työnantajan on kirjattava tehdyt työtunnit ja niistä suoritetut korvaukset työntekijöittäin. Kirjanpitoon on merkittävä joko säännöllisen työajan työtunnit, lisä-, yli-, hätä- ja sunnuntaityöt</w:t>
      </w:r>
      <w:r>
        <w:rPr>
          <w:rFonts w:ascii="Arial" w:eastAsia="Arial" w:hAnsi="Arial" w:cs="Arial"/>
          <w:color w:val="000000"/>
        </w:rPr>
        <w:t>unnit sekä niistä suoritetut korvaukset tai kaikki tehdyt työtunnit samoin kuin erikseen yli-, hätä- ja sunnuntaityötunnit sekä niistä suoritetut korotusosat. Jos työntekijän kanssa on tehty 38 §:ssä tarkoitettu sopimus, on työaikakirjanpitoon merkittävä a</w:t>
      </w:r>
      <w:r>
        <w:rPr>
          <w:rFonts w:ascii="Arial" w:eastAsia="Arial" w:hAnsi="Arial" w:cs="Arial"/>
          <w:color w:val="000000"/>
        </w:rPr>
        <w:t xml:space="preserve">rvioitu lisä-, yli- ja sunnuntaityön sekä kansallisena juhlapäivänä tehdyn työn määrä kuukaudessa. Työnantajan on säilytettävä työaikakirjanpito vähintään 40 ja 41 §:ssä säädetyn kanneajan </w:t>
      </w:r>
      <w:r>
        <w:rPr>
          <w:rFonts w:ascii="Arial" w:eastAsia="Arial" w:hAnsi="Arial" w:cs="Arial"/>
          <w:color w:val="000000"/>
        </w:rPr>
        <w:lastRenderedPageBreak/>
        <w:t>päättymiseen asti.</w:t>
      </w:r>
      <w:r>
        <w:rPr>
          <w:rFonts w:ascii="Arial" w:eastAsia="Arial" w:hAnsi="Arial" w:cs="Arial"/>
          <w:color w:val="000000"/>
        </w:rPr>
        <w:br/>
      </w:r>
      <w:r>
        <w:rPr>
          <w:rFonts w:ascii="Arial" w:eastAsia="Arial" w:hAnsi="Arial" w:cs="Arial"/>
          <w:color w:val="000000"/>
        </w:rPr>
        <w:br/>
        <w:t>Noudatettaessa 13 §:ssä säädettyä joustotyöaika</w:t>
      </w:r>
      <w:r>
        <w:rPr>
          <w:rFonts w:ascii="Arial" w:eastAsia="Arial" w:hAnsi="Arial" w:cs="Arial"/>
          <w:color w:val="000000"/>
        </w:rPr>
        <w:t>a työntekijän on palkanmaksukausittain toimitettava työnantajalle luettelo säännöllisen työajan tunneista siten, että siitä ilmenevät viikoittainen työaika ja viikoittainen vapaa-aika.  Työnantaja on 1 momentista poiketen velvollinen kirjaamaan vain nämä t</w:t>
      </w:r>
      <w:r>
        <w:rPr>
          <w:rFonts w:ascii="Arial" w:eastAsia="Arial" w:hAnsi="Arial" w:cs="Arial"/>
          <w:color w:val="000000"/>
        </w:rPr>
        <w:t>yöntekijän ilmoittamat tiedot työaikakirjanpitoon.</w:t>
      </w:r>
      <w:r>
        <w:rPr>
          <w:rFonts w:ascii="Arial" w:eastAsia="Arial" w:hAnsi="Arial" w:cs="Arial"/>
          <w:color w:val="000000"/>
        </w:rPr>
        <w:br/>
      </w:r>
      <w:r>
        <w:rPr>
          <w:rFonts w:ascii="Arial" w:eastAsia="Arial" w:hAnsi="Arial" w:cs="Arial"/>
          <w:color w:val="000000"/>
        </w:rPr>
        <w:br/>
        <w:t>Jos työnantaja ja työntekijä ovat sopineet 14 §:n mukaisesta työaikapankista, työnantajan on pidettävä työntekijäkohtaisesti kirjaa työaikapankkiin säästetyistä eristä sekä työaikapankkiin siirrettyjen er</w:t>
      </w:r>
      <w:r>
        <w:rPr>
          <w:rFonts w:ascii="Arial" w:eastAsia="Arial" w:hAnsi="Arial" w:cs="Arial"/>
          <w:color w:val="000000"/>
        </w:rPr>
        <w:t>ien pitämisestä vapaana.</w:t>
      </w:r>
      <w:r>
        <w:rPr>
          <w:rFonts w:ascii="Arial" w:eastAsia="Arial" w:hAnsi="Arial" w:cs="Arial"/>
          <w:color w:val="000000"/>
        </w:rPr>
        <w:br/>
      </w:r>
      <w:r>
        <w:rPr>
          <w:rFonts w:ascii="Arial" w:eastAsia="Arial" w:hAnsi="Arial" w:cs="Arial"/>
          <w:color w:val="000000"/>
        </w:rPr>
        <w:br/>
        <w:t>Työntekijällä on pyynnöstä oikeus saada kirjallinen selvitys työvuoroluetteloiden ja työaikakirjanpidon itseään koskevista merkinnöistä. Työsuojeluviranomaiselle ja työntekijää edustavalle luottamusmiehelle tai luottamusvaltuutetu</w:t>
      </w:r>
      <w:r>
        <w:rPr>
          <w:rFonts w:ascii="Arial" w:eastAsia="Arial" w:hAnsi="Arial" w:cs="Arial"/>
          <w:color w:val="000000"/>
        </w:rPr>
        <w:t>lle tai muulle edustajalle työnantajan on pyydettäessä toimitettava jäljennös työaikakirjanpidosta, 11, 13 ja 36 §:n nojalla tehdyistä sopimuksista, 29 §:ssä tarkoitetusta työajan tasoittumissuunnitelmasta ja 30 §:ssä tarkoitetusta työvuoroluettelosta.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w:t>
      </w:r>
      <w:r>
        <w:rPr>
          <w:rFonts w:ascii="Arial" w:eastAsia="Arial" w:hAnsi="Arial" w:cs="Arial"/>
          <w:color w:val="000000"/>
        </w:rPr>
        <w:t>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rPr>
          <w:rFonts w:ascii="Arial" w:eastAsia="Arial" w:hAnsi="Arial" w:cs="Arial"/>
          <w:color w:val="000000"/>
        </w:rPr>
      </w:pPr>
      <w:r>
        <w:rPr>
          <w:rFonts w:ascii="Arial" w:eastAsia="Arial" w:hAnsi="Arial" w:cs="Arial"/>
          <w:b/>
          <w:color w:val="000000"/>
        </w:rPr>
        <w:t>8 luku. Säännösten pakottavuus</w:t>
      </w:r>
    </w:p>
    <w:p w:rsidR="00A77B3E" w:rsidRDefault="00367082">
      <w:pPr>
        <w:spacing w:after="200"/>
        <w:ind w:left="800"/>
        <w:rPr>
          <w:rFonts w:ascii="Arial" w:eastAsia="Arial" w:hAnsi="Arial" w:cs="Arial"/>
          <w:color w:val="000000"/>
        </w:rPr>
      </w:pPr>
      <w:r>
        <w:rPr>
          <w:rFonts w:ascii="Calibri" w:eastAsia="Calibri" w:hAnsi="Calibri" w:cs="Calibri"/>
          <w:b/>
          <w:bCs/>
          <w:color w:val="000000"/>
        </w:rPr>
        <w:t>33 § Säännösten pakottavuus</w:t>
      </w:r>
      <w:r>
        <w:rPr>
          <w:rFonts w:ascii="Calibri" w:eastAsia="Calibri" w:hAnsi="Calibri" w:cs="Calibri"/>
          <w:b/>
          <w:bCs/>
          <w:color w:val="000000"/>
        </w:rPr>
        <w:br/>
      </w:r>
      <w:r>
        <w:rPr>
          <w:rFonts w:ascii="Arial" w:eastAsia="Arial" w:hAnsi="Arial" w:cs="Arial"/>
          <w:color w:val="000000"/>
        </w:rPr>
        <w:t>Sopimus, jolla vähennetään työntekijälle tämän lain mukaan tulevia etuja, on mitätön, jollei tästä laista muuta johdu.</w:t>
      </w:r>
      <w:r>
        <w:rPr>
          <w:rFonts w:ascii="Arial" w:eastAsia="Arial" w:hAnsi="Arial" w:cs="Arial"/>
          <w:color w:val="000000"/>
        </w:rPr>
        <w:br/>
        <w:t> </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w:t>
      </w:r>
      <w:r>
        <w:rPr>
          <w:rFonts w:ascii="Arial" w:eastAsia="Arial" w:hAnsi="Arial" w:cs="Arial"/>
          <w:color w:val="000000"/>
        </w:rPr>
        <w:t xml:space="preserve">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34 § Poikkeaminen työehtosopimuksella</w:t>
      </w:r>
      <w:r>
        <w:rPr>
          <w:rFonts w:ascii="Arial" w:eastAsia="Arial" w:hAnsi="Arial" w:cs="Arial"/>
          <w:b/>
          <w:bCs/>
          <w:color w:val="000000"/>
        </w:rPr>
        <w:br/>
      </w:r>
      <w:r>
        <w:rPr>
          <w:rFonts w:ascii="Arial" w:eastAsia="Arial" w:hAnsi="Arial" w:cs="Arial"/>
          <w:color w:val="000000"/>
        </w:rPr>
        <w:t>Työnantaja tai valtakunnallinen työnantajien yhdistys sekä työntekijöiden valtakunnallinen yhdistys voivat työehtosopimuksessa sopia säännöllisestä työajasta 5, 7 ja 9 §:n sää</w:t>
      </w:r>
      <w:r>
        <w:rPr>
          <w:rFonts w:ascii="Arial" w:eastAsia="Arial" w:hAnsi="Arial" w:cs="Arial"/>
          <w:color w:val="000000"/>
        </w:rPr>
        <w:t>nnöksistä poiketen. Työehtosopimukseen perustuva säännöllinen työaika saa olla keskimäärin enintään 40 tuntia viikossa enintään 52 viikon ajanjakson aikana.</w:t>
      </w:r>
      <w:r>
        <w:rPr>
          <w:rFonts w:ascii="Arial" w:eastAsia="Arial" w:hAnsi="Arial" w:cs="Arial"/>
          <w:color w:val="000000"/>
        </w:rPr>
        <w:br/>
      </w:r>
      <w:r>
        <w:rPr>
          <w:rFonts w:ascii="Arial" w:eastAsia="Arial" w:hAnsi="Arial" w:cs="Arial"/>
          <w:color w:val="000000"/>
        </w:rPr>
        <w:br/>
        <w:t>Valtakunnallisilla työnantajien ja työntekijöiden yhdistyksillä on oikeus työehtosopimuksella sopi</w:t>
      </w:r>
      <w:r>
        <w:rPr>
          <w:rFonts w:ascii="Arial" w:eastAsia="Arial" w:hAnsi="Arial" w:cs="Arial"/>
          <w:color w:val="000000"/>
        </w:rPr>
        <w:t>a toisin siitä, mitä tässä laissa säädetään:</w:t>
      </w:r>
    </w:p>
    <w:p w:rsidR="00A77B3E" w:rsidRDefault="00367082">
      <w:pPr>
        <w:numPr>
          <w:ilvl w:val="0"/>
          <w:numId w:val="9"/>
        </w:numPr>
        <w:spacing w:after="200"/>
        <w:ind w:hanging="280"/>
        <w:rPr>
          <w:rFonts w:ascii="Arial" w:eastAsia="Arial" w:hAnsi="Arial" w:cs="Arial"/>
          <w:color w:val="000000"/>
        </w:rPr>
      </w:pPr>
      <w:r>
        <w:rPr>
          <w:rFonts w:ascii="Arial" w:eastAsia="Arial" w:hAnsi="Arial" w:cs="Arial"/>
          <w:color w:val="000000"/>
        </w:rPr>
        <w:t>4 §:ssä varallaolosta, ei kuitenkaan varallaolon käsitteestä ja suhteesta työajaksi luettavaan aikaan;</w:t>
      </w:r>
    </w:p>
    <w:p w:rsidR="00A77B3E" w:rsidRDefault="00367082">
      <w:pPr>
        <w:numPr>
          <w:ilvl w:val="0"/>
          <w:numId w:val="9"/>
        </w:numPr>
        <w:spacing w:after="200"/>
        <w:ind w:hanging="280"/>
        <w:rPr>
          <w:rFonts w:ascii="Arial" w:eastAsia="Arial" w:hAnsi="Arial" w:cs="Arial"/>
          <w:color w:val="000000"/>
        </w:rPr>
      </w:pPr>
      <w:r>
        <w:rPr>
          <w:rFonts w:ascii="Arial" w:eastAsia="Arial" w:hAnsi="Arial" w:cs="Arial"/>
          <w:color w:val="000000"/>
        </w:rPr>
        <w:t xml:space="preserve">8 §:ssä tehtävistä, joissa yötyötä voidaan teettää, yötyöntekijän kahdeksan tunnin työajasta 24 tunnin </w:t>
      </w:r>
      <w:r>
        <w:rPr>
          <w:rFonts w:ascii="Arial" w:eastAsia="Arial" w:hAnsi="Arial" w:cs="Arial"/>
          <w:color w:val="000000"/>
        </w:rPr>
        <w:t>aikana sekä yötyön sijoittumisesta kuitenkin siten, että se käsittää vähintään 7 tunnin ajanjakson, johon sisältyy 24 – 05 välinen aika;</w:t>
      </w:r>
    </w:p>
    <w:p w:rsidR="00A77B3E" w:rsidRDefault="00367082">
      <w:pPr>
        <w:numPr>
          <w:ilvl w:val="0"/>
          <w:numId w:val="9"/>
        </w:numPr>
        <w:spacing w:after="200"/>
        <w:ind w:hanging="280"/>
        <w:rPr>
          <w:rFonts w:ascii="Arial" w:eastAsia="Arial" w:hAnsi="Arial" w:cs="Arial"/>
          <w:color w:val="000000"/>
        </w:rPr>
      </w:pPr>
      <w:r>
        <w:rPr>
          <w:rFonts w:ascii="Arial" w:eastAsia="Arial" w:hAnsi="Arial" w:cs="Arial"/>
          <w:color w:val="000000"/>
        </w:rPr>
        <w:t xml:space="preserve">12 §:ssä liukuvasta työajasta; </w:t>
      </w:r>
    </w:p>
    <w:p w:rsidR="00A77B3E" w:rsidRDefault="00367082">
      <w:pPr>
        <w:numPr>
          <w:ilvl w:val="0"/>
          <w:numId w:val="9"/>
        </w:numPr>
        <w:spacing w:after="200"/>
        <w:ind w:hanging="280"/>
        <w:rPr>
          <w:rFonts w:ascii="Arial" w:eastAsia="Arial" w:hAnsi="Arial" w:cs="Arial"/>
          <w:color w:val="000000"/>
        </w:rPr>
      </w:pPr>
      <w:r>
        <w:rPr>
          <w:rFonts w:ascii="Arial" w:eastAsia="Arial" w:hAnsi="Arial" w:cs="Arial"/>
          <w:color w:val="000000"/>
        </w:rPr>
        <w:lastRenderedPageBreak/>
        <w:t xml:space="preserve">13 §:n mukaisen joustotyöajan käyttöalan rajoittamisesta; </w:t>
      </w:r>
    </w:p>
    <w:p w:rsidR="00A77B3E" w:rsidRDefault="00367082">
      <w:pPr>
        <w:numPr>
          <w:ilvl w:val="0"/>
          <w:numId w:val="9"/>
        </w:numPr>
        <w:spacing w:after="200"/>
        <w:ind w:hanging="280"/>
        <w:rPr>
          <w:rFonts w:ascii="Arial" w:eastAsia="Arial" w:hAnsi="Arial" w:cs="Arial"/>
          <w:color w:val="000000"/>
        </w:rPr>
      </w:pPr>
      <w:r>
        <w:rPr>
          <w:rFonts w:ascii="Arial" w:eastAsia="Arial" w:hAnsi="Arial" w:cs="Arial"/>
          <w:color w:val="000000"/>
        </w:rPr>
        <w:t xml:space="preserve">14 §:ssä tarkoitetusta työaikapankista; </w:t>
      </w:r>
    </w:p>
    <w:p w:rsidR="00A77B3E" w:rsidRDefault="00367082">
      <w:pPr>
        <w:numPr>
          <w:ilvl w:val="0"/>
          <w:numId w:val="9"/>
        </w:numPr>
        <w:spacing w:after="200"/>
        <w:ind w:hanging="280"/>
        <w:rPr>
          <w:rFonts w:ascii="Arial" w:eastAsia="Arial" w:hAnsi="Arial" w:cs="Arial"/>
          <w:color w:val="000000"/>
        </w:rPr>
      </w:pPr>
      <w:r>
        <w:rPr>
          <w:rFonts w:ascii="Arial" w:eastAsia="Arial" w:hAnsi="Arial" w:cs="Arial"/>
          <w:color w:val="000000"/>
        </w:rPr>
        <w:t>15 §:n 2 momentissa tarkoitetun lyhennettyä työaikaa koskevan määräaikaisen sopimuksen kestosta;</w:t>
      </w:r>
    </w:p>
    <w:p w:rsidR="00A77B3E" w:rsidRDefault="00367082">
      <w:pPr>
        <w:numPr>
          <w:ilvl w:val="0"/>
          <w:numId w:val="9"/>
        </w:numPr>
        <w:spacing w:after="200"/>
        <w:ind w:hanging="280"/>
        <w:rPr>
          <w:rFonts w:ascii="Arial" w:eastAsia="Arial" w:hAnsi="Arial" w:cs="Arial"/>
          <w:color w:val="000000"/>
        </w:rPr>
      </w:pPr>
      <w:r>
        <w:rPr>
          <w:rFonts w:ascii="Arial" w:eastAsia="Arial" w:hAnsi="Arial" w:cs="Arial"/>
          <w:color w:val="000000"/>
        </w:rPr>
        <w:t xml:space="preserve">16 §:ssä tarkoitetusta lisä- ja ylityön määräytymisestä; </w:t>
      </w:r>
    </w:p>
    <w:p w:rsidR="00A77B3E" w:rsidRDefault="00367082">
      <w:pPr>
        <w:numPr>
          <w:ilvl w:val="0"/>
          <w:numId w:val="9"/>
        </w:numPr>
        <w:spacing w:after="200"/>
        <w:ind w:hanging="280"/>
        <w:rPr>
          <w:rFonts w:ascii="Arial" w:eastAsia="Arial" w:hAnsi="Arial" w:cs="Arial"/>
          <w:color w:val="000000"/>
        </w:rPr>
      </w:pPr>
      <w:r>
        <w:rPr>
          <w:rFonts w:ascii="Arial" w:eastAsia="Arial" w:hAnsi="Arial" w:cs="Arial"/>
          <w:color w:val="000000"/>
        </w:rPr>
        <w:t>20 §:ssä tarkoitetusta lisä- ja ylityöstä sekä sunnuntaina t</w:t>
      </w:r>
      <w:r>
        <w:rPr>
          <w:rFonts w:ascii="Arial" w:eastAsia="Arial" w:hAnsi="Arial" w:cs="Arial"/>
          <w:color w:val="000000"/>
        </w:rPr>
        <w:t>ehdystä työstä maksettavasta korvauksesta;</w:t>
      </w:r>
    </w:p>
    <w:p w:rsidR="00A77B3E" w:rsidRDefault="00367082">
      <w:pPr>
        <w:numPr>
          <w:ilvl w:val="0"/>
          <w:numId w:val="9"/>
        </w:numPr>
        <w:spacing w:after="200"/>
        <w:ind w:hanging="280"/>
        <w:rPr>
          <w:rFonts w:ascii="Arial" w:eastAsia="Arial" w:hAnsi="Arial" w:cs="Arial"/>
          <w:color w:val="000000"/>
        </w:rPr>
      </w:pPr>
      <w:r>
        <w:rPr>
          <w:rFonts w:ascii="Arial" w:eastAsia="Arial" w:hAnsi="Arial" w:cs="Arial"/>
          <w:color w:val="000000"/>
        </w:rPr>
        <w:t>21 §:ssä tarkoitetun lisä- ja ylityökorvauksen sekä sunnuntaina ja kansallisena juhlapäivänä tehdystä työstä maksetun korvauksen antamisesta vapaa-aikana;</w:t>
      </w:r>
    </w:p>
    <w:p w:rsidR="00A77B3E" w:rsidRDefault="00367082">
      <w:pPr>
        <w:numPr>
          <w:ilvl w:val="0"/>
          <w:numId w:val="9"/>
        </w:numPr>
        <w:spacing w:after="200"/>
        <w:ind w:hanging="400"/>
        <w:rPr>
          <w:rFonts w:ascii="Arial" w:eastAsia="Arial" w:hAnsi="Arial" w:cs="Arial"/>
          <w:color w:val="000000"/>
        </w:rPr>
      </w:pPr>
      <w:r>
        <w:rPr>
          <w:rFonts w:ascii="Arial" w:eastAsia="Arial" w:hAnsi="Arial" w:cs="Arial"/>
          <w:color w:val="000000"/>
        </w:rPr>
        <w:t>22 §:ssä säädetystä työsopimuksen päättymisestä kesken tas</w:t>
      </w:r>
      <w:r>
        <w:rPr>
          <w:rFonts w:ascii="Arial" w:eastAsia="Arial" w:hAnsi="Arial" w:cs="Arial"/>
          <w:color w:val="000000"/>
        </w:rPr>
        <w:t xml:space="preserve">oittumisjakson; </w:t>
      </w:r>
    </w:p>
    <w:p w:rsidR="00A77B3E" w:rsidRDefault="00367082">
      <w:pPr>
        <w:numPr>
          <w:ilvl w:val="0"/>
          <w:numId w:val="9"/>
        </w:numPr>
        <w:spacing w:after="200"/>
        <w:ind w:hanging="400"/>
        <w:rPr>
          <w:rFonts w:ascii="Arial" w:eastAsia="Arial" w:hAnsi="Arial" w:cs="Arial"/>
          <w:color w:val="000000"/>
        </w:rPr>
      </w:pPr>
      <w:r>
        <w:rPr>
          <w:rFonts w:ascii="Arial" w:eastAsia="Arial" w:hAnsi="Arial" w:cs="Arial"/>
          <w:color w:val="000000"/>
        </w:rPr>
        <w:t xml:space="preserve">23 §:n mukaisesta lisä- ja ylityökorvauksen perusosan laskemisesta; </w:t>
      </w:r>
    </w:p>
    <w:p w:rsidR="00A77B3E" w:rsidRDefault="00367082">
      <w:pPr>
        <w:numPr>
          <w:ilvl w:val="0"/>
          <w:numId w:val="9"/>
        </w:numPr>
        <w:spacing w:after="200"/>
        <w:ind w:hanging="400"/>
        <w:rPr>
          <w:rFonts w:ascii="Arial" w:eastAsia="Arial" w:hAnsi="Arial" w:cs="Arial"/>
          <w:color w:val="000000"/>
        </w:rPr>
      </w:pPr>
      <w:r>
        <w:rPr>
          <w:rFonts w:ascii="Arial" w:eastAsia="Arial" w:hAnsi="Arial" w:cs="Arial"/>
          <w:color w:val="000000"/>
        </w:rPr>
        <w:t xml:space="preserve">24 §:ssä tarkoitetuista päivittäisistä tauoista; </w:t>
      </w:r>
    </w:p>
    <w:p w:rsidR="00A77B3E" w:rsidRDefault="00367082">
      <w:pPr>
        <w:numPr>
          <w:ilvl w:val="0"/>
          <w:numId w:val="9"/>
        </w:numPr>
        <w:spacing w:after="200"/>
        <w:ind w:hanging="400"/>
        <w:rPr>
          <w:rFonts w:ascii="Arial" w:eastAsia="Arial" w:hAnsi="Arial" w:cs="Arial"/>
          <w:color w:val="000000"/>
        </w:rPr>
      </w:pPr>
      <w:r>
        <w:rPr>
          <w:rFonts w:ascii="Arial" w:eastAsia="Arial" w:hAnsi="Arial" w:cs="Arial"/>
          <w:color w:val="000000"/>
        </w:rPr>
        <w:t xml:space="preserve">25 §:n 1 ja 2 momentin osalta vuorokausilevosta, </w:t>
      </w:r>
    </w:p>
    <w:p w:rsidR="00A77B3E" w:rsidRDefault="00367082">
      <w:pPr>
        <w:numPr>
          <w:ilvl w:val="0"/>
          <w:numId w:val="9"/>
        </w:numPr>
        <w:spacing w:after="200"/>
        <w:ind w:hanging="400"/>
        <w:rPr>
          <w:rFonts w:ascii="Arial" w:eastAsia="Arial" w:hAnsi="Arial" w:cs="Arial"/>
          <w:color w:val="000000"/>
        </w:rPr>
      </w:pPr>
      <w:r>
        <w:rPr>
          <w:rFonts w:ascii="Arial" w:eastAsia="Arial" w:hAnsi="Arial" w:cs="Arial"/>
          <w:color w:val="000000"/>
        </w:rPr>
        <w:t xml:space="preserve">26 §:n mukaisesta moottoriajoneuvon kuljettajan vuorokausilevosta; </w:t>
      </w:r>
    </w:p>
    <w:p w:rsidR="00A77B3E" w:rsidRDefault="00367082">
      <w:pPr>
        <w:numPr>
          <w:ilvl w:val="0"/>
          <w:numId w:val="9"/>
        </w:numPr>
        <w:spacing w:after="200"/>
        <w:ind w:hanging="400"/>
        <w:rPr>
          <w:rFonts w:ascii="Arial" w:eastAsia="Arial" w:hAnsi="Arial" w:cs="Arial"/>
          <w:color w:val="000000"/>
        </w:rPr>
      </w:pPr>
      <w:r>
        <w:rPr>
          <w:rFonts w:ascii="Arial" w:eastAsia="Arial" w:hAnsi="Arial" w:cs="Arial"/>
          <w:color w:val="000000"/>
        </w:rPr>
        <w:t>27</w:t>
      </w:r>
      <w:r>
        <w:rPr>
          <w:rFonts w:ascii="Arial" w:eastAsia="Arial" w:hAnsi="Arial" w:cs="Arial"/>
          <w:color w:val="000000"/>
        </w:rPr>
        <w:t xml:space="preserve"> §:ssä tarkoitetusta viikoittaisesta vapaa-ajasta; </w:t>
      </w:r>
    </w:p>
    <w:p w:rsidR="00A77B3E" w:rsidRDefault="00367082">
      <w:pPr>
        <w:numPr>
          <w:ilvl w:val="0"/>
          <w:numId w:val="9"/>
        </w:numPr>
        <w:spacing w:after="200"/>
        <w:ind w:hanging="400"/>
        <w:rPr>
          <w:rFonts w:ascii="Arial" w:eastAsia="Arial" w:hAnsi="Arial" w:cs="Arial"/>
          <w:color w:val="000000"/>
        </w:rPr>
      </w:pPr>
      <w:r>
        <w:rPr>
          <w:rFonts w:ascii="Arial" w:eastAsia="Arial" w:hAnsi="Arial" w:cs="Arial"/>
          <w:color w:val="000000"/>
        </w:rPr>
        <w:t xml:space="preserve">28 §:n 1 momentin osalta viikoittaisesta vapaa-ajasta poikkeamisesta; </w:t>
      </w:r>
    </w:p>
    <w:p w:rsidR="00A77B3E" w:rsidRDefault="00367082">
      <w:pPr>
        <w:numPr>
          <w:ilvl w:val="0"/>
          <w:numId w:val="9"/>
        </w:numPr>
        <w:spacing w:after="200"/>
        <w:ind w:hanging="400"/>
        <w:rPr>
          <w:rFonts w:ascii="Arial" w:eastAsia="Arial" w:hAnsi="Arial" w:cs="Arial"/>
          <w:color w:val="000000"/>
        </w:rPr>
      </w:pPr>
      <w:r>
        <w:rPr>
          <w:rFonts w:ascii="Arial" w:eastAsia="Arial" w:hAnsi="Arial" w:cs="Arial"/>
          <w:color w:val="000000"/>
        </w:rPr>
        <w:t xml:space="preserve">29 §:n mukaisesta työajan tasoittumissuunnitelmasta; </w:t>
      </w:r>
    </w:p>
    <w:p w:rsidR="00A77B3E" w:rsidRDefault="00367082">
      <w:pPr>
        <w:numPr>
          <w:ilvl w:val="0"/>
          <w:numId w:val="9"/>
        </w:numPr>
        <w:spacing w:after="200"/>
        <w:ind w:hanging="400"/>
        <w:rPr>
          <w:rFonts w:ascii="Arial" w:eastAsia="Arial" w:hAnsi="Arial" w:cs="Arial"/>
          <w:color w:val="000000"/>
        </w:rPr>
      </w:pPr>
      <w:r>
        <w:rPr>
          <w:rFonts w:ascii="Arial" w:eastAsia="Arial" w:hAnsi="Arial" w:cs="Arial"/>
          <w:color w:val="000000"/>
        </w:rPr>
        <w:t xml:space="preserve">30 §:n mukaisesta työvuoroluettelosta. </w:t>
      </w:r>
    </w:p>
    <w:p w:rsidR="00A77B3E" w:rsidRDefault="00367082">
      <w:pPr>
        <w:spacing w:after="200"/>
        <w:ind w:left="800"/>
        <w:rPr>
          <w:rFonts w:ascii="Arial" w:eastAsia="Arial" w:hAnsi="Arial" w:cs="Arial"/>
          <w:color w:val="000000"/>
        </w:rPr>
      </w:pPr>
      <w:r>
        <w:rPr>
          <w:rFonts w:ascii="Arial" w:eastAsia="Arial" w:hAnsi="Arial" w:cs="Arial"/>
          <w:color w:val="000000"/>
        </w:rPr>
        <w:br/>
        <w:t>Edellä 2 momentissa tarkoitetulla työe</w:t>
      </w:r>
      <w:r>
        <w:rPr>
          <w:rFonts w:ascii="Arial" w:eastAsia="Arial" w:hAnsi="Arial" w:cs="Arial"/>
          <w:color w:val="000000"/>
        </w:rPr>
        <w:t xml:space="preserve">htosopimuksella saadaan lisäksi sopia 5 §:n vuorokautisen työajan rajoitusten ja 25 §:n vuorokausilepoa koskevan säännöksen estämättä poikkeuksellisesta säännöllisestä työajasta työssä, jota tehdään vain aika ajoin sen vuorokautisen työajan kuluessa, jona </w:t>
      </w:r>
      <w:r>
        <w:rPr>
          <w:rFonts w:ascii="Arial" w:eastAsia="Arial" w:hAnsi="Arial" w:cs="Arial"/>
          <w:color w:val="000000"/>
        </w:rPr>
        <w:t>työntekijän on oltava valmiina työhön. Tällöin työntekijälle on turvattava 25 §:ää vastaava korvaava lepoaika välittömästi työvuoron päättymisen jälkeen. Työehtosopimuksella saadaan niin ikään pidentää 18 §:ssä säädetyn enimmäistyöajan tasoittumisjakso kuu</w:t>
      </w:r>
      <w:r>
        <w:rPr>
          <w:rFonts w:ascii="Arial" w:eastAsia="Arial" w:hAnsi="Arial" w:cs="Arial"/>
          <w:color w:val="000000"/>
        </w:rPr>
        <w:t>teen kuukauteen tai teknisistä tai työn järjestämistä koskevista syistä enintään 12 kuukauteen. Tällöin vuosittaisen työajan tulee vastata 18 §:ssä säädettyä enimmäismäärää.</w:t>
      </w:r>
      <w:r>
        <w:rPr>
          <w:rFonts w:ascii="Arial" w:eastAsia="Arial" w:hAnsi="Arial" w:cs="Arial"/>
          <w:color w:val="000000"/>
        </w:rPr>
        <w:br/>
      </w:r>
      <w:r>
        <w:rPr>
          <w:rFonts w:ascii="Arial" w:eastAsia="Arial" w:hAnsi="Arial" w:cs="Arial"/>
          <w:color w:val="000000"/>
        </w:rPr>
        <w:br/>
        <w:t>Edellä 2 momentissa tarkoitetulla työehtosopimuksella saadaan sopia 18 §:ssä sääd</w:t>
      </w:r>
      <w:r>
        <w:rPr>
          <w:rFonts w:ascii="Arial" w:eastAsia="Arial" w:hAnsi="Arial" w:cs="Arial"/>
          <w:color w:val="000000"/>
        </w:rPr>
        <w:t>etyn enimmäistyöajan ylittämisestä työehtosopimuksessa määrätyillä aloilla ja tehtävissä. Enimmäistyöajan ylittävän työajan käytöstä on sovittava työnantajan ja työntekijän kesken työehtosopimuksessa määrättyjen edellytysten täyttyessä ja siellä määrätyiss</w:t>
      </w:r>
      <w:r>
        <w:rPr>
          <w:rFonts w:ascii="Arial" w:eastAsia="Arial" w:hAnsi="Arial" w:cs="Arial"/>
          <w:color w:val="000000"/>
        </w:rPr>
        <w:t>ä rajoissa.</w:t>
      </w:r>
      <w:r>
        <w:rPr>
          <w:rFonts w:ascii="Arial" w:eastAsia="Arial" w:hAnsi="Arial" w:cs="Arial"/>
          <w:color w:val="000000"/>
        </w:rPr>
        <w:br/>
      </w:r>
      <w:r>
        <w:rPr>
          <w:rFonts w:ascii="Arial" w:eastAsia="Arial" w:hAnsi="Arial" w:cs="Arial"/>
          <w:color w:val="000000"/>
        </w:rPr>
        <w:br/>
        <w:t>Edellä 1-3 momentissa tarkoitettuja työehtosopimuksen määräyksiä työnantaja saa soveltaa niidenkin työntekijöiden työsuhteissa, jotka eivät ole sidottuja työehtosopimukseen mutta joiden työsuhteissa työnantajan on työehtosopimuslain (436/1946)</w:t>
      </w:r>
      <w:r>
        <w:rPr>
          <w:rFonts w:ascii="Arial" w:eastAsia="Arial" w:hAnsi="Arial" w:cs="Arial"/>
          <w:color w:val="000000"/>
        </w:rPr>
        <w:t xml:space="preserve"> mukaan noudatettava työehtosopimuksen määräyksiä. Määräyksiä saadaan noudattaa vielä työehtosopimuksen lakkaamisen jälkeen uuden työehtosopimuksen voimaantuloon saakka niissä työsuhteissa, jossa määräyksiä saataisiin soveltaa, jos työehtosopimus olisi ede</w:t>
      </w:r>
      <w:r>
        <w:rPr>
          <w:rFonts w:ascii="Arial" w:eastAsia="Arial" w:hAnsi="Arial" w:cs="Arial"/>
          <w:color w:val="000000"/>
        </w:rPr>
        <w:t xml:space="preserve">lleen voimassa. Jos uutta </w:t>
      </w:r>
      <w:r>
        <w:rPr>
          <w:rFonts w:ascii="Arial" w:eastAsia="Arial" w:hAnsi="Arial" w:cs="Arial"/>
          <w:color w:val="000000"/>
        </w:rPr>
        <w:lastRenderedPageBreak/>
        <w:t>työehtosopimusta ei tehdä kuuden kuukauden kuluessa edellisen lakkaamisesta, molemmilla sopijapuolilla on kuitenkin oikeus ilmoittaa, että työehtosopimuksen säännöllistä työaikaa koskevien määräysten soveltaminen on lopetettava tu</w:t>
      </w:r>
      <w:r>
        <w:rPr>
          <w:rFonts w:ascii="Arial" w:eastAsia="Arial" w:hAnsi="Arial" w:cs="Arial"/>
          <w:color w:val="000000"/>
        </w:rPr>
        <w:t>olloin kuluvan tasoittumisjakson päättyessä. Ilmoitus on tehtävä vähintään kaksi viikkoa ennen kuluvan tasoittumisjakson päättymistä.</w:t>
      </w:r>
      <w:r>
        <w:rPr>
          <w:rFonts w:ascii="Arial" w:eastAsia="Arial" w:hAnsi="Arial" w:cs="Arial"/>
          <w:color w:val="000000"/>
        </w:rPr>
        <w:br/>
      </w:r>
      <w:r>
        <w:rPr>
          <w:rFonts w:ascii="Arial" w:eastAsia="Arial" w:hAnsi="Arial" w:cs="Arial"/>
          <w:color w:val="000000"/>
        </w:rPr>
        <w:br/>
        <w:t>Mitä tässä säädetään työnantajasta ja valtakunnallisesta työnantajayhdistyksestä, sovelletaan vastaavasti asianomaiseen v</w:t>
      </w:r>
      <w:r>
        <w:rPr>
          <w:rFonts w:ascii="Arial" w:eastAsia="Arial" w:hAnsi="Arial" w:cs="Arial"/>
          <w:color w:val="000000"/>
        </w:rPr>
        <w:t>altion neuvotteluviranomaiseen tai muuhun sopimusviranomaiseen, kuntaan, kuntayhtymään, kunnalliseen työmarkkinalaitokseen, kirkon työmarkkinalaitokseen ja ortodoksiseen kirkkokuntaan, seurakuntaan, seurakuntaliittoon ja muuhun seurakuntien yhtymään sekä A</w:t>
      </w:r>
      <w:r>
        <w:rPr>
          <w:rFonts w:ascii="Arial" w:eastAsia="Arial" w:hAnsi="Arial" w:cs="Arial"/>
          <w:color w:val="000000"/>
        </w:rPr>
        <w:t>hvenanmaan maakunnan maakuntahallitukseen ja Ahvenanmaan maakunnan kunnalliseen sopimusvaltuuskuntaan.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35 § Yleissitovan työehtosopimuksen laista poikkeavat määräykset</w:t>
      </w:r>
      <w:r>
        <w:rPr>
          <w:rFonts w:ascii="Arial" w:eastAsia="Arial" w:hAnsi="Arial" w:cs="Arial"/>
          <w:b/>
          <w:bCs/>
          <w:color w:val="000000"/>
        </w:rPr>
        <w:br/>
      </w:r>
      <w:r>
        <w:rPr>
          <w:rFonts w:ascii="Arial" w:eastAsia="Arial" w:hAnsi="Arial" w:cs="Arial"/>
          <w:color w:val="000000"/>
        </w:rPr>
        <w:t>Työnantaja, jonka on noudat</w:t>
      </w:r>
      <w:r>
        <w:rPr>
          <w:rFonts w:ascii="Arial" w:eastAsia="Arial" w:hAnsi="Arial" w:cs="Arial"/>
          <w:color w:val="000000"/>
        </w:rPr>
        <w:t xml:space="preserve">ettava työsopimuslain 2 luvun 7 §:ssä tarkoitettua yleissitovaa työehtosopimusta, saa noudattaa sen soveltamisalalla myös tämän lain 34 §:n nojalla solmittuja työehtosopimuksen määräyksiä. Määräyksiä saadaan noudattaa työehtosopimuksen lakkaamisen jälkeen </w:t>
      </w:r>
      <w:r>
        <w:rPr>
          <w:rFonts w:ascii="Arial" w:eastAsia="Arial" w:hAnsi="Arial" w:cs="Arial"/>
          <w:color w:val="000000"/>
        </w:rPr>
        <w:t>uuden työehtosopimuksen voimaantuloon saakka niissä työsuhteissa, joissa määräyksiä saataisiin soveltaa, jos työehtosopimus olisi edelleen voimassa.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36 § Yleissitovaan työehtosopimukseen perustuv</w:t>
      </w:r>
      <w:r>
        <w:rPr>
          <w:rFonts w:ascii="Arial" w:eastAsia="Arial" w:hAnsi="Arial" w:cs="Arial"/>
          <w:b/>
          <w:bCs/>
          <w:color w:val="000000"/>
        </w:rPr>
        <w:t>a paikallinen sopimus</w:t>
      </w:r>
      <w:r>
        <w:rPr>
          <w:rFonts w:ascii="Arial" w:eastAsia="Arial" w:hAnsi="Arial" w:cs="Arial"/>
          <w:b/>
          <w:bCs/>
          <w:color w:val="000000"/>
        </w:rPr>
        <w:br/>
      </w:r>
      <w:r>
        <w:rPr>
          <w:rFonts w:ascii="Arial" w:eastAsia="Arial" w:hAnsi="Arial" w:cs="Arial"/>
          <w:color w:val="000000"/>
        </w:rPr>
        <w:t>Yleissitovaan työehtosopimukseen perustuva paikallinen sopimus saadaan tehdä työehtosopimuksen kelpuuttavan määräyksen sallimissa rajoissa ja noudattaen työehtosopimuksessa määrättyjä menettelytapamääräyksiä lukuun ottamatta työehtoso</w:t>
      </w:r>
      <w:r>
        <w:rPr>
          <w:rFonts w:ascii="Arial" w:eastAsia="Arial" w:hAnsi="Arial" w:cs="Arial"/>
          <w:color w:val="000000"/>
        </w:rPr>
        <w:t>pimuksen neuvottelujärjestystä koskevia määräyksiä.</w:t>
      </w:r>
      <w:r>
        <w:rPr>
          <w:rFonts w:ascii="Arial" w:eastAsia="Arial" w:hAnsi="Arial" w:cs="Arial"/>
          <w:color w:val="000000"/>
        </w:rPr>
        <w:br/>
      </w:r>
      <w:r>
        <w:rPr>
          <w:rFonts w:ascii="Arial" w:eastAsia="Arial" w:hAnsi="Arial" w:cs="Arial"/>
          <w:color w:val="000000"/>
        </w:rPr>
        <w:br/>
        <w:t>Paikallisen sopimuksen saavat tehdä työehtosopimuksessa määrätyt osapuolet. Jos työehtosopimuksessa on paikallisen sopimuksen osapuoleksi määrätty luottamusmies, mutta tällaista ei ole valittu, työntekij</w:t>
      </w:r>
      <w:r>
        <w:rPr>
          <w:rFonts w:ascii="Arial" w:eastAsia="Arial" w:hAnsi="Arial" w:cs="Arial"/>
          <w:color w:val="000000"/>
        </w:rPr>
        <w:t>öille on varattava tilaisuus valita keskuudestaan luottamusmies edustamaan itseään paikallista sopimusta koskevissa neuvotteluissa.</w:t>
      </w:r>
      <w:r>
        <w:rPr>
          <w:rFonts w:ascii="Arial" w:eastAsia="Arial" w:hAnsi="Arial" w:cs="Arial"/>
          <w:color w:val="000000"/>
        </w:rPr>
        <w:br/>
      </w:r>
      <w:r>
        <w:rPr>
          <w:rFonts w:ascii="Arial" w:eastAsia="Arial" w:hAnsi="Arial" w:cs="Arial"/>
          <w:color w:val="000000"/>
        </w:rPr>
        <w:br/>
        <w:t>Säännöllisen työajan järjestelyä koskevan paikallisen sopimuksen saa työntekijöiden puolesta kuitenkin tehdä työsopimuslain</w:t>
      </w:r>
      <w:r>
        <w:rPr>
          <w:rFonts w:ascii="Arial" w:eastAsia="Arial" w:hAnsi="Arial" w:cs="Arial"/>
          <w:color w:val="000000"/>
        </w:rPr>
        <w:t xml:space="preserve"> 13 luvun 3 §:ssä tarkoitettu luottamusvaltuutettu tai muu työntekijöiden edustaja, jos työpaikalla tai sopimisen kohteena olevalla henkilöstöryhmällä ei ole luottamusmiestä. Jos työntekijät eivät ole valinneet keskuudestaan myöskään luottamusvaltuutettua </w:t>
      </w:r>
      <w:r>
        <w:rPr>
          <w:rFonts w:ascii="Arial" w:eastAsia="Arial" w:hAnsi="Arial" w:cs="Arial"/>
          <w:color w:val="000000"/>
        </w:rPr>
        <w:t>tai muuta edustajaa, henkilöstö tai henkilöstöryhmä voi tehdä säännöllistä työaikaa koskevan sopimuksen yksimielisellä päätöksellä.</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37 § Paikallisen sopimuksen sitovuus ja irtisanominen</w:t>
      </w:r>
      <w:r>
        <w:rPr>
          <w:rFonts w:ascii="Arial" w:eastAsia="Arial" w:hAnsi="Arial" w:cs="Arial"/>
          <w:b/>
          <w:bCs/>
          <w:color w:val="000000"/>
        </w:rPr>
        <w:br/>
      </w:r>
      <w:r>
        <w:rPr>
          <w:rFonts w:ascii="Arial" w:eastAsia="Arial" w:hAnsi="Arial" w:cs="Arial"/>
          <w:color w:val="000000"/>
        </w:rPr>
        <w:t>Luottamusmiehellä on asemansa perusteella oikeus tehdä ja päättää paikallinen sopimus. Luottamusmiehen tekemä sopimus sitoo niitä työntekijöitä, joihin sovelletaan kyseistä työehtosopimusta.</w:t>
      </w:r>
      <w:r>
        <w:rPr>
          <w:rFonts w:ascii="Arial" w:eastAsia="Arial" w:hAnsi="Arial" w:cs="Arial"/>
          <w:color w:val="000000"/>
        </w:rPr>
        <w:br/>
      </w:r>
      <w:r>
        <w:rPr>
          <w:rFonts w:ascii="Arial" w:eastAsia="Arial" w:hAnsi="Arial" w:cs="Arial"/>
          <w:color w:val="000000"/>
        </w:rPr>
        <w:br/>
        <w:t>Työntekijöiden valitseman luottamusvaltuutetun tai muun edustaja</w:t>
      </w:r>
      <w:r>
        <w:rPr>
          <w:rFonts w:ascii="Arial" w:eastAsia="Arial" w:hAnsi="Arial" w:cs="Arial"/>
          <w:color w:val="000000"/>
        </w:rPr>
        <w:t>n tekemä säännöllistä työaikaa koskeva sopimus sitoo niitä työntekijöitä, jotka ovat valtuuttaneet edustajan tekemään puolestaan sopimuksen. Sopimuksen tehneen työntekijöiden edustajan on annettava työntekijöille tieto sopimuksen sisällöstä viikkoa ennen s</w:t>
      </w:r>
      <w:r>
        <w:rPr>
          <w:rFonts w:ascii="Arial" w:eastAsia="Arial" w:hAnsi="Arial" w:cs="Arial"/>
          <w:color w:val="000000"/>
        </w:rPr>
        <w:t>en soveltamisen alkamista. Työntekijöiden valitseman edustajan tekemän sopimuksen voi irtisanoa tai purkaa työntekijöiden edustaja tai sopimukseen sidottu henkilöstö yhdessä.</w:t>
      </w:r>
      <w:r>
        <w:rPr>
          <w:rFonts w:ascii="Arial" w:eastAsia="Arial" w:hAnsi="Arial" w:cs="Arial"/>
          <w:color w:val="000000"/>
        </w:rPr>
        <w:br/>
      </w:r>
      <w:r>
        <w:rPr>
          <w:rFonts w:ascii="Arial" w:eastAsia="Arial" w:hAnsi="Arial" w:cs="Arial"/>
          <w:color w:val="000000"/>
        </w:rPr>
        <w:br/>
        <w:t>Jos työehtosopimuksesta ei muuta johdu tai paikallisessa sopimuksessa ole muusta</w:t>
      </w:r>
      <w:r>
        <w:rPr>
          <w:rFonts w:ascii="Arial" w:eastAsia="Arial" w:hAnsi="Arial" w:cs="Arial"/>
          <w:color w:val="000000"/>
        </w:rPr>
        <w:t xml:space="preserve"> sovittu, toistaiseksi tehty sopimus voidaan irtisanoa päättymään kahden viikon irtisanomisaikaa noudattaen. Toistaiseksi solmittu säännöllistä työaikaa koskeva sopimus on irtisanottavissa päättymään työajan tasoittumisjakson päättyessä. Vuotta pidempi mää</w:t>
      </w:r>
      <w:r>
        <w:rPr>
          <w:rFonts w:ascii="Arial" w:eastAsia="Arial" w:hAnsi="Arial" w:cs="Arial"/>
          <w:color w:val="000000"/>
        </w:rPr>
        <w:t>räaikainen sopimus voidaan irtisanoa neljän kuukauden kuluttua sopimuksen tekemisestä niin kuin toistaiseksi tehty sopimus.</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38 § Poikkeaminen työsopimuksella</w:t>
      </w:r>
      <w:r>
        <w:rPr>
          <w:rFonts w:ascii="Arial" w:eastAsia="Arial" w:hAnsi="Arial" w:cs="Arial"/>
          <w:b/>
          <w:bCs/>
          <w:color w:val="000000"/>
        </w:rPr>
        <w:br/>
      </w:r>
      <w:r>
        <w:rPr>
          <w:rFonts w:ascii="Arial" w:eastAsia="Arial" w:hAnsi="Arial" w:cs="Arial"/>
          <w:color w:val="000000"/>
        </w:rPr>
        <w:t>Työnantaja ja työntekijä saavat sopia</w:t>
      </w:r>
      <w:r>
        <w:rPr>
          <w:rFonts w:ascii="Arial" w:eastAsia="Arial" w:hAnsi="Arial" w:cs="Arial"/>
          <w:color w:val="000000"/>
        </w:rPr>
        <w:t xml:space="preserve"> 20 §:ssä tarkoitettujen lisä- ja ylityökorvausten sekä sunnuntaityöstä maksettavan korvauksen maksamisesta erillisenä kuukausikorvauksena, kun kyse on työntekijästä:</w:t>
      </w:r>
    </w:p>
    <w:p w:rsidR="00A77B3E" w:rsidRDefault="00367082">
      <w:pPr>
        <w:numPr>
          <w:ilvl w:val="0"/>
          <w:numId w:val="10"/>
        </w:numPr>
        <w:spacing w:after="200"/>
        <w:ind w:hanging="280"/>
        <w:rPr>
          <w:rFonts w:ascii="Arial" w:eastAsia="Arial" w:hAnsi="Arial" w:cs="Arial"/>
          <w:color w:val="000000"/>
        </w:rPr>
      </w:pPr>
      <w:r>
        <w:rPr>
          <w:rFonts w:ascii="Arial" w:eastAsia="Arial" w:hAnsi="Arial" w:cs="Arial"/>
          <w:color w:val="000000"/>
        </w:rPr>
        <w:t>jonka pääasiallisena tehtävänä on johtaa ja valvoa muiden työntekijöiden työtä;</w:t>
      </w:r>
    </w:p>
    <w:p w:rsidR="00A77B3E" w:rsidRDefault="00367082">
      <w:pPr>
        <w:numPr>
          <w:ilvl w:val="0"/>
          <w:numId w:val="10"/>
        </w:numPr>
        <w:spacing w:after="200"/>
        <w:ind w:hanging="280"/>
        <w:rPr>
          <w:rFonts w:ascii="Arial" w:eastAsia="Arial" w:hAnsi="Arial" w:cs="Arial"/>
          <w:color w:val="000000"/>
        </w:rPr>
      </w:pPr>
      <w:r>
        <w:rPr>
          <w:rFonts w:ascii="Arial" w:eastAsia="Arial" w:hAnsi="Arial" w:cs="Arial"/>
          <w:color w:val="000000"/>
        </w:rPr>
        <w:t>joka on t</w:t>
      </w:r>
      <w:r>
        <w:rPr>
          <w:rFonts w:ascii="Arial" w:eastAsia="Arial" w:hAnsi="Arial" w:cs="Arial"/>
          <w:color w:val="000000"/>
        </w:rPr>
        <w:t xml:space="preserve">ehnyt 13 §:n mukaisen sopimuksen joustotyöstä. </w:t>
      </w:r>
    </w:p>
    <w:p w:rsidR="00A77B3E" w:rsidRDefault="00367082">
      <w:pPr>
        <w:spacing w:after="200"/>
        <w:ind w:left="800"/>
        <w:rPr>
          <w:rFonts w:ascii="Arial" w:eastAsia="Arial" w:hAnsi="Arial" w:cs="Arial"/>
          <w:color w:val="000000"/>
        </w:rPr>
      </w:pPr>
      <w:r>
        <w:rPr>
          <w:rFonts w:ascii="Arial" w:eastAsia="Arial" w:hAnsi="Arial" w:cs="Arial"/>
          <w:color w:val="000000"/>
        </w:rPr>
        <w:br/>
        <w:t>Edellä 1 momentissa tarkoitettu sopimus on tehtävä kirjallisesti. Ellei muusta ole sovittu, sopimus voidaan irtisanoa päättymään seuraavan palkanmaksukauden päättyessä.</w:t>
      </w:r>
      <w:r>
        <w:rPr>
          <w:rFonts w:ascii="Arial" w:eastAsia="Arial" w:hAnsi="Arial" w:cs="Arial"/>
          <w:color w:val="000000"/>
        </w:rPr>
        <w:br/>
      </w:r>
      <w:r>
        <w:rPr>
          <w:rFonts w:ascii="Arial" w:eastAsia="Arial" w:hAnsi="Arial" w:cs="Arial"/>
          <w:color w:val="000000"/>
        </w:rPr>
        <w:br/>
        <w:t>Työnantaja ja työntekijä voivat sopia</w:t>
      </w:r>
      <w:r>
        <w:rPr>
          <w:rFonts w:ascii="Arial" w:eastAsia="Arial" w:hAnsi="Arial" w:cs="Arial"/>
          <w:color w:val="000000"/>
        </w:rPr>
        <w:t>, että säännöllisen työajan ulkopuolella tehdystä aloittamis- ja lopettamistyöstä suoritettava korvaus maksetaan palkanmaksukausittain erillisenä korvauksena. Korvauksen tulee tasoltaan vastata 20 §:n mukaan määräytyvää ylityökorvausta.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 xml:space="preserve">Voitte kirjoittaa </w:t>
      </w:r>
      <w:r>
        <w:rPr>
          <w:rFonts w:ascii="Arial" w:eastAsia="Arial" w:hAnsi="Arial" w:cs="Arial"/>
          <w:color w:val="000000"/>
        </w:rPr>
        <w:t>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rPr>
          <w:rFonts w:ascii="Arial" w:eastAsia="Arial" w:hAnsi="Arial" w:cs="Arial"/>
          <w:color w:val="000000"/>
        </w:rPr>
      </w:pPr>
      <w:r>
        <w:rPr>
          <w:rFonts w:ascii="Arial" w:eastAsia="Arial" w:hAnsi="Arial" w:cs="Arial"/>
          <w:b/>
          <w:color w:val="000000"/>
        </w:rPr>
        <w:t>9 luku. Erinäiset säännökset</w:t>
      </w:r>
    </w:p>
    <w:p w:rsidR="00A77B3E" w:rsidRDefault="00367082">
      <w:pPr>
        <w:spacing w:after="200"/>
        <w:ind w:left="800"/>
        <w:rPr>
          <w:rFonts w:ascii="Arial" w:eastAsia="Arial" w:hAnsi="Arial" w:cs="Arial"/>
          <w:color w:val="000000"/>
        </w:rPr>
      </w:pPr>
      <w:r>
        <w:rPr>
          <w:rFonts w:ascii="Arial" w:eastAsia="Arial" w:hAnsi="Arial" w:cs="Arial"/>
          <w:b/>
          <w:bCs/>
          <w:color w:val="000000"/>
        </w:rPr>
        <w:t>39 § Poikkeuslupa</w:t>
      </w:r>
      <w:r>
        <w:rPr>
          <w:rFonts w:ascii="Arial" w:eastAsia="Arial" w:hAnsi="Arial" w:cs="Arial"/>
          <w:b/>
          <w:bCs/>
          <w:color w:val="000000"/>
        </w:rPr>
        <w:br/>
      </w:r>
      <w:r>
        <w:rPr>
          <w:rFonts w:ascii="Arial" w:eastAsia="Arial" w:hAnsi="Arial" w:cs="Arial"/>
          <w:color w:val="000000"/>
        </w:rPr>
        <w:t>Aluehallintovirasto voi määräämillään ehdoilla myöntää luvan</w:t>
      </w:r>
    </w:p>
    <w:p w:rsidR="00A77B3E" w:rsidRDefault="00367082">
      <w:pPr>
        <w:numPr>
          <w:ilvl w:val="0"/>
          <w:numId w:val="11"/>
        </w:numPr>
        <w:spacing w:after="200"/>
        <w:ind w:hanging="280"/>
        <w:rPr>
          <w:rFonts w:ascii="Arial" w:eastAsia="Arial" w:hAnsi="Arial" w:cs="Arial"/>
          <w:color w:val="000000"/>
        </w:rPr>
      </w:pPr>
      <w:r>
        <w:rPr>
          <w:rFonts w:ascii="Arial" w:eastAsia="Arial" w:hAnsi="Arial" w:cs="Arial"/>
          <w:color w:val="000000"/>
        </w:rPr>
        <w:lastRenderedPageBreak/>
        <w:t>poiketa 5 §:n säännöllistä työaikaa ja 25 §:n vuorokausilepoa koskevista säännöksistä työssä, jota tehdään</w:t>
      </w:r>
      <w:r>
        <w:rPr>
          <w:rFonts w:ascii="Arial" w:eastAsia="Arial" w:hAnsi="Arial" w:cs="Arial"/>
          <w:color w:val="000000"/>
        </w:rPr>
        <w:t xml:space="preserve"> vain aika ajoin sen vuorokautisen työajan kuluessa, jona työntekijän on oltava valmiina työhön; poikkeusluvassa on kuitenkin turvattava työntekijälle 25 §:n mukaisten korvaavien lepoaikojen toteutuminen välittömästi työvuoron päättymisen jälkeen;</w:t>
      </w:r>
    </w:p>
    <w:p w:rsidR="00A77B3E" w:rsidRDefault="00367082">
      <w:pPr>
        <w:numPr>
          <w:ilvl w:val="0"/>
          <w:numId w:val="11"/>
        </w:numPr>
        <w:spacing w:after="200"/>
        <w:ind w:hanging="280"/>
        <w:rPr>
          <w:rFonts w:ascii="Arial" w:eastAsia="Arial" w:hAnsi="Arial" w:cs="Arial"/>
          <w:color w:val="000000"/>
        </w:rPr>
      </w:pPr>
      <w:r>
        <w:rPr>
          <w:rFonts w:ascii="Arial" w:eastAsia="Arial" w:hAnsi="Arial" w:cs="Arial"/>
          <w:color w:val="000000"/>
        </w:rPr>
        <w:t xml:space="preserve">käyttää </w:t>
      </w:r>
      <w:r>
        <w:rPr>
          <w:rFonts w:ascii="Arial" w:eastAsia="Arial" w:hAnsi="Arial" w:cs="Arial"/>
          <w:color w:val="000000"/>
        </w:rPr>
        <w:t>jaksotyöaikaa myös muissa kuin 7 §:ssä tarkoitetuissa tehtävissä silloin, kun se on työajan järjestelyiden kannalta välttämätöntä;</w:t>
      </w:r>
      <w:r>
        <w:rPr>
          <w:rFonts w:ascii="Arial" w:eastAsia="Arial" w:hAnsi="Arial" w:cs="Arial"/>
          <w:color w:val="000000"/>
        </w:rPr>
        <w:br/>
        <w:t>yötyön tekemiseen työssä, joka on toiminnan luonteen vuoksi välttämätöntä tehdä yöllä ja jota ei voida vaikeuksitta teettää p</w:t>
      </w:r>
      <w:r>
        <w:rPr>
          <w:rFonts w:ascii="Arial" w:eastAsia="Arial" w:hAnsi="Arial" w:cs="Arial"/>
          <w:color w:val="000000"/>
        </w:rPr>
        <w:t>elkästään päiväsaikaan;</w:t>
      </w:r>
    </w:p>
    <w:p w:rsidR="00A77B3E" w:rsidRDefault="00367082">
      <w:pPr>
        <w:numPr>
          <w:ilvl w:val="0"/>
          <w:numId w:val="11"/>
        </w:numPr>
        <w:spacing w:after="200"/>
        <w:ind w:hanging="280"/>
        <w:rPr>
          <w:rFonts w:ascii="Arial" w:eastAsia="Arial" w:hAnsi="Arial" w:cs="Arial"/>
          <w:color w:val="000000"/>
        </w:rPr>
      </w:pPr>
      <w:r>
        <w:rPr>
          <w:rFonts w:ascii="Arial" w:eastAsia="Arial" w:hAnsi="Arial" w:cs="Arial"/>
          <w:color w:val="000000"/>
        </w:rPr>
        <w:t>poiketa 30 §:n työvuoroluettelon laatimista koskevasta säännöksestä, jos työvuoroluettelon laatiminen on työn epäsäännöllisen luonteen vuoksi erittäin vaikeaa.</w:t>
      </w:r>
    </w:p>
    <w:p w:rsidR="00A77B3E" w:rsidRDefault="00367082">
      <w:pPr>
        <w:spacing w:after="200"/>
        <w:ind w:left="800"/>
        <w:rPr>
          <w:rFonts w:ascii="Arial" w:eastAsia="Arial" w:hAnsi="Arial" w:cs="Arial"/>
          <w:color w:val="000000"/>
        </w:rPr>
      </w:pPr>
      <w:r>
        <w:rPr>
          <w:rFonts w:ascii="Arial" w:eastAsia="Arial" w:hAnsi="Arial" w:cs="Arial"/>
          <w:color w:val="000000"/>
        </w:rPr>
        <w:br/>
        <w:t xml:space="preserve">Jos aluehallintovirasto on myöntänyt työnantajalle 1 momentissa </w:t>
      </w:r>
      <w:r>
        <w:rPr>
          <w:rFonts w:ascii="Arial" w:eastAsia="Arial" w:hAnsi="Arial" w:cs="Arial"/>
          <w:color w:val="000000"/>
        </w:rPr>
        <w:t>tarkoitetun luvan tai vapautuksen eivätkä olosuhteet ole myöntämisen jälkeen muuttuneet olennaisesti, työnantaja ja 36 §:n 3 momentissa tarkoitettu työntekijöiden edustaja voivat sopia aluehallintoviraston myöntämän luvan tai vapautuksen jatkamisesta.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w:t>
      </w:r>
      <w:r>
        <w:rPr>
          <w:rFonts w:ascii="Arial" w:eastAsia="Arial" w:hAnsi="Arial" w:cs="Arial"/>
          <w:color w:val="000000"/>
        </w:rPr>
        <w:t>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40 § Kanneaika</w:t>
      </w:r>
      <w:r>
        <w:rPr>
          <w:rFonts w:ascii="Arial" w:eastAsia="Arial" w:hAnsi="Arial" w:cs="Arial"/>
          <w:b/>
          <w:bCs/>
          <w:color w:val="000000"/>
        </w:rPr>
        <w:br/>
      </w:r>
      <w:r>
        <w:rPr>
          <w:rFonts w:ascii="Arial" w:eastAsia="Arial" w:hAnsi="Arial" w:cs="Arial"/>
          <w:color w:val="000000"/>
        </w:rPr>
        <w:t>Oikeus tässä laissa tarkoitettuun korvaukseen raukeaa, jos kannetta työsuhteen jatkuessa ei nosteta kahden vuoden kuluessa sen kalenterivuoden päättymisestä, jonka aikana oikeus korvau</w:t>
      </w:r>
      <w:r>
        <w:rPr>
          <w:rFonts w:ascii="Arial" w:eastAsia="Arial" w:hAnsi="Arial" w:cs="Arial"/>
          <w:color w:val="000000"/>
        </w:rPr>
        <w:t>kseen on syntynyt.</w:t>
      </w:r>
      <w:r>
        <w:rPr>
          <w:rFonts w:ascii="Arial" w:eastAsia="Arial" w:hAnsi="Arial" w:cs="Arial"/>
          <w:color w:val="000000"/>
        </w:rPr>
        <w:br/>
      </w:r>
      <w:r>
        <w:rPr>
          <w:rFonts w:ascii="Arial" w:eastAsia="Arial" w:hAnsi="Arial" w:cs="Arial"/>
          <w:color w:val="000000"/>
        </w:rPr>
        <w:br/>
        <w:t>Jos rahakorvauksen sijasta annettava vapaa-aika on sovittu yhdistettäväksi säästövapaaseen, on kanne työsuhteen jatkuessa pantava 1 momentissa säädetystä poiketen mutta siinä tarkoitetun seurauksen uhalla vireille kahden vuoden kuluessa</w:t>
      </w:r>
      <w:r>
        <w:rPr>
          <w:rFonts w:ascii="Arial" w:eastAsia="Arial" w:hAnsi="Arial" w:cs="Arial"/>
          <w:color w:val="000000"/>
        </w:rPr>
        <w:t xml:space="preserve"> sen kalenterivuoden päättymisestä, jonka aikana vapaa-aika olisi tullut antaa.</w:t>
      </w:r>
      <w:r>
        <w:rPr>
          <w:rFonts w:ascii="Arial" w:eastAsia="Arial" w:hAnsi="Arial" w:cs="Arial"/>
          <w:color w:val="000000"/>
        </w:rPr>
        <w:br/>
      </w:r>
      <w:r>
        <w:rPr>
          <w:rFonts w:ascii="Arial" w:eastAsia="Arial" w:hAnsi="Arial" w:cs="Arial"/>
          <w:color w:val="000000"/>
        </w:rPr>
        <w:br/>
        <w:t>Työaikapankkiin talletettua vapaata koskeva kanne on työsuhteen jatkuessa pantava vireille kahden vuoden kuluessa sen kalenterivuoden päättymisestä, jonka aikana vapaa-aika ol</w:t>
      </w:r>
      <w:r>
        <w:rPr>
          <w:rFonts w:ascii="Arial" w:eastAsia="Arial" w:hAnsi="Arial" w:cs="Arial"/>
          <w:color w:val="000000"/>
        </w:rPr>
        <w:t>isi tullut antaa.</w:t>
      </w:r>
      <w:r>
        <w:rPr>
          <w:rFonts w:ascii="Arial" w:eastAsia="Arial" w:hAnsi="Arial" w:cs="Arial"/>
          <w:color w:val="000000"/>
        </w:rPr>
        <w:br/>
      </w:r>
      <w:r>
        <w:rPr>
          <w:rFonts w:ascii="Arial" w:eastAsia="Arial" w:hAnsi="Arial" w:cs="Arial"/>
          <w:color w:val="000000"/>
        </w:rPr>
        <w:br/>
        <w:t>Työsuhteen päätyttyä 1 momentissa tarkoitettua saatavaa koskeva kanne on saatavan raukeamisen uhalla pantava vireille kahden vuoden kuluessa siitä, kun työsuhde on päättynyt.</w:t>
      </w:r>
      <w:r>
        <w:rPr>
          <w:rFonts w:ascii="Arial" w:eastAsia="Arial" w:hAnsi="Arial" w:cs="Arial"/>
          <w:color w:val="000000"/>
        </w:rPr>
        <w:br/>
      </w:r>
      <w:r>
        <w:rPr>
          <w:rFonts w:ascii="Arial" w:eastAsia="Arial" w:hAnsi="Arial" w:cs="Arial"/>
          <w:color w:val="000000"/>
        </w:rPr>
        <w:br/>
        <w:t>Työehtosopimukseen perustuvan saatavan vanhentumisesta säädet</w:t>
      </w:r>
      <w:r>
        <w:rPr>
          <w:rFonts w:ascii="Arial" w:eastAsia="Arial" w:hAnsi="Arial" w:cs="Arial"/>
          <w:color w:val="000000"/>
        </w:rPr>
        <w:t>ään työsopimuslain 13 luvun 9 §:ssä.</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41 § Valtion virkamiehiä koskeva kanneaika</w:t>
      </w:r>
      <w:r>
        <w:rPr>
          <w:rFonts w:ascii="Arial" w:eastAsia="Arial" w:hAnsi="Arial" w:cs="Arial"/>
          <w:b/>
          <w:bCs/>
          <w:color w:val="000000"/>
        </w:rPr>
        <w:br/>
      </w:r>
      <w:r>
        <w:rPr>
          <w:rFonts w:ascii="Arial" w:eastAsia="Arial" w:hAnsi="Arial" w:cs="Arial"/>
          <w:color w:val="000000"/>
        </w:rPr>
        <w:t xml:space="preserve">Edellä 40 §:stä poiketen valtion virkamieslain (750/1994) soveltamispiiriin kuuluvien </w:t>
      </w:r>
      <w:r>
        <w:rPr>
          <w:rFonts w:ascii="Arial" w:eastAsia="Arial" w:hAnsi="Arial" w:cs="Arial"/>
          <w:color w:val="000000"/>
        </w:rPr>
        <w:lastRenderedPageBreak/>
        <w:t>virkamiesten työaikalakiin ja</w:t>
      </w:r>
      <w:r>
        <w:rPr>
          <w:rFonts w:ascii="Arial" w:eastAsia="Arial" w:hAnsi="Arial" w:cs="Arial"/>
          <w:color w:val="000000"/>
        </w:rPr>
        <w:t xml:space="preserve"> virkaehtosopimuksen työaikamääräyksiin perustuvien saatavien kanneaika määräytyy valtion virkamieslain mukaan.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 xml:space="preserve">42 § Vuorokauden ja viikon vaihtuminen </w:t>
      </w:r>
      <w:r>
        <w:rPr>
          <w:rFonts w:ascii="Arial" w:eastAsia="Arial" w:hAnsi="Arial" w:cs="Arial"/>
          <w:b/>
          <w:bCs/>
          <w:color w:val="000000"/>
        </w:rPr>
        <w:br/>
      </w:r>
      <w:r>
        <w:rPr>
          <w:rFonts w:ascii="Arial" w:eastAsia="Arial" w:hAnsi="Arial" w:cs="Arial"/>
          <w:color w:val="000000"/>
        </w:rPr>
        <w:t>Vuorokautena ja viikkona noudatetaan kalent</w:t>
      </w:r>
      <w:r>
        <w:rPr>
          <w:rFonts w:ascii="Arial" w:eastAsia="Arial" w:hAnsi="Arial" w:cs="Arial"/>
          <w:color w:val="000000"/>
        </w:rPr>
        <w:t>erivuorokautta ja –viikkoa, jollei toisin sovita.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43 § Nähtävänäpito</w:t>
      </w:r>
      <w:r>
        <w:rPr>
          <w:rFonts w:ascii="Arial" w:eastAsia="Arial" w:hAnsi="Arial" w:cs="Arial"/>
          <w:b/>
          <w:bCs/>
          <w:color w:val="000000"/>
        </w:rPr>
        <w:br/>
      </w:r>
      <w:r>
        <w:rPr>
          <w:rFonts w:ascii="Arial" w:eastAsia="Arial" w:hAnsi="Arial" w:cs="Arial"/>
          <w:color w:val="000000"/>
        </w:rPr>
        <w:t>Työnantajan on pidettävä tämä laki, sen nojalla annetut säännökset, määräykset ja poikkeusluvat sekä lain nojalla tehdyt työpa</w:t>
      </w:r>
      <w:r>
        <w:rPr>
          <w:rFonts w:ascii="Arial" w:eastAsia="Arial" w:hAnsi="Arial" w:cs="Arial"/>
          <w:color w:val="000000"/>
        </w:rPr>
        <w:t>ikalla yleisesti sovellettavat sopimukset samoin kuin käytössä oleva työajan tasoittumissuunnitelma ja työvuoroluettelo työntekijöiden saatavilla.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44 § Rangaistussäännökset</w:t>
      </w:r>
      <w:r>
        <w:rPr>
          <w:rFonts w:ascii="Arial" w:eastAsia="Arial" w:hAnsi="Arial" w:cs="Arial"/>
          <w:b/>
          <w:bCs/>
          <w:color w:val="000000"/>
        </w:rPr>
        <w:br/>
      </w:r>
      <w:r>
        <w:rPr>
          <w:rFonts w:ascii="Arial" w:eastAsia="Arial" w:hAnsi="Arial" w:cs="Arial"/>
          <w:color w:val="000000"/>
        </w:rPr>
        <w:t>Työnantaja tai tämän e</w:t>
      </w:r>
      <w:r>
        <w:rPr>
          <w:rFonts w:ascii="Arial" w:eastAsia="Arial" w:hAnsi="Arial" w:cs="Arial"/>
          <w:color w:val="000000"/>
        </w:rPr>
        <w:t>dustaja, joka tahallaan tai huolimattomuudesta rikkoo tämän lain tai sen nojalla annettuja muita kuin maksuvelvollisuutta, sopimista, oikeustoimen muotoa tai työaikakirjanpitoa koskevia säännöksiä tai määräyksiä, on tuomittava työaikarikkomuksesta sakkoon.</w:t>
      </w:r>
      <w:r>
        <w:rPr>
          <w:rFonts w:ascii="Arial" w:eastAsia="Arial" w:hAnsi="Arial" w:cs="Arial"/>
          <w:color w:val="000000"/>
        </w:rPr>
        <w:br/>
      </w:r>
      <w:r>
        <w:rPr>
          <w:rFonts w:ascii="Arial" w:eastAsia="Arial" w:hAnsi="Arial" w:cs="Arial"/>
          <w:color w:val="000000"/>
        </w:rPr>
        <w:br/>
        <w:t>Työaikarikkomuksesta tuomitaan myös moottoriajoneuvon kuljettaja, joka jättää tekemättä säädetyt merkinnät ajopäiväkirjaan tai ei pidä ajopäiväkirjaa mukanaan ajon aikana.</w:t>
      </w:r>
      <w:r>
        <w:rPr>
          <w:rFonts w:ascii="Arial" w:eastAsia="Arial" w:hAnsi="Arial" w:cs="Arial"/>
          <w:color w:val="000000"/>
        </w:rPr>
        <w:br/>
      </w:r>
      <w:r>
        <w:rPr>
          <w:rFonts w:ascii="Arial" w:eastAsia="Arial" w:hAnsi="Arial" w:cs="Arial"/>
          <w:color w:val="000000"/>
        </w:rPr>
        <w:br/>
        <w:t>Vastuu työnantajan ja tämän edustajien kesken määräytyy rikoslain 47 luvun 7 §:ss</w:t>
      </w:r>
      <w:r>
        <w:rPr>
          <w:rFonts w:ascii="Arial" w:eastAsia="Arial" w:hAnsi="Arial" w:cs="Arial"/>
          <w:color w:val="000000"/>
        </w:rPr>
        <w:t>ä säädettyjen perusteiden mukaan.</w:t>
      </w:r>
      <w:r>
        <w:rPr>
          <w:rFonts w:ascii="Arial" w:eastAsia="Arial" w:hAnsi="Arial" w:cs="Arial"/>
          <w:color w:val="000000"/>
        </w:rPr>
        <w:br/>
      </w:r>
      <w:r>
        <w:rPr>
          <w:rFonts w:ascii="Arial" w:eastAsia="Arial" w:hAnsi="Arial" w:cs="Arial"/>
          <w:color w:val="000000"/>
        </w:rPr>
        <w:br/>
        <w:t>Rangaistus 32 §:n 1 ja 2 momentissa tarkoitettua työaikakirjanpitoa koskevasta laiminlyönnistä tai väärinkäytöksestä sekä sellaisesta työaikarikkomuksesta, joka on tehty työsuojeluviranomaiselta saadusta kehotuksesta, mää</w:t>
      </w:r>
      <w:r>
        <w:rPr>
          <w:rFonts w:ascii="Arial" w:eastAsia="Arial" w:hAnsi="Arial" w:cs="Arial"/>
          <w:color w:val="000000"/>
        </w:rPr>
        <w:t>räyksestä tai kiellosta huolimatta, säädetään rikoslain 47 luvun 2 §:ssä.</w:t>
      </w:r>
      <w:r>
        <w:rPr>
          <w:rFonts w:ascii="Arial" w:eastAsia="Arial" w:hAnsi="Arial" w:cs="Arial"/>
          <w:color w:val="000000"/>
        </w:rPr>
        <w:br/>
      </w:r>
      <w:r>
        <w:rPr>
          <w:rFonts w:ascii="Arial" w:eastAsia="Arial" w:hAnsi="Arial" w:cs="Arial"/>
          <w:color w:val="000000"/>
        </w:rPr>
        <w:br/>
        <w:t>Rangaistus tieliikenteen sosiaalilainsäädännön yhdenmukaistamisesta annetun neuvoston asetuksen rikkomisesta säädetään tieliikennelain 105 a §:ssä.</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w:t>
      </w:r>
      <w:r>
        <w:rPr>
          <w:rFonts w:ascii="Arial" w:eastAsia="Arial" w:hAnsi="Arial" w:cs="Arial"/>
          <w:color w:val="000000"/>
        </w:rPr>
        <w:t>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lastRenderedPageBreak/>
        <w:t>45 § Työneuvoston lausunto</w:t>
      </w:r>
      <w:r>
        <w:rPr>
          <w:rFonts w:ascii="Arial" w:eastAsia="Arial" w:hAnsi="Arial" w:cs="Arial"/>
          <w:b/>
          <w:bCs/>
          <w:color w:val="000000"/>
        </w:rPr>
        <w:br/>
      </w:r>
      <w:r>
        <w:rPr>
          <w:rFonts w:ascii="Arial" w:eastAsia="Arial" w:hAnsi="Arial" w:cs="Arial"/>
          <w:color w:val="000000"/>
        </w:rPr>
        <w:t>Työneuvosto antaa lausuntoja tämän lain soveltamisesta ja tulkinnasta siten kuin työneuvostosta ja työsuojelun poikkeusluvista annetussa laissa (400/2004) säädetään.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w:t>
      </w:r>
      <w:r>
        <w:rPr>
          <w:rFonts w:ascii="Arial" w:eastAsia="Arial" w:hAnsi="Arial" w:cs="Arial"/>
          <w:color w:val="000000"/>
        </w:rPr>
        <w:t xml:space="preserve">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46 § Valvonta</w:t>
      </w:r>
      <w:r>
        <w:rPr>
          <w:rFonts w:ascii="Arial" w:eastAsia="Arial" w:hAnsi="Arial" w:cs="Arial"/>
          <w:b/>
          <w:bCs/>
          <w:color w:val="000000"/>
        </w:rPr>
        <w:br/>
      </w:r>
      <w:r>
        <w:rPr>
          <w:rFonts w:ascii="Arial" w:eastAsia="Arial" w:hAnsi="Arial" w:cs="Arial"/>
          <w:color w:val="000000"/>
        </w:rPr>
        <w:t>Työsuojeluviranomaiset valvovat tämän lain noudattamista sekä 11 ja 36 §:n nojalla säännöllisestä työajasta tehtyjä paikallisia sopimuksia.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rPr>
          <w:rFonts w:ascii="Arial" w:eastAsia="Arial" w:hAnsi="Arial" w:cs="Arial"/>
          <w:color w:val="000000"/>
        </w:rPr>
      </w:pPr>
      <w:r>
        <w:rPr>
          <w:rFonts w:ascii="Arial" w:eastAsia="Arial" w:hAnsi="Arial" w:cs="Arial"/>
          <w:b/>
          <w:color w:val="000000"/>
        </w:rPr>
        <w:t xml:space="preserve">14 luku. </w:t>
      </w:r>
      <w:r>
        <w:rPr>
          <w:rFonts w:ascii="Arial" w:eastAsia="Arial" w:hAnsi="Arial" w:cs="Arial"/>
          <w:b/>
          <w:color w:val="000000"/>
        </w:rPr>
        <w:t>Voimaantulo- ja siirtymäsäännökset</w:t>
      </w:r>
    </w:p>
    <w:p w:rsidR="00A77B3E" w:rsidRDefault="00367082">
      <w:pPr>
        <w:spacing w:after="200"/>
        <w:ind w:left="800"/>
        <w:rPr>
          <w:rFonts w:ascii="Arial" w:eastAsia="Arial" w:hAnsi="Arial" w:cs="Arial"/>
          <w:color w:val="000000"/>
        </w:rPr>
      </w:pPr>
      <w:r>
        <w:rPr>
          <w:rFonts w:ascii="Arial" w:eastAsia="Arial" w:hAnsi="Arial" w:cs="Arial"/>
          <w:b/>
          <w:bCs/>
          <w:color w:val="000000"/>
        </w:rPr>
        <w:t>47 § Voimaantulo</w:t>
      </w:r>
      <w:r>
        <w:rPr>
          <w:rFonts w:ascii="Arial" w:eastAsia="Arial" w:hAnsi="Arial" w:cs="Arial"/>
          <w:b/>
          <w:bCs/>
          <w:color w:val="000000"/>
        </w:rPr>
        <w:br/>
      </w:r>
      <w:r>
        <w:rPr>
          <w:rFonts w:ascii="Arial" w:eastAsia="Arial" w:hAnsi="Arial" w:cs="Arial"/>
          <w:color w:val="000000"/>
        </w:rPr>
        <w:t>Tämä laki tulee voimaan   päivänä      kuuta 20  .</w:t>
      </w:r>
      <w:r>
        <w:rPr>
          <w:rFonts w:ascii="Arial" w:eastAsia="Arial" w:hAnsi="Arial" w:cs="Arial"/>
          <w:color w:val="000000"/>
        </w:rPr>
        <w:br/>
      </w:r>
      <w:r>
        <w:rPr>
          <w:rFonts w:ascii="Arial" w:eastAsia="Arial" w:hAnsi="Arial" w:cs="Arial"/>
          <w:color w:val="000000"/>
        </w:rPr>
        <w:br/>
        <w:t>Tällä lailla kumotaan 9 päivänä elokuuta 1996 annettu työaika (605/1996) siihen myöhemmin tehtyine muutoksineen.</w:t>
      </w:r>
      <w:r>
        <w:rPr>
          <w:rFonts w:ascii="Arial" w:eastAsia="Arial" w:hAnsi="Arial" w:cs="Arial"/>
          <w:color w:val="000000"/>
        </w:rPr>
        <w:br/>
      </w:r>
      <w:r>
        <w:rPr>
          <w:rFonts w:ascii="Arial" w:eastAsia="Arial" w:hAnsi="Arial" w:cs="Arial"/>
          <w:color w:val="000000"/>
        </w:rPr>
        <w:br/>
        <w:t>Jos muussa laissa tai asetuksessa viit</w:t>
      </w:r>
      <w:r>
        <w:rPr>
          <w:rFonts w:ascii="Arial" w:eastAsia="Arial" w:hAnsi="Arial" w:cs="Arial"/>
          <w:color w:val="000000"/>
        </w:rPr>
        <w:t>ataan tämän lain voimaan tullessa voimassa olleeseen työaikalakiin, on sen sijasta sovellettava tätä lakia.</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b/>
          <w:bCs/>
          <w:color w:val="000000"/>
        </w:rPr>
        <w:t>48 § Siirtymäsäännös</w:t>
      </w:r>
      <w:r>
        <w:rPr>
          <w:rFonts w:ascii="Arial" w:eastAsia="Arial" w:hAnsi="Arial" w:cs="Arial"/>
          <w:b/>
          <w:bCs/>
          <w:color w:val="000000"/>
        </w:rPr>
        <w:br/>
      </w:r>
      <w:r>
        <w:rPr>
          <w:rFonts w:ascii="Arial" w:eastAsia="Arial" w:hAnsi="Arial" w:cs="Arial"/>
          <w:color w:val="000000"/>
        </w:rPr>
        <w:t>Tämän lain voimaan tullessa voimassa olleen työaikalain 5 §:n muka</w:t>
      </w:r>
      <w:r>
        <w:rPr>
          <w:rFonts w:ascii="Arial" w:eastAsia="Arial" w:hAnsi="Arial" w:cs="Arial"/>
          <w:color w:val="000000"/>
        </w:rPr>
        <w:t>an tehty varallaolosopimukseen sovelletaan lain voimaan tullessa voimassa ollutta työaikalakia kuuden kuukauden ajan. Varallaoloa koskeva sopimus tulee saattaa vastaamaan tämän lain 4 §:ää kuuden kuukauden kuluessa tämän lain voimaan tulosta.</w:t>
      </w:r>
      <w:r>
        <w:rPr>
          <w:rFonts w:ascii="Arial" w:eastAsia="Arial" w:hAnsi="Arial" w:cs="Arial"/>
          <w:color w:val="000000"/>
        </w:rPr>
        <w:br/>
      </w:r>
      <w:r>
        <w:rPr>
          <w:rFonts w:ascii="Arial" w:eastAsia="Arial" w:hAnsi="Arial" w:cs="Arial"/>
          <w:color w:val="000000"/>
        </w:rPr>
        <w:br/>
        <w:t>Jos työsopim</w:t>
      </w:r>
      <w:r>
        <w:rPr>
          <w:rFonts w:ascii="Arial" w:eastAsia="Arial" w:hAnsi="Arial" w:cs="Arial"/>
          <w:color w:val="000000"/>
        </w:rPr>
        <w:t>us on tehty ennen lain voimaantuloa, työnantajan saa noudattaa lain voimaan tullessa voimassa ollutta työaikalain 19 §:n mukaista ylityön enimmäismäärää tämän lain 18 §:n asemesta kunnes on kulunut vuosi lain voimaan tulosta.</w:t>
      </w:r>
      <w:r>
        <w:rPr>
          <w:rFonts w:ascii="Arial" w:eastAsia="Arial" w:hAnsi="Arial" w:cs="Arial"/>
          <w:color w:val="000000"/>
        </w:rPr>
        <w:br/>
      </w:r>
      <w:r>
        <w:rPr>
          <w:rFonts w:ascii="Arial" w:eastAsia="Arial" w:hAnsi="Arial" w:cs="Arial"/>
          <w:color w:val="000000"/>
        </w:rPr>
        <w:br/>
        <w:t>Työsuhteissa, joissa työnanta</w:t>
      </w:r>
      <w:r>
        <w:rPr>
          <w:rFonts w:ascii="Arial" w:eastAsia="Arial" w:hAnsi="Arial" w:cs="Arial"/>
          <w:color w:val="000000"/>
        </w:rPr>
        <w:t>jan on noudatettava tai hän saa noudattaa joko työehtosopimuslain tai työsopimuslain 2 luvun 7 §:n mukaista yleissitovaa työehtosopimusta, hän saa soveltaa sen tästä laista poikkeavia määräyksiä työehtosopimuksen voimassaolon päättymiseen saakka, ellei työ</w:t>
      </w:r>
      <w:r>
        <w:rPr>
          <w:rFonts w:ascii="Arial" w:eastAsia="Arial" w:hAnsi="Arial" w:cs="Arial"/>
          <w:color w:val="000000"/>
        </w:rPr>
        <w:t>ehtosopimusta muuteta sitä ennen.</w:t>
      </w:r>
      <w:r>
        <w:rPr>
          <w:rFonts w:ascii="Arial" w:eastAsia="Arial" w:hAnsi="Arial" w:cs="Arial"/>
          <w:color w:val="000000"/>
        </w:rPr>
        <w:br/>
      </w:r>
      <w:r>
        <w:rPr>
          <w:rFonts w:ascii="Arial" w:eastAsia="Arial" w:hAnsi="Arial" w:cs="Arial"/>
          <w:color w:val="000000"/>
        </w:rPr>
        <w:br/>
        <w:t>Tämän lain 38 §:ää sovelletaan vain lain voimaan tulon jälkeen tehtyihin työsopimuksiin.</w:t>
      </w:r>
      <w:r>
        <w:rPr>
          <w:rFonts w:ascii="Arial" w:eastAsia="Arial" w:hAnsi="Arial" w:cs="Arial"/>
          <w:color w:val="000000"/>
        </w:rPr>
        <w:br/>
      </w:r>
      <w:r>
        <w:rPr>
          <w:rFonts w:ascii="Arial" w:eastAsia="Arial" w:hAnsi="Arial" w:cs="Arial"/>
          <w:color w:val="000000"/>
        </w:rPr>
        <w:br/>
        <w:t xml:space="preserve">Tämän lain voimaan tullessa voimassa olleen työaikalain 14 §:n 1 ja 3 momentin, 26 §:n 1 </w:t>
      </w:r>
      <w:r>
        <w:rPr>
          <w:rFonts w:ascii="Arial" w:eastAsia="Arial" w:hAnsi="Arial" w:cs="Arial"/>
          <w:color w:val="000000"/>
        </w:rPr>
        <w:lastRenderedPageBreak/>
        <w:t xml:space="preserve">momentin 14 kohdan, 27 §:n 1 momentin tai </w:t>
      </w:r>
      <w:r>
        <w:rPr>
          <w:rFonts w:ascii="Arial" w:eastAsia="Arial" w:hAnsi="Arial" w:cs="Arial"/>
          <w:color w:val="000000"/>
        </w:rPr>
        <w:t>36 §:n perusteella myönnetyt toistaiseksi voimassa olevat poikkeusluvat lakkaavat olemasta voimassa 12 kuukauden kuluttua tämän lain voimaan tulosta. Määräajan voimassa olevat poikkeusluvat ovat voimassa määräajan päättymiseen saakka.</w:t>
      </w:r>
      <w:r>
        <w:rPr>
          <w:rFonts w:ascii="Arial" w:eastAsia="Arial" w:hAnsi="Arial" w:cs="Arial"/>
          <w:color w:val="000000"/>
        </w:rPr>
        <w:br/>
      </w:r>
      <w:r>
        <w:rPr>
          <w:rFonts w:ascii="Arial" w:eastAsia="Arial" w:hAnsi="Arial" w:cs="Arial"/>
          <w:color w:val="000000"/>
        </w:rPr>
        <w:br/>
        <w:t>Oikeus ennen tämän l</w:t>
      </w:r>
      <w:r>
        <w:rPr>
          <w:rFonts w:ascii="Arial" w:eastAsia="Arial" w:hAnsi="Arial" w:cs="Arial"/>
          <w:color w:val="000000"/>
        </w:rPr>
        <w:t>ain voimaan tuloa syntyneisiin saataviin raukeaa siten kuin lain voimaan tullessa voimaassa olleessa työaikalain 38 §:ssä säädettään.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r>
        <w:rPr>
          <w:rFonts w:ascii="Arial" w:eastAsia="Arial" w:hAnsi="Arial" w:cs="Arial"/>
          <w:color w:val="000000"/>
        </w:rPr>
        <w:t>Voitte kirjoittaa lausuntonne alla olevaan tekstikenttään:</w:t>
      </w:r>
    </w:p>
    <w:p w:rsidR="00A77B3E" w:rsidRDefault="00367082">
      <w:pPr>
        <w:spacing w:before="200"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p>
    <w:p w:rsidR="00A77B3E" w:rsidRDefault="00367082">
      <w:pPr>
        <w:spacing w:after="200"/>
        <w:ind w:left="800"/>
        <w:rPr>
          <w:rFonts w:ascii="Arial" w:eastAsia="Arial" w:hAnsi="Arial" w:cs="Arial"/>
          <w:color w:val="000000"/>
        </w:rPr>
      </w:pPr>
    </w:p>
    <w:p w:rsidR="00A77B3E" w:rsidRDefault="00367082">
      <w:pPr>
        <w:ind w:left="3200"/>
        <w:rPr>
          <w:rFonts w:ascii="Arial" w:eastAsia="Arial" w:hAnsi="Arial" w:cs="Arial"/>
          <w:color w:val="000000"/>
        </w:rPr>
      </w:pPr>
      <w:r>
        <w:rPr>
          <w:rFonts w:ascii="Arial" w:eastAsia="Arial" w:hAnsi="Arial" w:cs="Arial"/>
          <w:color w:val="000000"/>
        </w:rPr>
        <w:t>Siitonen Susanna</w:t>
      </w:r>
    </w:p>
    <w:p w:rsidR="00A77B3E" w:rsidRDefault="00367082">
      <w:pPr>
        <w:ind w:left="3200"/>
        <w:rPr>
          <w:rFonts w:ascii="Arial" w:eastAsia="Arial" w:hAnsi="Arial" w:cs="Arial"/>
          <w:color w:val="000000"/>
        </w:rPr>
      </w:pPr>
      <w:r>
        <w:rPr>
          <w:rFonts w:ascii="Arial" w:eastAsia="Arial" w:hAnsi="Arial" w:cs="Arial"/>
          <w:color w:val="000000"/>
        </w:rPr>
        <w:t>TEM</w:t>
      </w:r>
    </w:p>
    <w:p w:rsidR="00A77B3E" w:rsidRDefault="00367082">
      <w:pPr>
        <w:ind w:left="3200"/>
        <w:rPr>
          <w:rFonts w:ascii="Arial" w:eastAsia="Arial" w:hAnsi="Arial" w:cs="Arial"/>
          <w:color w:val="000000"/>
        </w:rPr>
      </w:pPr>
    </w:p>
    <w:p w:rsidR="00A77B3E" w:rsidRDefault="00367082">
      <w:pPr>
        <w:ind w:left="3200"/>
        <w:rPr>
          <w:rFonts w:ascii="Arial" w:eastAsia="Arial" w:hAnsi="Arial" w:cs="Arial"/>
          <w:color w:val="000000"/>
        </w:rPr>
      </w:pPr>
    </w:p>
    <w:p w:rsidR="00A77B3E" w:rsidRDefault="00367082">
      <w:pPr>
        <w:ind w:left="3200"/>
        <w:rPr>
          <w:rFonts w:ascii="Arial" w:eastAsia="Arial" w:hAnsi="Arial" w:cs="Arial"/>
          <w:color w:val="000000"/>
        </w:rPr>
      </w:pPr>
    </w:p>
    <w:p w:rsidR="00A77B3E" w:rsidRDefault="00367082">
      <w:pPr>
        <w:ind w:left="3200"/>
        <w:rPr>
          <w:rFonts w:ascii="Arial" w:eastAsia="Arial" w:hAnsi="Arial" w:cs="Arial"/>
          <w:color w:val="000000"/>
        </w:rPr>
      </w:pPr>
      <w:r>
        <w:rPr>
          <w:rFonts w:ascii="Arial" w:eastAsia="Arial" w:hAnsi="Arial" w:cs="Arial"/>
          <w:color w:val="000000"/>
        </w:rPr>
        <w:t>Hjelt Jan</w:t>
      </w:r>
    </w:p>
    <w:p w:rsidR="00A77B3E" w:rsidRDefault="00367082">
      <w:pPr>
        <w:ind w:left="3200"/>
        <w:rPr>
          <w:rFonts w:ascii="Arial" w:eastAsia="Arial" w:hAnsi="Arial" w:cs="Arial"/>
          <w:color w:val="000000"/>
        </w:rPr>
      </w:pPr>
      <w:r>
        <w:rPr>
          <w:rFonts w:ascii="Arial" w:eastAsia="Arial" w:hAnsi="Arial" w:cs="Arial"/>
          <w:color w:val="000000"/>
        </w:rPr>
        <w:t>TEM</w:t>
      </w:r>
    </w:p>
    <w:p w:rsidR="00A77B3E" w:rsidRDefault="00367082">
      <w:pPr>
        <w:rPr>
          <w:rFonts w:ascii="Arial" w:eastAsia="Arial" w:hAnsi="Arial" w:cs="Arial"/>
          <w:color w:val="000000"/>
        </w:rPr>
      </w:pPr>
    </w:p>
    <w:sectPr w:rsidR="00A77B3E">
      <w:footerReference w:type="default" r:id="rId7"/>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82" w:rsidRDefault="00367082">
      <w:r>
        <w:separator/>
      </w:r>
    </w:p>
  </w:endnote>
  <w:endnote w:type="continuationSeparator" w:id="0">
    <w:p w:rsidR="00367082" w:rsidRDefault="0036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8A" w:rsidRDefault="0068778A"/>
  <w:tbl>
    <w:tblPr>
      <w:tblW w:w="5000" w:type="pct"/>
      <w:tblLook w:val="04A0" w:firstRow="1" w:lastRow="0" w:firstColumn="1" w:lastColumn="0" w:noHBand="0" w:noVBand="1"/>
    </w:tblPr>
    <w:tblGrid>
      <w:gridCol w:w="3546"/>
      <w:gridCol w:w="3547"/>
      <w:gridCol w:w="3547"/>
    </w:tblGrid>
    <w:tr w:rsidR="0068778A">
      <w:tc>
        <w:tcPr>
          <w:tcW w:w="1650" w:type="pct"/>
        </w:tcPr>
        <w:p w:rsidR="0068778A" w:rsidRDefault="0068778A"/>
      </w:tc>
      <w:tc>
        <w:tcPr>
          <w:tcW w:w="1650" w:type="pct"/>
        </w:tcPr>
        <w:p w:rsidR="0068778A" w:rsidRDefault="00367082">
          <w:pPr>
            <w:jc w:val="center"/>
            <w:rPr>
              <w:rFonts w:ascii="Arial" w:eastAsia="Arial" w:hAnsi="Arial" w:cs="Arial"/>
              <w:color w:val="000000"/>
            </w:rPr>
          </w:pPr>
          <w:r>
            <w:rPr>
              <w:rFonts w:ascii="Arial" w:eastAsia="Arial" w:hAnsi="Arial" w:cs="Arial"/>
              <w:sz w:val="20"/>
            </w:rPr>
            <w:t>Lausuntopalvelu.fi</w:t>
          </w:r>
        </w:p>
      </w:tc>
      <w:tc>
        <w:tcPr>
          <w:tcW w:w="1650" w:type="pct"/>
        </w:tcPr>
        <w:p w:rsidR="0068778A" w:rsidRDefault="00367082">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E07B1">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CE07B1">
            <w:rPr>
              <w:rFonts w:ascii="Arial" w:eastAsia="Arial" w:hAnsi="Arial" w:cs="Arial"/>
              <w:noProof/>
              <w:color w:val="000000"/>
            </w:rPr>
            <w:t>28</w:t>
          </w:r>
          <w:r>
            <w:rPr>
              <w:rFonts w:ascii="Arial" w:eastAsia="Arial" w:hAnsi="Arial" w:cs="Arial"/>
              <w:color w:val="000000"/>
            </w:rPr>
            <w:fldChar w:fldCharType="end"/>
          </w:r>
        </w:p>
      </w:tc>
    </w:tr>
  </w:tbl>
  <w:p w:rsidR="0068778A" w:rsidRDefault="006877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82" w:rsidRDefault="00367082">
      <w:r>
        <w:separator/>
      </w:r>
    </w:p>
  </w:footnote>
  <w:footnote w:type="continuationSeparator" w:id="0">
    <w:p w:rsidR="00367082" w:rsidRDefault="0036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ED7C3F86">
      <w:start w:val="1"/>
      <w:numFmt w:val="bullet"/>
      <w:lvlText w:val="o"/>
      <w:lvlJc w:val="left"/>
      <w:pPr>
        <w:tabs>
          <w:tab w:val="num" w:pos="720"/>
        </w:tabs>
        <w:ind w:left="720" w:hanging="360"/>
      </w:pPr>
      <w:rPr>
        <w:rFonts w:ascii="Courier New" w:hAnsi="Courier New"/>
      </w:rPr>
    </w:lvl>
    <w:lvl w:ilvl="1" w:tplc="68C0E412">
      <w:start w:val="1"/>
      <w:numFmt w:val="bullet"/>
      <w:lvlText w:val="o"/>
      <w:lvlJc w:val="left"/>
      <w:pPr>
        <w:tabs>
          <w:tab w:val="num" w:pos="1440"/>
        </w:tabs>
        <w:ind w:left="1440" w:hanging="360"/>
      </w:pPr>
      <w:rPr>
        <w:rFonts w:ascii="Courier New" w:hAnsi="Courier New"/>
      </w:rPr>
    </w:lvl>
    <w:lvl w:ilvl="2" w:tplc="357EA6B4">
      <w:start w:val="1"/>
      <w:numFmt w:val="bullet"/>
      <w:lvlText w:val=""/>
      <w:lvlJc w:val="left"/>
      <w:pPr>
        <w:tabs>
          <w:tab w:val="num" w:pos="2160"/>
        </w:tabs>
        <w:ind w:left="2160" w:hanging="360"/>
      </w:pPr>
      <w:rPr>
        <w:rFonts w:ascii="Wingdings" w:hAnsi="Wingdings"/>
      </w:rPr>
    </w:lvl>
    <w:lvl w:ilvl="3" w:tplc="B27CB2EE">
      <w:start w:val="1"/>
      <w:numFmt w:val="bullet"/>
      <w:lvlText w:val=""/>
      <w:lvlJc w:val="left"/>
      <w:pPr>
        <w:tabs>
          <w:tab w:val="num" w:pos="2880"/>
        </w:tabs>
        <w:ind w:left="2880" w:hanging="360"/>
      </w:pPr>
      <w:rPr>
        <w:rFonts w:ascii="Symbol" w:hAnsi="Symbol"/>
      </w:rPr>
    </w:lvl>
    <w:lvl w:ilvl="4" w:tplc="E474B2CC">
      <w:start w:val="1"/>
      <w:numFmt w:val="bullet"/>
      <w:lvlText w:val="o"/>
      <w:lvlJc w:val="left"/>
      <w:pPr>
        <w:tabs>
          <w:tab w:val="num" w:pos="3600"/>
        </w:tabs>
        <w:ind w:left="3600" w:hanging="360"/>
      </w:pPr>
      <w:rPr>
        <w:rFonts w:ascii="Courier New" w:hAnsi="Courier New"/>
      </w:rPr>
    </w:lvl>
    <w:lvl w:ilvl="5" w:tplc="B34E352C">
      <w:start w:val="1"/>
      <w:numFmt w:val="bullet"/>
      <w:lvlText w:val=""/>
      <w:lvlJc w:val="left"/>
      <w:pPr>
        <w:tabs>
          <w:tab w:val="num" w:pos="4320"/>
        </w:tabs>
        <w:ind w:left="4320" w:hanging="360"/>
      </w:pPr>
      <w:rPr>
        <w:rFonts w:ascii="Wingdings" w:hAnsi="Wingdings"/>
      </w:rPr>
    </w:lvl>
    <w:lvl w:ilvl="6" w:tplc="49188162">
      <w:start w:val="1"/>
      <w:numFmt w:val="bullet"/>
      <w:lvlText w:val=""/>
      <w:lvlJc w:val="left"/>
      <w:pPr>
        <w:tabs>
          <w:tab w:val="num" w:pos="5040"/>
        </w:tabs>
        <w:ind w:left="5040" w:hanging="360"/>
      </w:pPr>
      <w:rPr>
        <w:rFonts w:ascii="Symbol" w:hAnsi="Symbol"/>
      </w:rPr>
    </w:lvl>
    <w:lvl w:ilvl="7" w:tplc="EEA02C1A">
      <w:start w:val="1"/>
      <w:numFmt w:val="bullet"/>
      <w:lvlText w:val="o"/>
      <w:lvlJc w:val="left"/>
      <w:pPr>
        <w:tabs>
          <w:tab w:val="num" w:pos="5760"/>
        </w:tabs>
        <w:ind w:left="5760" w:hanging="360"/>
      </w:pPr>
      <w:rPr>
        <w:rFonts w:ascii="Courier New" w:hAnsi="Courier New"/>
      </w:rPr>
    </w:lvl>
    <w:lvl w:ilvl="8" w:tplc="2EFE13C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32101762">
      <w:start w:val="1"/>
      <w:numFmt w:val="bullet"/>
      <w:lvlText w:val="o"/>
      <w:lvlJc w:val="left"/>
      <w:pPr>
        <w:tabs>
          <w:tab w:val="num" w:pos="720"/>
        </w:tabs>
        <w:ind w:left="720" w:hanging="360"/>
      </w:pPr>
      <w:rPr>
        <w:rFonts w:ascii="Courier New" w:hAnsi="Courier New"/>
      </w:rPr>
    </w:lvl>
    <w:lvl w:ilvl="1" w:tplc="591264CE">
      <w:start w:val="1"/>
      <w:numFmt w:val="bullet"/>
      <w:lvlText w:val="o"/>
      <w:lvlJc w:val="left"/>
      <w:pPr>
        <w:tabs>
          <w:tab w:val="num" w:pos="1440"/>
        </w:tabs>
        <w:ind w:left="1440" w:hanging="360"/>
      </w:pPr>
      <w:rPr>
        <w:rFonts w:ascii="Courier New" w:hAnsi="Courier New"/>
      </w:rPr>
    </w:lvl>
    <w:lvl w:ilvl="2" w:tplc="97261236">
      <w:start w:val="1"/>
      <w:numFmt w:val="bullet"/>
      <w:lvlText w:val=""/>
      <w:lvlJc w:val="left"/>
      <w:pPr>
        <w:tabs>
          <w:tab w:val="num" w:pos="2160"/>
        </w:tabs>
        <w:ind w:left="2160" w:hanging="360"/>
      </w:pPr>
      <w:rPr>
        <w:rFonts w:ascii="Wingdings" w:hAnsi="Wingdings"/>
      </w:rPr>
    </w:lvl>
    <w:lvl w:ilvl="3" w:tplc="032E661C">
      <w:start w:val="1"/>
      <w:numFmt w:val="bullet"/>
      <w:lvlText w:val=""/>
      <w:lvlJc w:val="left"/>
      <w:pPr>
        <w:tabs>
          <w:tab w:val="num" w:pos="2880"/>
        </w:tabs>
        <w:ind w:left="2880" w:hanging="360"/>
      </w:pPr>
      <w:rPr>
        <w:rFonts w:ascii="Symbol" w:hAnsi="Symbol"/>
      </w:rPr>
    </w:lvl>
    <w:lvl w:ilvl="4" w:tplc="9AAA09EE">
      <w:start w:val="1"/>
      <w:numFmt w:val="bullet"/>
      <w:lvlText w:val="o"/>
      <w:lvlJc w:val="left"/>
      <w:pPr>
        <w:tabs>
          <w:tab w:val="num" w:pos="3600"/>
        </w:tabs>
        <w:ind w:left="3600" w:hanging="360"/>
      </w:pPr>
      <w:rPr>
        <w:rFonts w:ascii="Courier New" w:hAnsi="Courier New"/>
      </w:rPr>
    </w:lvl>
    <w:lvl w:ilvl="5" w:tplc="2F926AB0">
      <w:start w:val="1"/>
      <w:numFmt w:val="bullet"/>
      <w:lvlText w:val=""/>
      <w:lvlJc w:val="left"/>
      <w:pPr>
        <w:tabs>
          <w:tab w:val="num" w:pos="4320"/>
        </w:tabs>
        <w:ind w:left="4320" w:hanging="360"/>
      </w:pPr>
      <w:rPr>
        <w:rFonts w:ascii="Wingdings" w:hAnsi="Wingdings"/>
      </w:rPr>
    </w:lvl>
    <w:lvl w:ilvl="6" w:tplc="678001A0">
      <w:start w:val="1"/>
      <w:numFmt w:val="bullet"/>
      <w:lvlText w:val=""/>
      <w:lvlJc w:val="left"/>
      <w:pPr>
        <w:tabs>
          <w:tab w:val="num" w:pos="5040"/>
        </w:tabs>
        <w:ind w:left="5040" w:hanging="360"/>
      </w:pPr>
      <w:rPr>
        <w:rFonts w:ascii="Symbol" w:hAnsi="Symbol"/>
      </w:rPr>
    </w:lvl>
    <w:lvl w:ilvl="7" w:tplc="8E5005CC">
      <w:start w:val="1"/>
      <w:numFmt w:val="bullet"/>
      <w:lvlText w:val="o"/>
      <w:lvlJc w:val="left"/>
      <w:pPr>
        <w:tabs>
          <w:tab w:val="num" w:pos="5760"/>
        </w:tabs>
        <w:ind w:left="5760" w:hanging="360"/>
      </w:pPr>
      <w:rPr>
        <w:rFonts w:ascii="Courier New" w:hAnsi="Courier New"/>
      </w:rPr>
    </w:lvl>
    <w:lvl w:ilvl="8" w:tplc="CFB620E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8A"/>
    <w:rsid w:val="00367082"/>
    <w:rsid w:val="0068778A"/>
    <w:rsid w:val="00CE07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25097E-226D-42A0-BF45-52E7F39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6552</Words>
  <Characters>53077</Characters>
  <Application>Microsoft Office Word</Application>
  <DocSecurity>0</DocSecurity>
  <Lines>442</Lines>
  <Paragraphs>119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Matikainen Erja (TEM)</dc:creator>
  <cp:lastModifiedBy>Matikainen Erja (TEM)</cp:lastModifiedBy>
  <cp:revision>2</cp:revision>
  <dcterms:created xsi:type="dcterms:W3CDTF">2018-08-20T09:05:00Z</dcterms:created>
  <dcterms:modified xsi:type="dcterms:W3CDTF">2018-08-20T09:05:00Z</dcterms:modified>
</cp:coreProperties>
</file>