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9C822" w14:textId="77777777" w:rsidR="00854ADA" w:rsidRDefault="00854ADA" w:rsidP="008F569E">
      <w:pPr>
        <w:pStyle w:val="AKPnormaali0"/>
      </w:pPr>
      <w:bookmarkStart w:id="0" w:name="_GoBack"/>
      <w:bookmarkEnd w:id="0"/>
    </w:p>
    <w:p w14:paraId="2629C825" w14:textId="77777777" w:rsidR="008F569E" w:rsidRDefault="008F569E" w:rsidP="008F569E">
      <w:pPr>
        <w:pStyle w:val="akpasia"/>
        <w:rPr>
          <w:b/>
          <w:lang w:val="fi-FI"/>
        </w:rPr>
      </w:pPr>
      <w:r w:rsidRPr="008F569E">
        <w:rPr>
          <w:b/>
          <w:lang w:val="fi-FI"/>
        </w:rPr>
        <w:t>SUOMI 100 -DEMOKRATIAHANKKEEN ASETTAMINEN</w:t>
      </w:r>
    </w:p>
    <w:p w14:paraId="2629C826" w14:textId="77777777" w:rsidR="00F2741D" w:rsidRPr="008F569E" w:rsidRDefault="00F2741D" w:rsidP="008F569E">
      <w:pPr>
        <w:pStyle w:val="akpasia"/>
        <w:rPr>
          <w:lang w:val="fi-FI"/>
        </w:rPr>
      </w:pPr>
    </w:p>
    <w:p w14:paraId="2629C827" w14:textId="77777777" w:rsidR="008F569E" w:rsidRDefault="008F569E" w:rsidP="008F569E">
      <w:pPr>
        <w:pStyle w:val="AKPleipteksti"/>
      </w:pPr>
    </w:p>
    <w:p w14:paraId="2629C828" w14:textId="77777777" w:rsidR="00F2741D" w:rsidRDefault="00F2741D" w:rsidP="008F569E">
      <w:pPr>
        <w:pStyle w:val="AKPleipteksti"/>
      </w:pPr>
    </w:p>
    <w:p w14:paraId="2629C829" w14:textId="77777777" w:rsidR="00F2741D" w:rsidRPr="008F569E" w:rsidRDefault="00F2741D" w:rsidP="008F569E">
      <w:pPr>
        <w:pStyle w:val="AKPleipteksti"/>
      </w:pPr>
    </w:p>
    <w:p w14:paraId="2629C82A" w14:textId="77777777" w:rsidR="00F2741D" w:rsidRPr="00B05159" w:rsidRDefault="00F2741D" w:rsidP="00F2741D">
      <w:pPr>
        <w:pStyle w:val="AKPleipteksti"/>
        <w:ind w:left="0"/>
      </w:pPr>
      <w:r>
        <w:t>Asettaminen</w:t>
      </w:r>
    </w:p>
    <w:p w14:paraId="2629C82B" w14:textId="77777777" w:rsidR="00F2741D" w:rsidRPr="00B05159" w:rsidRDefault="00F2741D" w:rsidP="00F2741D">
      <w:pPr>
        <w:pStyle w:val="AKPleipteksti"/>
      </w:pPr>
      <w:r w:rsidRPr="00B05159">
        <w:t xml:space="preserve">Oikeusministeriö on tänään asettanut </w:t>
      </w:r>
      <w:r w:rsidR="005A25BA" w:rsidRPr="00B05159">
        <w:t>Suomi 100</w:t>
      </w:r>
      <w:r w:rsidR="00453ED6" w:rsidRPr="00B05159">
        <w:t xml:space="preserve"> </w:t>
      </w:r>
      <w:r w:rsidR="005A25BA" w:rsidRPr="00B05159">
        <w:t>-demokratiahankkeen.</w:t>
      </w:r>
    </w:p>
    <w:p w14:paraId="2629C82C" w14:textId="77777777" w:rsidR="00F2741D" w:rsidRPr="00B05159" w:rsidRDefault="005A25BA" w:rsidP="00F2741D">
      <w:pPr>
        <w:pStyle w:val="AKPleipteksti"/>
      </w:pPr>
      <w:r w:rsidRPr="00B05159">
        <w:t>Hankkeen tavoitteena on osana Suomi 100 -juhlavuotta nostaa esille suomalaisen demokratian vahvuudet ja tulevaisuuden haasteet.</w:t>
      </w:r>
    </w:p>
    <w:p w14:paraId="2629C82D" w14:textId="77777777" w:rsidR="00F2741D" w:rsidRPr="00B05159" w:rsidRDefault="00F2741D" w:rsidP="00F2741D">
      <w:pPr>
        <w:pStyle w:val="AKPleipteksti"/>
      </w:pPr>
    </w:p>
    <w:p w14:paraId="2629C82E" w14:textId="77777777" w:rsidR="00F2741D" w:rsidRPr="00B05159" w:rsidRDefault="00F2741D" w:rsidP="00F2741D">
      <w:pPr>
        <w:pStyle w:val="AKPleipteksti"/>
        <w:ind w:left="0"/>
      </w:pPr>
      <w:r w:rsidRPr="00B05159">
        <w:t xml:space="preserve">Toimikausi </w:t>
      </w:r>
      <w:r w:rsidRPr="00B05159">
        <w:tab/>
      </w:r>
      <w:r w:rsidRPr="00B05159">
        <w:tab/>
      </w:r>
    </w:p>
    <w:p w14:paraId="2629C82F" w14:textId="77777777" w:rsidR="00F2741D" w:rsidRPr="00B05159" w:rsidRDefault="00F2741D" w:rsidP="00F2741D">
      <w:pPr>
        <w:pStyle w:val="AKPleipteksti"/>
        <w:ind w:left="1298" w:firstLine="1298"/>
      </w:pPr>
      <w:r w:rsidRPr="00B05159">
        <w:t>1.6.2017 – 31.12.2017</w:t>
      </w:r>
    </w:p>
    <w:p w14:paraId="2629C830" w14:textId="77777777" w:rsidR="00F2741D" w:rsidRPr="00B05159" w:rsidRDefault="00F2741D" w:rsidP="00F2741D">
      <w:pPr>
        <w:pStyle w:val="AKPleipteksti"/>
        <w:ind w:left="0"/>
      </w:pPr>
    </w:p>
    <w:p w14:paraId="2629C831" w14:textId="77777777" w:rsidR="00F2741D" w:rsidRPr="00B05159" w:rsidRDefault="00F2741D" w:rsidP="00F2741D">
      <w:pPr>
        <w:pStyle w:val="AKPleipteksti"/>
        <w:ind w:left="0"/>
      </w:pPr>
    </w:p>
    <w:p w14:paraId="2629C832" w14:textId="4BF735C7" w:rsidR="00F2741D" w:rsidRDefault="00F2741D" w:rsidP="00B05159">
      <w:pPr>
        <w:pStyle w:val="AKPleipteksti"/>
        <w:tabs>
          <w:tab w:val="left" w:pos="2985"/>
        </w:tabs>
        <w:ind w:left="0"/>
      </w:pPr>
      <w:r w:rsidRPr="00B05159">
        <w:t>Tausta ja tavoite</w:t>
      </w:r>
      <w:r w:rsidR="00B05159">
        <w:tab/>
      </w:r>
    </w:p>
    <w:p w14:paraId="2629C833" w14:textId="5779B23B" w:rsidR="00F2741D" w:rsidRDefault="00F2741D" w:rsidP="00F2741D">
      <w:pPr>
        <w:pStyle w:val="AKPleipteksti"/>
      </w:pPr>
      <w:r>
        <w:t>Tänä vuonna juhlimme suomalaista demokratiaa Suomi 100 -juhlavuoden merk</w:t>
      </w:r>
      <w:r w:rsidR="00B05159">
        <w:t>eissä.  V</w:t>
      </w:r>
      <w:r>
        <w:t>altioneuvosto päätti juhlaistunnossaan Porvoossa 4.5.2017 tiivistää toimiaan suomalaisen demokratian toimintamuotojen kehittäm</w:t>
      </w:r>
      <w:r>
        <w:t>i</w:t>
      </w:r>
      <w:r>
        <w:t xml:space="preserve">seksi ja </w:t>
      </w:r>
      <w:r w:rsidRPr="00B05159">
        <w:t xml:space="preserve">vuorovaikutteisen </w:t>
      </w:r>
      <w:r>
        <w:t xml:space="preserve">kansalaiskeskustelun edistämiseksi antamalla tukensa oikeusministeriössä asetettavalle Suomi 100 </w:t>
      </w:r>
      <w:r w:rsidR="00B05159">
        <w:t>-</w:t>
      </w:r>
      <w:r w:rsidRPr="00B05159">
        <w:t>demokratiahankkeelle</w:t>
      </w:r>
      <w:r>
        <w:t>.</w:t>
      </w:r>
    </w:p>
    <w:p w14:paraId="2629C834" w14:textId="77777777" w:rsidR="00F2741D" w:rsidRDefault="00F2741D" w:rsidP="00F2741D">
      <w:pPr>
        <w:pStyle w:val="AKPleipteksti"/>
      </w:pPr>
    </w:p>
    <w:p w14:paraId="2629C836" w14:textId="278EEF19" w:rsidR="00F2741D" w:rsidRDefault="00F2741D" w:rsidP="00D863ED">
      <w:pPr>
        <w:pStyle w:val="AKPleipteksti"/>
      </w:pPr>
      <w:r>
        <w:t>Hanke edistää dialogisuutta ja tuo esiin rakentavan yhteiskunnallisen ke</w:t>
      </w:r>
      <w:r>
        <w:t>s</w:t>
      </w:r>
      <w:r>
        <w:t>kustelun tarvetta toimivan demokratian perusedellytyksenä. Lisäksi han</w:t>
      </w:r>
      <w:r>
        <w:t>k</w:t>
      </w:r>
      <w:r>
        <w:t>keen tavoitteena on tukea kansalaisten osallisuutta yhteiskunnalliseen keskusteluun ja tehdä valmistelu- ja päätöksentekoprosesseja läpinäk</w:t>
      </w:r>
      <w:r>
        <w:t>y</w:t>
      </w:r>
      <w:r>
        <w:t>vämmiksi sekä löytää uusia keinoja dialogisten keskustelujen laajamitta</w:t>
      </w:r>
      <w:r>
        <w:t>i</w:t>
      </w:r>
      <w:r>
        <w:t>semmalle hyödyntämiselle osana kunnallista, maakunnallista ja valtiollist</w:t>
      </w:r>
      <w:r w:rsidR="00D863ED">
        <w:t>a valmistelua ja päätöksentekoa</w:t>
      </w:r>
    </w:p>
    <w:p w14:paraId="2629C837" w14:textId="77777777" w:rsidR="00F2741D" w:rsidRDefault="00F2741D" w:rsidP="00F2741D">
      <w:pPr>
        <w:pStyle w:val="AKPleipteksti"/>
      </w:pPr>
    </w:p>
    <w:p w14:paraId="2629C838" w14:textId="77777777" w:rsidR="00F2741D" w:rsidRPr="00B05159" w:rsidRDefault="00F2741D" w:rsidP="00F2741D">
      <w:pPr>
        <w:pStyle w:val="AKPleipteksti"/>
        <w:ind w:left="0"/>
      </w:pPr>
      <w:r w:rsidRPr="00B05159">
        <w:t>Tehtävä</w:t>
      </w:r>
      <w:r w:rsidR="00453ED6" w:rsidRPr="00B05159">
        <w:t>t</w:t>
      </w:r>
    </w:p>
    <w:p w14:paraId="2629C839" w14:textId="77777777" w:rsidR="00F2741D" w:rsidRDefault="00F2741D" w:rsidP="00F2741D">
      <w:pPr>
        <w:pStyle w:val="AKPleipteksti"/>
      </w:pPr>
      <w:r>
        <w:t>Hankkeen toimenpiteinä on tarkoitus toteuttaa kolme osiota: viestint</w:t>
      </w:r>
      <w:r>
        <w:t>ä</w:t>
      </w:r>
      <w:r>
        <w:t>kampanja, paikallisia demokratiatapahtumia, sekä kansalaisten, kansalai</w:t>
      </w:r>
      <w:r>
        <w:t>s</w:t>
      </w:r>
      <w:r>
        <w:t>järjestöjen ja päättäjien vuorovaikutteinen kyselytunti.</w:t>
      </w:r>
    </w:p>
    <w:p w14:paraId="2629C83A" w14:textId="77777777" w:rsidR="005A25BA" w:rsidRPr="00B05159" w:rsidRDefault="005A25BA" w:rsidP="00F2741D">
      <w:pPr>
        <w:pStyle w:val="AKPleipteksti"/>
      </w:pPr>
    </w:p>
    <w:p w14:paraId="2629C83B" w14:textId="77777777" w:rsidR="00F2741D" w:rsidRPr="00453ED6" w:rsidRDefault="00F2741D" w:rsidP="00F2741D">
      <w:pPr>
        <w:pStyle w:val="AKPleipteksti"/>
        <w:rPr>
          <w:color w:val="FF0000"/>
        </w:rPr>
      </w:pPr>
      <w:r w:rsidRPr="00B05159">
        <w:t xml:space="preserve">Hankkeen </w:t>
      </w:r>
      <w:r w:rsidR="00453ED6" w:rsidRPr="00B05159">
        <w:t>tuotoksena</w:t>
      </w:r>
      <w:r w:rsidRPr="00B05159">
        <w:t xml:space="preserve"> </w:t>
      </w:r>
      <w:r w:rsidR="00453ED6" w:rsidRPr="00B05159">
        <w:t xml:space="preserve">syntyy pamfletti, joka sisältää puheenvuoroja </w:t>
      </w:r>
      <w:r w:rsidRPr="00B05159">
        <w:t>su</w:t>
      </w:r>
      <w:r w:rsidRPr="00B05159">
        <w:t>o</w:t>
      </w:r>
      <w:r w:rsidRPr="00B05159">
        <w:t>malaisesta demokratiasta ja sen tulevaisuudesta</w:t>
      </w:r>
      <w:r w:rsidR="00453ED6" w:rsidRPr="00B05159">
        <w:t xml:space="preserve"> sekä koosteen Suomi 100 </w:t>
      </w:r>
      <w:r w:rsidR="00453ED6" w:rsidRPr="00B05159">
        <w:lastRenderedPageBreak/>
        <w:t>-juhlavuoden demokratiahankkeiden tuloksista. Lisäksi tuotetaan yhtee</w:t>
      </w:r>
      <w:r w:rsidR="00453ED6" w:rsidRPr="00B05159">
        <w:t>n</w:t>
      </w:r>
      <w:r w:rsidR="00453ED6" w:rsidRPr="00B05159">
        <w:t>veto hankkeen aikana toteutettavista dialogisista keskusteluista, verkk</w:t>
      </w:r>
      <w:r w:rsidR="00453ED6" w:rsidRPr="00B05159">
        <w:t>o</w:t>
      </w:r>
      <w:r w:rsidR="00453ED6" w:rsidRPr="00B05159">
        <w:t xml:space="preserve">keskusteluista ja kyselytunnista, </w:t>
      </w:r>
      <w:r w:rsidRPr="00B05159">
        <w:t xml:space="preserve">sekä </w:t>
      </w:r>
      <w:r w:rsidR="00453ED6" w:rsidRPr="00B05159">
        <w:t>päättäjille ja viranomaisille suunna</w:t>
      </w:r>
      <w:r w:rsidR="00453ED6" w:rsidRPr="00B05159">
        <w:t>t</w:t>
      </w:r>
      <w:r w:rsidR="00453ED6" w:rsidRPr="00B05159">
        <w:t xml:space="preserve">tu </w:t>
      </w:r>
      <w:r w:rsidRPr="00B05159">
        <w:t xml:space="preserve">opas, jossa on </w:t>
      </w:r>
      <w:r w:rsidR="00453ED6" w:rsidRPr="00B05159">
        <w:t xml:space="preserve">hankkeessa kehitetty </w:t>
      </w:r>
      <w:r w:rsidRPr="00B05159">
        <w:t xml:space="preserve">konsepti </w:t>
      </w:r>
      <w:r>
        <w:t>kansalaisten osallisuuden edistämiseksi dialogisten keskustelujen avulla.</w:t>
      </w:r>
    </w:p>
    <w:p w14:paraId="2629C83C" w14:textId="77777777" w:rsidR="00F2741D" w:rsidRDefault="00F2741D" w:rsidP="00F2741D">
      <w:pPr>
        <w:pStyle w:val="AKPleipteksti"/>
      </w:pPr>
    </w:p>
    <w:p w14:paraId="2629C83D" w14:textId="77777777" w:rsidR="003C39CC" w:rsidRDefault="003C39CC" w:rsidP="00F2741D">
      <w:pPr>
        <w:pStyle w:val="AKPleipteksti"/>
      </w:pPr>
    </w:p>
    <w:p w14:paraId="2629C83E" w14:textId="77777777" w:rsidR="00F2741D" w:rsidRDefault="00F2741D" w:rsidP="00F2741D">
      <w:pPr>
        <w:pStyle w:val="AKPleipteksti"/>
        <w:ind w:left="0"/>
      </w:pPr>
      <w:r>
        <w:t>Organisointi</w:t>
      </w:r>
    </w:p>
    <w:p w14:paraId="2629C840" w14:textId="77777777" w:rsidR="00F2741D" w:rsidRPr="00453ED6" w:rsidRDefault="00F2741D" w:rsidP="00F2741D">
      <w:pPr>
        <w:pStyle w:val="AKPleipteksti"/>
        <w:rPr>
          <w:color w:val="FF0000"/>
        </w:rPr>
      </w:pPr>
      <w:r>
        <w:t>Oikeusministeriön demokratia-, kieli- ja perusoikeusasioiden yksikössä toim</w:t>
      </w:r>
      <w:r w:rsidR="003C39CC">
        <w:t>iva hanke</w:t>
      </w:r>
      <w:r>
        <w:t>tiimi (Liisa Männistö, Niklas Wilhelmsson, Sanna Ryhänen) vastaa hankkeen koordinoinnista ja toteutuksesta yhteistyössä hank</w:t>
      </w:r>
      <w:r>
        <w:t>e</w:t>
      </w:r>
      <w:r>
        <w:t>kumppaneiden kanssa.</w:t>
      </w:r>
    </w:p>
    <w:p w14:paraId="2629C841" w14:textId="77777777" w:rsidR="00F2741D" w:rsidRDefault="00F2741D" w:rsidP="00F2741D">
      <w:pPr>
        <w:pStyle w:val="AKPleipteksti"/>
      </w:pPr>
    </w:p>
    <w:p w14:paraId="2629C842" w14:textId="77777777" w:rsidR="00F2741D" w:rsidRPr="00453ED6" w:rsidRDefault="00F2741D" w:rsidP="00F2741D">
      <w:pPr>
        <w:pStyle w:val="AKPleipteksti"/>
        <w:rPr>
          <w:b/>
        </w:rPr>
      </w:pPr>
      <w:r w:rsidRPr="00453ED6">
        <w:rPr>
          <w:b/>
        </w:rPr>
        <w:t>Hankekumppanit</w:t>
      </w:r>
    </w:p>
    <w:p w14:paraId="2629C843" w14:textId="53E664D1" w:rsidR="00F2741D" w:rsidRDefault="00F2741D" w:rsidP="00F2741D">
      <w:pPr>
        <w:pStyle w:val="AKPleipteksti"/>
      </w:pPr>
      <w:r>
        <w:t xml:space="preserve">Hankekumppaneina ovat Sitra, valtioneuvoston kanslian Suomi 100 -sihteeristö, sekä valtiovarainministeriö (kunta- ja aluehallinto osasto). </w:t>
      </w:r>
    </w:p>
    <w:p w14:paraId="2629C844" w14:textId="77777777" w:rsidR="00F2741D" w:rsidRDefault="00F2741D" w:rsidP="00F2741D">
      <w:pPr>
        <w:pStyle w:val="AKPleipteksti"/>
      </w:pPr>
    </w:p>
    <w:p w14:paraId="2629C845" w14:textId="77777777" w:rsidR="00F2741D" w:rsidRPr="00453ED6" w:rsidRDefault="00F2741D" w:rsidP="00F2741D">
      <w:pPr>
        <w:pStyle w:val="AKPleipteksti"/>
        <w:rPr>
          <w:b/>
        </w:rPr>
      </w:pPr>
      <w:r w:rsidRPr="00453ED6">
        <w:rPr>
          <w:b/>
        </w:rPr>
        <w:t>Ohjausryhmä</w:t>
      </w:r>
    </w:p>
    <w:p w14:paraId="2629C846" w14:textId="5478CFD0" w:rsidR="003C39CC" w:rsidRDefault="00F2741D" w:rsidP="00A77FA6">
      <w:pPr>
        <w:pStyle w:val="AKPleipteksti"/>
      </w:pPr>
      <w:r w:rsidRPr="00B05159">
        <w:t>Oikeusministeriö asettaa hankkeelle ohjausryhmän</w:t>
      </w:r>
      <w:r w:rsidR="00453ED6" w:rsidRPr="00B05159">
        <w:rPr>
          <w:sz w:val="20"/>
        </w:rPr>
        <w:t xml:space="preserve">, </w:t>
      </w:r>
      <w:r w:rsidR="00453ED6" w:rsidRPr="00B05159">
        <w:t>jonka tehtävänä on seurata ja ohjata hankkeen etenemistä sekä arvioida sen tuloksia ja vaik</w:t>
      </w:r>
      <w:r w:rsidR="00453ED6" w:rsidRPr="00B05159">
        <w:t>u</w:t>
      </w:r>
      <w:r w:rsidR="00453ED6" w:rsidRPr="00B05159">
        <w:t xml:space="preserve">tuksia. </w:t>
      </w:r>
      <w:r w:rsidR="003C39CC" w:rsidRPr="003C39CC">
        <w:t>Ohjausryhmä kokoontuu noin kerran kuussa.</w:t>
      </w:r>
      <w:r w:rsidR="00453ED6">
        <w:t xml:space="preserve"> </w:t>
      </w:r>
      <w:r w:rsidR="003C39CC">
        <w:t>Ohjausryhmän k</w:t>
      </w:r>
      <w:r w:rsidR="003C39CC">
        <w:t>o</w:t>
      </w:r>
      <w:r w:rsidR="003C39CC">
        <w:t>koonpano:</w:t>
      </w:r>
    </w:p>
    <w:p w14:paraId="2629C847" w14:textId="77777777" w:rsidR="003C39CC" w:rsidRDefault="003C39CC" w:rsidP="003C39CC">
      <w:pPr>
        <w:pStyle w:val="AKPleipteksti"/>
      </w:pPr>
    </w:p>
    <w:p w14:paraId="2629C848" w14:textId="77777777" w:rsidR="003C39CC" w:rsidRDefault="003C39CC" w:rsidP="003C39CC">
      <w:pPr>
        <w:pStyle w:val="AKPleipteksti"/>
      </w:pPr>
      <w:r>
        <w:t xml:space="preserve">Puheenjohtaja: </w:t>
      </w:r>
    </w:p>
    <w:p w14:paraId="2629C849" w14:textId="77777777" w:rsidR="003C39CC" w:rsidRDefault="003C39CC" w:rsidP="003C39CC">
      <w:pPr>
        <w:pStyle w:val="AKPleipteksti"/>
      </w:pPr>
      <w:r>
        <w:t>johtaja Johanna Suurpää, OM/DKY</w:t>
      </w:r>
    </w:p>
    <w:p w14:paraId="2629C84A" w14:textId="77777777" w:rsidR="003C39CC" w:rsidRDefault="003C39CC" w:rsidP="003C39CC">
      <w:pPr>
        <w:pStyle w:val="AKPleipteksti"/>
      </w:pPr>
    </w:p>
    <w:p w14:paraId="2629C84B" w14:textId="77777777" w:rsidR="003C39CC" w:rsidRDefault="003C39CC" w:rsidP="003C39CC">
      <w:pPr>
        <w:pStyle w:val="AKPleipteksti"/>
      </w:pPr>
      <w:r>
        <w:t>Jäsenet:</w:t>
      </w:r>
    </w:p>
    <w:p w14:paraId="2629C84C" w14:textId="77777777" w:rsidR="003C39CC" w:rsidRDefault="003C39CC" w:rsidP="003C39CC">
      <w:pPr>
        <w:pStyle w:val="AKPleipteksti"/>
      </w:pPr>
      <w:r>
        <w:t>NN, Sitra</w:t>
      </w:r>
    </w:p>
    <w:p w14:paraId="2629C84D" w14:textId="77777777" w:rsidR="003C39CC" w:rsidRDefault="003C39CC" w:rsidP="003C39CC">
      <w:pPr>
        <w:pStyle w:val="AKPleipteksti"/>
      </w:pPr>
      <w:r>
        <w:t>NN, VNK/Suomi 100 -sihteeristö</w:t>
      </w:r>
    </w:p>
    <w:p w14:paraId="2629C84E" w14:textId="77777777" w:rsidR="003C39CC" w:rsidRDefault="003C39CC" w:rsidP="003C39CC">
      <w:pPr>
        <w:pStyle w:val="AKPleipteksti"/>
      </w:pPr>
      <w:r>
        <w:t>NN, VM/kunta- ja aluehallinto-osasto</w:t>
      </w:r>
    </w:p>
    <w:p w14:paraId="2629C84F" w14:textId="77777777" w:rsidR="003C39CC" w:rsidRDefault="003C39CC" w:rsidP="003C39CC">
      <w:pPr>
        <w:pStyle w:val="AKPleipteksti"/>
      </w:pPr>
      <w:r>
        <w:t>neuvotteleva virkamies Niklas Wilhelmsson, OM/DKY</w:t>
      </w:r>
    </w:p>
    <w:p w14:paraId="2629C850" w14:textId="77777777" w:rsidR="003C39CC" w:rsidRDefault="003C39CC" w:rsidP="003C39CC">
      <w:pPr>
        <w:pStyle w:val="AKPleipteksti"/>
      </w:pPr>
    </w:p>
    <w:p w14:paraId="2629C851" w14:textId="77777777" w:rsidR="003C39CC" w:rsidRDefault="003C39CC" w:rsidP="003C39CC">
      <w:pPr>
        <w:pStyle w:val="AKPleipteksti"/>
      </w:pPr>
      <w:r>
        <w:t>Sihteerit:</w:t>
      </w:r>
    </w:p>
    <w:p w14:paraId="2629C852" w14:textId="77777777" w:rsidR="003C39CC" w:rsidRDefault="003C39CC" w:rsidP="003C39CC">
      <w:pPr>
        <w:pStyle w:val="AKPleipteksti"/>
      </w:pPr>
      <w:r>
        <w:t>asiantuntija, hankepäällikkö Liisa Männistö, OM/DKY</w:t>
      </w:r>
    </w:p>
    <w:p w14:paraId="2629C853" w14:textId="77777777" w:rsidR="003C39CC" w:rsidRDefault="003C39CC" w:rsidP="003C39CC">
      <w:pPr>
        <w:pStyle w:val="AKPleipteksti"/>
      </w:pPr>
      <w:r>
        <w:t>suunnittelija Sanna Ryhänen, OM/DKY</w:t>
      </w:r>
    </w:p>
    <w:p w14:paraId="1AC45402" w14:textId="31776674" w:rsidR="00D863ED" w:rsidRDefault="00D863ED" w:rsidP="00D863ED">
      <w:pPr>
        <w:pStyle w:val="AKPleipteksti"/>
        <w:ind w:left="0"/>
      </w:pPr>
    </w:p>
    <w:p w14:paraId="2629C855" w14:textId="77777777" w:rsidR="00F2741D" w:rsidRDefault="00F2741D" w:rsidP="00F2741D">
      <w:pPr>
        <w:pStyle w:val="AKPleipteksti"/>
        <w:ind w:left="0"/>
      </w:pPr>
    </w:p>
    <w:p w14:paraId="3B488C30" w14:textId="6413F25A" w:rsidR="00D863ED" w:rsidRDefault="003C39CC" w:rsidP="00D863ED">
      <w:pPr>
        <w:pStyle w:val="AKPleipteksti"/>
        <w:ind w:left="0"/>
      </w:pPr>
      <w:r>
        <w:t>Rahoitus ja Kustannukset</w:t>
      </w:r>
      <w:r w:rsidR="00D863ED">
        <w:t xml:space="preserve"> </w:t>
      </w:r>
    </w:p>
    <w:p w14:paraId="6936D837" w14:textId="1BA344F3" w:rsidR="00D863ED" w:rsidRDefault="00D863ED" w:rsidP="00D863ED">
      <w:pPr>
        <w:pStyle w:val="AKPleipteksti"/>
      </w:pPr>
      <w:r>
        <w:t>Hankkeen kokonaiskustannukset ovat noin 150.000–180.000 euroa. L</w:t>
      </w:r>
      <w:r>
        <w:t>o</w:t>
      </w:r>
      <w:r>
        <w:t>pullinen kustannusarvio tarkentuu erillisen viestintäsuunnitelman myötä.</w:t>
      </w:r>
    </w:p>
    <w:p w14:paraId="78119A75" w14:textId="77777777" w:rsidR="00D863ED" w:rsidRDefault="00D863ED" w:rsidP="00D863ED">
      <w:pPr>
        <w:pStyle w:val="AKPleipteksti"/>
      </w:pPr>
    </w:p>
    <w:p w14:paraId="2629C859" w14:textId="1914634A" w:rsidR="005A25BA" w:rsidRDefault="00D863ED" w:rsidP="00D863ED">
      <w:pPr>
        <w:pStyle w:val="AKPleipteksti"/>
      </w:pPr>
      <w:r>
        <w:t>Oikeusministeriö osallistuu hankkeen rahoitukseen 10.000 eurolla, sekä virkatyöllä hankkeen toteutukseen. Sitra rahoittaa hanketta 50.000 euro</w:t>
      </w:r>
      <w:r>
        <w:t>l</w:t>
      </w:r>
      <w:r>
        <w:t xml:space="preserve">la ja toteuttaa kaksi demokratiatapahtumaa (2 x 15.000 euroa). VNK/Suomi100- sihteeristö rahoittaa hanketta 40.000 eurolla. Lisäksi hankkeen viestintä suunnitellaan ja toteutetaan yhteistyössä siten, että hankkeessa voidaan hyödyntää Suomi 100 -sihteeristön kilpailuttaman </w:t>
      </w:r>
      <w:r>
        <w:lastRenderedPageBreak/>
        <w:t>viestintätoimiston palveluita erikseen sovittavalla tavalla (tarkennetaan erillisessä viestintäsuunnitelmassa).</w:t>
      </w:r>
    </w:p>
    <w:p w14:paraId="2629C85A" w14:textId="77777777" w:rsidR="005A25BA" w:rsidRPr="008F569E" w:rsidRDefault="005A25BA" w:rsidP="00F2741D">
      <w:pPr>
        <w:pStyle w:val="AKPleipteksti"/>
      </w:pPr>
    </w:p>
    <w:p w14:paraId="2629C85B" w14:textId="77777777" w:rsidR="008F569E" w:rsidRPr="008F569E" w:rsidRDefault="008F569E" w:rsidP="008F569E">
      <w:pPr>
        <w:pStyle w:val="AKPleipteksti"/>
      </w:pPr>
    </w:p>
    <w:p w14:paraId="2629C85C" w14:textId="77777777" w:rsidR="008F569E" w:rsidRPr="008F569E" w:rsidRDefault="00F2741D" w:rsidP="008F569E">
      <w:pPr>
        <w:pStyle w:val="AKPleipteksti"/>
        <w:rPr>
          <w:rStyle w:val="akpallekirjoittaja1c"/>
        </w:rPr>
      </w:pPr>
      <w:r>
        <w:t>Kansliapäällikkö</w:t>
      </w:r>
      <w:r w:rsidR="008F569E" w:rsidRPr="008F569E">
        <w:rPr>
          <w:rStyle w:val="akpallekirjoittaja1c"/>
        </w:rPr>
        <w:tab/>
      </w:r>
      <w:r w:rsidR="008F569E" w:rsidRPr="008F569E">
        <w:rPr>
          <w:rStyle w:val="akpallekirjoittaja1c"/>
        </w:rPr>
        <w:tab/>
      </w:r>
      <w:r>
        <w:rPr>
          <w:rStyle w:val="akpallekirjoittaja1c"/>
        </w:rPr>
        <w:t>Asko</w:t>
      </w:r>
      <w:r w:rsidR="008F569E" w:rsidRPr="008F569E">
        <w:rPr>
          <w:rStyle w:val="akpallekirjoittaja1c"/>
        </w:rPr>
        <w:t xml:space="preserve"> </w:t>
      </w:r>
      <w:r>
        <w:rPr>
          <w:rStyle w:val="akpallekirjoittaja1c"/>
        </w:rPr>
        <w:t>Välimaa</w:t>
      </w:r>
    </w:p>
    <w:p w14:paraId="2629C85D" w14:textId="77777777" w:rsidR="008F569E" w:rsidRPr="008F569E" w:rsidRDefault="008F569E" w:rsidP="008F569E">
      <w:pPr>
        <w:pStyle w:val="AKPleipteksti"/>
      </w:pPr>
    </w:p>
    <w:p w14:paraId="2629C85E" w14:textId="77777777" w:rsidR="008F569E" w:rsidRPr="008F569E" w:rsidRDefault="008F569E" w:rsidP="008F569E">
      <w:pPr>
        <w:pStyle w:val="AKPleipteksti"/>
      </w:pPr>
    </w:p>
    <w:p w14:paraId="2629C85F" w14:textId="77777777" w:rsidR="008F569E" w:rsidRPr="008F569E" w:rsidRDefault="008F569E" w:rsidP="008F569E">
      <w:pPr>
        <w:pStyle w:val="AKPleipteksti"/>
      </w:pPr>
    </w:p>
    <w:p w14:paraId="2629C860" w14:textId="77777777" w:rsidR="008F569E" w:rsidRPr="008F569E" w:rsidRDefault="008F569E" w:rsidP="008F569E">
      <w:pPr>
        <w:pStyle w:val="AKPleipteksti"/>
      </w:pPr>
    </w:p>
    <w:p w14:paraId="2629C861" w14:textId="7BF8951A" w:rsidR="008F569E" w:rsidRDefault="00B05159" w:rsidP="008F569E">
      <w:pPr>
        <w:pStyle w:val="AKPleipteksti"/>
        <w:rPr>
          <w:rStyle w:val="akpallekirjoittaja2c"/>
        </w:rPr>
      </w:pPr>
      <w:r>
        <w:t>Neuvotteleva virkamies</w:t>
      </w:r>
      <w:r w:rsidR="008F569E" w:rsidRPr="008F569E">
        <w:rPr>
          <w:rStyle w:val="akpallekirjoittaja2c"/>
        </w:rPr>
        <w:tab/>
      </w:r>
      <w:r>
        <w:rPr>
          <w:rStyle w:val="akpallekirjoittaja2c"/>
        </w:rPr>
        <w:tab/>
        <w:t>Arto</w:t>
      </w:r>
      <w:r w:rsidR="008F569E" w:rsidRPr="008F569E">
        <w:rPr>
          <w:rStyle w:val="akpallekirjoittaja2c"/>
        </w:rPr>
        <w:t xml:space="preserve"> </w:t>
      </w:r>
      <w:r>
        <w:rPr>
          <w:rStyle w:val="akpallekirjoittaja2c"/>
        </w:rPr>
        <w:t>Jääskeläinen</w:t>
      </w:r>
    </w:p>
    <w:p w14:paraId="2629C862" w14:textId="77777777" w:rsidR="00F2741D" w:rsidRDefault="00F2741D" w:rsidP="008F569E">
      <w:pPr>
        <w:pStyle w:val="AKPleipteksti"/>
        <w:rPr>
          <w:rStyle w:val="akpallekirjoittaja2c"/>
        </w:rPr>
      </w:pPr>
    </w:p>
    <w:p w14:paraId="2629C863" w14:textId="77777777" w:rsidR="00F2741D" w:rsidRPr="008F569E" w:rsidRDefault="00F2741D" w:rsidP="008F569E">
      <w:pPr>
        <w:pStyle w:val="AKPleipteksti"/>
        <w:rPr>
          <w:rStyle w:val="akpallekirjoittaja2c"/>
        </w:rPr>
      </w:pPr>
    </w:p>
    <w:p w14:paraId="2629C864" w14:textId="77777777" w:rsidR="008F569E" w:rsidRPr="008F569E" w:rsidRDefault="008F569E" w:rsidP="008F569E">
      <w:pPr>
        <w:pStyle w:val="AKPnormaali0"/>
      </w:pPr>
    </w:p>
    <w:p w14:paraId="2629C865" w14:textId="77777777" w:rsidR="008F569E" w:rsidRPr="008F569E" w:rsidRDefault="008F569E" w:rsidP="008F569E">
      <w:pPr>
        <w:pStyle w:val="AKPnormaali0"/>
      </w:pPr>
    </w:p>
    <w:p w14:paraId="2629C866" w14:textId="77777777" w:rsidR="008F569E" w:rsidRPr="00B05159" w:rsidRDefault="008F569E" w:rsidP="008F569E">
      <w:pPr>
        <w:pStyle w:val="AKPriippuva2"/>
        <w:rPr>
          <w:lang w:val="fi-FI"/>
        </w:rPr>
      </w:pPr>
      <w:r w:rsidRPr="008F569E">
        <w:rPr>
          <w:lang w:val="fi-FI"/>
        </w:rPr>
        <w:t>LIITTEET</w:t>
      </w:r>
      <w:r w:rsidRPr="008F569E">
        <w:rPr>
          <w:lang w:val="fi-FI"/>
        </w:rPr>
        <w:tab/>
      </w:r>
      <w:r w:rsidRPr="00B05159">
        <w:rPr>
          <w:lang w:val="fi-FI"/>
        </w:rPr>
        <w:t>Hankesuunnitelma</w:t>
      </w:r>
      <w:r w:rsidR="00C53FFA" w:rsidRPr="00B05159">
        <w:rPr>
          <w:lang w:val="fi-FI"/>
        </w:rPr>
        <w:t xml:space="preserve"> liitteineen</w:t>
      </w:r>
      <w:r w:rsidRPr="00B05159">
        <w:rPr>
          <w:lang w:val="fi-FI"/>
        </w:rPr>
        <w:tab/>
      </w:r>
    </w:p>
    <w:p w14:paraId="2629C867" w14:textId="77777777" w:rsidR="008F569E" w:rsidRPr="00B05159" w:rsidRDefault="008F569E" w:rsidP="008F569E">
      <w:pPr>
        <w:pStyle w:val="AKPleipteksti"/>
      </w:pPr>
    </w:p>
    <w:p w14:paraId="2629C868" w14:textId="77777777" w:rsidR="00A77FA6" w:rsidRPr="00B05159" w:rsidRDefault="008F569E" w:rsidP="008F569E">
      <w:pPr>
        <w:pStyle w:val="AKPriippuva2"/>
        <w:rPr>
          <w:lang w:val="fi-FI"/>
        </w:rPr>
      </w:pPr>
      <w:r w:rsidRPr="00B05159">
        <w:rPr>
          <w:lang w:val="fi-FI"/>
        </w:rPr>
        <w:t>JAKELU</w:t>
      </w:r>
      <w:r w:rsidRPr="00B05159">
        <w:rPr>
          <w:lang w:val="fi-FI"/>
        </w:rPr>
        <w:tab/>
        <w:t>Oikeusministeriö</w:t>
      </w:r>
      <w:r w:rsidR="00A77FA6" w:rsidRPr="00B05159">
        <w:rPr>
          <w:lang w:val="fi-FI"/>
        </w:rPr>
        <w:t>, kirjaamo</w:t>
      </w:r>
    </w:p>
    <w:p w14:paraId="2629C869" w14:textId="77777777" w:rsidR="00A77FA6" w:rsidRPr="00B05159" w:rsidRDefault="00A77FA6" w:rsidP="00A77FA6">
      <w:pPr>
        <w:pStyle w:val="AKPleipteksti"/>
        <w:ind w:left="1298" w:firstLine="1298"/>
        <w:rPr>
          <w:rStyle w:val="akpallekirjoittaja2c"/>
        </w:rPr>
      </w:pPr>
      <w:r w:rsidRPr="00B05159">
        <w:rPr>
          <w:rStyle w:val="akpallekirjoittaja2c"/>
        </w:rPr>
        <w:t>Sitra</w:t>
      </w:r>
    </w:p>
    <w:p w14:paraId="2629C86A" w14:textId="77777777" w:rsidR="00A77FA6" w:rsidRPr="00B05159" w:rsidRDefault="00A77FA6" w:rsidP="00A77FA6">
      <w:pPr>
        <w:pStyle w:val="AKPleipteksti"/>
        <w:ind w:left="0"/>
        <w:rPr>
          <w:rStyle w:val="akpallekirjoittaja2c"/>
        </w:rPr>
      </w:pPr>
      <w:r w:rsidRPr="00B05159">
        <w:rPr>
          <w:rStyle w:val="akpallekirjoittaja2c"/>
        </w:rPr>
        <w:tab/>
      </w:r>
      <w:r w:rsidRPr="00B05159">
        <w:rPr>
          <w:rStyle w:val="akpallekirjoittaja2c"/>
        </w:rPr>
        <w:tab/>
        <w:t>Valtioneuvoston kanslia, Suomi 100 -sihteeristö</w:t>
      </w:r>
    </w:p>
    <w:p w14:paraId="2629C86B" w14:textId="77777777" w:rsidR="00A77FA6" w:rsidRPr="00B05159" w:rsidRDefault="00A77FA6" w:rsidP="00A77FA6">
      <w:pPr>
        <w:pStyle w:val="AKPleipteksti"/>
        <w:ind w:left="0"/>
        <w:rPr>
          <w:rStyle w:val="akpallekirjoittaja2c"/>
        </w:rPr>
      </w:pPr>
      <w:r w:rsidRPr="00B05159">
        <w:rPr>
          <w:rStyle w:val="akpallekirjoittaja2c"/>
        </w:rPr>
        <w:tab/>
      </w:r>
      <w:r w:rsidRPr="00B05159">
        <w:rPr>
          <w:rStyle w:val="akpallekirjoittaja2c"/>
        </w:rPr>
        <w:tab/>
        <w:t>Valtiovarainministeriö, Kunta- ja aluehallinto-osasto</w:t>
      </w:r>
    </w:p>
    <w:p w14:paraId="2629C86C" w14:textId="77777777" w:rsidR="008F569E" w:rsidRPr="00A77FA6" w:rsidRDefault="008F569E" w:rsidP="008F569E">
      <w:pPr>
        <w:pStyle w:val="AKPriippuva2"/>
        <w:rPr>
          <w:color w:val="FF0000"/>
          <w:lang w:val="fi-FI"/>
        </w:rPr>
      </w:pPr>
    </w:p>
    <w:sectPr w:rsidR="008F569E" w:rsidRPr="00A77FA6" w:rsidSect="008F569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9C870" w14:textId="77777777" w:rsidR="008F569E" w:rsidRDefault="008F569E">
      <w:r>
        <w:separator/>
      </w:r>
    </w:p>
  </w:endnote>
  <w:endnote w:type="continuationSeparator" w:id="0">
    <w:p w14:paraId="2629C871" w14:textId="77777777" w:rsidR="008F569E" w:rsidRDefault="008F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9C88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629C887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9C888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2629C88E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2629C889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2629C88A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2629C88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629C8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2629C88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2629C894" w14:textId="77777777">
      <w:trPr>
        <w:cantSplit/>
      </w:trPr>
      <w:tc>
        <w:tcPr>
          <w:tcW w:w="2835" w:type="dxa"/>
        </w:tcPr>
        <w:p w14:paraId="2629C88F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629C8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2629C891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629C892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2629C89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2629C89A" w14:textId="77777777">
      <w:trPr>
        <w:cantSplit/>
      </w:trPr>
      <w:tc>
        <w:tcPr>
          <w:tcW w:w="2835" w:type="dxa"/>
        </w:tcPr>
        <w:p w14:paraId="2629C895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2629C896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2629C897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2629C8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2629C899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2629C89B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2629C8C7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2629C8C2" w14:textId="77777777" w:rsidR="00441D89" w:rsidRPr="009B04E6" w:rsidRDefault="00441D89" w:rsidP="00F2741D">
          <w:pPr>
            <w:pStyle w:val="akptiedostopolku"/>
          </w:pPr>
        </w:p>
      </w:tc>
      <w:tc>
        <w:tcPr>
          <w:tcW w:w="76" w:type="dxa"/>
        </w:tcPr>
        <w:p w14:paraId="2629C8C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629C8C4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2629C8C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2629C8C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2629C8CD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629C8C8" w14:textId="77777777" w:rsidR="00441D89" w:rsidRPr="00A02446" w:rsidRDefault="008F569E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629C8C9" w14:textId="77777777" w:rsidR="00441D89" w:rsidRPr="00A02446" w:rsidRDefault="008F569E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629C8CA" w14:textId="77777777" w:rsidR="00441D89" w:rsidRPr="00A02446" w:rsidRDefault="008F569E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629C8CB" w14:textId="77777777" w:rsidR="00441D89" w:rsidRPr="00A02446" w:rsidRDefault="008F569E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629C8CC" w14:textId="77777777" w:rsidR="00441D89" w:rsidRPr="00A02446" w:rsidRDefault="008F569E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14:paraId="2629C8D3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629C8CE" w14:textId="77777777" w:rsidR="00441D89" w:rsidRPr="00A02446" w:rsidRDefault="008F569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629C8CF" w14:textId="77777777" w:rsidR="00441D89" w:rsidRPr="00A02446" w:rsidRDefault="008F569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629C8D0" w14:textId="77777777" w:rsidR="00441D89" w:rsidRPr="00A02446" w:rsidRDefault="008F569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629C8D1" w14:textId="77777777" w:rsidR="00441D89" w:rsidRPr="00A02446" w:rsidRDefault="008F569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629C8D2" w14:textId="77777777" w:rsidR="00441D89" w:rsidRPr="00A02446" w:rsidRDefault="008F569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2629C8D9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629C8D4" w14:textId="77777777" w:rsidR="00441D89" w:rsidRPr="00A02446" w:rsidRDefault="008F569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629C8D5" w14:textId="77777777" w:rsidR="00441D89" w:rsidRPr="00A02446" w:rsidRDefault="008F569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629C8D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629C8D7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629C8D8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2629C8DF" w14:textId="77777777" w:rsidTr="00285B02">
      <w:trPr>
        <w:cantSplit/>
      </w:trPr>
      <w:tc>
        <w:tcPr>
          <w:tcW w:w="2127" w:type="dxa"/>
        </w:tcPr>
        <w:p w14:paraId="2629C8D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629C8D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2629C8D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2629C8D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2629C8D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2629C8E5" w14:textId="77777777" w:rsidTr="00B37BF8">
      <w:trPr>
        <w:cantSplit/>
      </w:trPr>
      <w:tc>
        <w:tcPr>
          <w:tcW w:w="2127" w:type="dxa"/>
        </w:tcPr>
        <w:p w14:paraId="2629C8E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629C8E1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2629C8E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2629C8E3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2629C8E4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2629C8E6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9C86E" w14:textId="77777777" w:rsidR="008F569E" w:rsidRDefault="008F569E">
      <w:r>
        <w:separator/>
      </w:r>
    </w:p>
  </w:footnote>
  <w:footnote w:type="continuationSeparator" w:id="0">
    <w:p w14:paraId="2629C86F" w14:textId="77777777" w:rsidR="008F569E" w:rsidRDefault="008F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2629C877" w14:textId="77777777">
      <w:trPr>
        <w:cantSplit/>
        <w:trHeight w:hRule="exact" w:val="20"/>
      </w:trPr>
      <w:tc>
        <w:tcPr>
          <w:tcW w:w="5216" w:type="dxa"/>
        </w:tcPr>
        <w:p w14:paraId="2629C872" w14:textId="77777777" w:rsidR="00441D89" w:rsidRPr="0048319D" w:rsidRDefault="00441D89" w:rsidP="00B05159">
          <w:pPr>
            <w:pStyle w:val="akpylatunniste"/>
          </w:pPr>
        </w:p>
      </w:tc>
      <w:tc>
        <w:tcPr>
          <w:tcW w:w="56" w:type="dxa"/>
        </w:tcPr>
        <w:p w14:paraId="2629C873" w14:textId="77777777" w:rsidR="00441D89" w:rsidRPr="0048319D" w:rsidRDefault="00441D89" w:rsidP="00B05159">
          <w:pPr>
            <w:pStyle w:val="akpylatunniste"/>
          </w:pPr>
        </w:p>
      </w:tc>
      <w:tc>
        <w:tcPr>
          <w:tcW w:w="2608" w:type="dxa"/>
        </w:tcPr>
        <w:p w14:paraId="2629C874" w14:textId="77777777" w:rsidR="00441D89" w:rsidRPr="0048319D" w:rsidRDefault="00441D89" w:rsidP="00B05159">
          <w:pPr>
            <w:pStyle w:val="akpylatunniste"/>
          </w:pPr>
        </w:p>
      </w:tc>
      <w:tc>
        <w:tcPr>
          <w:tcW w:w="1805" w:type="dxa"/>
          <w:gridSpan w:val="2"/>
        </w:tcPr>
        <w:p w14:paraId="2629C875" w14:textId="77777777" w:rsidR="00441D89" w:rsidRPr="0048319D" w:rsidRDefault="00441D89" w:rsidP="00B05159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2629C876" w14:textId="77777777" w:rsidR="00441D89" w:rsidRPr="0048319D" w:rsidRDefault="00441D89" w:rsidP="00B05159">
          <w:pPr>
            <w:pStyle w:val="akpylatunniste"/>
          </w:pPr>
        </w:p>
      </w:tc>
    </w:tr>
    <w:tr w:rsidR="00441D89" w:rsidRPr="0048319D" w14:paraId="2629C87D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2629C878" w14:textId="77777777" w:rsidR="00441D89" w:rsidRPr="0048319D" w:rsidRDefault="00441D89" w:rsidP="00B05159">
          <w:pPr>
            <w:pStyle w:val="akpylatunniste"/>
          </w:pPr>
        </w:p>
      </w:tc>
      <w:tc>
        <w:tcPr>
          <w:tcW w:w="56" w:type="dxa"/>
        </w:tcPr>
        <w:p w14:paraId="2629C879" w14:textId="77777777" w:rsidR="00441D89" w:rsidRPr="0048319D" w:rsidRDefault="00441D89" w:rsidP="00B05159">
          <w:pPr>
            <w:pStyle w:val="akpylatunniste"/>
          </w:pPr>
        </w:p>
      </w:tc>
      <w:tc>
        <w:tcPr>
          <w:tcW w:w="2608" w:type="dxa"/>
        </w:tcPr>
        <w:p w14:paraId="2629C87A" w14:textId="77777777" w:rsidR="00441D89" w:rsidRPr="0048319D" w:rsidRDefault="00441D89" w:rsidP="00B05159">
          <w:pPr>
            <w:pStyle w:val="akpylatunniste"/>
          </w:pPr>
        </w:p>
      </w:tc>
      <w:tc>
        <w:tcPr>
          <w:tcW w:w="1304" w:type="dxa"/>
        </w:tcPr>
        <w:p w14:paraId="2629C87B" w14:textId="77777777" w:rsidR="00441D89" w:rsidRPr="0048319D" w:rsidRDefault="00441D89" w:rsidP="00B05159">
          <w:pPr>
            <w:pStyle w:val="akpylatunniste"/>
          </w:pPr>
        </w:p>
      </w:tc>
      <w:tc>
        <w:tcPr>
          <w:tcW w:w="1164" w:type="dxa"/>
          <w:gridSpan w:val="2"/>
        </w:tcPr>
        <w:p w14:paraId="2629C87C" w14:textId="77777777" w:rsidR="00441D89" w:rsidRPr="0048319D" w:rsidRDefault="00441D89" w:rsidP="00B05159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837D0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837D0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2629C883" w14:textId="77777777">
      <w:trPr>
        <w:cantSplit/>
        <w:trHeight w:val="230"/>
      </w:trPr>
      <w:tc>
        <w:tcPr>
          <w:tcW w:w="5216" w:type="dxa"/>
          <w:vMerge/>
        </w:tcPr>
        <w:p w14:paraId="2629C87E" w14:textId="77777777" w:rsidR="00441D89" w:rsidRPr="0048319D" w:rsidRDefault="00441D89" w:rsidP="00B05159">
          <w:pPr>
            <w:pStyle w:val="akpylatunniste"/>
          </w:pPr>
        </w:p>
      </w:tc>
      <w:tc>
        <w:tcPr>
          <w:tcW w:w="56" w:type="dxa"/>
        </w:tcPr>
        <w:p w14:paraId="2629C87F" w14:textId="77777777" w:rsidR="00441D89" w:rsidRPr="0048319D" w:rsidRDefault="00441D89" w:rsidP="00B05159">
          <w:pPr>
            <w:pStyle w:val="akpylatunniste"/>
          </w:pPr>
        </w:p>
      </w:tc>
      <w:tc>
        <w:tcPr>
          <w:tcW w:w="2608" w:type="dxa"/>
        </w:tcPr>
        <w:p w14:paraId="2629C880" w14:textId="77777777" w:rsidR="00441D89" w:rsidRPr="0048319D" w:rsidRDefault="00441D89" w:rsidP="00B05159">
          <w:pPr>
            <w:pStyle w:val="akpylatunniste"/>
          </w:pPr>
        </w:p>
      </w:tc>
      <w:tc>
        <w:tcPr>
          <w:tcW w:w="1304" w:type="dxa"/>
        </w:tcPr>
        <w:p w14:paraId="2629C881" w14:textId="77777777" w:rsidR="00441D89" w:rsidRPr="0048319D" w:rsidRDefault="00441D89" w:rsidP="00B05159">
          <w:pPr>
            <w:pStyle w:val="akpylatunniste"/>
          </w:pPr>
        </w:p>
      </w:tc>
      <w:tc>
        <w:tcPr>
          <w:tcW w:w="1164" w:type="dxa"/>
          <w:gridSpan w:val="2"/>
        </w:tcPr>
        <w:p w14:paraId="2629C882" w14:textId="77777777" w:rsidR="00441D89" w:rsidRPr="0048319D" w:rsidRDefault="00441D89" w:rsidP="00B05159">
          <w:pPr>
            <w:pStyle w:val="akpylatunniste"/>
          </w:pPr>
        </w:p>
      </w:tc>
    </w:tr>
  </w:tbl>
  <w:p w14:paraId="2629C884" w14:textId="77777777" w:rsidR="00441D89" w:rsidRDefault="00441D89">
    <w:pPr>
      <w:pStyle w:val="Yltunniste"/>
    </w:pPr>
  </w:p>
  <w:p w14:paraId="2629C885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2629C8A1" w14:textId="77777777" w:rsidTr="006E0973">
      <w:trPr>
        <w:cantSplit/>
        <w:trHeight w:hRule="exact" w:val="57"/>
      </w:trPr>
      <w:tc>
        <w:tcPr>
          <w:tcW w:w="5201" w:type="dxa"/>
        </w:tcPr>
        <w:p w14:paraId="2629C89C" w14:textId="77777777" w:rsidR="00573FAB" w:rsidRPr="0008094E" w:rsidRDefault="00573FAB" w:rsidP="00B05159">
          <w:pPr>
            <w:pStyle w:val="akpylatunniste"/>
          </w:pPr>
        </w:p>
      </w:tc>
      <w:tc>
        <w:tcPr>
          <w:tcW w:w="66" w:type="dxa"/>
          <w:gridSpan w:val="2"/>
        </w:tcPr>
        <w:p w14:paraId="2629C89D" w14:textId="77777777" w:rsidR="00573FAB" w:rsidRPr="0008094E" w:rsidRDefault="00573FAB" w:rsidP="00B05159">
          <w:pPr>
            <w:pStyle w:val="akpylatunniste"/>
          </w:pPr>
        </w:p>
      </w:tc>
      <w:tc>
        <w:tcPr>
          <w:tcW w:w="2599" w:type="dxa"/>
          <w:vAlign w:val="bottom"/>
        </w:tcPr>
        <w:p w14:paraId="2629C89E" w14:textId="77777777" w:rsidR="00573FAB" w:rsidRPr="0008094E" w:rsidRDefault="00573FAB" w:rsidP="00B05159">
          <w:pPr>
            <w:pStyle w:val="akpylatunniste"/>
          </w:pPr>
        </w:p>
      </w:tc>
      <w:tc>
        <w:tcPr>
          <w:tcW w:w="1301" w:type="dxa"/>
        </w:tcPr>
        <w:p w14:paraId="2629C89F" w14:textId="77777777" w:rsidR="00573FAB" w:rsidRPr="0008094E" w:rsidRDefault="00573FAB" w:rsidP="00B05159">
          <w:pPr>
            <w:pStyle w:val="akpylatunniste"/>
          </w:pPr>
        </w:p>
      </w:tc>
      <w:tc>
        <w:tcPr>
          <w:tcW w:w="1196" w:type="dxa"/>
          <w:gridSpan w:val="4"/>
        </w:tcPr>
        <w:p w14:paraId="2629C8A0" w14:textId="77777777" w:rsidR="00573FAB" w:rsidRPr="0008094E" w:rsidRDefault="00573FAB" w:rsidP="00B05159">
          <w:pPr>
            <w:pStyle w:val="akpylatunniste"/>
          </w:pPr>
        </w:p>
      </w:tc>
    </w:tr>
    <w:tr w:rsidR="00AF3334" w:rsidRPr="0048319D" w14:paraId="2629C8A7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2629C8A2" w14:textId="77777777" w:rsidR="00AF3334" w:rsidRPr="008F569E" w:rsidRDefault="003C39CC" w:rsidP="00B05159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2629C8E7" wp14:editId="2629C8E8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2629C8A3" w14:textId="77777777" w:rsidR="00AF3334" w:rsidRPr="00483C2E" w:rsidRDefault="00AF3334" w:rsidP="00B05159">
          <w:pPr>
            <w:pStyle w:val="akpylatunniste"/>
          </w:pPr>
        </w:p>
      </w:tc>
      <w:tc>
        <w:tcPr>
          <w:tcW w:w="2599" w:type="dxa"/>
          <w:vAlign w:val="bottom"/>
        </w:tcPr>
        <w:p w14:paraId="2629C8A4" w14:textId="77777777" w:rsidR="00AF3334" w:rsidRPr="00483C2E" w:rsidRDefault="005A25BA" w:rsidP="00B05159">
          <w:pPr>
            <w:pStyle w:val="akpylatunniste"/>
            <w:rPr>
              <w:rStyle w:val="akpatyyppi"/>
            </w:rPr>
          </w:pPr>
          <w:r>
            <w:rPr>
              <w:rStyle w:val="akpatyyppi"/>
            </w:rPr>
            <w:t>ASETTAMISPÄÄTÖS</w:t>
          </w:r>
        </w:p>
      </w:tc>
      <w:tc>
        <w:tcPr>
          <w:tcW w:w="1301" w:type="dxa"/>
        </w:tcPr>
        <w:p w14:paraId="2629C8A5" w14:textId="77777777" w:rsidR="00AF3334" w:rsidRPr="00483C2E" w:rsidRDefault="008F569E" w:rsidP="00B05159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2629C8A6" w14:textId="77777777" w:rsidR="00AF3334" w:rsidRPr="00483C2E" w:rsidRDefault="00AF3334" w:rsidP="00B05159">
          <w:pPr>
            <w:pStyle w:val="akpylatunniste"/>
          </w:pPr>
        </w:p>
      </w:tc>
    </w:tr>
    <w:tr w:rsidR="00AF3334" w:rsidRPr="0048319D" w14:paraId="2629C8AD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2629C8A8" w14:textId="77777777" w:rsidR="00AF3334" w:rsidRPr="00483C2E" w:rsidRDefault="00AF3334" w:rsidP="00B05159">
          <w:pPr>
            <w:pStyle w:val="akpylatunniste"/>
          </w:pPr>
        </w:p>
      </w:tc>
      <w:tc>
        <w:tcPr>
          <w:tcW w:w="30" w:type="dxa"/>
        </w:tcPr>
        <w:p w14:paraId="2629C8A9" w14:textId="77777777" w:rsidR="00AF3334" w:rsidRPr="00483C2E" w:rsidRDefault="00AF3334" w:rsidP="00B05159">
          <w:pPr>
            <w:pStyle w:val="akpylatunniste"/>
          </w:pPr>
        </w:p>
      </w:tc>
      <w:tc>
        <w:tcPr>
          <w:tcW w:w="2597" w:type="dxa"/>
          <w:vAlign w:val="bottom"/>
        </w:tcPr>
        <w:p w14:paraId="2629C8AA" w14:textId="77777777" w:rsidR="00AF3334" w:rsidRPr="00483C2E" w:rsidRDefault="00AF3334" w:rsidP="00B05159">
          <w:pPr>
            <w:pStyle w:val="akpylatunniste"/>
          </w:pPr>
        </w:p>
      </w:tc>
      <w:tc>
        <w:tcPr>
          <w:tcW w:w="1373" w:type="dxa"/>
          <w:vAlign w:val="bottom"/>
        </w:tcPr>
        <w:p w14:paraId="2629C8AB" w14:textId="77777777" w:rsidR="00AF3334" w:rsidRPr="00483C2E" w:rsidRDefault="00AF3334" w:rsidP="00B05159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2629C8AC" w14:textId="77777777" w:rsidR="00AF3334" w:rsidRPr="00483C2E" w:rsidRDefault="00AF3334" w:rsidP="00B05159">
          <w:pPr>
            <w:pStyle w:val="akpylatunniste"/>
          </w:pPr>
        </w:p>
      </w:tc>
    </w:tr>
    <w:tr w:rsidR="00AF3334" w:rsidRPr="0048319D" w14:paraId="2629C8B3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2629C8AE" w14:textId="77777777" w:rsidR="00AF3334" w:rsidRPr="00483C2E" w:rsidRDefault="008F569E" w:rsidP="00B05159">
          <w:pPr>
            <w:pStyle w:val="akpylatunniste"/>
          </w:pPr>
          <w:r>
            <w:t xml:space="preserve"> </w:t>
          </w:r>
        </w:p>
      </w:tc>
      <w:tc>
        <w:tcPr>
          <w:tcW w:w="30" w:type="dxa"/>
          <w:vAlign w:val="bottom"/>
        </w:tcPr>
        <w:p w14:paraId="2629C8AF" w14:textId="77777777" w:rsidR="00AF3334" w:rsidRPr="00483C2E" w:rsidRDefault="00AF3334" w:rsidP="00B05159">
          <w:pPr>
            <w:pStyle w:val="akpylatunniste"/>
          </w:pPr>
        </w:p>
      </w:tc>
      <w:tc>
        <w:tcPr>
          <w:tcW w:w="2599" w:type="dxa"/>
          <w:vAlign w:val="bottom"/>
        </w:tcPr>
        <w:p w14:paraId="2629C8B0" w14:textId="77777777" w:rsidR="00AF3334" w:rsidRPr="00483C2E" w:rsidRDefault="00453ED6" w:rsidP="00B05159">
          <w:pPr>
            <w:pStyle w:val="akpylatunniste"/>
            <w:rPr>
              <w:rStyle w:val="akppaivays"/>
            </w:rPr>
          </w:pPr>
          <w:r w:rsidRPr="00B05159">
            <w:rPr>
              <w:rStyle w:val="akppaivays"/>
              <w:color w:val="auto"/>
            </w:rPr>
            <w:t>LUONNOS</w:t>
          </w:r>
        </w:p>
      </w:tc>
      <w:tc>
        <w:tcPr>
          <w:tcW w:w="2467" w:type="dxa"/>
          <w:gridSpan w:val="4"/>
          <w:vAlign w:val="bottom"/>
        </w:tcPr>
        <w:p w14:paraId="2629C8B1" w14:textId="77777777" w:rsidR="00AF3334" w:rsidRPr="00483C2E" w:rsidRDefault="008F569E" w:rsidP="00B05159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2629C8B2" w14:textId="77777777" w:rsidR="00AF3334" w:rsidRPr="00483C2E" w:rsidRDefault="00AF3334" w:rsidP="00B05159">
          <w:pPr>
            <w:pStyle w:val="akpylatunniste"/>
          </w:pPr>
        </w:p>
      </w:tc>
    </w:tr>
    <w:tr w:rsidR="00AF3334" w:rsidRPr="0048319D" w14:paraId="2629C8B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2629C8B4" w14:textId="77777777" w:rsidR="00AF3334" w:rsidRPr="00483C2E" w:rsidRDefault="008F569E" w:rsidP="008F569E">
          <w:pPr>
            <w:pStyle w:val="akpyksikko"/>
          </w:pPr>
          <w:r>
            <w:t xml:space="preserve"> </w:t>
          </w:r>
        </w:p>
      </w:tc>
      <w:tc>
        <w:tcPr>
          <w:tcW w:w="30" w:type="dxa"/>
        </w:tcPr>
        <w:p w14:paraId="2629C8B5" w14:textId="77777777" w:rsidR="00AF3334" w:rsidRPr="00483C2E" w:rsidRDefault="00AF3334" w:rsidP="00B05159">
          <w:pPr>
            <w:pStyle w:val="akpylatunniste"/>
          </w:pPr>
        </w:p>
      </w:tc>
      <w:tc>
        <w:tcPr>
          <w:tcW w:w="2599" w:type="dxa"/>
        </w:tcPr>
        <w:p w14:paraId="2629C8B6" w14:textId="77777777" w:rsidR="00AF3334" w:rsidRPr="00B05159" w:rsidRDefault="008F569E" w:rsidP="00B05159">
          <w:pPr>
            <w:pStyle w:val="akpylatunniste"/>
          </w:pPr>
          <w:r w:rsidRPr="00B05159">
            <w:rPr>
              <w:rStyle w:val="akppaivays"/>
              <w:color w:val="auto"/>
            </w:rPr>
            <w:t>16.5.2017</w:t>
          </w:r>
        </w:p>
      </w:tc>
      <w:tc>
        <w:tcPr>
          <w:tcW w:w="2442" w:type="dxa"/>
          <w:gridSpan w:val="3"/>
        </w:tcPr>
        <w:p w14:paraId="2629C8B7" w14:textId="77777777" w:rsidR="00AF3334" w:rsidRPr="00483C2E" w:rsidRDefault="00F2741D" w:rsidP="00B05159">
          <w:pPr>
            <w:pStyle w:val="akpylatunniste"/>
          </w:pPr>
          <w:r w:rsidRPr="00587562">
            <w:t>OM 54/52/2017</w:t>
          </w:r>
        </w:p>
      </w:tc>
      <w:tc>
        <w:tcPr>
          <w:tcW w:w="55" w:type="dxa"/>
          <w:gridSpan w:val="2"/>
        </w:tcPr>
        <w:p w14:paraId="2629C8B8" w14:textId="77777777" w:rsidR="00AF3334" w:rsidRPr="00483C2E" w:rsidRDefault="00AF3334" w:rsidP="00B05159">
          <w:pPr>
            <w:pStyle w:val="akpylatunniste"/>
          </w:pPr>
        </w:p>
      </w:tc>
    </w:tr>
    <w:tr w:rsidR="00AF3334" w:rsidRPr="0048319D" w14:paraId="2629C8BF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629C8BA" w14:textId="77777777" w:rsidR="00AF3334" w:rsidRPr="00483C2E" w:rsidRDefault="008F569E" w:rsidP="00B05159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2629C8BB" w14:textId="77777777" w:rsidR="00AF3334" w:rsidRPr="00483C2E" w:rsidRDefault="00AF3334" w:rsidP="00B05159">
          <w:pPr>
            <w:pStyle w:val="akpylatunniste"/>
          </w:pPr>
        </w:p>
      </w:tc>
      <w:tc>
        <w:tcPr>
          <w:tcW w:w="2599" w:type="dxa"/>
        </w:tcPr>
        <w:p w14:paraId="2629C8BC" w14:textId="77777777" w:rsidR="00AF3334" w:rsidRPr="00483C2E" w:rsidRDefault="00AF3334" w:rsidP="00B05159">
          <w:pPr>
            <w:pStyle w:val="akpylatunniste"/>
          </w:pPr>
        </w:p>
      </w:tc>
      <w:tc>
        <w:tcPr>
          <w:tcW w:w="2037" w:type="dxa"/>
          <w:gridSpan w:val="2"/>
        </w:tcPr>
        <w:p w14:paraId="2629C8BD" w14:textId="77777777" w:rsidR="00AF3334" w:rsidRPr="00483C2E" w:rsidRDefault="00AF3334" w:rsidP="00B05159">
          <w:pPr>
            <w:pStyle w:val="akpylatunniste"/>
          </w:pPr>
        </w:p>
      </w:tc>
      <w:tc>
        <w:tcPr>
          <w:tcW w:w="460" w:type="dxa"/>
          <w:gridSpan w:val="3"/>
        </w:tcPr>
        <w:p w14:paraId="2629C8BE" w14:textId="77777777" w:rsidR="00AF3334" w:rsidRPr="00483C2E" w:rsidRDefault="00AF3334" w:rsidP="00B05159">
          <w:pPr>
            <w:pStyle w:val="akpylatunniste"/>
          </w:pPr>
        </w:p>
      </w:tc>
    </w:tr>
  </w:tbl>
  <w:p w14:paraId="2629C8C0" w14:textId="77777777" w:rsidR="00441D89" w:rsidRDefault="008F569E">
    <w:pPr>
      <w:pStyle w:val="Yltunniste"/>
    </w:pPr>
    <w:r>
      <w:t xml:space="preserve"> </w:t>
    </w:r>
  </w:p>
  <w:p w14:paraId="2629C8C1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9E"/>
    <w:rsid w:val="000103EA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37D0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C39CC"/>
    <w:rsid w:val="003E35C6"/>
    <w:rsid w:val="003E6937"/>
    <w:rsid w:val="003F2843"/>
    <w:rsid w:val="003F3458"/>
    <w:rsid w:val="003F3A6C"/>
    <w:rsid w:val="003F5745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3ED6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25BA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8F569E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77FA6"/>
    <w:rsid w:val="00A8063A"/>
    <w:rsid w:val="00A82011"/>
    <w:rsid w:val="00A86597"/>
    <w:rsid w:val="00A8784C"/>
    <w:rsid w:val="00A9657D"/>
    <w:rsid w:val="00AA4A89"/>
    <w:rsid w:val="00AA7E93"/>
    <w:rsid w:val="00AE59C0"/>
    <w:rsid w:val="00AF2D45"/>
    <w:rsid w:val="00AF3334"/>
    <w:rsid w:val="00B05159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3FFA"/>
    <w:rsid w:val="00C56544"/>
    <w:rsid w:val="00C56B3F"/>
    <w:rsid w:val="00C8497D"/>
    <w:rsid w:val="00C8708E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63ED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2741D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29C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B0515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5A25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A25BA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rsid w:val="00A77FA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77FA6"/>
  </w:style>
  <w:style w:type="character" w:customStyle="1" w:styleId="KommentintekstiChar">
    <w:name w:val="Kommentin teksti Char"/>
    <w:basedOn w:val="Kappaleenoletusfontti"/>
    <w:link w:val="Kommentinteksti"/>
    <w:rsid w:val="00A77FA6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A77FA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77FA6"/>
    <w:rPr>
      <w:rFonts w:ascii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B0515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5A25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A25BA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rsid w:val="00A77FA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77FA6"/>
  </w:style>
  <w:style w:type="character" w:customStyle="1" w:styleId="KommentintekstiChar">
    <w:name w:val="Kommentin teksti Char"/>
    <w:basedOn w:val="Kappaleenoletusfontti"/>
    <w:link w:val="Kommentinteksti"/>
    <w:rsid w:val="00A77FA6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A77FA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77FA6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C2059A16532F74BB27541D676819AA0" ma:contentTypeVersion="0" ma:contentTypeDescription="Luo uusi asiakirja." ma:contentTypeScope="" ma:versionID="1eeb28c9a561d3518ba59d82631ffa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9B2C-61B1-41DB-9DD7-6EDAD1F12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1B8F8-6C87-465F-B019-E64877BEE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8660F-899A-49C1-AB16-0DF672300368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95ABF9-1FD9-48BB-9876-AC5132A8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19</TotalTime>
  <Pages>3</Pages>
  <Words>360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Ryhänen Sanna</dc:creator>
  <cp:lastModifiedBy>Ryhänen Sanna</cp:lastModifiedBy>
  <cp:revision>6</cp:revision>
  <cp:lastPrinted>2017-05-19T04:48:00Z</cp:lastPrinted>
  <dcterms:created xsi:type="dcterms:W3CDTF">2017-05-17T05:49:00Z</dcterms:created>
  <dcterms:modified xsi:type="dcterms:W3CDTF">2017-05-19T04:48:00Z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20170516</vt:lpwstr>
  </property>
  <property fmtid="{D5CDD505-2E9C-101B-9397-08002B2CF9AE}" pid="9" name="DC.Identifier">
    <vt:lpwstr/>
  </property>
  <property fmtid="{D5CDD505-2E9C-101B-9397-08002B2CF9AE}" pid="10" name="DC.Identifier.Type">
    <vt:lpwstr>OM </vt:lpwstr>
  </property>
  <property fmtid="{D5CDD505-2E9C-101B-9397-08002B2CF9AE}" pid="11" name="DC.Creator.PersonalName">
    <vt:lpwstr>Niklas Wilhelmsson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Johanna Suurpää, Niklas Wilhelmsson</vt:lpwstr>
  </property>
  <property fmtid="{D5CDD505-2E9C-101B-9397-08002B2CF9AE}" pid="21" name="DC.Identifier.FilePath">
    <vt:lpwstr/>
  </property>
  <property fmtid="{D5CDD505-2E9C-101B-9397-08002B2CF9AE}" pid="22" name="DC.Title">
    <vt:lpwstr>Suomi 100 -demokratiahankkeen asettaminen</vt:lpwstr>
  </property>
  <property fmtid="{D5CDD505-2E9C-101B-9397-08002B2CF9AE}" pid="23" name="ContentTypeId">
    <vt:lpwstr>0x0101000C2059A16532F74BB27541D676819AA0</vt:lpwstr>
  </property>
</Properties>
</file>