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C2A86" w14:textId="27C98D16" w:rsidR="00960F74" w:rsidRDefault="00960F74" w:rsidP="00960F74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8044CC">
        <w:rPr>
          <w:rFonts w:asciiTheme="minorHAnsi" w:hAnsiTheme="minorHAnsi" w:cstheme="minorHAnsi"/>
          <w:b/>
        </w:rPr>
        <w:t>eOppivan toimituskunnan kokous</w:t>
      </w:r>
    </w:p>
    <w:p w14:paraId="7A363A30" w14:textId="0F261F8A" w:rsidR="00066D16" w:rsidRDefault="00066D16" w:rsidP="00960F74">
      <w:pPr>
        <w:rPr>
          <w:rFonts w:asciiTheme="minorHAnsi" w:hAnsiTheme="minorHAnsi" w:cstheme="minorHAnsi"/>
          <w:b/>
        </w:rPr>
      </w:pPr>
    </w:p>
    <w:p w14:paraId="4494BA30" w14:textId="77777777" w:rsidR="00066D16" w:rsidRPr="008044CC" w:rsidRDefault="00066D16" w:rsidP="00960F74">
      <w:pPr>
        <w:rPr>
          <w:rFonts w:asciiTheme="minorHAnsi" w:hAnsiTheme="minorHAnsi" w:cstheme="minorHAnsi"/>
          <w:b/>
        </w:rPr>
      </w:pPr>
    </w:p>
    <w:p w14:paraId="2EDD3D28" w14:textId="61E7574E" w:rsidR="00960F74" w:rsidRPr="008044CC" w:rsidRDefault="00960F74" w:rsidP="00EE2D45">
      <w:pPr>
        <w:rPr>
          <w:rFonts w:asciiTheme="minorHAnsi" w:hAnsiTheme="minorHAnsi" w:cstheme="minorHAnsi"/>
        </w:rPr>
      </w:pPr>
    </w:p>
    <w:p w14:paraId="25B2D705" w14:textId="013E3A13" w:rsidR="00960F74" w:rsidRPr="008044CC" w:rsidRDefault="00960F74" w:rsidP="3ECA67B9">
      <w:pPr>
        <w:rPr>
          <w:rFonts w:asciiTheme="minorHAnsi" w:hAnsiTheme="minorHAnsi" w:cstheme="minorBidi"/>
        </w:rPr>
      </w:pPr>
      <w:r w:rsidRPr="3ECA67B9">
        <w:rPr>
          <w:rFonts w:asciiTheme="minorHAnsi" w:hAnsiTheme="minorHAnsi" w:cstheme="minorBidi"/>
        </w:rPr>
        <w:t xml:space="preserve">Aika </w:t>
      </w:r>
      <w:r w:rsidRPr="008044CC">
        <w:rPr>
          <w:rFonts w:asciiTheme="minorHAnsi" w:hAnsiTheme="minorHAnsi" w:cstheme="minorHAnsi"/>
        </w:rPr>
        <w:tab/>
      </w:r>
      <w:r w:rsidR="00660AFF">
        <w:rPr>
          <w:rFonts w:asciiTheme="minorHAnsi" w:hAnsiTheme="minorHAnsi" w:cstheme="minorBidi"/>
        </w:rPr>
        <w:t>21</w:t>
      </w:r>
      <w:r w:rsidR="00DE6A92" w:rsidRPr="3ECA67B9">
        <w:rPr>
          <w:rFonts w:asciiTheme="minorHAnsi" w:hAnsiTheme="minorHAnsi" w:cstheme="minorBidi"/>
        </w:rPr>
        <w:t>.</w:t>
      </w:r>
      <w:r w:rsidR="00660AFF">
        <w:rPr>
          <w:rFonts w:asciiTheme="minorHAnsi" w:hAnsiTheme="minorHAnsi" w:cstheme="minorBidi"/>
        </w:rPr>
        <w:t>3</w:t>
      </w:r>
      <w:r w:rsidRPr="3ECA67B9">
        <w:rPr>
          <w:rFonts w:asciiTheme="minorHAnsi" w:hAnsiTheme="minorHAnsi" w:cstheme="minorBidi"/>
        </w:rPr>
        <w:t>.201</w:t>
      </w:r>
      <w:r w:rsidR="00463A51" w:rsidRPr="3ECA67B9">
        <w:rPr>
          <w:rFonts w:asciiTheme="minorHAnsi" w:hAnsiTheme="minorHAnsi" w:cstheme="minorBidi"/>
        </w:rPr>
        <w:t xml:space="preserve">9 kello </w:t>
      </w:r>
      <w:r w:rsidR="001B7D51" w:rsidRPr="3ECA67B9">
        <w:rPr>
          <w:rFonts w:asciiTheme="minorHAnsi" w:hAnsiTheme="minorHAnsi" w:cstheme="minorBidi"/>
        </w:rPr>
        <w:t>9.00</w:t>
      </w:r>
      <w:r w:rsidR="008044CC" w:rsidRPr="3ECA67B9">
        <w:rPr>
          <w:rFonts w:asciiTheme="minorHAnsi" w:hAnsiTheme="minorHAnsi" w:cstheme="minorBidi"/>
        </w:rPr>
        <w:t>-</w:t>
      </w:r>
      <w:r w:rsidR="001B7D51" w:rsidRPr="3ECA67B9">
        <w:rPr>
          <w:rFonts w:asciiTheme="minorHAnsi" w:hAnsiTheme="minorHAnsi" w:cstheme="minorBidi"/>
        </w:rPr>
        <w:t>12.00</w:t>
      </w:r>
    </w:p>
    <w:p w14:paraId="58EFB03C" w14:textId="7320D5CA" w:rsidR="00960F74" w:rsidRDefault="00960F74" w:rsidP="3ECA67B9">
      <w:pPr>
        <w:rPr>
          <w:rFonts w:asciiTheme="minorHAnsi" w:hAnsiTheme="minorHAnsi" w:cstheme="minorBidi"/>
        </w:rPr>
      </w:pPr>
      <w:r w:rsidRPr="3ECA67B9">
        <w:rPr>
          <w:rFonts w:asciiTheme="minorHAnsi" w:hAnsiTheme="minorHAnsi" w:cstheme="minorBidi"/>
        </w:rPr>
        <w:t xml:space="preserve">Paikka </w:t>
      </w:r>
      <w:r w:rsidRPr="008044CC">
        <w:rPr>
          <w:rFonts w:asciiTheme="minorHAnsi" w:hAnsiTheme="minorHAnsi" w:cstheme="minorHAnsi"/>
        </w:rPr>
        <w:tab/>
      </w:r>
      <w:r w:rsidR="00DE6A92" w:rsidRPr="3ECA67B9">
        <w:rPr>
          <w:rFonts w:asciiTheme="minorHAnsi" w:hAnsiTheme="minorHAnsi" w:cstheme="minorBidi"/>
        </w:rPr>
        <w:t>HAUS kehittämiskeskus Oy</w:t>
      </w:r>
      <w:r w:rsidR="00DE6A92" w:rsidRPr="008044CC">
        <w:rPr>
          <w:rFonts w:asciiTheme="minorHAnsi" w:hAnsiTheme="minorHAnsi" w:cstheme="minorHAnsi"/>
        </w:rPr>
        <w:softHyphen/>
      </w:r>
      <w:r w:rsidR="001B7D51" w:rsidRPr="3ECA67B9">
        <w:rPr>
          <w:rFonts w:asciiTheme="minorHAnsi" w:hAnsiTheme="minorHAnsi" w:cstheme="minorBidi"/>
        </w:rPr>
        <w:t>, Yliopistonkatu 5, 5 krs.</w:t>
      </w:r>
    </w:p>
    <w:p w14:paraId="13DE313F" w14:textId="77777777" w:rsidR="00975366" w:rsidRDefault="008F5AF3" w:rsidP="008F5AF3">
      <w:pPr>
        <w:ind w:left="1300" w:hanging="13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Läsnä</w:t>
      </w:r>
      <w:r w:rsidR="00975366">
        <w:rPr>
          <w:rFonts w:asciiTheme="minorHAnsi" w:hAnsiTheme="minorHAnsi" w:cstheme="minorBidi"/>
        </w:rPr>
        <w:tab/>
        <w:t>Tiina Kukkonen-Suvivuo</w:t>
      </w:r>
      <w:r w:rsidR="00975366">
        <w:rPr>
          <w:rFonts w:asciiTheme="minorHAnsi" w:hAnsiTheme="minorHAnsi" w:cstheme="minorBidi"/>
        </w:rPr>
        <w:tab/>
        <w:t>puheenjohtaja</w:t>
      </w:r>
    </w:p>
    <w:p w14:paraId="6DB57723" w14:textId="77777777" w:rsidR="00975366" w:rsidRDefault="00975366" w:rsidP="008F5AF3">
      <w:pPr>
        <w:ind w:left="1300" w:hanging="13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Pia Palviainen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</w:p>
    <w:p w14:paraId="7FE96CE1" w14:textId="77777777" w:rsidR="00975366" w:rsidRDefault="00975366" w:rsidP="008F5AF3">
      <w:pPr>
        <w:ind w:left="1300" w:hanging="13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Marjaana Laine</w:t>
      </w:r>
    </w:p>
    <w:p w14:paraId="727C259F" w14:textId="77777777" w:rsidR="00975366" w:rsidRDefault="00975366" w:rsidP="008F5AF3">
      <w:pPr>
        <w:ind w:left="1300" w:hanging="13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Soile Röppänen</w:t>
      </w:r>
    </w:p>
    <w:p w14:paraId="64B395B1" w14:textId="77777777" w:rsidR="00975366" w:rsidRDefault="00975366" w:rsidP="008F5AF3">
      <w:pPr>
        <w:ind w:left="1300" w:hanging="13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Tuula Aaltonen</w:t>
      </w:r>
      <w:r>
        <w:rPr>
          <w:rFonts w:asciiTheme="minorHAnsi" w:hAnsiTheme="minorHAnsi" w:cstheme="minorBidi"/>
        </w:rPr>
        <w:tab/>
        <w:t>Skype</w:t>
      </w:r>
    </w:p>
    <w:p w14:paraId="62A5DAC0" w14:textId="77777777" w:rsidR="00066D16" w:rsidRDefault="00975366" w:rsidP="008F5AF3">
      <w:pPr>
        <w:ind w:left="1300" w:hanging="13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Virpi Lappeteläinen</w:t>
      </w:r>
      <w:r>
        <w:rPr>
          <w:rFonts w:asciiTheme="minorHAnsi" w:hAnsiTheme="minorHAnsi" w:cstheme="minorBidi"/>
        </w:rPr>
        <w:tab/>
        <w:t>Skype</w:t>
      </w:r>
      <w:r>
        <w:rPr>
          <w:rFonts w:asciiTheme="minorHAnsi" w:hAnsiTheme="minorHAnsi" w:cstheme="minorBidi"/>
        </w:rPr>
        <w:br/>
        <w:t>Petteri Kallio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br/>
        <w:t>Eija Aures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sihteeri</w:t>
      </w:r>
    </w:p>
    <w:p w14:paraId="5EEB5DF3" w14:textId="79C70208" w:rsidR="00975366" w:rsidRDefault="008F5AF3" w:rsidP="008F5AF3">
      <w:pPr>
        <w:ind w:left="1300" w:hanging="13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14:paraId="3E508033" w14:textId="77777777" w:rsidR="00975366" w:rsidRDefault="00975366" w:rsidP="008F5AF3">
      <w:pPr>
        <w:ind w:left="1300" w:hanging="1300"/>
        <w:rPr>
          <w:rFonts w:asciiTheme="minorHAnsi" w:hAnsiTheme="minorHAnsi" w:cstheme="minorBidi"/>
        </w:rPr>
      </w:pPr>
    </w:p>
    <w:p w14:paraId="33C768A5" w14:textId="67BA4E79" w:rsidR="008F5AF3" w:rsidRDefault="008F5AF3" w:rsidP="008F5AF3">
      <w:pPr>
        <w:pStyle w:val="Luettelokappal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Kokouksen avaus</w:t>
      </w:r>
    </w:p>
    <w:p w14:paraId="71616307" w14:textId="77777777" w:rsidR="001640BC" w:rsidRDefault="001640BC" w:rsidP="001640BC">
      <w:pPr>
        <w:pStyle w:val="Luettelokappale"/>
        <w:ind w:left="360"/>
        <w:rPr>
          <w:rFonts w:asciiTheme="minorHAnsi" w:hAnsiTheme="minorHAnsi" w:cstheme="minorBidi"/>
        </w:rPr>
      </w:pPr>
    </w:p>
    <w:p w14:paraId="09F9361A" w14:textId="31C0DAE9" w:rsidR="008F5AF3" w:rsidRPr="008F5AF3" w:rsidRDefault="008F5AF3" w:rsidP="001640BC">
      <w:pPr>
        <w:ind w:left="720"/>
        <w:rPr>
          <w:rFonts w:asciiTheme="minorHAnsi" w:hAnsiTheme="minorHAnsi" w:cstheme="minorBidi"/>
        </w:rPr>
      </w:pPr>
      <w:r w:rsidRPr="001640BC">
        <w:rPr>
          <w:rFonts w:asciiTheme="minorHAnsi" w:hAnsiTheme="minorHAnsi" w:cstheme="minorHAnsi"/>
        </w:rPr>
        <w:t>Puheenjohtaja avasi kokouksen</w:t>
      </w:r>
      <w:r w:rsidR="001640BC">
        <w:rPr>
          <w:rFonts w:asciiTheme="minorHAnsi" w:hAnsiTheme="minorHAnsi" w:cstheme="minorHAnsi"/>
        </w:rPr>
        <w:t xml:space="preserve"> ja toivotti osanottajat tervetulleiksi kokoukseen.</w:t>
      </w:r>
    </w:p>
    <w:p w14:paraId="634347A0" w14:textId="77777777" w:rsidR="00EE2D45" w:rsidRPr="008044CC" w:rsidRDefault="00EE2D45" w:rsidP="00EE2D45">
      <w:pPr>
        <w:rPr>
          <w:rFonts w:asciiTheme="minorHAnsi" w:hAnsiTheme="minorHAnsi" w:cstheme="minorHAnsi"/>
        </w:rPr>
      </w:pPr>
    </w:p>
    <w:p w14:paraId="670B14A6" w14:textId="1C6AF942" w:rsidR="008F5AF3" w:rsidRDefault="00EE2D45" w:rsidP="008F5AF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044CC">
        <w:rPr>
          <w:rFonts w:asciiTheme="minorHAnsi" w:hAnsiTheme="minorHAnsi" w:cstheme="minorHAnsi"/>
          <w:b/>
          <w:sz w:val="22"/>
          <w:szCs w:val="22"/>
        </w:rPr>
        <w:t>Edellisen kokouksen pöytäkirja</w:t>
      </w:r>
    </w:p>
    <w:p w14:paraId="4EE92CAC" w14:textId="77777777" w:rsidR="008F5AF3" w:rsidRDefault="008F5AF3" w:rsidP="008F5AF3">
      <w:pPr>
        <w:pStyle w:val="Luettelokappale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0878A7A" w14:textId="6BF2A257" w:rsidR="008F5AF3" w:rsidRPr="001640BC" w:rsidRDefault="001640BC" w:rsidP="001640B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Sovittiin, että pöytäkirja tallennetaan Trelloon ja toimituskunnan jäsenet voivat kommentoida pöytäkirjaa. </w:t>
      </w:r>
    </w:p>
    <w:p w14:paraId="31451FD3" w14:textId="77777777" w:rsidR="000977DB" w:rsidRDefault="000977DB" w:rsidP="000977DB">
      <w:pPr>
        <w:pStyle w:val="Luettelokappale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C6DC8D" w14:textId="03CEFBD1" w:rsidR="00D77F63" w:rsidRDefault="00D77F63" w:rsidP="008044CC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Työskentelytoimintatavan uudistaminen</w:t>
      </w:r>
    </w:p>
    <w:p w14:paraId="369F2B56" w14:textId="285293BA" w:rsidR="005C1508" w:rsidRDefault="005C1508" w:rsidP="005C1508">
      <w:pPr>
        <w:rPr>
          <w:rFonts w:asciiTheme="minorHAnsi" w:hAnsiTheme="minorHAnsi" w:cstheme="minorHAnsi"/>
          <w:b/>
        </w:rPr>
      </w:pPr>
    </w:p>
    <w:p w14:paraId="02FA0823" w14:textId="39D26CD8" w:rsidR="005C1508" w:rsidRPr="005C1508" w:rsidRDefault="005C1508" w:rsidP="005C150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Hyväksyttiin toimituskunnan uusi työskentelytapa: </w:t>
      </w:r>
    </w:p>
    <w:p w14:paraId="2416B72A" w14:textId="722327C9" w:rsidR="005C1508" w:rsidRDefault="005C1508" w:rsidP="005C1508">
      <w:pPr>
        <w:rPr>
          <w:rFonts w:asciiTheme="minorHAnsi" w:hAnsiTheme="minorHAnsi" w:cstheme="minorHAnsi"/>
          <w:b/>
        </w:rPr>
      </w:pPr>
    </w:p>
    <w:p w14:paraId="3849427C" w14:textId="3F54F4D8" w:rsidR="005C1508" w:rsidRPr="001314C0" w:rsidRDefault="005C1508" w:rsidP="001314C0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314C0">
        <w:rPr>
          <w:rFonts w:asciiTheme="minorHAnsi" w:hAnsiTheme="minorHAnsi" w:cstheme="minorHAnsi"/>
          <w:sz w:val="22"/>
          <w:szCs w:val="22"/>
        </w:rPr>
        <w:t>tuotantojen alkuvalmisteluvastuut tuotannoista jaetaan toimituskunnan jäsenten kesken</w:t>
      </w:r>
    </w:p>
    <w:p w14:paraId="6D886C08" w14:textId="51FB09A4" w:rsidR="005C1508" w:rsidRPr="001314C0" w:rsidRDefault="005C1508" w:rsidP="001314C0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314C0">
        <w:rPr>
          <w:rFonts w:asciiTheme="minorHAnsi" w:hAnsiTheme="minorHAnsi" w:cstheme="minorHAnsi"/>
          <w:sz w:val="22"/>
          <w:szCs w:val="22"/>
        </w:rPr>
        <w:t>muokataan virastojen asiantuntijoille lähetettävä sähköpostiviesti pyynnöstä tulla mukaan toteutukseen</w:t>
      </w:r>
    </w:p>
    <w:p w14:paraId="08C79FFA" w14:textId="3BD9362C" w:rsidR="00D77F63" w:rsidRPr="005C1508" w:rsidRDefault="005C1508" w:rsidP="001314C0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314C0">
        <w:rPr>
          <w:rFonts w:asciiTheme="minorHAnsi" w:hAnsiTheme="minorHAnsi" w:cstheme="minorHAnsi"/>
          <w:sz w:val="22"/>
          <w:szCs w:val="22"/>
        </w:rPr>
        <w:t>työskennellään kokouksen aikana</w:t>
      </w:r>
      <w:r w:rsidR="00066D16">
        <w:rPr>
          <w:rFonts w:asciiTheme="minorHAnsi" w:hAnsiTheme="minorHAnsi" w:cstheme="minorHAnsi"/>
          <w:sz w:val="22"/>
          <w:szCs w:val="22"/>
        </w:rPr>
        <w:t>;</w:t>
      </w:r>
      <w:r w:rsidRPr="001314C0">
        <w:rPr>
          <w:rFonts w:asciiTheme="minorHAnsi" w:hAnsiTheme="minorHAnsi" w:cstheme="minorHAnsi"/>
          <w:sz w:val="22"/>
          <w:szCs w:val="22"/>
        </w:rPr>
        <w:t xml:space="preserve"> mm. tehdään yhteydenottoja potentiaalisiin kouluttajiin, suunnitellaan aikatauluja jne.</w:t>
      </w:r>
    </w:p>
    <w:p w14:paraId="488121F2" w14:textId="1F62D12A" w:rsidR="005C1508" w:rsidRDefault="005C1508" w:rsidP="005C1508">
      <w:pPr>
        <w:rPr>
          <w:rFonts w:asciiTheme="minorHAnsi" w:hAnsiTheme="minorHAnsi" w:cstheme="minorHAnsi"/>
        </w:rPr>
      </w:pPr>
    </w:p>
    <w:p w14:paraId="647CFAC2" w14:textId="5029AB7D" w:rsidR="00960F74" w:rsidRDefault="005C1508" w:rsidP="005C150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Sovittiin, </w:t>
      </w:r>
      <w:r w:rsidR="00975366">
        <w:rPr>
          <w:rFonts w:asciiTheme="minorHAnsi" w:hAnsiTheme="minorHAnsi" w:cstheme="minorHAnsi"/>
        </w:rPr>
        <w:t>että joka toinen kokous on prior</w:t>
      </w:r>
      <w:r>
        <w:rPr>
          <w:rFonts w:asciiTheme="minorHAnsi" w:hAnsiTheme="minorHAnsi" w:cstheme="minorHAnsi"/>
        </w:rPr>
        <w:t>isointikokous ja joka toisessa kokouksessa työstetään priorisoituja tuotantoja eteenpäin.</w:t>
      </w:r>
    </w:p>
    <w:p w14:paraId="57A51F5E" w14:textId="77777777" w:rsidR="005C1508" w:rsidRPr="008F5AF3" w:rsidRDefault="005C1508" w:rsidP="005C1508">
      <w:pPr>
        <w:ind w:left="720"/>
        <w:rPr>
          <w:rFonts w:asciiTheme="minorHAnsi" w:hAnsiTheme="minorHAnsi" w:cstheme="minorHAnsi"/>
        </w:rPr>
      </w:pPr>
    </w:p>
    <w:p w14:paraId="13917EC8" w14:textId="08951092" w:rsidR="008F5AF3" w:rsidRDefault="008F5AF3" w:rsidP="001640B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Keskusteltiin HAUSissa tapahtuneesta vesivahingosta ja sen vaikutuksesta eOppivan toimintaan. Vesivahinko vaikuttaa tiimin toimintaan ja esim. työpajoista on pulaa. </w:t>
      </w:r>
      <w:r w:rsidR="001640BC">
        <w:rPr>
          <w:rFonts w:asciiTheme="minorHAnsi" w:hAnsiTheme="minorHAnsi" w:cstheme="minorHAnsi"/>
        </w:rPr>
        <w:t xml:space="preserve">Pyritään kartoittamaan tila, jossa tiimi voisi työskennellä 2-3 kuukautta ja mikäli mahdollista saada tila pysyvään käyttöön. </w:t>
      </w:r>
    </w:p>
    <w:p w14:paraId="2104C07F" w14:textId="77777777" w:rsidR="008F5AF3" w:rsidRPr="008F5AF3" w:rsidRDefault="008F5AF3" w:rsidP="008F5AF3">
      <w:pPr>
        <w:pStyle w:val="Luettelokappale"/>
        <w:ind w:left="360"/>
        <w:rPr>
          <w:rFonts w:asciiTheme="minorHAnsi" w:hAnsiTheme="minorHAnsi" w:cstheme="minorHAnsi"/>
        </w:rPr>
      </w:pPr>
    </w:p>
    <w:p w14:paraId="6684D87B" w14:textId="35CD0A0B" w:rsidR="0061724D" w:rsidRDefault="00660AFF" w:rsidP="008044CC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Priorisoitujen </w:t>
      </w:r>
      <w:r w:rsidR="00B04FF9">
        <w:rPr>
          <w:rFonts w:asciiTheme="minorHAnsi" w:hAnsiTheme="minorHAnsi" w:cstheme="minorHAnsi"/>
          <w:b/>
          <w:sz w:val="22"/>
          <w:szCs w:val="22"/>
        </w:rPr>
        <w:t>tuotantojen työstäminen</w:t>
      </w:r>
      <w:r w:rsidR="00A72156">
        <w:rPr>
          <w:rFonts w:asciiTheme="minorHAnsi" w:hAnsiTheme="minorHAnsi" w:cstheme="minorHAnsi"/>
          <w:b/>
          <w:sz w:val="22"/>
          <w:szCs w:val="22"/>
        </w:rPr>
        <w:t xml:space="preserve"> Q2:n kick-startia 8.4 varten</w:t>
      </w:r>
    </w:p>
    <w:p w14:paraId="16071FAA" w14:textId="2668AA54" w:rsidR="001640BC" w:rsidRDefault="001640BC" w:rsidP="001640BC"/>
    <w:p w14:paraId="185B308F" w14:textId="026C08E3" w:rsidR="00066D16" w:rsidRDefault="001640BC" w:rsidP="001640BC">
      <w:pPr>
        <w:ind w:left="720"/>
      </w:pPr>
      <w:r>
        <w:t>Todettiin, että 8.4. kick-startia ei voida pitää HAUSin tiloissa vesivahingon vuoksi.</w:t>
      </w:r>
      <w:r w:rsidR="00F038AB">
        <w:t xml:space="preserve"> Pidettiin tärkeänä, että tilaisuus kuitenkin järjestetään. Marjaana Laine varasi tilat OKM:stä Jukola olisi vapaana kello 13.00-15.00. Tilaisuuteen kutsutaan Q2:n kouluttajat ja yhteyshenkilöt. </w:t>
      </w:r>
    </w:p>
    <w:p w14:paraId="059D9634" w14:textId="77777777" w:rsidR="00066D16" w:rsidRDefault="00066D16">
      <w:pPr>
        <w:spacing w:after="160" w:line="259" w:lineRule="auto"/>
      </w:pPr>
      <w:r>
        <w:br w:type="page"/>
      </w:r>
    </w:p>
    <w:p w14:paraId="7DC4CFFD" w14:textId="77777777" w:rsidR="001640BC" w:rsidRPr="001640BC" w:rsidRDefault="001640BC" w:rsidP="001640BC">
      <w:pPr>
        <w:ind w:left="720"/>
        <w:rPr>
          <w:rFonts w:asciiTheme="minorHAnsi" w:hAnsiTheme="minorHAnsi" w:cstheme="minorHAnsi"/>
          <w:b/>
        </w:rPr>
      </w:pPr>
    </w:p>
    <w:p w14:paraId="4F5CC309" w14:textId="77777777" w:rsidR="00D77F63" w:rsidRPr="00D77F63" w:rsidRDefault="00D77F63" w:rsidP="00D77F63">
      <w:pPr>
        <w:pStyle w:val="Luettelokappale"/>
        <w:rPr>
          <w:rFonts w:asciiTheme="minorHAnsi" w:hAnsiTheme="minorHAnsi" w:cstheme="minorHAnsi"/>
          <w:b/>
          <w:sz w:val="22"/>
          <w:szCs w:val="22"/>
        </w:rPr>
      </w:pPr>
    </w:p>
    <w:p w14:paraId="7C64523D" w14:textId="25997D3B" w:rsidR="00B04FF9" w:rsidRPr="001314C0" w:rsidRDefault="00B04FF9" w:rsidP="001314C0">
      <w:pPr>
        <w:ind w:left="360"/>
        <w:rPr>
          <w:rFonts w:asciiTheme="minorHAnsi" w:hAnsiTheme="minorHAnsi" w:cstheme="minorHAnsi"/>
          <w:b/>
        </w:rPr>
      </w:pPr>
      <w:r w:rsidRPr="001314C0">
        <w:rPr>
          <w:rFonts w:asciiTheme="minorHAnsi" w:hAnsiTheme="minorHAnsi" w:cstheme="minorHAnsi"/>
          <w:b/>
        </w:rPr>
        <w:t>Uusi hallitusohjelma (webinaari)</w:t>
      </w:r>
      <w:r w:rsidR="001640BC" w:rsidRPr="001314C0">
        <w:rPr>
          <w:rFonts w:asciiTheme="minorHAnsi" w:hAnsiTheme="minorHAnsi" w:cstheme="minorHAnsi"/>
          <w:b/>
        </w:rPr>
        <w:t xml:space="preserve"> </w:t>
      </w:r>
    </w:p>
    <w:p w14:paraId="2FB3E719" w14:textId="7AB683D7" w:rsidR="00B04FF9" w:rsidRPr="00B04FF9" w:rsidRDefault="00A72156" w:rsidP="00B04FF9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tarvitaan </w:t>
      </w:r>
      <w:r w:rsidR="00B04FF9" w:rsidRPr="00B04FF9">
        <w:rPr>
          <w:rFonts w:asciiTheme="minorHAnsi" w:hAnsiTheme="minorHAnsi" w:cstheme="minorHAnsi"/>
          <w:sz w:val="22"/>
          <w:szCs w:val="22"/>
        </w:rPr>
        <w:t>aikataulut</w:t>
      </w:r>
    </w:p>
    <w:p w14:paraId="23B56427" w14:textId="0D28C090" w:rsidR="00B04FF9" w:rsidRPr="00B04FF9" w:rsidRDefault="00B04FF9" w:rsidP="00B04FF9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04FF9">
        <w:rPr>
          <w:rFonts w:asciiTheme="minorHAnsi" w:hAnsiTheme="minorHAnsi" w:cstheme="minorHAnsi"/>
          <w:sz w:val="22"/>
          <w:szCs w:val="22"/>
        </w:rPr>
        <w:t>yksi sparraussessio kouluttajan kanssa</w:t>
      </w:r>
      <w:r w:rsidR="00A72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CFFD3F" w14:textId="578BED8A" w:rsidR="00B04FF9" w:rsidRPr="00B04FF9" w:rsidRDefault="00A72156" w:rsidP="00B04FF9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aineiston muokkaus käsikirjoitukseksi</w:t>
      </w:r>
    </w:p>
    <w:p w14:paraId="4632FB88" w14:textId="58959C98" w:rsidR="00B04FF9" w:rsidRDefault="00975366" w:rsidP="00B04FF9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04FF9" w:rsidRPr="00B04FF9">
        <w:rPr>
          <w:rFonts w:asciiTheme="minorHAnsi" w:hAnsiTheme="minorHAnsi" w:cstheme="minorHAnsi"/>
          <w:sz w:val="22"/>
          <w:szCs w:val="22"/>
        </w:rPr>
        <w:t>ideointi</w:t>
      </w:r>
    </w:p>
    <w:p w14:paraId="7077DEE7" w14:textId="63BCD954" w:rsidR="001640BC" w:rsidRDefault="00975366" w:rsidP="00975366">
      <w:pPr>
        <w:pStyle w:val="Luettelokappale"/>
        <w:numPr>
          <w:ilvl w:val="1"/>
          <w:numId w:val="18"/>
        </w:numPr>
      </w:pPr>
      <w:r>
        <w:rPr>
          <w:rFonts w:asciiTheme="minorHAnsi" w:hAnsiTheme="minorHAnsi" w:cstheme="minorHAnsi"/>
          <w:sz w:val="22"/>
          <w:szCs w:val="22"/>
        </w:rPr>
        <w:t>k</w:t>
      </w:r>
      <w:r w:rsidR="005C1508">
        <w:rPr>
          <w:rFonts w:asciiTheme="minorHAnsi" w:hAnsiTheme="minorHAnsi" w:cstheme="minorHAnsi"/>
          <w:sz w:val="22"/>
          <w:szCs w:val="22"/>
        </w:rPr>
        <w:t>ouluttajina: VNK/ Jouni Varanka ja Seppo Määttä asiantuntijoina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E8593D" w14:textId="77777777" w:rsidR="00B04FF9" w:rsidRPr="00B04FF9" w:rsidRDefault="00B04FF9" w:rsidP="00B04FF9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68B44D61" w14:textId="77777777" w:rsidR="00B04FF9" w:rsidRPr="001314C0" w:rsidRDefault="00B04FF9" w:rsidP="001314C0">
      <w:pPr>
        <w:ind w:left="360"/>
        <w:rPr>
          <w:rFonts w:asciiTheme="minorHAnsi" w:hAnsiTheme="minorHAnsi" w:cstheme="minorHAnsi"/>
          <w:b/>
        </w:rPr>
      </w:pPr>
      <w:r w:rsidRPr="001314C0">
        <w:rPr>
          <w:rFonts w:asciiTheme="minorHAnsi" w:hAnsiTheme="minorHAnsi" w:cstheme="minorHAnsi"/>
          <w:b/>
        </w:rPr>
        <w:t xml:space="preserve">Valtiopassi: Johdanto lainvalmisteluun </w:t>
      </w:r>
    </w:p>
    <w:p w14:paraId="6809625F" w14:textId="31C602A3" w:rsidR="00B04FF9" w:rsidRPr="00B04FF9" w:rsidRDefault="00B04FF9" w:rsidP="00B04FF9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04FF9">
        <w:rPr>
          <w:rFonts w:asciiTheme="minorHAnsi" w:hAnsiTheme="minorHAnsi" w:cstheme="minorHAnsi"/>
          <w:sz w:val="22"/>
          <w:szCs w:val="22"/>
        </w:rPr>
        <w:t>e</w:t>
      </w:r>
      <w:r w:rsidR="00A72156">
        <w:rPr>
          <w:rFonts w:asciiTheme="minorHAnsi" w:hAnsiTheme="minorHAnsi" w:cstheme="minorHAnsi"/>
          <w:sz w:val="22"/>
          <w:szCs w:val="22"/>
        </w:rPr>
        <w:t>nsimmäinen</w:t>
      </w:r>
      <w:r w:rsidRPr="00B04FF9">
        <w:rPr>
          <w:rFonts w:asciiTheme="minorHAnsi" w:hAnsiTheme="minorHAnsi" w:cstheme="minorHAnsi"/>
          <w:sz w:val="22"/>
          <w:szCs w:val="22"/>
        </w:rPr>
        <w:t xml:space="preserve"> tapaaminen pidetty</w:t>
      </w:r>
      <w:r w:rsidR="00A72156">
        <w:rPr>
          <w:rFonts w:asciiTheme="minorHAnsi" w:hAnsiTheme="minorHAnsi" w:cstheme="minorHAnsi"/>
          <w:sz w:val="22"/>
          <w:szCs w:val="22"/>
        </w:rPr>
        <w:t xml:space="preserve"> VNK + OM </w:t>
      </w:r>
      <w:r w:rsidR="00A570DC">
        <w:rPr>
          <w:rFonts w:asciiTheme="minorHAnsi" w:hAnsiTheme="minorHAnsi" w:cstheme="minorHAnsi"/>
          <w:sz w:val="22"/>
          <w:szCs w:val="22"/>
        </w:rPr>
        <w:t>Hannaleena Iso-Ketola</w:t>
      </w:r>
    </w:p>
    <w:p w14:paraId="4B0FB213" w14:textId="782ED6F5" w:rsidR="00B04FF9" w:rsidRDefault="00A72156" w:rsidP="00B04FF9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tähän tarvitaan tarkennettu aikataulu toteutukselle </w:t>
      </w:r>
    </w:p>
    <w:p w14:paraId="306C227F" w14:textId="183AE09A" w:rsidR="00A570DC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HAUS/Anja Mäkinen ja Tuuli Kurkipää, VM/Marjaana, VNK/Seppo Liuttu</w:t>
      </w:r>
    </w:p>
    <w:p w14:paraId="3F741D68" w14:textId="77777777" w:rsidR="00A570DC" w:rsidRPr="00B04FF9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kouluttajana Hannaleena Iso-Ketola</w:t>
      </w:r>
    </w:p>
    <w:p w14:paraId="442B69B1" w14:textId="169CBB96" w:rsidR="00F038AB" w:rsidRDefault="00F038AB" w:rsidP="00F038AB"/>
    <w:p w14:paraId="531EB651" w14:textId="488801DC" w:rsidR="00F038AB" w:rsidRPr="00F038AB" w:rsidRDefault="00F038AB" w:rsidP="00F038AB">
      <w:pPr>
        <w:ind w:left="1080"/>
        <w:rPr>
          <w:rFonts w:asciiTheme="minorHAnsi" w:hAnsiTheme="minorHAnsi" w:cstheme="minorHAnsi"/>
        </w:rPr>
      </w:pPr>
      <w:r>
        <w:t>Virpi Lappeteläinen toimii toimituskunnan vastuuhenkilönä projektissa.</w:t>
      </w:r>
    </w:p>
    <w:p w14:paraId="17D1F907" w14:textId="77777777" w:rsidR="00B04FF9" w:rsidRPr="00B04FF9" w:rsidRDefault="00B04FF9" w:rsidP="00B04FF9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18C05353" w14:textId="2EA4D2D4" w:rsidR="00B04FF9" w:rsidRPr="001314C0" w:rsidRDefault="00B04FF9" w:rsidP="001314C0">
      <w:pPr>
        <w:ind w:left="36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  <w:b/>
        </w:rPr>
        <w:t>Valtiopassi: Matkustus</w:t>
      </w:r>
      <w:r w:rsidRPr="001314C0">
        <w:rPr>
          <w:rFonts w:asciiTheme="minorHAnsi" w:hAnsiTheme="minorHAnsi" w:cstheme="minorHAnsi"/>
        </w:rPr>
        <w:t xml:space="preserve"> </w:t>
      </w:r>
    </w:p>
    <w:p w14:paraId="0FE56795" w14:textId="77777777" w:rsidR="00A570DC" w:rsidRPr="00D275C1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04FF9">
        <w:rPr>
          <w:rFonts w:asciiTheme="minorHAnsi" w:hAnsiTheme="minorHAnsi" w:cstheme="minorHAnsi"/>
          <w:sz w:val="22"/>
          <w:szCs w:val="22"/>
        </w:rPr>
        <w:t xml:space="preserve">Einstein; Risto Lerssi VM, </w:t>
      </w:r>
      <w:r>
        <w:rPr>
          <w:rFonts w:asciiTheme="minorHAnsi" w:hAnsiTheme="minorHAnsi" w:cstheme="minorHAnsi"/>
          <w:sz w:val="22"/>
          <w:szCs w:val="22"/>
        </w:rPr>
        <w:t>Elina Tullinen, Jenna Punkkinen</w:t>
      </w:r>
      <w:r w:rsidRPr="00B04FF9">
        <w:rPr>
          <w:rFonts w:asciiTheme="minorHAnsi" w:hAnsiTheme="minorHAnsi" w:cstheme="minorHAnsi"/>
          <w:sz w:val="22"/>
          <w:szCs w:val="22"/>
        </w:rPr>
        <w:t xml:space="preserve"> Palkeet)</w:t>
      </w:r>
    </w:p>
    <w:p w14:paraId="56BCFF0B" w14:textId="279F2351" w:rsidR="00A72156" w:rsidRDefault="00A72156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voidaanko yllä olevat kouluttajat vahvistaa?</w:t>
      </w:r>
    </w:p>
    <w:p w14:paraId="1F1A91CD" w14:textId="0D463683" w:rsidR="00A72156" w:rsidRDefault="00A72156" w:rsidP="00394DFB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tarvitaan aikataulu</w:t>
      </w:r>
    </w:p>
    <w:p w14:paraId="59A5E760" w14:textId="299B0524" w:rsidR="00F038AB" w:rsidRDefault="00F038AB" w:rsidP="00F038AB">
      <w:pPr>
        <w:rPr>
          <w:rFonts w:asciiTheme="minorHAnsi" w:hAnsiTheme="minorHAnsi" w:cstheme="minorHAnsi"/>
        </w:rPr>
      </w:pPr>
    </w:p>
    <w:p w14:paraId="3B210E7E" w14:textId="594311D9" w:rsidR="00F038AB" w:rsidRPr="00F038AB" w:rsidRDefault="00F038AB" w:rsidP="00F038AB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HAUSin koulutuspäällikkönä on Hanna Siira. Palkeiden yhteyshenkilö projektissa on Elina Tullinen sekä Jenna Pulkkinen koordinoi Palkeiden päässä hanketta. </w:t>
      </w:r>
      <w:r>
        <w:rPr>
          <w:rFonts w:asciiTheme="minorHAnsi" w:hAnsiTheme="minorHAnsi" w:cstheme="minorHAnsi"/>
        </w:rPr>
        <w:br/>
        <w:t xml:space="preserve">Toimituskunnasta Tiina Kukkonen-Suvivuo vastaa projektista. </w:t>
      </w:r>
    </w:p>
    <w:p w14:paraId="0B9DA7AD" w14:textId="77777777" w:rsidR="00B04FF9" w:rsidRPr="00B04FF9" w:rsidRDefault="00B04FF9" w:rsidP="00B04FF9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3A364CAC" w14:textId="7AA64186" w:rsidR="00B04FF9" w:rsidRPr="001314C0" w:rsidRDefault="00A72156" w:rsidP="001314C0">
      <w:pPr>
        <w:ind w:left="360"/>
        <w:rPr>
          <w:rFonts w:asciiTheme="minorHAnsi" w:hAnsiTheme="minorHAnsi" w:cstheme="minorHAnsi"/>
          <w:b/>
        </w:rPr>
      </w:pPr>
      <w:r w:rsidRPr="001314C0">
        <w:rPr>
          <w:rFonts w:asciiTheme="minorHAnsi" w:hAnsiTheme="minorHAnsi" w:cstheme="minorHAnsi"/>
          <w:b/>
        </w:rPr>
        <w:t xml:space="preserve">Digiturvallisuus </w:t>
      </w:r>
    </w:p>
    <w:p w14:paraId="50283E7F" w14:textId="4551EB37" w:rsidR="00B04FF9" w:rsidRDefault="00B04FF9" w:rsidP="00394DFB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04FF9">
        <w:rPr>
          <w:rFonts w:asciiTheme="minorHAnsi" w:hAnsiTheme="minorHAnsi" w:cstheme="minorHAnsi"/>
          <w:sz w:val="22"/>
          <w:szCs w:val="22"/>
        </w:rPr>
        <w:t>Curie-työpaja 9.4.</w:t>
      </w:r>
      <w:r w:rsidR="00A72156">
        <w:rPr>
          <w:rFonts w:asciiTheme="minorHAnsi" w:hAnsiTheme="minorHAnsi" w:cstheme="minorHAnsi"/>
          <w:sz w:val="22"/>
          <w:szCs w:val="22"/>
        </w:rPr>
        <w:t xml:space="preserve"> missä </w:t>
      </w:r>
      <w:r w:rsidR="00D77F63">
        <w:rPr>
          <w:rFonts w:asciiTheme="minorHAnsi" w:hAnsiTheme="minorHAnsi" w:cstheme="minorHAnsi"/>
          <w:sz w:val="22"/>
          <w:szCs w:val="22"/>
        </w:rPr>
        <w:t>kiinnitetään kouluttajat ja aikataulu</w:t>
      </w:r>
    </w:p>
    <w:p w14:paraId="262EF27C" w14:textId="1E47B6E0" w:rsidR="00A72156" w:rsidRDefault="00A72156" w:rsidP="00394DFB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tämä etenee eOppiva-tiimin toimesta</w:t>
      </w:r>
    </w:p>
    <w:p w14:paraId="403F823F" w14:textId="5893D2FD" w:rsidR="00A72156" w:rsidRDefault="00053836" w:rsidP="00394DFB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kyseessä</w:t>
      </w:r>
      <w:r w:rsidR="00D77F63">
        <w:rPr>
          <w:rFonts w:asciiTheme="minorHAnsi" w:hAnsiTheme="minorHAnsi" w:cstheme="minorHAnsi"/>
          <w:sz w:val="22"/>
          <w:szCs w:val="22"/>
        </w:rPr>
        <w:t xml:space="preserve"> iso toteutus yhteensä noin 5-10 jaksoa</w:t>
      </w:r>
    </w:p>
    <w:p w14:paraId="387BDBE6" w14:textId="7C211347" w:rsidR="00A570DC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VRK/Kimmo Rousku ja Juha Kirves, HAUS/Saara Saarinen ja Tuire Kurkipää</w:t>
      </w:r>
    </w:p>
    <w:p w14:paraId="21DF56AC" w14:textId="6D6AC70C" w:rsidR="00053836" w:rsidRDefault="00053836" w:rsidP="00053836"/>
    <w:p w14:paraId="3462FED6" w14:textId="683E5F49" w:rsidR="00053836" w:rsidRPr="00053836" w:rsidRDefault="00053836" w:rsidP="00053836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Projektin vastuuhenkilönä toimituskunnasta toimii Tuula Aaltonen.</w:t>
      </w:r>
    </w:p>
    <w:p w14:paraId="2AF14284" w14:textId="77777777" w:rsidR="00D77F63" w:rsidRDefault="00D77F63" w:rsidP="00D77F63">
      <w:pPr>
        <w:pStyle w:val="Luettelokappale"/>
        <w:ind w:left="1440"/>
        <w:rPr>
          <w:rFonts w:asciiTheme="minorHAnsi" w:hAnsiTheme="minorHAnsi" w:cstheme="minorHAnsi"/>
          <w:sz w:val="22"/>
          <w:szCs w:val="22"/>
        </w:rPr>
      </w:pPr>
    </w:p>
    <w:p w14:paraId="2F75C172" w14:textId="428E5837" w:rsidR="00D77F63" w:rsidRPr="001314C0" w:rsidRDefault="00D77F63" w:rsidP="001314C0">
      <w:pPr>
        <w:ind w:left="360"/>
        <w:rPr>
          <w:rFonts w:asciiTheme="minorHAnsi" w:hAnsiTheme="minorHAnsi" w:cstheme="minorHAnsi"/>
          <w:b/>
        </w:rPr>
      </w:pPr>
      <w:r w:rsidRPr="001314C0">
        <w:rPr>
          <w:rFonts w:asciiTheme="minorHAnsi" w:hAnsiTheme="minorHAnsi" w:cstheme="minorHAnsi"/>
          <w:b/>
        </w:rPr>
        <w:t xml:space="preserve">Kokonaisarkkitehtuuri </w:t>
      </w:r>
    </w:p>
    <w:p w14:paraId="03AD9508" w14:textId="77777777" w:rsidR="00A570DC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pidetty Curie-työpaja</w:t>
      </w:r>
    </w:p>
    <w:p w14:paraId="353B1039" w14:textId="294DA444" w:rsidR="00A570DC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siirtyy toteutukseen eOppiva-tiimin toimesta lähiaikoina</w:t>
      </w:r>
    </w:p>
    <w:p w14:paraId="35EA3D04" w14:textId="77777777" w:rsidR="00A570DC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julkaistaan Q2:n aikana</w:t>
      </w:r>
    </w:p>
    <w:p w14:paraId="763381EA" w14:textId="070BAD63" w:rsidR="00A570DC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VRK/Tuula Aaltonen varmistaa tilat</w:t>
      </w:r>
    </w:p>
    <w:p w14:paraId="310BE871" w14:textId="0444F33A" w:rsidR="00A570DC" w:rsidRDefault="00A570DC" w:rsidP="00A570DC">
      <w:pPr>
        <w:pStyle w:val="Luettelokappale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kouluttajat VRK/Mikko Pitkänen, Hannu Ojala, Sofigate/Jari Tietäväinen, QPR/2 kouluttajaa</w:t>
      </w:r>
    </w:p>
    <w:p w14:paraId="6433AE17" w14:textId="449960EE" w:rsidR="00066D16" w:rsidRDefault="00066D16" w:rsidP="00066D16">
      <w:pPr>
        <w:rPr>
          <w:rFonts w:asciiTheme="minorHAnsi" w:hAnsiTheme="minorHAnsi" w:cstheme="minorHAnsi"/>
        </w:rPr>
      </w:pPr>
    </w:p>
    <w:p w14:paraId="13580040" w14:textId="77777777" w:rsidR="00066D16" w:rsidRPr="00053836" w:rsidRDefault="00066D16" w:rsidP="00066D16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Projektin vastuuhenkilönä toimituskunnasta toimii Tuula Aaltonen.</w:t>
      </w:r>
    </w:p>
    <w:p w14:paraId="73A75CE1" w14:textId="77777777" w:rsidR="00A570DC" w:rsidRDefault="00A570DC" w:rsidP="00A570DC">
      <w:pPr>
        <w:pStyle w:val="Luettelokappale"/>
        <w:ind w:left="1440"/>
        <w:rPr>
          <w:rFonts w:asciiTheme="minorHAnsi" w:hAnsiTheme="minorHAnsi" w:cstheme="minorHAnsi"/>
          <w:sz w:val="22"/>
          <w:szCs w:val="22"/>
        </w:rPr>
      </w:pPr>
    </w:p>
    <w:p w14:paraId="79FC379B" w14:textId="28EE1CA7" w:rsidR="00EE2D45" w:rsidRPr="008044CC" w:rsidRDefault="3ECA67B9" w:rsidP="3ECA67B9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3ECA67B9">
        <w:rPr>
          <w:rFonts w:asciiTheme="minorHAnsi" w:hAnsiTheme="minorHAnsi" w:cstheme="minorBidi"/>
          <w:b/>
          <w:bCs/>
          <w:sz w:val="22"/>
          <w:szCs w:val="22"/>
        </w:rPr>
        <w:t>Muut asiat</w:t>
      </w:r>
    </w:p>
    <w:p w14:paraId="618D59ED" w14:textId="75FF9BB2" w:rsidR="00975366" w:rsidRDefault="00975366" w:rsidP="00975366">
      <w:pPr>
        <w:pStyle w:val="Luettelokappale"/>
        <w:ind w:left="1080"/>
        <w:rPr>
          <w:rFonts w:asciiTheme="minorHAnsi" w:hAnsiTheme="minorHAnsi" w:cstheme="minorBidi"/>
          <w:bCs/>
          <w:sz w:val="22"/>
          <w:szCs w:val="22"/>
        </w:rPr>
      </w:pPr>
    </w:p>
    <w:p w14:paraId="1C19A8CE" w14:textId="5833C070" w:rsidR="00975366" w:rsidRPr="001314C0" w:rsidRDefault="00975366" w:rsidP="001314C0">
      <w:pPr>
        <w:ind w:left="720"/>
      </w:pPr>
      <w:r>
        <w:rPr>
          <w:rFonts w:asciiTheme="minorHAnsi" w:hAnsiTheme="minorHAnsi" w:cstheme="minorBidi"/>
          <w:bCs/>
        </w:rPr>
        <w:t xml:space="preserve">       </w:t>
      </w:r>
      <w:r w:rsidRPr="001314C0">
        <w:t>Aikataulusta jäljessä olevat tuotannot:</w:t>
      </w:r>
    </w:p>
    <w:p w14:paraId="435CAA93" w14:textId="77777777" w:rsidR="00975366" w:rsidRDefault="00975366" w:rsidP="00975366">
      <w:pPr>
        <w:pStyle w:val="Luettelokappale"/>
        <w:ind w:left="1080"/>
        <w:rPr>
          <w:rFonts w:asciiTheme="minorHAnsi" w:hAnsiTheme="minorHAnsi" w:cstheme="minorBidi"/>
          <w:bCs/>
          <w:sz w:val="22"/>
          <w:szCs w:val="22"/>
        </w:rPr>
      </w:pPr>
    </w:p>
    <w:p w14:paraId="73DDD73C" w14:textId="69B6564D" w:rsidR="00B04FF9" w:rsidRPr="001314C0" w:rsidRDefault="00B04FF9" w:rsidP="00066D16">
      <w:pPr>
        <w:ind w:left="360" w:firstLine="720"/>
        <w:rPr>
          <w:rFonts w:asciiTheme="minorHAnsi" w:hAnsiTheme="minorHAnsi" w:cstheme="minorBidi"/>
          <w:b/>
          <w:bCs/>
        </w:rPr>
      </w:pPr>
      <w:r w:rsidRPr="001314C0">
        <w:rPr>
          <w:rFonts w:asciiTheme="minorHAnsi" w:hAnsiTheme="minorHAnsi" w:cstheme="minorBidi"/>
          <w:b/>
          <w:bCs/>
        </w:rPr>
        <w:t xml:space="preserve">Valtiopassi: Konsernitoimijat </w:t>
      </w:r>
    </w:p>
    <w:p w14:paraId="1C522015" w14:textId="77777777" w:rsidR="001314C0" w:rsidRDefault="001314C0" w:rsidP="001314C0">
      <w:pPr>
        <w:ind w:left="360"/>
        <w:rPr>
          <w:rFonts w:asciiTheme="minorHAnsi" w:hAnsiTheme="minorHAnsi" w:cstheme="minorHAnsi"/>
        </w:rPr>
      </w:pPr>
    </w:p>
    <w:p w14:paraId="70395F21" w14:textId="611FCEEC" w:rsidR="00B04FF9" w:rsidRPr="001314C0" w:rsidRDefault="001314C0" w:rsidP="001314C0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04FF9" w:rsidRPr="001314C0">
        <w:rPr>
          <w:rFonts w:asciiTheme="minorHAnsi" w:hAnsiTheme="minorHAnsi" w:cstheme="minorHAnsi"/>
        </w:rPr>
        <w:t>äsikirjoitus on työstettävänä</w:t>
      </w:r>
      <w:r w:rsidR="004333F7" w:rsidRPr="001314C0">
        <w:rPr>
          <w:rFonts w:asciiTheme="minorHAnsi" w:hAnsiTheme="minorHAnsi" w:cstheme="minorHAnsi"/>
        </w:rPr>
        <w:t>/tarkastettavana</w:t>
      </w:r>
      <w:r w:rsidR="00B04FF9" w:rsidRPr="001314C0">
        <w:rPr>
          <w:rFonts w:asciiTheme="minorHAnsi" w:hAnsiTheme="minorHAnsi" w:cstheme="minorHAnsi"/>
        </w:rPr>
        <w:t xml:space="preserve"> VM:ssä Tero Meltillä, mutta nyt ei ole tietoa, mill</w:t>
      </w:r>
      <w:r w:rsidR="004333F7" w:rsidRPr="001314C0">
        <w:rPr>
          <w:rFonts w:asciiTheme="minorHAnsi" w:hAnsiTheme="minorHAnsi" w:cstheme="minorHAnsi"/>
        </w:rPr>
        <w:t>oin se olisi valmis tuotantoon.</w:t>
      </w:r>
    </w:p>
    <w:p w14:paraId="77D5932F" w14:textId="77777777" w:rsidR="004333F7" w:rsidRPr="001314C0" w:rsidRDefault="004333F7" w:rsidP="001314C0">
      <w:pPr>
        <w:ind w:left="1080"/>
        <w:rPr>
          <w:rFonts w:asciiTheme="minorHAnsi" w:hAnsiTheme="minorHAnsi" w:cstheme="minorHAnsi"/>
        </w:rPr>
      </w:pPr>
    </w:p>
    <w:p w14:paraId="71FE6528" w14:textId="76F386DC" w:rsidR="004333F7" w:rsidRPr="001314C0" w:rsidRDefault="004333F7" w:rsidP="001314C0">
      <w:pPr>
        <w:ind w:left="108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</w:rPr>
        <w:lastRenderedPageBreak/>
        <w:t>Marjaana Laine</w:t>
      </w:r>
      <w:r w:rsidR="00066D16">
        <w:rPr>
          <w:rFonts w:asciiTheme="minorHAnsi" w:hAnsiTheme="minorHAnsi" w:cstheme="minorHAnsi"/>
        </w:rPr>
        <w:t xml:space="preserve"> lupasi</w:t>
      </w:r>
      <w:r w:rsidRPr="001314C0">
        <w:rPr>
          <w:rFonts w:asciiTheme="minorHAnsi" w:hAnsiTheme="minorHAnsi" w:cstheme="minorHAnsi"/>
        </w:rPr>
        <w:t xml:space="preserve"> tarkistaa tilanteen. Käsikirjoitus on tällä hetkellä käsikirjoitusvaiheessa word-dokumenttina. Asiasta tulee konsernipoliittinen linjanveto ja asia saattaa tämän vuoksi viivästyttää projektia. </w:t>
      </w:r>
    </w:p>
    <w:p w14:paraId="3E83C6C5" w14:textId="77777777" w:rsidR="000977DB" w:rsidRDefault="000977DB" w:rsidP="000977DB">
      <w:pPr>
        <w:pStyle w:val="Luettelokappale"/>
        <w:ind w:left="2520"/>
        <w:rPr>
          <w:rFonts w:asciiTheme="minorHAnsi" w:hAnsiTheme="minorHAnsi" w:cstheme="minorBidi"/>
          <w:bCs/>
          <w:sz w:val="22"/>
          <w:szCs w:val="22"/>
        </w:rPr>
      </w:pPr>
    </w:p>
    <w:p w14:paraId="334EEF62" w14:textId="77777777" w:rsidR="00B04FF9" w:rsidRPr="001314C0" w:rsidRDefault="00B04FF9" w:rsidP="00066D16">
      <w:pPr>
        <w:ind w:left="360" w:firstLine="720"/>
        <w:rPr>
          <w:rFonts w:asciiTheme="minorHAnsi" w:hAnsiTheme="minorHAnsi" w:cstheme="minorBidi"/>
          <w:b/>
          <w:bCs/>
        </w:rPr>
      </w:pPr>
      <w:r w:rsidRPr="001314C0">
        <w:rPr>
          <w:rFonts w:asciiTheme="minorHAnsi" w:hAnsiTheme="minorHAnsi" w:cstheme="minorBidi"/>
          <w:b/>
          <w:bCs/>
        </w:rPr>
        <w:t>Rekrytointi</w:t>
      </w:r>
    </w:p>
    <w:p w14:paraId="0EEBBBF0" w14:textId="77777777" w:rsidR="004333F7" w:rsidRDefault="004333F7" w:rsidP="004333F7">
      <w:pPr>
        <w:ind w:left="397" w:firstLine="1304"/>
      </w:pPr>
    </w:p>
    <w:p w14:paraId="36268BC4" w14:textId="277A688C" w:rsidR="004333F7" w:rsidRPr="001314C0" w:rsidRDefault="004333F7" w:rsidP="001314C0">
      <w:pPr>
        <w:ind w:left="108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</w:rPr>
        <w:t>K</w:t>
      </w:r>
      <w:r w:rsidR="00B04FF9" w:rsidRPr="001314C0">
        <w:rPr>
          <w:rFonts w:asciiTheme="minorHAnsi" w:hAnsiTheme="minorHAnsi" w:cstheme="minorHAnsi"/>
        </w:rPr>
        <w:t>äsikirjoitus on työstettävänä</w:t>
      </w:r>
      <w:r w:rsidR="00634D7B" w:rsidRPr="001314C0">
        <w:rPr>
          <w:rFonts w:asciiTheme="minorHAnsi" w:hAnsiTheme="minorHAnsi" w:cstheme="minorHAnsi"/>
        </w:rPr>
        <w:t xml:space="preserve"> tällä hetkellä </w:t>
      </w:r>
      <w:r w:rsidR="00B04FF9" w:rsidRPr="001314C0">
        <w:rPr>
          <w:rFonts w:asciiTheme="minorHAnsi" w:hAnsiTheme="minorHAnsi" w:cstheme="minorHAnsi"/>
        </w:rPr>
        <w:t>VM:ssä Marjaana Laine</w:t>
      </w:r>
      <w:r w:rsidRPr="001314C0">
        <w:rPr>
          <w:rFonts w:asciiTheme="minorHAnsi" w:hAnsiTheme="minorHAnsi" w:cstheme="minorHAnsi"/>
        </w:rPr>
        <w:t>ella ja Miska Lautiaisella. Käsikirjoitukseen on käytetty satoja työtunteja VM:ssä. Marjaana</w:t>
      </w:r>
      <w:r w:rsidR="00634D7B" w:rsidRPr="001314C0">
        <w:rPr>
          <w:rFonts w:asciiTheme="minorHAnsi" w:hAnsiTheme="minorHAnsi" w:cstheme="minorHAnsi"/>
        </w:rPr>
        <w:t xml:space="preserve"> Laine</w:t>
      </w:r>
      <w:r w:rsidRPr="001314C0">
        <w:rPr>
          <w:rFonts w:asciiTheme="minorHAnsi" w:hAnsiTheme="minorHAnsi" w:cstheme="minorHAnsi"/>
        </w:rPr>
        <w:t xml:space="preserve"> tarkistaa </w:t>
      </w:r>
      <w:r w:rsidR="00634D7B" w:rsidRPr="001314C0">
        <w:rPr>
          <w:rFonts w:asciiTheme="minorHAnsi" w:hAnsiTheme="minorHAnsi" w:cstheme="minorHAnsi"/>
        </w:rPr>
        <w:t xml:space="preserve">vielä </w:t>
      </w:r>
      <w:r w:rsidRPr="001314C0">
        <w:rPr>
          <w:rFonts w:asciiTheme="minorHAnsi" w:hAnsiTheme="minorHAnsi" w:cstheme="minorHAnsi"/>
        </w:rPr>
        <w:t xml:space="preserve">muutaman kohdan ja Tuuli Kurkipää tekee kopion käsikirjoituksesta ja </w:t>
      </w:r>
      <w:r w:rsidR="00634D7B" w:rsidRPr="001314C0">
        <w:rPr>
          <w:rFonts w:asciiTheme="minorHAnsi" w:hAnsiTheme="minorHAnsi" w:cstheme="minorHAnsi"/>
        </w:rPr>
        <w:t xml:space="preserve">sen jälkeen </w:t>
      </w:r>
      <w:r w:rsidRPr="001314C0">
        <w:rPr>
          <w:rFonts w:asciiTheme="minorHAnsi" w:hAnsiTheme="minorHAnsi" w:cstheme="minorHAnsi"/>
        </w:rPr>
        <w:t xml:space="preserve">käsikirjoituksen lukemiseen annetaan viikko, jonka jälkeen asia etenee. </w:t>
      </w:r>
      <w:r w:rsidR="00634D7B" w:rsidRPr="001314C0">
        <w:rPr>
          <w:rFonts w:asciiTheme="minorHAnsi" w:hAnsiTheme="minorHAnsi" w:cstheme="minorHAnsi"/>
        </w:rPr>
        <w:t>Pidettiin tärkeänä</w:t>
      </w:r>
      <w:r w:rsidRPr="001314C0">
        <w:rPr>
          <w:rFonts w:asciiTheme="minorHAnsi" w:hAnsiTheme="minorHAnsi" w:cstheme="minorHAnsi"/>
        </w:rPr>
        <w:t>, että kuvausajat saadaan lyötyä lukkoon</w:t>
      </w:r>
      <w:r w:rsidR="00634D7B" w:rsidRPr="001314C0">
        <w:rPr>
          <w:rFonts w:asciiTheme="minorHAnsi" w:hAnsiTheme="minorHAnsi" w:cstheme="minorHAnsi"/>
        </w:rPr>
        <w:t xml:space="preserve"> pikaisesti. </w:t>
      </w:r>
      <w:r w:rsidRPr="001314C0">
        <w:rPr>
          <w:rFonts w:asciiTheme="minorHAnsi" w:hAnsiTheme="minorHAnsi" w:cstheme="minorHAnsi"/>
        </w:rPr>
        <w:t xml:space="preserve">Todettiin, että tuotannosta tulee isompi kuin alun perin kuviteltiin. </w:t>
      </w:r>
    </w:p>
    <w:p w14:paraId="544D90C2" w14:textId="3FA51734" w:rsidR="00634D7B" w:rsidRPr="001314C0" w:rsidRDefault="00634D7B" w:rsidP="001314C0">
      <w:pPr>
        <w:ind w:left="1080"/>
        <w:rPr>
          <w:rFonts w:asciiTheme="minorHAnsi" w:hAnsiTheme="minorHAnsi" w:cstheme="minorHAnsi"/>
        </w:rPr>
      </w:pPr>
    </w:p>
    <w:p w14:paraId="3B7807E6" w14:textId="075FB37D" w:rsidR="00634D7B" w:rsidRPr="001314C0" w:rsidRDefault="00634D7B" w:rsidP="001314C0">
      <w:pPr>
        <w:ind w:left="108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</w:rPr>
        <w:t xml:space="preserve">Kun lopullinen käsikirjoitus on saatu HAUSiin huhtikuun puoliväliin mennessä ja niin sen jälkeen päätetään toteutuksen tarkempi toteutustapa. Koulutus pyritään kuvaamaan toukokuun alkupuolella. </w:t>
      </w:r>
    </w:p>
    <w:p w14:paraId="4AC93AB4" w14:textId="77777777" w:rsidR="004333F7" w:rsidRPr="004333F7" w:rsidRDefault="004333F7" w:rsidP="004333F7">
      <w:pPr>
        <w:ind w:left="1304"/>
        <w:rPr>
          <w:rFonts w:asciiTheme="minorHAnsi" w:hAnsiTheme="minorHAnsi" w:cstheme="minorBidi"/>
          <w:bCs/>
        </w:rPr>
      </w:pPr>
    </w:p>
    <w:p w14:paraId="53231277" w14:textId="39F92E78" w:rsidR="00A72156" w:rsidRPr="001314C0" w:rsidRDefault="00A72156" w:rsidP="00066D16">
      <w:pPr>
        <w:ind w:left="360" w:firstLine="720"/>
        <w:rPr>
          <w:rFonts w:asciiTheme="minorHAnsi" w:hAnsiTheme="minorHAnsi" w:cstheme="minorBidi"/>
          <w:b/>
          <w:bCs/>
        </w:rPr>
      </w:pPr>
      <w:r w:rsidRPr="001314C0">
        <w:rPr>
          <w:rFonts w:asciiTheme="minorHAnsi" w:hAnsiTheme="minorHAnsi" w:cstheme="minorBidi"/>
          <w:b/>
          <w:bCs/>
        </w:rPr>
        <w:t>Mitä jokaisen virkamiehen pitäisi tietää (Duunissa Suomella -podcast)</w:t>
      </w:r>
    </w:p>
    <w:p w14:paraId="5EE13FBE" w14:textId="77777777" w:rsidR="007F1F2F" w:rsidRDefault="007F1F2F" w:rsidP="007F1F2F">
      <w:pPr>
        <w:ind w:left="397" w:firstLine="1304"/>
      </w:pPr>
    </w:p>
    <w:p w14:paraId="0388310E" w14:textId="3D9025FA" w:rsidR="00A72156" w:rsidRPr="001314C0" w:rsidRDefault="007F1F2F" w:rsidP="001314C0">
      <w:pPr>
        <w:ind w:left="108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</w:rPr>
        <w:t>K</w:t>
      </w:r>
      <w:r w:rsidR="00A72156" w:rsidRPr="001314C0">
        <w:rPr>
          <w:rFonts w:asciiTheme="minorHAnsi" w:hAnsiTheme="minorHAnsi" w:cstheme="minorHAnsi"/>
        </w:rPr>
        <w:t xml:space="preserve">aksi peruutettua aikaa eli pitäisi </w:t>
      </w:r>
      <w:r w:rsidRPr="001314C0">
        <w:rPr>
          <w:rFonts w:asciiTheme="minorHAnsi" w:hAnsiTheme="minorHAnsi" w:cstheme="minorHAnsi"/>
        </w:rPr>
        <w:t xml:space="preserve">saada uusi aika. </w:t>
      </w:r>
      <w:r w:rsidR="00A570DC" w:rsidRPr="001314C0">
        <w:rPr>
          <w:rFonts w:asciiTheme="minorHAnsi" w:hAnsiTheme="minorHAnsi" w:cstheme="minorHAnsi"/>
        </w:rPr>
        <w:t>Sk</w:t>
      </w:r>
      <w:r w:rsidR="00066D16">
        <w:rPr>
          <w:rFonts w:asciiTheme="minorHAnsi" w:hAnsiTheme="minorHAnsi" w:cstheme="minorHAnsi"/>
        </w:rPr>
        <w:t>illhiden kanssa voidaan tulla</w:t>
      </w:r>
      <w:r w:rsidR="00A570DC" w:rsidRPr="001314C0">
        <w:rPr>
          <w:rFonts w:asciiTheme="minorHAnsi" w:hAnsiTheme="minorHAnsi" w:cstheme="minorHAnsi"/>
        </w:rPr>
        <w:t xml:space="preserve"> </w:t>
      </w:r>
      <w:r w:rsidRPr="001314C0">
        <w:rPr>
          <w:rFonts w:asciiTheme="minorHAnsi" w:hAnsiTheme="minorHAnsi" w:cstheme="minorHAnsi"/>
        </w:rPr>
        <w:t xml:space="preserve">lyhyelläkin aikataululla studioon. </w:t>
      </w:r>
      <w:r w:rsidR="00A570DC" w:rsidRPr="001314C0">
        <w:rPr>
          <w:rFonts w:asciiTheme="minorHAnsi" w:hAnsiTheme="minorHAnsi" w:cstheme="minorHAnsi"/>
        </w:rPr>
        <w:t xml:space="preserve">Petteri Kallio sopii ajat Virpi Lappeteläisen ja Marjaana Laineen kanssa.  </w:t>
      </w:r>
      <w:r w:rsidRPr="001314C0">
        <w:rPr>
          <w:rFonts w:asciiTheme="minorHAnsi" w:hAnsiTheme="minorHAnsi" w:cstheme="minorHAnsi"/>
        </w:rPr>
        <w:t xml:space="preserve">HAUSista vastuuhenkilönä on Sari Ala-Honkola ja vieraana Janne Sariola. </w:t>
      </w:r>
    </w:p>
    <w:p w14:paraId="449FCFE7" w14:textId="6A256729" w:rsidR="00A570DC" w:rsidRPr="001314C0" w:rsidRDefault="00A570DC" w:rsidP="001314C0">
      <w:pPr>
        <w:ind w:left="1080"/>
        <w:rPr>
          <w:rFonts w:asciiTheme="minorHAnsi" w:hAnsiTheme="minorHAnsi" w:cstheme="minorHAnsi"/>
        </w:rPr>
      </w:pPr>
    </w:p>
    <w:p w14:paraId="0EF3BC3B" w14:textId="2A64B9F9" w:rsidR="007F1F2F" w:rsidRPr="001314C0" w:rsidRDefault="007F1F2F" w:rsidP="001314C0">
      <w:pPr>
        <w:ind w:left="108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</w:rPr>
        <w:t xml:space="preserve">Petteri Kallio ottaa vastuu aikojen sopimisesta. Pyritään siihen, että podcast-aikataulutuksen tarkempi aikataulutus saadaan sovittua. Nyt tekeillä oleva jakso on pilotti, jonka aiheena voisi olla hallitusohjelma. </w:t>
      </w:r>
    </w:p>
    <w:p w14:paraId="5B45BF1C" w14:textId="77777777" w:rsidR="007F1F2F" w:rsidRPr="001314C0" w:rsidRDefault="007F1F2F" w:rsidP="001314C0">
      <w:pPr>
        <w:ind w:left="1080"/>
        <w:rPr>
          <w:rFonts w:asciiTheme="minorHAnsi" w:hAnsiTheme="minorHAnsi" w:cstheme="minorHAnsi"/>
        </w:rPr>
      </w:pPr>
    </w:p>
    <w:p w14:paraId="44128AA8" w14:textId="2C6DD694" w:rsidR="007F1F2F" w:rsidRPr="001314C0" w:rsidRDefault="007F1F2F" w:rsidP="001314C0">
      <w:pPr>
        <w:ind w:left="108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</w:rPr>
        <w:t>Toisena vaihtoehtona voisi olla</w:t>
      </w:r>
      <w:r w:rsidR="00A570DC" w:rsidRPr="001314C0">
        <w:rPr>
          <w:rFonts w:asciiTheme="minorHAnsi" w:hAnsiTheme="minorHAnsi" w:cstheme="minorHAnsi"/>
        </w:rPr>
        <w:t xml:space="preserve"> </w:t>
      </w:r>
      <w:r w:rsidRPr="001314C0">
        <w:rPr>
          <w:rFonts w:asciiTheme="minorHAnsi" w:hAnsiTheme="minorHAnsi" w:cstheme="minorHAnsi"/>
        </w:rPr>
        <w:t>Tytti Ala-viikari VTV:n rooli valtionhallinnossa. Todettiin, että podcastit lasketaan mukaan VM:n tuotantomääriin ja esim. virkamiesradiota ollaan kuunneltu tuhansia kertoja. Podcastien pituus on 15-20 minuuttia.</w:t>
      </w:r>
    </w:p>
    <w:p w14:paraId="70B295E3" w14:textId="623DA9F8" w:rsidR="00216779" w:rsidRPr="001314C0" w:rsidRDefault="00216779" w:rsidP="001314C0">
      <w:pPr>
        <w:ind w:left="1080"/>
        <w:rPr>
          <w:rFonts w:asciiTheme="minorHAnsi" w:hAnsiTheme="minorHAnsi" w:cstheme="minorHAnsi"/>
        </w:rPr>
      </w:pPr>
    </w:p>
    <w:p w14:paraId="72AE7212" w14:textId="0FCA1AFF" w:rsidR="00216779" w:rsidRPr="001314C0" w:rsidRDefault="00216779" w:rsidP="001314C0">
      <w:pPr>
        <w:ind w:left="1080"/>
        <w:rPr>
          <w:rFonts w:asciiTheme="minorHAnsi" w:hAnsiTheme="minorHAnsi" w:cstheme="minorHAnsi"/>
        </w:rPr>
      </w:pPr>
      <w:r w:rsidRPr="001314C0">
        <w:rPr>
          <w:rFonts w:asciiTheme="minorHAnsi" w:hAnsiTheme="minorHAnsi" w:cstheme="minorHAnsi"/>
        </w:rPr>
        <w:t xml:space="preserve">Ehdotettiin, että podcast toteutettaisiin livenä ValtioExpossa. </w:t>
      </w:r>
      <w:r w:rsidR="00FC7032" w:rsidRPr="001314C0">
        <w:rPr>
          <w:rFonts w:asciiTheme="minorHAnsi" w:hAnsiTheme="minorHAnsi" w:cstheme="minorHAnsi"/>
        </w:rPr>
        <w:t xml:space="preserve">Duunissa Suomella – sarjaan voitaisiin löytää Exposta mielenkiintoisia ihmisiä. </w:t>
      </w:r>
    </w:p>
    <w:p w14:paraId="61ECD964" w14:textId="3944C008" w:rsidR="00A72156" w:rsidRPr="00A72156" w:rsidRDefault="00A72156" w:rsidP="00A72156">
      <w:pPr>
        <w:ind w:left="2160"/>
        <w:rPr>
          <w:rFonts w:asciiTheme="minorHAnsi" w:hAnsiTheme="minorHAnsi" w:cstheme="minorBidi"/>
          <w:bCs/>
        </w:rPr>
      </w:pPr>
    </w:p>
    <w:p w14:paraId="2BBEBF26" w14:textId="77777777" w:rsidR="00B04FF9" w:rsidRPr="00B04FF9" w:rsidRDefault="00B04FF9" w:rsidP="00B04FF9">
      <w:pPr>
        <w:pStyle w:val="Luettelokappale"/>
        <w:ind w:left="1080"/>
        <w:rPr>
          <w:rFonts w:asciiTheme="minorHAnsi" w:hAnsiTheme="minorHAnsi" w:cstheme="minorBidi"/>
          <w:bCs/>
          <w:sz w:val="22"/>
          <w:szCs w:val="22"/>
        </w:rPr>
      </w:pPr>
    </w:p>
    <w:p w14:paraId="0431C8B4" w14:textId="23982F22" w:rsidR="00EE2D45" w:rsidRDefault="3ECA67B9" w:rsidP="3ECA67B9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3ECA67B9">
        <w:rPr>
          <w:rFonts w:asciiTheme="minorHAnsi" w:hAnsiTheme="minorHAnsi" w:cstheme="minorBidi"/>
          <w:b/>
          <w:bCs/>
          <w:sz w:val="22"/>
          <w:szCs w:val="22"/>
        </w:rPr>
        <w:t>Tiedoksi</w:t>
      </w:r>
    </w:p>
    <w:p w14:paraId="2054FA2E" w14:textId="43E1587C" w:rsidR="001314C0" w:rsidRDefault="001314C0" w:rsidP="001314C0">
      <w:pPr>
        <w:rPr>
          <w:rFonts w:asciiTheme="minorHAnsi" w:hAnsiTheme="minorHAnsi" w:cstheme="minorBidi"/>
          <w:b/>
          <w:bCs/>
        </w:rPr>
      </w:pPr>
    </w:p>
    <w:p w14:paraId="370C738D" w14:textId="2A33DA48" w:rsidR="001314C0" w:rsidRDefault="001314C0" w:rsidP="001314C0">
      <w:pPr>
        <w:ind w:left="1080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Pidettiin hyvänä ajatuksena, että EU-puheenjohtajakauden kv-vieraita saataisiin mukaan podcasteihin. Virpi Lappeteläinen lupasi selvittää ministeriödien koordinaattoreiden ja EUP:n kautta olisiko tämä mahdollista. Todettiin, että mm. Pirjo Vuorimaa VM:stä on mukana kaikissa pj-kauden tapahtumissa.</w:t>
      </w:r>
    </w:p>
    <w:p w14:paraId="2249C1EB" w14:textId="0CE644BF" w:rsidR="001314C0" w:rsidRDefault="001314C0" w:rsidP="001314C0">
      <w:pPr>
        <w:ind w:left="1080"/>
        <w:rPr>
          <w:rFonts w:asciiTheme="minorHAnsi" w:hAnsiTheme="minorHAnsi" w:cstheme="minorBidi"/>
          <w:bCs/>
        </w:rPr>
      </w:pPr>
    </w:p>
    <w:p w14:paraId="78E80BE0" w14:textId="1ACBED45" w:rsidR="001314C0" w:rsidRDefault="001314C0" w:rsidP="001314C0">
      <w:pPr>
        <w:ind w:left="1080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 xml:space="preserve">Keskusteltiin, miten toimituskunta voisi kartoittaa tulevia tapahtumia ja tilaisuuksia ja rekrytoida niissä puhuvia asiantuntijoiden mm. podcastien toteutuksiin. Toimituskunnan työtä helpottamaan </w:t>
      </w:r>
      <w:r w:rsidR="00066D16">
        <w:rPr>
          <w:rFonts w:asciiTheme="minorHAnsi" w:hAnsiTheme="minorHAnsi" w:cstheme="minorBidi"/>
          <w:bCs/>
        </w:rPr>
        <w:t>voidaan</w:t>
      </w:r>
      <w:r>
        <w:rPr>
          <w:rFonts w:asciiTheme="minorHAnsi" w:hAnsiTheme="minorHAnsi" w:cstheme="minorBidi"/>
          <w:bCs/>
        </w:rPr>
        <w:t xml:space="preserve"> tehdä vuosikello johon voidaan allakoida isot valtionhallinnon tapahtumat.</w:t>
      </w:r>
    </w:p>
    <w:p w14:paraId="6E0DA7E1" w14:textId="717B5D0F" w:rsidR="001314C0" w:rsidRDefault="001314C0" w:rsidP="001314C0">
      <w:pPr>
        <w:ind w:left="1080"/>
        <w:rPr>
          <w:rFonts w:asciiTheme="minorHAnsi" w:hAnsiTheme="minorHAnsi" w:cstheme="minorBidi"/>
          <w:bCs/>
        </w:rPr>
      </w:pPr>
    </w:p>
    <w:p w14:paraId="2CDAB1FA" w14:textId="0E613C9C" w:rsidR="00975366" w:rsidRPr="001314C0" w:rsidRDefault="001314C0" w:rsidP="00066D16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  <w:bCs/>
        </w:rPr>
        <w:t>Tiina Kukkonen-Suvivuo lupasi tehdä vie</w:t>
      </w:r>
      <w:r w:rsidR="00066D16">
        <w:rPr>
          <w:rFonts w:asciiTheme="minorHAnsi" w:hAnsiTheme="minorHAnsi" w:cstheme="minorBidi"/>
          <w:bCs/>
        </w:rPr>
        <w:t>stiluonnoksen, jota voidaan käy</w:t>
      </w:r>
      <w:r>
        <w:rPr>
          <w:rFonts w:asciiTheme="minorHAnsi" w:hAnsiTheme="minorHAnsi" w:cstheme="minorBidi"/>
          <w:bCs/>
        </w:rPr>
        <w:t xml:space="preserve">ttää asiantuntijoiden rekrytoinnissa. </w:t>
      </w:r>
      <w:r w:rsidR="00066D16">
        <w:rPr>
          <w:rFonts w:asciiTheme="minorHAnsi" w:hAnsiTheme="minorHAnsi" w:cstheme="minorBidi"/>
          <w:bCs/>
        </w:rPr>
        <w:t>Luonnos läpikäydään seuraavassa toimituskunnan kesäkuun kokouksessa ja sitä kommentoidaan joko Trellossa tai sähköpostitse.</w:t>
      </w:r>
    </w:p>
    <w:p w14:paraId="703D3A4B" w14:textId="77777777" w:rsidR="00975366" w:rsidRPr="00975366" w:rsidRDefault="00975366" w:rsidP="00975366">
      <w:pPr>
        <w:ind w:left="2608"/>
        <w:rPr>
          <w:rFonts w:asciiTheme="minorHAnsi" w:hAnsiTheme="minorHAnsi" w:cstheme="minorBidi"/>
          <w:b/>
          <w:bCs/>
        </w:rPr>
      </w:pPr>
    </w:p>
    <w:p w14:paraId="6A23B9E7" w14:textId="77777777" w:rsidR="008044CC" w:rsidRPr="008044CC" w:rsidRDefault="008044CC" w:rsidP="008044CC">
      <w:pPr>
        <w:pStyle w:val="Luettelokappale"/>
        <w:ind w:left="1080"/>
        <w:rPr>
          <w:rFonts w:asciiTheme="minorHAnsi" w:hAnsiTheme="minorHAnsi" w:cstheme="minorHAnsi"/>
          <w:sz w:val="22"/>
          <w:szCs w:val="22"/>
        </w:rPr>
      </w:pPr>
    </w:p>
    <w:p w14:paraId="22DF28C1" w14:textId="73FFECE6" w:rsidR="00322733" w:rsidRPr="00975366" w:rsidRDefault="3ECA67B9" w:rsidP="00084F9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3ECA67B9">
        <w:rPr>
          <w:rFonts w:asciiTheme="minorHAnsi" w:hAnsiTheme="minorHAnsi" w:cstheme="minorBidi"/>
          <w:b/>
          <w:bCs/>
          <w:sz w:val="22"/>
          <w:szCs w:val="22"/>
        </w:rPr>
        <w:lastRenderedPageBreak/>
        <w:t>Kokouksen päätös</w:t>
      </w:r>
    </w:p>
    <w:p w14:paraId="3C3032DC" w14:textId="7B8424B4" w:rsidR="00975366" w:rsidRDefault="00975366" w:rsidP="00975366">
      <w:pPr>
        <w:rPr>
          <w:rFonts w:asciiTheme="minorHAnsi" w:hAnsiTheme="minorHAnsi" w:cstheme="minorHAnsi"/>
        </w:rPr>
      </w:pPr>
    </w:p>
    <w:p w14:paraId="178104E7" w14:textId="546E190E" w:rsidR="00975366" w:rsidRDefault="00975366" w:rsidP="00975366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Puheenjohtaja päätti kokouksen</w:t>
      </w:r>
    </w:p>
    <w:p w14:paraId="1EC4139E" w14:textId="3D0A6ADC" w:rsidR="00975366" w:rsidRDefault="00975366" w:rsidP="00975366">
      <w:pPr>
        <w:ind w:left="1304"/>
        <w:rPr>
          <w:rFonts w:asciiTheme="minorHAnsi" w:hAnsiTheme="minorHAnsi" w:cstheme="minorHAnsi"/>
        </w:rPr>
      </w:pPr>
    </w:p>
    <w:p w14:paraId="53B25FC0" w14:textId="078456EE" w:rsidR="00975366" w:rsidRDefault="00975366" w:rsidP="00975366">
      <w:pPr>
        <w:ind w:left="1304"/>
        <w:rPr>
          <w:rFonts w:asciiTheme="minorHAnsi" w:hAnsiTheme="minorHAnsi" w:cstheme="minorHAnsi"/>
        </w:rPr>
      </w:pPr>
    </w:p>
    <w:p w14:paraId="7B07A0E1" w14:textId="02980640" w:rsidR="00975366" w:rsidRDefault="00975366" w:rsidP="00975366">
      <w:pPr>
        <w:ind w:left="1304"/>
        <w:rPr>
          <w:rFonts w:asciiTheme="minorHAnsi" w:hAnsiTheme="minorHAnsi" w:cstheme="minorHAnsi"/>
        </w:rPr>
      </w:pPr>
    </w:p>
    <w:p w14:paraId="1D346998" w14:textId="5635B329" w:rsidR="00975366" w:rsidRDefault="00975366" w:rsidP="00975366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Vakuudeksi</w:t>
      </w:r>
    </w:p>
    <w:p w14:paraId="65271252" w14:textId="34D6AACD" w:rsidR="00975366" w:rsidRDefault="00975366" w:rsidP="00975366">
      <w:pPr>
        <w:ind w:left="1304"/>
        <w:rPr>
          <w:rFonts w:asciiTheme="minorHAnsi" w:hAnsiTheme="minorHAnsi" w:cstheme="minorHAnsi"/>
        </w:rPr>
      </w:pPr>
    </w:p>
    <w:p w14:paraId="2A6355E3" w14:textId="1EB0478F" w:rsidR="00975366" w:rsidRDefault="00975366" w:rsidP="00975366">
      <w:pPr>
        <w:ind w:left="1304"/>
        <w:rPr>
          <w:rFonts w:asciiTheme="minorHAnsi" w:hAnsiTheme="minorHAnsi" w:cstheme="minorHAnsi"/>
        </w:rPr>
      </w:pPr>
    </w:p>
    <w:p w14:paraId="6BB5FBDC" w14:textId="4305F959" w:rsidR="00975366" w:rsidRDefault="00975366" w:rsidP="00975366">
      <w:pPr>
        <w:ind w:left="1304"/>
        <w:rPr>
          <w:rFonts w:asciiTheme="minorHAnsi" w:hAnsiTheme="minorHAnsi" w:cstheme="minorHAnsi"/>
        </w:rPr>
      </w:pPr>
    </w:p>
    <w:p w14:paraId="573BAE63" w14:textId="7D625ECF" w:rsidR="00975366" w:rsidRDefault="00975366" w:rsidP="00975366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Tiina Kukkonen-Suvivuo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Eija Aures</w:t>
      </w:r>
    </w:p>
    <w:p w14:paraId="41DC26AE" w14:textId="4319857F" w:rsidR="00975366" w:rsidRPr="00975366" w:rsidRDefault="00975366" w:rsidP="00975366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puheenjohtaja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sihteeri</w:t>
      </w:r>
    </w:p>
    <w:sectPr w:rsidR="00975366" w:rsidRPr="00975366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8BF8" w14:textId="77777777" w:rsidR="003F06D2" w:rsidRDefault="003F06D2" w:rsidP="00115ADB">
      <w:r>
        <w:separator/>
      </w:r>
    </w:p>
  </w:endnote>
  <w:endnote w:type="continuationSeparator" w:id="0">
    <w:p w14:paraId="6C003595" w14:textId="77777777" w:rsidR="003F06D2" w:rsidRDefault="003F06D2" w:rsidP="0011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0047" w14:textId="77777777" w:rsidR="003F06D2" w:rsidRDefault="003F06D2" w:rsidP="00115ADB">
      <w:r>
        <w:separator/>
      </w:r>
    </w:p>
  </w:footnote>
  <w:footnote w:type="continuationSeparator" w:id="0">
    <w:p w14:paraId="144F2555" w14:textId="77777777" w:rsidR="003F06D2" w:rsidRDefault="003F06D2" w:rsidP="0011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10887"/>
      <w:docPartObj>
        <w:docPartGallery w:val="Page Numbers (Top of Page)"/>
        <w:docPartUnique/>
      </w:docPartObj>
    </w:sdtPr>
    <w:sdtEndPr/>
    <w:sdtContent>
      <w:p w14:paraId="6D7338E4" w14:textId="2FAE9AFC" w:rsidR="00115ADB" w:rsidRDefault="00115ADB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D2C">
          <w:rPr>
            <w:noProof/>
          </w:rPr>
          <w:t>1</w:t>
        </w:r>
        <w:r>
          <w:fldChar w:fldCharType="end"/>
        </w:r>
      </w:p>
    </w:sdtContent>
  </w:sdt>
  <w:p w14:paraId="7304633D" w14:textId="77777777" w:rsidR="00115ADB" w:rsidRDefault="00115AD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A1"/>
    <w:multiLevelType w:val="hybridMultilevel"/>
    <w:tmpl w:val="90548818"/>
    <w:lvl w:ilvl="0" w:tplc="9F96E5C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CEF19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78549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C0027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0D0D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722A9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F06632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7F6D20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A42A5F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00F6DDD"/>
    <w:multiLevelType w:val="hybridMultilevel"/>
    <w:tmpl w:val="FAF04EF4"/>
    <w:lvl w:ilvl="0" w:tplc="51382A9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7020E6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70282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9CF49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3F8C40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62A66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260B1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786ABD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AA9FC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8096C49"/>
    <w:multiLevelType w:val="hybridMultilevel"/>
    <w:tmpl w:val="EC60A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7FF361A"/>
    <w:multiLevelType w:val="hybridMultilevel"/>
    <w:tmpl w:val="9370C7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753CA"/>
    <w:multiLevelType w:val="hybridMultilevel"/>
    <w:tmpl w:val="4BE01F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C115C"/>
    <w:multiLevelType w:val="hybridMultilevel"/>
    <w:tmpl w:val="750821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05141"/>
    <w:multiLevelType w:val="hybridMultilevel"/>
    <w:tmpl w:val="FB741F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2A9E"/>
    <w:multiLevelType w:val="hybridMultilevel"/>
    <w:tmpl w:val="56CC2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10D5"/>
    <w:multiLevelType w:val="multilevel"/>
    <w:tmpl w:val="EFA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02F01"/>
    <w:multiLevelType w:val="hybridMultilevel"/>
    <w:tmpl w:val="83EC6614"/>
    <w:lvl w:ilvl="0" w:tplc="9F4CD5B8">
      <w:start w:val="27"/>
      <w:numFmt w:val="bullet"/>
      <w:lvlText w:val="-"/>
      <w:lvlJc w:val="left"/>
      <w:pPr>
        <w:ind w:left="1304" w:hanging="360"/>
      </w:pPr>
      <w:rPr>
        <w:rFonts w:ascii="Roboto" w:eastAsiaTheme="minorHAnsi" w:hAnsi="Roboto" w:cs="Arial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0" w15:restartNumberingAfterBreak="0">
    <w:nsid w:val="390A627F"/>
    <w:multiLevelType w:val="hybridMultilevel"/>
    <w:tmpl w:val="45A654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72A1"/>
    <w:multiLevelType w:val="hybridMultilevel"/>
    <w:tmpl w:val="CBE0D64E"/>
    <w:lvl w:ilvl="0" w:tplc="2F2E55D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8064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CED3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E56F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A0BC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9D3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76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E243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B0D47"/>
    <w:multiLevelType w:val="hybridMultilevel"/>
    <w:tmpl w:val="653E90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D1186B"/>
    <w:multiLevelType w:val="hybridMultilevel"/>
    <w:tmpl w:val="D02CDED4"/>
    <w:lvl w:ilvl="0" w:tplc="EB50234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08C1F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9C782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AE071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98236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84840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6847C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C00AD1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65A9D2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46E74740"/>
    <w:multiLevelType w:val="hybridMultilevel"/>
    <w:tmpl w:val="B0A2BEDA"/>
    <w:lvl w:ilvl="0" w:tplc="C1B85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73345"/>
    <w:multiLevelType w:val="hybridMultilevel"/>
    <w:tmpl w:val="8708C50A"/>
    <w:lvl w:ilvl="0" w:tplc="8BC6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ind w:left="1881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C397C"/>
    <w:multiLevelType w:val="hybridMultilevel"/>
    <w:tmpl w:val="1F7EA462"/>
    <w:lvl w:ilvl="0" w:tplc="7DE8CE8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F36226"/>
    <w:multiLevelType w:val="hybridMultilevel"/>
    <w:tmpl w:val="B77C895A"/>
    <w:lvl w:ilvl="0" w:tplc="A69A069A">
      <w:start w:val="9"/>
      <w:numFmt w:val="bullet"/>
      <w:lvlText w:val="-"/>
      <w:lvlJc w:val="left"/>
      <w:pPr>
        <w:ind w:left="720" w:hanging="360"/>
      </w:pPr>
      <w:rPr>
        <w:rFonts w:ascii="Muli" w:eastAsiaTheme="minorHAnsi" w:hAnsi="Mul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7CF3"/>
    <w:multiLevelType w:val="hybridMultilevel"/>
    <w:tmpl w:val="A5925DF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94E33"/>
    <w:multiLevelType w:val="hybridMultilevel"/>
    <w:tmpl w:val="6A827478"/>
    <w:lvl w:ilvl="0" w:tplc="838271A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18"/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5"/>
    <w:rsid w:val="00006AC6"/>
    <w:rsid w:val="0002696B"/>
    <w:rsid w:val="00053836"/>
    <w:rsid w:val="00066D16"/>
    <w:rsid w:val="000977DB"/>
    <w:rsid w:val="000A13E2"/>
    <w:rsid w:val="000C0470"/>
    <w:rsid w:val="000E58F7"/>
    <w:rsid w:val="00115ADB"/>
    <w:rsid w:val="001314C0"/>
    <w:rsid w:val="00141E3C"/>
    <w:rsid w:val="001640BC"/>
    <w:rsid w:val="0018751F"/>
    <w:rsid w:val="0019040B"/>
    <w:rsid w:val="001B7D51"/>
    <w:rsid w:val="001F0093"/>
    <w:rsid w:val="002104F9"/>
    <w:rsid w:val="002148BC"/>
    <w:rsid w:val="00216779"/>
    <w:rsid w:val="0025626D"/>
    <w:rsid w:val="00272D0F"/>
    <w:rsid w:val="00274B89"/>
    <w:rsid w:val="002C4D2C"/>
    <w:rsid w:val="002E6446"/>
    <w:rsid w:val="00301EFC"/>
    <w:rsid w:val="00322733"/>
    <w:rsid w:val="0037623E"/>
    <w:rsid w:val="0039056C"/>
    <w:rsid w:val="00394DFB"/>
    <w:rsid w:val="003F06D2"/>
    <w:rsid w:val="00406018"/>
    <w:rsid w:val="004333F7"/>
    <w:rsid w:val="00463A51"/>
    <w:rsid w:val="0047156A"/>
    <w:rsid w:val="00480AFB"/>
    <w:rsid w:val="0048136F"/>
    <w:rsid w:val="00483C54"/>
    <w:rsid w:val="004B2E8C"/>
    <w:rsid w:val="004C0405"/>
    <w:rsid w:val="005202D1"/>
    <w:rsid w:val="00531602"/>
    <w:rsid w:val="005621E0"/>
    <w:rsid w:val="005707E7"/>
    <w:rsid w:val="005C1508"/>
    <w:rsid w:val="006041E0"/>
    <w:rsid w:val="00613DE4"/>
    <w:rsid w:val="0061724D"/>
    <w:rsid w:val="00634759"/>
    <w:rsid w:val="00634D7B"/>
    <w:rsid w:val="00637FF3"/>
    <w:rsid w:val="00660AFF"/>
    <w:rsid w:val="006975E4"/>
    <w:rsid w:val="006A14BF"/>
    <w:rsid w:val="006B47D8"/>
    <w:rsid w:val="006C6B10"/>
    <w:rsid w:val="006F2AB1"/>
    <w:rsid w:val="00722104"/>
    <w:rsid w:val="00757CF3"/>
    <w:rsid w:val="0078689A"/>
    <w:rsid w:val="007B6E3E"/>
    <w:rsid w:val="007C6399"/>
    <w:rsid w:val="007E150F"/>
    <w:rsid w:val="007E26CB"/>
    <w:rsid w:val="007F1F2F"/>
    <w:rsid w:val="008015F2"/>
    <w:rsid w:val="0080246C"/>
    <w:rsid w:val="008044CC"/>
    <w:rsid w:val="00821449"/>
    <w:rsid w:val="008514BA"/>
    <w:rsid w:val="00870F0F"/>
    <w:rsid w:val="008757A6"/>
    <w:rsid w:val="0088772B"/>
    <w:rsid w:val="008A1162"/>
    <w:rsid w:val="008D0EFA"/>
    <w:rsid w:val="008D1CF3"/>
    <w:rsid w:val="008F5AF3"/>
    <w:rsid w:val="009201CE"/>
    <w:rsid w:val="00936431"/>
    <w:rsid w:val="00936CB0"/>
    <w:rsid w:val="00960F74"/>
    <w:rsid w:val="00963E3B"/>
    <w:rsid w:val="009677D8"/>
    <w:rsid w:val="00975366"/>
    <w:rsid w:val="00983379"/>
    <w:rsid w:val="00990D7D"/>
    <w:rsid w:val="00995CBE"/>
    <w:rsid w:val="009D35E3"/>
    <w:rsid w:val="009F778F"/>
    <w:rsid w:val="00A17AE3"/>
    <w:rsid w:val="00A570DC"/>
    <w:rsid w:val="00A72156"/>
    <w:rsid w:val="00A815E1"/>
    <w:rsid w:val="00AB2797"/>
    <w:rsid w:val="00AC2EE4"/>
    <w:rsid w:val="00AF7138"/>
    <w:rsid w:val="00B04FF9"/>
    <w:rsid w:val="00B14C7F"/>
    <w:rsid w:val="00B474B1"/>
    <w:rsid w:val="00BA1D06"/>
    <w:rsid w:val="00BE35E2"/>
    <w:rsid w:val="00C07F1F"/>
    <w:rsid w:val="00C40A37"/>
    <w:rsid w:val="00C52D8F"/>
    <w:rsid w:val="00C952EA"/>
    <w:rsid w:val="00CC10CA"/>
    <w:rsid w:val="00D22B99"/>
    <w:rsid w:val="00D36512"/>
    <w:rsid w:val="00D77F63"/>
    <w:rsid w:val="00DB50C0"/>
    <w:rsid w:val="00DE00DF"/>
    <w:rsid w:val="00DE6A92"/>
    <w:rsid w:val="00E15D9A"/>
    <w:rsid w:val="00E325AA"/>
    <w:rsid w:val="00E42AF3"/>
    <w:rsid w:val="00E613FC"/>
    <w:rsid w:val="00E72793"/>
    <w:rsid w:val="00E94E7A"/>
    <w:rsid w:val="00EA6731"/>
    <w:rsid w:val="00EE2D45"/>
    <w:rsid w:val="00F028A3"/>
    <w:rsid w:val="00F038AB"/>
    <w:rsid w:val="00F307F4"/>
    <w:rsid w:val="00F46817"/>
    <w:rsid w:val="00F4746C"/>
    <w:rsid w:val="00FC7032"/>
    <w:rsid w:val="1399A68A"/>
    <w:rsid w:val="21B6DF61"/>
    <w:rsid w:val="36589490"/>
    <w:rsid w:val="3EC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9E50"/>
  <w15:chartTrackingRefBased/>
  <w15:docId w15:val="{693B357B-0BD9-4979-B9FB-A04C899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2D4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2D4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483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8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48BC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148BC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148BC"/>
    <w:rPr>
      <w:rFonts w:ascii="Calibri" w:hAnsi="Calibri" w:cs="Calibri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15A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5ADB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115A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5AD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16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43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42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14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FC3E32281B146B827E106DEB9171A" ma:contentTypeVersion="8" ma:contentTypeDescription="Luo uusi asiakirja." ma:contentTypeScope="" ma:versionID="27e07cd92a46ebbfcb786aa0d88248b1">
  <xsd:schema xmlns:xsd="http://www.w3.org/2001/XMLSchema" xmlns:xs="http://www.w3.org/2001/XMLSchema" xmlns:p="http://schemas.microsoft.com/office/2006/metadata/properties" xmlns:ns2="96574b9e-c815-4cdd-901d-a662fa1f4c3c" xmlns:ns3="4a4f80ee-2530-436f-834b-b06660afcead" targetNamespace="http://schemas.microsoft.com/office/2006/metadata/properties" ma:root="true" ma:fieldsID="611a90e95e5c5df8e262455b6831842b" ns2:_="" ns3:_="">
    <xsd:import namespace="96574b9e-c815-4cdd-901d-a662fa1f4c3c"/>
    <xsd:import namespace="4a4f80ee-2530-436f-834b-b06660afc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74b9e-c815-4cdd-901d-a662fa1f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80ee-2530-436f-834b-b06660af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C012-45E1-4D65-A558-E233250A1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3BEDD-A178-4F1C-BA65-5B224AA9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74b9e-c815-4cdd-901d-a662fa1f4c3c"/>
    <ds:schemaRef ds:uri="4a4f80ee-2530-436f-834b-b06660af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EA4DE-74D8-4F1C-9A8B-0C73E452E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BAC28-6E0E-4AB7-8FEE-52A33818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AURES_EIJA</dc:creator>
  <cp:keywords/>
  <dc:description/>
  <cp:lastModifiedBy>Grahn Merja (VM)</cp:lastModifiedBy>
  <cp:revision>2</cp:revision>
  <cp:lastPrinted>2018-10-23T04:54:00Z</cp:lastPrinted>
  <dcterms:created xsi:type="dcterms:W3CDTF">2022-06-20T09:57:00Z</dcterms:created>
  <dcterms:modified xsi:type="dcterms:W3CDTF">2022-06-20T09:57:00Z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0x010100FAFFC3E32281B146B827E106DEB9171A</vt:lpwstr>
  </property>
</Properties>
</file>