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33428" w14:textId="77777777" w:rsidR="00EE2D45" w:rsidRPr="00322733" w:rsidRDefault="00EE2D45" w:rsidP="00EE2D45">
      <w:pPr>
        <w:rPr>
          <w:rFonts w:ascii="Roboto" w:hAnsi="Roboto" w:cs="Arial"/>
          <w:sz w:val="20"/>
          <w:szCs w:val="20"/>
        </w:rPr>
      </w:pPr>
      <w:bookmarkStart w:id="0" w:name="_GoBack"/>
      <w:bookmarkEnd w:id="0"/>
    </w:p>
    <w:p w14:paraId="4BEC2A86" w14:textId="70465346" w:rsidR="00960F74" w:rsidRPr="00322733" w:rsidRDefault="00960F74" w:rsidP="00960F74">
      <w:pPr>
        <w:rPr>
          <w:rFonts w:ascii="Roboto" w:hAnsi="Roboto" w:cs="Arial"/>
          <w:b/>
          <w:sz w:val="20"/>
          <w:szCs w:val="20"/>
        </w:rPr>
      </w:pPr>
      <w:proofErr w:type="spellStart"/>
      <w:r w:rsidRPr="00322733">
        <w:rPr>
          <w:rFonts w:ascii="Roboto" w:hAnsi="Roboto" w:cs="Arial"/>
          <w:b/>
          <w:sz w:val="20"/>
          <w:szCs w:val="20"/>
        </w:rPr>
        <w:t>eOppivan</w:t>
      </w:r>
      <w:proofErr w:type="spellEnd"/>
      <w:r w:rsidRPr="00322733">
        <w:rPr>
          <w:rFonts w:ascii="Roboto" w:hAnsi="Roboto" w:cs="Arial"/>
          <w:b/>
          <w:sz w:val="20"/>
          <w:szCs w:val="20"/>
        </w:rPr>
        <w:t xml:space="preserve"> toimituskunnan kokous</w:t>
      </w:r>
      <w:r w:rsidR="00AC18C4">
        <w:rPr>
          <w:rFonts w:ascii="Roboto" w:hAnsi="Roboto" w:cs="Arial"/>
          <w:b/>
          <w:sz w:val="20"/>
          <w:szCs w:val="20"/>
        </w:rPr>
        <w:t xml:space="preserve"> 4/2018</w:t>
      </w:r>
    </w:p>
    <w:p w14:paraId="2EDD3D28" w14:textId="61E7574E" w:rsidR="00960F74" w:rsidRPr="00322733" w:rsidRDefault="00960F74" w:rsidP="00EE2D45">
      <w:pPr>
        <w:rPr>
          <w:rFonts w:ascii="Roboto" w:hAnsi="Roboto" w:cs="Arial"/>
          <w:sz w:val="20"/>
          <w:szCs w:val="20"/>
        </w:rPr>
      </w:pPr>
    </w:p>
    <w:p w14:paraId="75F7F567" w14:textId="54F595CC" w:rsidR="00AC18C4" w:rsidRPr="00322733" w:rsidRDefault="00AC18C4" w:rsidP="00AC18C4">
      <w:pPr>
        <w:rPr>
          <w:rFonts w:ascii="Roboto" w:hAnsi="Roboto" w:cs="Arial"/>
          <w:sz w:val="20"/>
          <w:szCs w:val="20"/>
        </w:rPr>
      </w:pPr>
    </w:p>
    <w:p w14:paraId="448E6E39" w14:textId="44176064" w:rsidR="00AC18C4" w:rsidRPr="00322733" w:rsidRDefault="00AC18C4" w:rsidP="00AC18C4">
      <w:pPr>
        <w:rPr>
          <w:rFonts w:ascii="Roboto" w:hAnsi="Roboto" w:cs="Arial"/>
          <w:sz w:val="20"/>
          <w:szCs w:val="20"/>
        </w:rPr>
      </w:pPr>
      <w:r w:rsidRPr="00322733">
        <w:rPr>
          <w:rFonts w:ascii="Roboto" w:hAnsi="Roboto" w:cs="Arial"/>
          <w:sz w:val="20"/>
          <w:szCs w:val="20"/>
        </w:rPr>
        <w:t>Aika</w:t>
      </w:r>
      <w:r w:rsidRPr="00322733"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>28.11</w:t>
      </w:r>
      <w:r w:rsidRPr="00322733">
        <w:rPr>
          <w:rFonts w:ascii="Roboto" w:hAnsi="Roboto" w:cs="Arial"/>
          <w:sz w:val="20"/>
          <w:szCs w:val="20"/>
        </w:rPr>
        <w:t>.2018 kello 9.00-12.00</w:t>
      </w:r>
    </w:p>
    <w:p w14:paraId="272759A6" w14:textId="48C67DA0" w:rsidR="00AC18C4" w:rsidRPr="00322733" w:rsidRDefault="00AC18C4" w:rsidP="00AC18C4">
      <w:pPr>
        <w:rPr>
          <w:rFonts w:ascii="Roboto" w:hAnsi="Roboto" w:cs="Arial"/>
          <w:sz w:val="20"/>
          <w:szCs w:val="20"/>
        </w:rPr>
      </w:pPr>
      <w:r w:rsidRPr="00322733">
        <w:rPr>
          <w:rFonts w:ascii="Roboto" w:hAnsi="Roboto" w:cs="Arial"/>
          <w:sz w:val="20"/>
          <w:szCs w:val="20"/>
        </w:rPr>
        <w:t>Paikka</w:t>
      </w:r>
      <w:r w:rsidRPr="00322733"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>HAUS, Yliopistonkatu 5</w:t>
      </w:r>
    </w:p>
    <w:p w14:paraId="2BA70016" w14:textId="6EFF1E6B" w:rsidR="00AC18C4" w:rsidRDefault="00AC18C4" w:rsidP="00AC18C4">
      <w:pPr>
        <w:rPr>
          <w:rFonts w:ascii="Roboto" w:hAnsi="Roboto" w:cs="Arial"/>
          <w:sz w:val="20"/>
          <w:szCs w:val="20"/>
        </w:rPr>
      </w:pPr>
      <w:r w:rsidRPr="00322733">
        <w:rPr>
          <w:rFonts w:ascii="Roboto" w:hAnsi="Roboto" w:cs="Arial"/>
          <w:sz w:val="20"/>
          <w:szCs w:val="20"/>
        </w:rPr>
        <w:t>Läsnä</w:t>
      </w:r>
      <w:r w:rsidRPr="00322733">
        <w:rPr>
          <w:rFonts w:ascii="Roboto" w:hAnsi="Roboto" w:cs="Arial"/>
          <w:sz w:val="20"/>
          <w:szCs w:val="20"/>
        </w:rPr>
        <w:tab/>
        <w:t>Raija Meriläinen</w:t>
      </w:r>
      <w:r w:rsidRPr="00322733">
        <w:rPr>
          <w:rFonts w:ascii="Roboto" w:hAnsi="Roboto" w:cs="Arial"/>
          <w:sz w:val="20"/>
          <w:szCs w:val="20"/>
        </w:rPr>
        <w:tab/>
        <w:t xml:space="preserve">puheenjohtaja </w:t>
      </w:r>
      <w:r w:rsidRPr="00322733">
        <w:rPr>
          <w:rFonts w:ascii="Roboto" w:hAnsi="Roboto" w:cs="Arial"/>
          <w:sz w:val="20"/>
          <w:szCs w:val="20"/>
        </w:rPr>
        <w:br/>
      </w:r>
      <w:r w:rsidRPr="00322733">
        <w:rPr>
          <w:rFonts w:ascii="Roboto" w:hAnsi="Roboto" w:cs="Arial"/>
          <w:sz w:val="20"/>
          <w:szCs w:val="20"/>
        </w:rPr>
        <w:tab/>
        <w:t>Petteri Kallio</w:t>
      </w:r>
      <w:r w:rsidRPr="00322733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tab/>
        <w:t>esittelijä</w:t>
      </w:r>
      <w:r w:rsidRPr="00322733">
        <w:rPr>
          <w:rFonts w:ascii="Roboto" w:hAnsi="Roboto" w:cs="Arial"/>
          <w:sz w:val="20"/>
          <w:szCs w:val="20"/>
        </w:rPr>
        <w:br/>
      </w:r>
      <w:r w:rsidRPr="00322733">
        <w:rPr>
          <w:rFonts w:ascii="Roboto" w:hAnsi="Roboto" w:cs="Arial"/>
          <w:sz w:val="20"/>
          <w:szCs w:val="20"/>
        </w:rPr>
        <w:tab/>
        <w:t>Tuula Aaltonen</w:t>
      </w:r>
      <w:r w:rsidRPr="00322733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br/>
      </w:r>
      <w:r w:rsidRPr="00322733">
        <w:rPr>
          <w:rFonts w:ascii="Roboto" w:hAnsi="Roboto" w:cs="Arial"/>
          <w:sz w:val="20"/>
          <w:szCs w:val="20"/>
        </w:rPr>
        <w:tab/>
        <w:t>Päivi Hirvasmaa</w:t>
      </w:r>
      <w:r w:rsidR="000D788E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br/>
      </w:r>
      <w:r w:rsidRPr="00322733">
        <w:rPr>
          <w:rFonts w:ascii="Roboto" w:hAnsi="Roboto" w:cs="Arial"/>
          <w:sz w:val="20"/>
          <w:szCs w:val="20"/>
        </w:rPr>
        <w:tab/>
        <w:t>Marjaana Laine</w:t>
      </w:r>
      <w:r w:rsidRPr="00322733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br/>
      </w:r>
      <w:r w:rsidRPr="00322733">
        <w:rPr>
          <w:rFonts w:ascii="Roboto" w:hAnsi="Roboto" w:cs="Arial"/>
          <w:sz w:val="20"/>
          <w:szCs w:val="20"/>
        </w:rPr>
        <w:tab/>
      </w:r>
      <w:r w:rsidR="00874AC5">
        <w:rPr>
          <w:rFonts w:ascii="Roboto" w:hAnsi="Roboto" w:cs="Arial"/>
          <w:sz w:val="20"/>
          <w:szCs w:val="20"/>
        </w:rPr>
        <w:t>Soile Röppänen</w:t>
      </w:r>
      <w:r w:rsidRPr="00322733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br/>
      </w:r>
      <w:r w:rsidRPr="00322733">
        <w:rPr>
          <w:rFonts w:ascii="Roboto" w:hAnsi="Roboto" w:cs="Arial"/>
          <w:sz w:val="20"/>
          <w:szCs w:val="20"/>
        </w:rPr>
        <w:tab/>
        <w:t>Pia Palviainen</w:t>
      </w:r>
      <w:r w:rsidRPr="00322733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br/>
      </w:r>
      <w:r w:rsidRPr="00322733">
        <w:rPr>
          <w:rFonts w:ascii="Roboto" w:hAnsi="Roboto" w:cs="Arial"/>
          <w:sz w:val="20"/>
          <w:szCs w:val="20"/>
        </w:rPr>
        <w:tab/>
        <w:t>Eija Aures</w:t>
      </w:r>
      <w:r w:rsidRPr="00322733"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tab/>
        <w:t>sihteeri</w:t>
      </w:r>
    </w:p>
    <w:p w14:paraId="40BB0A1C" w14:textId="01CE476C" w:rsidR="00AC18C4" w:rsidRDefault="00AC18C4" w:rsidP="00AC18C4">
      <w:pPr>
        <w:rPr>
          <w:rFonts w:ascii="Roboto" w:hAnsi="Roboto" w:cs="Arial"/>
          <w:sz w:val="20"/>
          <w:szCs w:val="20"/>
        </w:rPr>
      </w:pPr>
      <w:r w:rsidRPr="00AB37F2"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>Tiina Kukkonen-Suvivuo</w:t>
      </w:r>
      <w:r>
        <w:rPr>
          <w:rFonts w:ascii="Roboto" w:hAnsi="Roboto" w:cs="Arial"/>
          <w:sz w:val="20"/>
          <w:szCs w:val="20"/>
        </w:rPr>
        <w:tab/>
        <w:t>varapuheenjohtaja</w:t>
      </w:r>
    </w:p>
    <w:p w14:paraId="627F9DE6" w14:textId="70DAAAAF" w:rsidR="00AC18C4" w:rsidRDefault="00AC18C4" w:rsidP="00AC18C4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385971B9" w14:textId="1B633488" w:rsidR="00AC18C4" w:rsidRPr="00AB37F2" w:rsidRDefault="00AC18C4" w:rsidP="00AC18C4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 </w:t>
      </w:r>
      <w:r>
        <w:rPr>
          <w:rFonts w:ascii="Roboto" w:hAnsi="Roboto" w:cs="Arial"/>
          <w:sz w:val="20"/>
          <w:szCs w:val="20"/>
        </w:rPr>
        <w:tab/>
      </w:r>
      <w:r w:rsidRPr="00322733">
        <w:rPr>
          <w:rFonts w:ascii="Roboto" w:hAnsi="Roboto" w:cs="Arial"/>
          <w:sz w:val="20"/>
          <w:szCs w:val="20"/>
        </w:rPr>
        <w:t>Virpi Lappeteläinen</w:t>
      </w:r>
      <w:r>
        <w:rPr>
          <w:rFonts w:ascii="Roboto" w:hAnsi="Roboto" w:cs="Arial"/>
          <w:sz w:val="20"/>
          <w:szCs w:val="20"/>
        </w:rPr>
        <w:tab/>
        <w:t>poissa</w:t>
      </w:r>
    </w:p>
    <w:p w14:paraId="634347A0" w14:textId="77777777" w:rsidR="00EE2D45" w:rsidRPr="00322733" w:rsidRDefault="00EE2D45" w:rsidP="00EE2D45">
      <w:pPr>
        <w:rPr>
          <w:rFonts w:ascii="Roboto" w:hAnsi="Roboto" w:cs="Arial"/>
          <w:sz w:val="20"/>
          <w:szCs w:val="20"/>
        </w:rPr>
      </w:pPr>
    </w:p>
    <w:p w14:paraId="271FC148" w14:textId="1D9F1DE6" w:rsidR="00EE2D45" w:rsidRDefault="00EE2D45" w:rsidP="00EE2D45">
      <w:pPr>
        <w:pStyle w:val="Luettelokappale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EA6731">
        <w:rPr>
          <w:rFonts w:ascii="Roboto" w:hAnsi="Roboto" w:cs="Arial"/>
          <w:b/>
          <w:sz w:val="20"/>
          <w:szCs w:val="20"/>
        </w:rPr>
        <w:t>Edellisen kokouksen pöytäkirja</w:t>
      </w:r>
    </w:p>
    <w:p w14:paraId="7C4AB048" w14:textId="34E357D0" w:rsidR="00874AC5" w:rsidRDefault="00874AC5" w:rsidP="00874AC5"/>
    <w:p w14:paraId="10AC8EA6" w14:textId="45F6DED8" w:rsidR="00874AC5" w:rsidRPr="00874AC5" w:rsidRDefault="00874AC5" w:rsidP="00874AC5">
      <w:pPr>
        <w:rPr>
          <w:rFonts w:ascii="Roboto" w:hAnsi="Roboto" w:cs="Arial"/>
          <w:b/>
          <w:sz w:val="20"/>
          <w:szCs w:val="20"/>
        </w:rPr>
      </w:pPr>
      <w:r>
        <w:rPr>
          <w:rFonts w:ascii="Roboto" w:hAnsi="Roboto"/>
        </w:rPr>
        <w:t xml:space="preserve">Puheenjohtaja toivotti osallistujat tervetulleeksi. </w:t>
      </w:r>
      <w:r w:rsidR="0048191A">
        <w:rPr>
          <w:rFonts w:ascii="Roboto" w:hAnsi="Roboto"/>
        </w:rPr>
        <w:t xml:space="preserve">Todettiin, että edellisen kokouksen pöytäkirja löytyy </w:t>
      </w:r>
      <w:proofErr w:type="spellStart"/>
      <w:r w:rsidR="0048191A">
        <w:rPr>
          <w:rFonts w:ascii="Roboto" w:hAnsi="Roboto"/>
        </w:rPr>
        <w:t>Trellosta</w:t>
      </w:r>
      <w:proofErr w:type="spellEnd"/>
      <w:r w:rsidR="0048191A">
        <w:rPr>
          <w:rFonts w:ascii="Roboto" w:hAnsi="Roboto"/>
        </w:rPr>
        <w:t xml:space="preserve">. </w:t>
      </w:r>
    </w:p>
    <w:p w14:paraId="647CFAC2" w14:textId="53237423" w:rsidR="00960F74" w:rsidRPr="00322733" w:rsidRDefault="00960F74" w:rsidP="00960F74">
      <w:pPr>
        <w:rPr>
          <w:rFonts w:ascii="Roboto" w:hAnsi="Roboto"/>
          <w:sz w:val="20"/>
          <w:szCs w:val="20"/>
        </w:rPr>
      </w:pPr>
    </w:p>
    <w:p w14:paraId="2E258E89" w14:textId="2ACFEB1F" w:rsidR="00E94719" w:rsidRDefault="00EE2D45" w:rsidP="00E94719">
      <w:pPr>
        <w:pStyle w:val="Luettelokappale"/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proofErr w:type="spellStart"/>
      <w:r w:rsidRPr="00EA6731">
        <w:rPr>
          <w:rFonts w:ascii="Roboto" w:hAnsi="Roboto" w:cs="Arial"/>
          <w:b/>
          <w:sz w:val="20"/>
          <w:szCs w:val="20"/>
        </w:rPr>
        <w:t>eOppivan</w:t>
      </w:r>
      <w:proofErr w:type="spellEnd"/>
      <w:r w:rsidRPr="00EA6731">
        <w:rPr>
          <w:rFonts w:ascii="Roboto" w:hAnsi="Roboto" w:cs="Arial"/>
          <w:b/>
          <w:sz w:val="20"/>
          <w:szCs w:val="20"/>
        </w:rPr>
        <w:t xml:space="preserve"> tuotantojen kokonaistilanne</w:t>
      </w:r>
    </w:p>
    <w:p w14:paraId="057BD843" w14:textId="1E8881BA" w:rsidR="0048191A" w:rsidRPr="0048191A" w:rsidRDefault="0048191A" w:rsidP="0048191A">
      <w:pPr>
        <w:rPr>
          <w:rFonts w:ascii="Roboto" w:hAnsi="Roboto"/>
        </w:rPr>
      </w:pPr>
      <w:r w:rsidRPr="0048191A">
        <w:rPr>
          <w:rFonts w:ascii="Roboto" w:hAnsi="Roboto"/>
        </w:rPr>
        <w:br/>
        <w:t xml:space="preserve">Petteri Kallo esitteli </w:t>
      </w:r>
      <w:proofErr w:type="spellStart"/>
      <w:r w:rsidRPr="0048191A">
        <w:rPr>
          <w:rFonts w:ascii="Roboto" w:hAnsi="Roboto"/>
        </w:rPr>
        <w:t>eOppivan</w:t>
      </w:r>
      <w:proofErr w:type="spellEnd"/>
      <w:r w:rsidRPr="0048191A">
        <w:rPr>
          <w:rFonts w:ascii="Roboto" w:hAnsi="Roboto"/>
        </w:rPr>
        <w:t xml:space="preserve"> tuotantojen kokonaistilanteen. Tänä vuonna on toteutettu noin 30 tuotantoa. </w:t>
      </w:r>
      <w:r>
        <w:rPr>
          <w:rFonts w:ascii="Roboto" w:hAnsi="Roboto"/>
        </w:rPr>
        <w:t>Viime</w:t>
      </w:r>
      <w:r w:rsidR="00861793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aikoina </w:t>
      </w:r>
      <w:proofErr w:type="spellStart"/>
      <w:r>
        <w:rPr>
          <w:rFonts w:ascii="Roboto" w:hAnsi="Roboto"/>
        </w:rPr>
        <w:t>valmistuineita</w:t>
      </w:r>
      <w:proofErr w:type="spellEnd"/>
      <w:r w:rsidRPr="0048191A">
        <w:rPr>
          <w:rFonts w:ascii="Roboto" w:hAnsi="Roboto"/>
        </w:rPr>
        <w:t xml:space="preserve"> koulutuksia ova</w:t>
      </w:r>
      <w:r w:rsidR="00861793">
        <w:rPr>
          <w:rFonts w:ascii="Roboto" w:hAnsi="Roboto"/>
        </w:rPr>
        <w:t>t: Johdanto ketteryyteen, Net</w:t>
      </w:r>
      <w:r w:rsidRPr="0048191A">
        <w:rPr>
          <w:rFonts w:ascii="Roboto" w:hAnsi="Roboto"/>
        </w:rPr>
        <w:t xml:space="preserve">working for </w:t>
      </w:r>
      <w:proofErr w:type="spellStart"/>
      <w:r w:rsidRPr="0048191A">
        <w:rPr>
          <w:rFonts w:ascii="Roboto" w:hAnsi="Roboto"/>
        </w:rPr>
        <w:t>Civil</w:t>
      </w:r>
      <w:proofErr w:type="spellEnd"/>
      <w:r w:rsidRPr="0048191A">
        <w:rPr>
          <w:rFonts w:ascii="Roboto" w:hAnsi="Roboto"/>
        </w:rPr>
        <w:t xml:space="preserve"> </w:t>
      </w:r>
      <w:proofErr w:type="spellStart"/>
      <w:r w:rsidRPr="0048191A">
        <w:rPr>
          <w:rFonts w:ascii="Roboto" w:hAnsi="Roboto"/>
        </w:rPr>
        <w:t>Servants</w:t>
      </w:r>
      <w:proofErr w:type="spellEnd"/>
      <w:r w:rsidRPr="0048191A">
        <w:rPr>
          <w:rFonts w:ascii="Roboto" w:hAnsi="Roboto"/>
        </w:rPr>
        <w:t xml:space="preserve"> sekä Power BI – data-analytiikkakoulutus. Lisäksi valmiina on Palkeiden Sisäinen valvonta 2.</w:t>
      </w:r>
    </w:p>
    <w:p w14:paraId="2A631A79" w14:textId="28656305" w:rsidR="0048191A" w:rsidRPr="0048191A" w:rsidRDefault="0048191A" w:rsidP="0048191A">
      <w:pPr>
        <w:rPr>
          <w:rFonts w:ascii="Roboto" w:hAnsi="Roboto"/>
        </w:rPr>
      </w:pPr>
    </w:p>
    <w:p w14:paraId="2D4D79E3" w14:textId="7B97A49D" w:rsidR="00617255" w:rsidRPr="0048191A" w:rsidRDefault="00617255" w:rsidP="00E94719">
      <w:pPr>
        <w:rPr>
          <w:rFonts w:ascii="Roboto" w:hAnsi="Roboto"/>
        </w:rPr>
      </w:pPr>
      <w:r>
        <w:rPr>
          <w:rFonts w:ascii="Roboto" w:hAnsi="Roboto"/>
        </w:rPr>
        <w:t>Todettiin, että t</w:t>
      </w:r>
      <w:r w:rsidR="00861793">
        <w:rPr>
          <w:rFonts w:ascii="Roboto" w:hAnsi="Roboto"/>
        </w:rPr>
        <w:t xml:space="preserve">yöskentely sujuu jatkossa </w:t>
      </w:r>
      <w:proofErr w:type="spellStart"/>
      <w:proofErr w:type="gramStart"/>
      <w:r w:rsidR="00861793">
        <w:rPr>
          <w:rFonts w:ascii="Roboto" w:hAnsi="Roboto"/>
        </w:rPr>
        <w:t>nopean</w:t>
      </w:r>
      <w:r>
        <w:rPr>
          <w:rFonts w:ascii="Roboto" w:hAnsi="Roboto"/>
        </w:rPr>
        <w:t>min</w:t>
      </w:r>
      <w:proofErr w:type="spellEnd"/>
      <w:proofErr w:type="gramEnd"/>
      <w:r>
        <w:rPr>
          <w:rFonts w:ascii="Roboto" w:hAnsi="Roboto"/>
        </w:rPr>
        <w:t xml:space="preserve"> kun asiakkaat tottuvat prosessiin</w:t>
      </w:r>
      <w:r w:rsidR="00396D68">
        <w:rPr>
          <w:rFonts w:ascii="Roboto" w:hAnsi="Roboto"/>
        </w:rPr>
        <w:t xml:space="preserve">. </w:t>
      </w:r>
      <w:r w:rsidR="00861793">
        <w:rPr>
          <w:rFonts w:ascii="Roboto" w:hAnsi="Roboto"/>
        </w:rPr>
        <w:t xml:space="preserve">Työläin vaihe </w:t>
      </w:r>
      <w:r w:rsidR="00396D68">
        <w:rPr>
          <w:rFonts w:ascii="Roboto" w:hAnsi="Roboto"/>
        </w:rPr>
        <w:t xml:space="preserve">on </w:t>
      </w:r>
      <w:r>
        <w:rPr>
          <w:rFonts w:ascii="Roboto" w:hAnsi="Roboto"/>
        </w:rPr>
        <w:t xml:space="preserve">käsikirjoitusvaihe, joka koetaan </w:t>
      </w:r>
      <w:r w:rsidR="00160BFB">
        <w:rPr>
          <w:rFonts w:ascii="Roboto" w:hAnsi="Roboto"/>
        </w:rPr>
        <w:t>edelleen</w:t>
      </w:r>
      <w:r w:rsidR="00396D68">
        <w:rPr>
          <w:rFonts w:ascii="Roboto" w:hAnsi="Roboto"/>
        </w:rPr>
        <w:t xml:space="preserve"> prosessin</w:t>
      </w:r>
      <w:r w:rsidR="00160BFB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pullonkaulaksi. </w:t>
      </w:r>
    </w:p>
    <w:p w14:paraId="7CBD7C4D" w14:textId="4DED6542" w:rsidR="00E94719" w:rsidRPr="0048191A" w:rsidRDefault="00E94719" w:rsidP="00E94719">
      <w:pPr>
        <w:rPr>
          <w:rFonts w:ascii="Roboto" w:hAnsi="Roboto"/>
        </w:rPr>
      </w:pPr>
    </w:p>
    <w:p w14:paraId="7D6372E0" w14:textId="1F0066A5" w:rsidR="00EE2D45" w:rsidRPr="0048191A" w:rsidRDefault="00160BFB" w:rsidP="0048191A">
      <w:pPr>
        <w:rPr>
          <w:rFonts w:ascii="Roboto" w:hAnsi="Roboto"/>
        </w:rPr>
      </w:pPr>
      <w:r>
        <w:rPr>
          <w:rFonts w:ascii="Roboto" w:hAnsi="Roboto"/>
        </w:rPr>
        <w:t xml:space="preserve">Keskusteltiin hankittavista tuotannoista. Petteri Kallio selvittää Anna Perhon Antisäätäjä –videon hintaa ja Academy of Brainilta kysytään mitä kursseja heillä on ja paljonko ne maksaisivat. Marjaana Laine kertoi, että VM:ssä on </w:t>
      </w:r>
      <w:r w:rsidR="00861793">
        <w:rPr>
          <w:rFonts w:ascii="Roboto" w:hAnsi="Roboto"/>
        </w:rPr>
        <w:t xml:space="preserve">vuoden 2018 </w:t>
      </w:r>
      <w:r>
        <w:rPr>
          <w:rFonts w:ascii="Roboto" w:hAnsi="Roboto"/>
        </w:rPr>
        <w:t>toimintarahaa jäljellä ja jos sopivasisältöiset tuo</w:t>
      </w:r>
      <w:r w:rsidR="00861793">
        <w:rPr>
          <w:rFonts w:ascii="Roboto" w:hAnsi="Roboto"/>
        </w:rPr>
        <w:t>ta</w:t>
      </w:r>
      <w:r>
        <w:rPr>
          <w:rFonts w:ascii="Roboto" w:hAnsi="Roboto"/>
        </w:rPr>
        <w:t>nnot löytyvät voidaan 30.000 €:</w:t>
      </w:r>
      <w:proofErr w:type="spellStart"/>
      <w:r>
        <w:rPr>
          <w:rFonts w:ascii="Roboto" w:hAnsi="Roboto"/>
        </w:rPr>
        <w:t>lla</w:t>
      </w:r>
      <w:proofErr w:type="spellEnd"/>
      <w:r>
        <w:rPr>
          <w:rFonts w:ascii="Roboto" w:hAnsi="Roboto"/>
        </w:rPr>
        <w:t xml:space="preserve"> ostaa ulkoisia sisältöjä </w:t>
      </w:r>
      <w:proofErr w:type="spellStart"/>
      <w:r>
        <w:rPr>
          <w:rFonts w:ascii="Roboto" w:hAnsi="Roboto"/>
        </w:rPr>
        <w:t>eOppivaan</w:t>
      </w:r>
      <w:proofErr w:type="spellEnd"/>
      <w:r>
        <w:rPr>
          <w:rFonts w:ascii="Roboto" w:hAnsi="Roboto"/>
        </w:rPr>
        <w:t xml:space="preserve">. </w:t>
      </w:r>
    </w:p>
    <w:p w14:paraId="2321D7C6" w14:textId="5C16F4A7" w:rsidR="000D788E" w:rsidRPr="0048191A" w:rsidRDefault="000D788E" w:rsidP="000D788E">
      <w:pPr>
        <w:rPr>
          <w:rFonts w:ascii="Roboto" w:hAnsi="Roboto"/>
        </w:rPr>
      </w:pPr>
    </w:p>
    <w:p w14:paraId="77B48122" w14:textId="41F78FC0" w:rsidR="000D788E" w:rsidRPr="0048191A" w:rsidRDefault="00160BFB" w:rsidP="000D788E">
      <w:pPr>
        <w:rPr>
          <w:rFonts w:ascii="Roboto" w:hAnsi="Roboto"/>
        </w:rPr>
      </w:pPr>
      <w:r>
        <w:rPr>
          <w:rFonts w:ascii="Roboto" w:hAnsi="Roboto"/>
        </w:rPr>
        <w:t>Ruotsalaisen kulttuurisäätiöl</w:t>
      </w:r>
      <w:r w:rsidR="00861793">
        <w:rPr>
          <w:rFonts w:ascii="Roboto" w:hAnsi="Roboto"/>
        </w:rPr>
        <w:t>le lähtee hakemus ruotsinkielen</w:t>
      </w:r>
      <w:r>
        <w:rPr>
          <w:rFonts w:ascii="Roboto" w:hAnsi="Roboto"/>
        </w:rPr>
        <w:t>kurssin apurahasta. Petteri Kallio kertoi, että ensim</w:t>
      </w:r>
      <w:r w:rsidR="00396D68">
        <w:rPr>
          <w:rFonts w:ascii="Roboto" w:hAnsi="Roboto"/>
        </w:rPr>
        <w:t xml:space="preserve">mäinen osa </w:t>
      </w:r>
      <w:r>
        <w:rPr>
          <w:rFonts w:ascii="Roboto" w:hAnsi="Roboto"/>
        </w:rPr>
        <w:t xml:space="preserve">tehdään omalla rahalla ja seuraavat kolme osaa kulttuurirahaston ja hankkeen budjetista. </w:t>
      </w:r>
    </w:p>
    <w:p w14:paraId="687BE584" w14:textId="1C3C85C9" w:rsidR="000D788E" w:rsidRPr="0048191A" w:rsidRDefault="000D788E" w:rsidP="000D788E">
      <w:pPr>
        <w:rPr>
          <w:rFonts w:ascii="Roboto" w:hAnsi="Roboto"/>
        </w:rPr>
      </w:pPr>
    </w:p>
    <w:p w14:paraId="58E52717" w14:textId="7B152872" w:rsidR="000D788E" w:rsidRPr="0048191A" w:rsidRDefault="00160BFB" w:rsidP="000D788E">
      <w:pPr>
        <w:rPr>
          <w:rFonts w:ascii="Roboto" w:hAnsi="Roboto"/>
        </w:rPr>
      </w:pPr>
      <w:r>
        <w:rPr>
          <w:rFonts w:ascii="Roboto" w:hAnsi="Roboto"/>
        </w:rPr>
        <w:t xml:space="preserve">Marjaana Laine kertoi, että Työterveyslaitoksella </w:t>
      </w:r>
      <w:r w:rsidR="00861793">
        <w:rPr>
          <w:rFonts w:ascii="Roboto" w:hAnsi="Roboto"/>
        </w:rPr>
        <w:t>olisi</w:t>
      </w:r>
      <w:r>
        <w:rPr>
          <w:rFonts w:ascii="Roboto" w:hAnsi="Roboto"/>
        </w:rPr>
        <w:t xml:space="preserve"> noin kuusi </w:t>
      </w:r>
      <w:proofErr w:type="spellStart"/>
      <w:r>
        <w:rPr>
          <w:rFonts w:ascii="Roboto" w:hAnsi="Roboto"/>
        </w:rPr>
        <w:t>eOppivaa</w:t>
      </w:r>
      <w:proofErr w:type="spellEnd"/>
      <w:r>
        <w:rPr>
          <w:rFonts w:ascii="Roboto" w:hAnsi="Roboto"/>
        </w:rPr>
        <w:t xml:space="preserve"> kiinnostavaa kurssia. Kurssien h</w:t>
      </w:r>
      <w:r w:rsidR="000D788E" w:rsidRPr="0048191A">
        <w:rPr>
          <w:rFonts w:ascii="Roboto" w:hAnsi="Roboto"/>
        </w:rPr>
        <w:t xml:space="preserve">innasta keskustellaan ja neuvottelut jatkavat </w:t>
      </w:r>
      <w:r>
        <w:rPr>
          <w:rFonts w:ascii="Roboto" w:hAnsi="Roboto"/>
        </w:rPr>
        <w:t>joulukuussa</w:t>
      </w:r>
      <w:r w:rsidR="000D788E" w:rsidRPr="0048191A">
        <w:rPr>
          <w:rFonts w:ascii="Roboto" w:hAnsi="Roboto"/>
        </w:rPr>
        <w:t xml:space="preserve">. </w:t>
      </w:r>
      <w:r w:rsidR="002F4B84" w:rsidRPr="0048191A">
        <w:rPr>
          <w:rFonts w:ascii="Roboto" w:hAnsi="Roboto"/>
        </w:rPr>
        <w:t xml:space="preserve"> Esimiehen työsuojelukokonaisuus olisi potentiaalinen hankinta. </w:t>
      </w:r>
      <w:r>
        <w:rPr>
          <w:rFonts w:ascii="Roboto" w:hAnsi="Roboto"/>
        </w:rPr>
        <w:t>Todet</w:t>
      </w:r>
      <w:r w:rsidR="00396D68">
        <w:rPr>
          <w:rFonts w:ascii="Roboto" w:hAnsi="Roboto"/>
        </w:rPr>
        <w:t>t</w:t>
      </w:r>
      <w:r>
        <w:rPr>
          <w:rFonts w:ascii="Roboto" w:hAnsi="Roboto"/>
        </w:rPr>
        <w:t xml:space="preserve">iin samalla, että </w:t>
      </w:r>
      <w:proofErr w:type="spellStart"/>
      <w:r>
        <w:rPr>
          <w:rFonts w:ascii="Roboto" w:hAnsi="Roboto"/>
        </w:rPr>
        <w:t>AVIn</w:t>
      </w:r>
      <w:proofErr w:type="spellEnd"/>
      <w:r>
        <w:rPr>
          <w:rFonts w:ascii="Roboto" w:hAnsi="Roboto"/>
        </w:rPr>
        <w:t xml:space="preserve"> kursseja siirretään </w:t>
      </w:r>
      <w:proofErr w:type="spellStart"/>
      <w:r>
        <w:rPr>
          <w:rFonts w:ascii="Roboto" w:hAnsi="Roboto"/>
        </w:rPr>
        <w:t>eOppivaan</w:t>
      </w:r>
      <w:proofErr w:type="spellEnd"/>
      <w:r>
        <w:rPr>
          <w:rFonts w:ascii="Roboto" w:hAnsi="Roboto"/>
        </w:rPr>
        <w:t xml:space="preserve"> vuoden 2019 aikana ja osa näistä kursseista saattaisi korvata </w:t>
      </w:r>
      <w:proofErr w:type="spellStart"/>
      <w:r>
        <w:rPr>
          <w:rFonts w:ascii="Roboto" w:hAnsi="Roboto"/>
        </w:rPr>
        <w:t>TLL:stä</w:t>
      </w:r>
      <w:proofErr w:type="spellEnd"/>
      <w:r>
        <w:rPr>
          <w:rFonts w:ascii="Roboto" w:hAnsi="Roboto"/>
        </w:rPr>
        <w:t xml:space="preserve"> hankittavia kursseja.</w:t>
      </w:r>
    </w:p>
    <w:p w14:paraId="11B42D16" w14:textId="6EB27E27" w:rsidR="002F4B84" w:rsidRPr="0048191A" w:rsidRDefault="002F4B84" w:rsidP="000D788E">
      <w:pPr>
        <w:rPr>
          <w:rFonts w:ascii="Roboto" w:hAnsi="Roboto"/>
        </w:rPr>
      </w:pPr>
    </w:p>
    <w:p w14:paraId="5C9AF7ED" w14:textId="0E51C857" w:rsidR="0071750E" w:rsidRPr="0048191A" w:rsidRDefault="00EE2D45" w:rsidP="006B47D8">
      <w:pPr>
        <w:rPr>
          <w:rFonts w:ascii="Roboto" w:hAnsi="Roboto"/>
        </w:rPr>
      </w:pPr>
      <w:proofErr w:type="spellStart"/>
      <w:r w:rsidRPr="0048191A">
        <w:rPr>
          <w:rFonts w:ascii="Roboto" w:hAnsi="Roboto"/>
        </w:rPr>
        <w:t>eOppivan</w:t>
      </w:r>
      <w:proofErr w:type="spellEnd"/>
      <w:r w:rsidRPr="0048191A">
        <w:rPr>
          <w:rFonts w:ascii="Roboto" w:hAnsi="Roboto"/>
        </w:rPr>
        <w:t xml:space="preserve"> maksul</w:t>
      </w:r>
      <w:r w:rsidR="00160BFB">
        <w:rPr>
          <w:rFonts w:ascii="Roboto" w:hAnsi="Roboto"/>
        </w:rPr>
        <w:t>linen tuotannossa on työn alla tällä hetkellä PV-hankintakoulutus ja Kaiku-opas. Tuotannot valmistuvat joulukuussa</w:t>
      </w:r>
      <w:r w:rsidR="0071750E" w:rsidRPr="0048191A">
        <w:rPr>
          <w:rFonts w:ascii="Roboto" w:hAnsi="Roboto"/>
        </w:rPr>
        <w:t xml:space="preserve"> ei riitä. </w:t>
      </w:r>
      <w:r w:rsidR="00BC1922" w:rsidRPr="0048191A">
        <w:rPr>
          <w:rFonts w:ascii="Roboto" w:hAnsi="Roboto"/>
        </w:rPr>
        <w:t xml:space="preserve">Miten palvellaan erilaisia </w:t>
      </w:r>
      <w:proofErr w:type="spellStart"/>
      <w:r w:rsidR="00BC1922" w:rsidRPr="0048191A">
        <w:rPr>
          <w:rFonts w:ascii="Roboto" w:hAnsi="Roboto"/>
        </w:rPr>
        <w:t>oppijoita</w:t>
      </w:r>
      <w:proofErr w:type="spellEnd"/>
      <w:r w:rsidR="00BC1922" w:rsidRPr="0048191A">
        <w:rPr>
          <w:rFonts w:ascii="Roboto" w:hAnsi="Roboto"/>
        </w:rPr>
        <w:t xml:space="preserve"> </w:t>
      </w:r>
      <w:proofErr w:type="spellStart"/>
      <w:r w:rsidR="00BC1922" w:rsidRPr="0048191A">
        <w:rPr>
          <w:rFonts w:ascii="Roboto" w:hAnsi="Roboto"/>
        </w:rPr>
        <w:t>eOppivassa</w:t>
      </w:r>
      <w:proofErr w:type="spellEnd"/>
      <w:r w:rsidR="00BC1922" w:rsidRPr="0048191A">
        <w:rPr>
          <w:rFonts w:ascii="Roboto" w:hAnsi="Roboto"/>
        </w:rPr>
        <w:t xml:space="preserve"> – tulevaisuuden haaste </w:t>
      </w:r>
      <w:proofErr w:type="spellStart"/>
      <w:r w:rsidR="00BC1922" w:rsidRPr="0048191A">
        <w:rPr>
          <w:rFonts w:ascii="Roboto" w:hAnsi="Roboto"/>
        </w:rPr>
        <w:t>eOppivalle</w:t>
      </w:r>
      <w:proofErr w:type="spellEnd"/>
      <w:r w:rsidR="00BC1922" w:rsidRPr="0048191A">
        <w:rPr>
          <w:rFonts w:ascii="Roboto" w:hAnsi="Roboto"/>
        </w:rPr>
        <w:t xml:space="preserve">. Kannustetaan ihmisiä sähköisiin välineisiin eikä oppimisen iloa tule unohtaa. </w:t>
      </w:r>
    </w:p>
    <w:p w14:paraId="6C492CA6" w14:textId="4E42DA1C" w:rsidR="0071750E" w:rsidRPr="0048191A" w:rsidRDefault="0071750E" w:rsidP="006B47D8">
      <w:pPr>
        <w:rPr>
          <w:rFonts w:ascii="Roboto" w:hAnsi="Roboto"/>
        </w:rPr>
      </w:pPr>
    </w:p>
    <w:p w14:paraId="2AD6F356" w14:textId="77777777" w:rsidR="002F4B84" w:rsidRPr="0048191A" w:rsidRDefault="002F4B84" w:rsidP="006B47D8">
      <w:pPr>
        <w:rPr>
          <w:rFonts w:ascii="Roboto" w:hAnsi="Roboto"/>
        </w:rPr>
      </w:pPr>
    </w:p>
    <w:p w14:paraId="02C7DA22" w14:textId="77777777" w:rsidR="003F76E2" w:rsidRPr="0048191A" w:rsidRDefault="003F76E2" w:rsidP="00BC1922">
      <w:pPr>
        <w:rPr>
          <w:rFonts w:ascii="Roboto" w:hAnsi="Roboto"/>
        </w:rPr>
      </w:pPr>
    </w:p>
    <w:p w14:paraId="6AAB2B11" w14:textId="75BDA781" w:rsidR="003F76E2" w:rsidRPr="0048191A" w:rsidRDefault="005B16A7" w:rsidP="00BC1922">
      <w:pPr>
        <w:rPr>
          <w:rFonts w:ascii="Roboto" w:hAnsi="Roboto"/>
        </w:rPr>
      </w:pPr>
      <w:r>
        <w:rPr>
          <w:rFonts w:ascii="Roboto" w:hAnsi="Roboto"/>
        </w:rPr>
        <w:t>Aki</w:t>
      </w:r>
      <w:r w:rsidR="00861793">
        <w:rPr>
          <w:rFonts w:ascii="Roboto" w:hAnsi="Roboto"/>
        </w:rPr>
        <w:t xml:space="preserve"> </w:t>
      </w:r>
      <w:proofErr w:type="spellStart"/>
      <w:r w:rsidR="003F76E2" w:rsidRPr="0048191A">
        <w:rPr>
          <w:rFonts w:ascii="Roboto" w:hAnsi="Roboto"/>
        </w:rPr>
        <w:t>Hintsa</w:t>
      </w:r>
      <w:proofErr w:type="spellEnd"/>
      <w:r>
        <w:rPr>
          <w:rFonts w:ascii="Roboto" w:hAnsi="Roboto"/>
        </w:rPr>
        <w:t xml:space="preserve"> hyvinvointivalmennus odottaa vielä</w:t>
      </w:r>
      <w:r w:rsidR="003F76E2" w:rsidRPr="0048191A">
        <w:rPr>
          <w:rFonts w:ascii="Roboto" w:hAnsi="Roboto"/>
        </w:rPr>
        <w:t xml:space="preserve"> </w:t>
      </w:r>
      <w:proofErr w:type="gramStart"/>
      <w:r w:rsidR="003F76E2" w:rsidRPr="0048191A">
        <w:rPr>
          <w:rFonts w:ascii="Roboto" w:hAnsi="Roboto"/>
        </w:rPr>
        <w:t xml:space="preserve">tekijänoikeussopimuksia </w:t>
      </w:r>
      <w:r>
        <w:rPr>
          <w:rFonts w:ascii="Roboto" w:hAnsi="Roboto"/>
        </w:rPr>
        <w:t xml:space="preserve"> ja</w:t>
      </w:r>
      <w:proofErr w:type="gramEnd"/>
      <w:r>
        <w:rPr>
          <w:rFonts w:ascii="Roboto" w:hAnsi="Roboto"/>
        </w:rPr>
        <w:t xml:space="preserve"> tästä syystä valmiin tuotannon julkaisu on siirtynyt.</w:t>
      </w:r>
    </w:p>
    <w:p w14:paraId="623067F1" w14:textId="76106ED3" w:rsidR="003F76E2" w:rsidRPr="0048191A" w:rsidRDefault="003F76E2" w:rsidP="00BC1922">
      <w:pPr>
        <w:rPr>
          <w:rFonts w:ascii="Roboto" w:hAnsi="Roboto"/>
        </w:rPr>
      </w:pPr>
    </w:p>
    <w:p w14:paraId="25A361DF" w14:textId="39603803" w:rsidR="004C0405" w:rsidRPr="0048191A" w:rsidRDefault="005B16A7" w:rsidP="0048191A">
      <w:pPr>
        <w:rPr>
          <w:rFonts w:ascii="Roboto" w:hAnsi="Roboto"/>
        </w:rPr>
      </w:pPr>
      <w:r>
        <w:rPr>
          <w:rFonts w:ascii="Roboto" w:hAnsi="Roboto"/>
        </w:rPr>
        <w:t xml:space="preserve">Vuoden 2019 alussa tuotantoon tulevat MML:n paikkatietokoulutus ja </w:t>
      </w:r>
      <w:proofErr w:type="spellStart"/>
      <w:r>
        <w:rPr>
          <w:rFonts w:ascii="Roboto" w:hAnsi="Roboto"/>
        </w:rPr>
        <w:t>Success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factor</w:t>
      </w:r>
      <w:proofErr w:type="spellEnd"/>
      <w:r>
        <w:rPr>
          <w:rFonts w:ascii="Roboto" w:hAnsi="Roboto"/>
        </w:rPr>
        <w:t xml:space="preserve"> –koulutus. Virkamiesruotsin tekeminen aloitetaan tammikuussa. Kouluttajana kurssilla on Saija Aalto.</w:t>
      </w:r>
    </w:p>
    <w:p w14:paraId="5BBA9E1E" w14:textId="78687DAA" w:rsidR="00C40A37" w:rsidRPr="0048191A" w:rsidRDefault="005B16A7" w:rsidP="0048191A">
      <w:pPr>
        <w:rPr>
          <w:rFonts w:ascii="Roboto" w:hAnsi="Roboto"/>
        </w:rPr>
      </w:pPr>
      <w:r>
        <w:rPr>
          <w:rFonts w:ascii="Roboto" w:hAnsi="Roboto"/>
        </w:rPr>
        <w:lastRenderedPageBreak/>
        <w:br/>
      </w:r>
    </w:p>
    <w:p w14:paraId="4C7AF4D2" w14:textId="29E571E7" w:rsidR="006F2AB1" w:rsidRPr="00396D68" w:rsidRDefault="006F2AB1" w:rsidP="00396D68">
      <w:pPr>
        <w:pStyle w:val="Luettelokappale"/>
        <w:numPr>
          <w:ilvl w:val="0"/>
          <w:numId w:val="1"/>
        </w:numPr>
        <w:rPr>
          <w:rFonts w:ascii="Roboto" w:hAnsi="Roboto"/>
          <w:b/>
        </w:rPr>
      </w:pPr>
      <w:r w:rsidRPr="00396D68">
        <w:rPr>
          <w:rFonts w:ascii="Roboto" w:hAnsi="Roboto"/>
          <w:b/>
        </w:rPr>
        <w:t>Ensi vuoden tavoitteet</w:t>
      </w:r>
    </w:p>
    <w:p w14:paraId="7ADBB395" w14:textId="3BD6C195" w:rsidR="00141AA2" w:rsidRPr="0048191A" w:rsidRDefault="00141AA2" w:rsidP="00141AA2">
      <w:pPr>
        <w:rPr>
          <w:rFonts w:ascii="Roboto" w:hAnsi="Roboto"/>
        </w:rPr>
      </w:pPr>
    </w:p>
    <w:p w14:paraId="05E790C2" w14:textId="2CE5DF16" w:rsidR="001E1AFB" w:rsidRPr="0048191A" w:rsidRDefault="005B16A7" w:rsidP="005B16A7">
      <w:pPr>
        <w:rPr>
          <w:rFonts w:ascii="Roboto" w:hAnsi="Roboto"/>
        </w:rPr>
      </w:pPr>
      <w:r>
        <w:rPr>
          <w:rFonts w:ascii="Roboto" w:hAnsi="Roboto"/>
        </w:rPr>
        <w:t xml:space="preserve">Todettiin, että </w:t>
      </w:r>
      <w:proofErr w:type="spellStart"/>
      <w:r>
        <w:rPr>
          <w:rFonts w:ascii="Roboto" w:hAnsi="Roboto"/>
        </w:rPr>
        <w:t>eOppivan</w:t>
      </w:r>
      <w:proofErr w:type="spellEnd"/>
      <w:r>
        <w:rPr>
          <w:rFonts w:ascii="Roboto" w:hAnsi="Roboto"/>
        </w:rPr>
        <w:t xml:space="preserve"> tavoitteen ensivuodelle ovat </w:t>
      </w:r>
      <w:r w:rsidR="00141AA2" w:rsidRPr="0048191A">
        <w:rPr>
          <w:rFonts w:ascii="Roboto" w:hAnsi="Roboto"/>
        </w:rPr>
        <w:t>25</w:t>
      </w:r>
      <w:r>
        <w:rPr>
          <w:rFonts w:ascii="Roboto" w:hAnsi="Roboto"/>
        </w:rPr>
        <w:t xml:space="preserve"> omaa tuotantoa ja 50.000 käyttäjää. </w:t>
      </w:r>
    </w:p>
    <w:p w14:paraId="73D9B416" w14:textId="77777777" w:rsidR="001E1AFB" w:rsidRPr="0048191A" w:rsidRDefault="001E1AFB" w:rsidP="00141AA2">
      <w:pPr>
        <w:rPr>
          <w:rFonts w:ascii="Roboto" w:hAnsi="Roboto"/>
        </w:rPr>
      </w:pPr>
    </w:p>
    <w:p w14:paraId="5CB4AF68" w14:textId="77058B3F" w:rsidR="001E1AFB" w:rsidRPr="0048191A" w:rsidRDefault="005B16A7" w:rsidP="00141AA2">
      <w:pPr>
        <w:rPr>
          <w:rFonts w:ascii="Roboto" w:hAnsi="Roboto"/>
        </w:rPr>
      </w:pPr>
      <w:r>
        <w:rPr>
          <w:rFonts w:ascii="Roboto" w:hAnsi="Roboto"/>
        </w:rPr>
        <w:t>Käytiin läpi virastokohtaisia käyttäjämääriä. Todettiin, että ensi vuonna haasteina ovat EU-puheenjohtajuus ja hallituksen vaihtuminen.</w:t>
      </w:r>
    </w:p>
    <w:p w14:paraId="5C3FE9DA" w14:textId="27D5E438" w:rsidR="001E1AFB" w:rsidRPr="0048191A" w:rsidRDefault="001E1AFB" w:rsidP="00141AA2">
      <w:pPr>
        <w:rPr>
          <w:rFonts w:ascii="Roboto" w:hAnsi="Roboto"/>
        </w:rPr>
      </w:pPr>
    </w:p>
    <w:p w14:paraId="765D7270" w14:textId="77777777" w:rsidR="002148BC" w:rsidRPr="0048191A" w:rsidRDefault="002148BC" w:rsidP="002148BC">
      <w:pPr>
        <w:rPr>
          <w:rFonts w:ascii="Roboto" w:hAnsi="Roboto"/>
        </w:rPr>
      </w:pPr>
    </w:p>
    <w:p w14:paraId="79FC379B" w14:textId="04B7F89B" w:rsidR="00EE2D45" w:rsidRPr="00396D68" w:rsidRDefault="00EE2D45" w:rsidP="00396D68">
      <w:pPr>
        <w:pStyle w:val="Luettelokappale"/>
        <w:numPr>
          <w:ilvl w:val="0"/>
          <w:numId w:val="1"/>
        </w:numPr>
        <w:rPr>
          <w:rFonts w:ascii="Roboto" w:hAnsi="Roboto"/>
          <w:b/>
        </w:rPr>
      </w:pPr>
      <w:r w:rsidRPr="00396D68">
        <w:rPr>
          <w:rFonts w:ascii="Roboto" w:hAnsi="Roboto"/>
          <w:b/>
        </w:rPr>
        <w:t>Muut asiat</w:t>
      </w:r>
    </w:p>
    <w:p w14:paraId="2986E2B6" w14:textId="1823B3E9" w:rsidR="005B16A7" w:rsidRDefault="005B16A7" w:rsidP="0048191A">
      <w:pPr>
        <w:rPr>
          <w:rFonts w:ascii="Roboto" w:hAnsi="Roboto"/>
        </w:rPr>
      </w:pPr>
    </w:p>
    <w:p w14:paraId="17F075E1" w14:textId="6335613A" w:rsidR="0052546F" w:rsidRPr="0048191A" w:rsidRDefault="0052546F" w:rsidP="00B2519B">
      <w:pPr>
        <w:rPr>
          <w:rFonts w:ascii="Roboto" w:hAnsi="Roboto"/>
        </w:rPr>
      </w:pPr>
    </w:p>
    <w:p w14:paraId="11DFDF11" w14:textId="147F3C25" w:rsidR="0052546F" w:rsidRDefault="00396D68" w:rsidP="00B2519B">
      <w:pPr>
        <w:rPr>
          <w:rFonts w:ascii="Roboto" w:hAnsi="Roboto"/>
        </w:rPr>
      </w:pPr>
      <w:r>
        <w:rPr>
          <w:rFonts w:ascii="Roboto" w:hAnsi="Roboto"/>
        </w:rPr>
        <w:t xml:space="preserve">Päätettiin, että ensivuoden kokoukset pidetään kerran kuukaudessa kahden tunnin kokouksia. Sovittiin, että Eija Aures tekee </w:t>
      </w:r>
      <w:proofErr w:type="spellStart"/>
      <w:r>
        <w:rPr>
          <w:rFonts w:ascii="Roboto" w:hAnsi="Roboto"/>
        </w:rPr>
        <w:t>Doodle</w:t>
      </w:r>
      <w:proofErr w:type="spellEnd"/>
      <w:r>
        <w:rPr>
          <w:rFonts w:ascii="Roboto" w:hAnsi="Roboto"/>
        </w:rPr>
        <w:t xml:space="preserve">-kyselyn kokousajoista ja </w:t>
      </w:r>
      <w:proofErr w:type="spellStart"/>
      <w:r>
        <w:rPr>
          <w:rFonts w:ascii="Roboto" w:hAnsi="Roboto"/>
        </w:rPr>
        <w:t>allakoi</w:t>
      </w:r>
      <w:proofErr w:type="spellEnd"/>
      <w:r>
        <w:rPr>
          <w:rFonts w:ascii="Roboto" w:hAnsi="Roboto"/>
        </w:rPr>
        <w:t xml:space="preserve"> kevään kokousajan toimituskunnalle. </w:t>
      </w:r>
    </w:p>
    <w:p w14:paraId="7033115C" w14:textId="584FFF28" w:rsidR="00396D68" w:rsidRDefault="00396D68" w:rsidP="00B2519B">
      <w:pPr>
        <w:rPr>
          <w:rFonts w:ascii="Roboto" w:hAnsi="Roboto"/>
        </w:rPr>
      </w:pPr>
    </w:p>
    <w:p w14:paraId="0FFC8869" w14:textId="78B79FEE" w:rsidR="00396D68" w:rsidRPr="0048191A" w:rsidRDefault="00396D68" w:rsidP="00B2519B">
      <w:pPr>
        <w:rPr>
          <w:rFonts w:ascii="Roboto" w:hAnsi="Roboto"/>
        </w:rPr>
      </w:pPr>
      <w:r>
        <w:rPr>
          <w:rFonts w:ascii="Roboto" w:hAnsi="Roboto"/>
        </w:rPr>
        <w:t xml:space="preserve">Raija Meriläinen kiitti toimituskuntaa tämänvuotisesta työstä ja kertoi, että hän siirtyy Helsingin kesäyliopiston palvelukseen vuoden 2019 alusta. </w:t>
      </w:r>
    </w:p>
    <w:p w14:paraId="3F0036C9" w14:textId="1578CD17" w:rsidR="001E0E88" w:rsidRPr="0048191A" w:rsidRDefault="001E0E88" w:rsidP="00B2519B">
      <w:pPr>
        <w:rPr>
          <w:rFonts w:ascii="Roboto" w:hAnsi="Roboto"/>
        </w:rPr>
      </w:pPr>
    </w:p>
    <w:p w14:paraId="0B32047D" w14:textId="56AC48F8" w:rsidR="00722104" w:rsidRPr="00396D68" w:rsidRDefault="00396D68" w:rsidP="00396D68">
      <w:pPr>
        <w:pStyle w:val="Luettelokappale"/>
        <w:numPr>
          <w:ilvl w:val="0"/>
          <w:numId w:val="1"/>
        </w:numPr>
        <w:rPr>
          <w:rFonts w:ascii="Roboto" w:hAnsi="Roboto"/>
          <w:b/>
        </w:rPr>
      </w:pPr>
      <w:r w:rsidRPr="00396D68">
        <w:rPr>
          <w:rFonts w:ascii="Roboto" w:hAnsi="Roboto"/>
          <w:b/>
        </w:rPr>
        <w:t>Kokouksen päätös</w:t>
      </w:r>
    </w:p>
    <w:p w14:paraId="58FFCFFD" w14:textId="1725C078" w:rsidR="00396D68" w:rsidRDefault="00396D68" w:rsidP="00722104">
      <w:pPr>
        <w:rPr>
          <w:rFonts w:ascii="Roboto" w:hAnsi="Roboto"/>
        </w:rPr>
      </w:pPr>
    </w:p>
    <w:p w14:paraId="45E9A462" w14:textId="308F6EA0" w:rsidR="00396D68" w:rsidRDefault="00396D68" w:rsidP="00722104">
      <w:pPr>
        <w:rPr>
          <w:rFonts w:ascii="Roboto" w:hAnsi="Roboto"/>
        </w:rPr>
      </w:pPr>
      <w:r>
        <w:rPr>
          <w:rFonts w:ascii="Roboto" w:hAnsi="Roboto"/>
        </w:rPr>
        <w:t>Puheenjohtaja päätti kokouksen.</w:t>
      </w:r>
    </w:p>
    <w:p w14:paraId="0993C865" w14:textId="46401803" w:rsidR="00396D68" w:rsidRDefault="00396D68" w:rsidP="00722104">
      <w:pPr>
        <w:rPr>
          <w:rFonts w:ascii="Roboto" w:hAnsi="Roboto"/>
        </w:rPr>
      </w:pPr>
    </w:p>
    <w:p w14:paraId="23E6187D" w14:textId="1CF383ED" w:rsidR="00396D68" w:rsidRDefault="00396D68" w:rsidP="00722104">
      <w:pPr>
        <w:rPr>
          <w:rFonts w:ascii="Roboto" w:hAnsi="Roboto"/>
        </w:rPr>
      </w:pPr>
    </w:p>
    <w:p w14:paraId="4518CBCD" w14:textId="571F23EB" w:rsidR="00396D68" w:rsidRDefault="00396D68" w:rsidP="00722104">
      <w:pPr>
        <w:rPr>
          <w:rFonts w:ascii="Roboto" w:hAnsi="Roboto"/>
        </w:rPr>
      </w:pPr>
      <w:r>
        <w:rPr>
          <w:rFonts w:ascii="Roboto" w:hAnsi="Roboto"/>
        </w:rPr>
        <w:t>Vakuudeksi</w:t>
      </w:r>
    </w:p>
    <w:p w14:paraId="60B1E3A2" w14:textId="3DE19EC1" w:rsidR="00396D68" w:rsidRDefault="00396D68" w:rsidP="00722104">
      <w:pPr>
        <w:rPr>
          <w:rFonts w:ascii="Roboto" w:hAnsi="Roboto"/>
        </w:rPr>
      </w:pPr>
    </w:p>
    <w:p w14:paraId="13942E0E" w14:textId="0CD72748" w:rsidR="00396D68" w:rsidRDefault="00396D68" w:rsidP="00722104">
      <w:pPr>
        <w:rPr>
          <w:rFonts w:ascii="Roboto" w:hAnsi="Roboto"/>
        </w:rPr>
      </w:pPr>
    </w:p>
    <w:p w14:paraId="350AA2DD" w14:textId="456AEB2F" w:rsidR="00396D68" w:rsidRDefault="00396D68" w:rsidP="00722104">
      <w:pPr>
        <w:rPr>
          <w:rFonts w:ascii="Roboto" w:hAnsi="Roboto"/>
        </w:rPr>
      </w:pPr>
    </w:p>
    <w:p w14:paraId="31CD542D" w14:textId="2531C97D" w:rsidR="00396D68" w:rsidRDefault="00396D68" w:rsidP="00722104">
      <w:pPr>
        <w:rPr>
          <w:rFonts w:ascii="Roboto" w:hAnsi="Roboto"/>
        </w:rPr>
      </w:pPr>
      <w:r>
        <w:rPr>
          <w:rFonts w:ascii="Roboto" w:hAnsi="Roboto"/>
        </w:rPr>
        <w:t>Eija Aures</w:t>
      </w:r>
    </w:p>
    <w:p w14:paraId="020B8400" w14:textId="1FF26310" w:rsidR="00396D68" w:rsidRPr="0048191A" w:rsidRDefault="00396D68" w:rsidP="00722104">
      <w:pPr>
        <w:rPr>
          <w:rFonts w:ascii="Roboto" w:hAnsi="Roboto"/>
        </w:rPr>
      </w:pPr>
      <w:r>
        <w:rPr>
          <w:rFonts w:ascii="Roboto" w:hAnsi="Roboto"/>
        </w:rPr>
        <w:t>sihteeri</w:t>
      </w:r>
    </w:p>
    <w:p w14:paraId="556AAB5E" w14:textId="77777777" w:rsidR="00F46817" w:rsidRPr="0048191A" w:rsidRDefault="00F46817" w:rsidP="0048191A">
      <w:pPr>
        <w:rPr>
          <w:rFonts w:ascii="Roboto" w:hAnsi="Roboto"/>
        </w:rPr>
      </w:pPr>
    </w:p>
    <w:p w14:paraId="6A13E77C" w14:textId="77777777" w:rsidR="00EE2D45" w:rsidRPr="0048191A" w:rsidRDefault="00EE2D45" w:rsidP="00EE2D45">
      <w:pPr>
        <w:rPr>
          <w:rFonts w:ascii="Roboto" w:hAnsi="Roboto"/>
        </w:rPr>
      </w:pPr>
    </w:p>
    <w:p w14:paraId="18A471F1" w14:textId="77777777" w:rsidR="00EE2D45" w:rsidRPr="0048191A" w:rsidRDefault="00EE2D45" w:rsidP="00EE2D45">
      <w:pPr>
        <w:rPr>
          <w:rFonts w:ascii="Roboto" w:hAnsi="Roboto"/>
        </w:rPr>
      </w:pPr>
    </w:p>
    <w:p w14:paraId="77B3E19F" w14:textId="77777777" w:rsidR="00EE2D45" w:rsidRPr="0048191A" w:rsidRDefault="00EE2D45" w:rsidP="00EE2D45">
      <w:pPr>
        <w:rPr>
          <w:rFonts w:ascii="Roboto" w:hAnsi="Roboto"/>
        </w:rPr>
      </w:pPr>
    </w:p>
    <w:p w14:paraId="4AE37E02" w14:textId="77777777" w:rsidR="00EE2D45" w:rsidRPr="0048191A" w:rsidRDefault="00EE2D45" w:rsidP="00EE2D45">
      <w:pPr>
        <w:rPr>
          <w:rFonts w:ascii="Roboto" w:hAnsi="Roboto"/>
        </w:rPr>
      </w:pPr>
    </w:p>
    <w:p w14:paraId="1465E646" w14:textId="77777777" w:rsidR="00EE2D45" w:rsidRPr="0048191A" w:rsidRDefault="00EE2D45" w:rsidP="00EE2D45">
      <w:pPr>
        <w:rPr>
          <w:rFonts w:ascii="Roboto" w:hAnsi="Roboto"/>
        </w:rPr>
      </w:pPr>
    </w:p>
    <w:p w14:paraId="243FD337" w14:textId="77777777" w:rsidR="00E15D9A" w:rsidRPr="0048191A" w:rsidRDefault="00E15D9A">
      <w:pPr>
        <w:rPr>
          <w:rFonts w:ascii="Roboto" w:hAnsi="Roboto"/>
        </w:rPr>
      </w:pPr>
    </w:p>
    <w:p w14:paraId="22DF28C1" w14:textId="77777777" w:rsidR="00322733" w:rsidRPr="0048191A" w:rsidRDefault="00322733">
      <w:pPr>
        <w:rPr>
          <w:rFonts w:ascii="Roboto" w:hAnsi="Roboto"/>
        </w:rPr>
      </w:pPr>
    </w:p>
    <w:sectPr w:rsidR="00322733" w:rsidRPr="004819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uli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FA1"/>
    <w:multiLevelType w:val="hybridMultilevel"/>
    <w:tmpl w:val="90548818"/>
    <w:lvl w:ilvl="0" w:tplc="9F96E5C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ECEF19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78549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C0027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00D0D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D722A96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F06632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7F6D20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A42A5F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00F6DDD"/>
    <w:multiLevelType w:val="hybridMultilevel"/>
    <w:tmpl w:val="FAF04EF4"/>
    <w:lvl w:ilvl="0" w:tplc="51382A9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7020E62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70282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79CF49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3F8C40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62A66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0260B1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786ABDC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AA9FC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24046D8B"/>
    <w:multiLevelType w:val="hybridMultilevel"/>
    <w:tmpl w:val="86922156"/>
    <w:lvl w:ilvl="0" w:tplc="7F42A8EA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10D5"/>
    <w:multiLevelType w:val="multilevel"/>
    <w:tmpl w:val="EFA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02F01"/>
    <w:multiLevelType w:val="hybridMultilevel"/>
    <w:tmpl w:val="83EC6614"/>
    <w:lvl w:ilvl="0" w:tplc="9F4CD5B8">
      <w:start w:val="27"/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72A1"/>
    <w:multiLevelType w:val="hybridMultilevel"/>
    <w:tmpl w:val="CBE0D64E"/>
    <w:lvl w:ilvl="0" w:tplc="2F2E55D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8064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CED3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E56F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A0BC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09D3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076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FBD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E243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1186B"/>
    <w:multiLevelType w:val="hybridMultilevel"/>
    <w:tmpl w:val="D02CDED4"/>
    <w:lvl w:ilvl="0" w:tplc="EB50234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608C1F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19C782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AE071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E98236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84840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6847C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C00AD1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65A9D2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46E74740"/>
    <w:multiLevelType w:val="hybridMultilevel"/>
    <w:tmpl w:val="B0A2BEDA"/>
    <w:lvl w:ilvl="0" w:tplc="C1B85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73345"/>
    <w:multiLevelType w:val="hybridMultilevel"/>
    <w:tmpl w:val="2F6A7AF6"/>
    <w:lvl w:ilvl="0" w:tplc="8BC6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C397C"/>
    <w:multiLevelType w:val="hybridMultilevel"/>
    <w:tmpl w:val="1F7EA462"/>
    <w:lvl w:ilvl="0" w:tplc="7DE8CE8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36226"/>
    <w:multiLevelType w:val="hybridMultilevel"/>
    <w:tmpl w:val="B77C895A"/>
    <w:lvl w:ilvl="0" w:tplc="A69A069A">
      <w:start w:val="9"/>
      <w:numFmt w:val="bullet"/>
      <w:lvlText w:val="-"/>
      <w:lvlJc w:val="left"/>
      <w:pPr>
        <w:ind w:left="720" w:hanging="360"/>
      </w:pPr>
      <w:rPr>
        <w:rFonts w:ascii="Muli" w:eastAsiaTheme="minorHAnsi" w:hAnsi="Mul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94E33"/>
    <w:multiLevelType w:val="hybridMultilevel"/>
    <w:tmpl w:val="6A827478"/>
    <w:lvl w:ilvl="0" w:tplc="838271A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5"/>
    <w:rsid w:val="0002696B"/>
    <w:rsid w:val="0004763D"/>
    <w:rsid w:val="00074EE9"/>
    <w:rsid w:val="000A13E2"/>
    <w:rsid w:val="000D788E"/>
    <w:rsid w:val="00141AA2"/>
    <w:rsid w:val="00160BFB"/>
    <w:rsid w:val="0018751F"/>
    <w:rsid w:val="0019040B"/>
    <w:rsid w:val="001E0E88"/>
    <w:rsid w:val="001E1AFB"/>
    <w:rsid w:val="002104F9"/>
    <w:rsid w:val="002148BC"/>
    <w:rsid w:val="00272D0F"/>
    <w:rsid w:val="00274B89"/>
    <w:rsid w:val="002E6446"/>
    <w:rsid w:val="002F4B84"/>
    <w:rsid w:val="00301EFC"/>
    <w:rsid w:val="00322733"/>
    <w:rsid w:val="003350A4"/>
    <w:rsid w:val="0039056C"/>
    <w:rsid w:val="00396D68"/>
    <w:rsid w:val="003F76E2"/>
    <w:rsid w:val="00406018"/>
    <w:rsid w:val="0047156A"/>
    <w:rsid w:val="0048191A"/>
    <w:rsid w:val="00483C54"/>
    <w:rsid w:val="004C0405"/>
    <w:rsid w:val="005065B7"/>
    <w:rsid w:val="0052546F"/>
    <w:rsid w:val="005B16A7"/>
    <w:rsid w:val="00613DE4"/>
    <w:rsid w:val="0061724D"/>
    <w:rsid w:val="00617255"/>
    <w:rsid w:val="00634759"/>
    <w:rsid w:val="006B0D7E"/>
    <w:rsid w:val="006B47D8"/>
    <w:rsid w:val="006F2AB1"/>
    <w:rsid w:val="00706607"/>
    <w:rsid w:val="0071750E"/>
    <w:rsid w:val="00722104"/>
    <w:rsid w:val="0078689A"/>
    <w:rsid w:val="007C6399"/>
    <w:rsid w:val="0080246C"/>
    <w:rsid w:val="0081182F"/>
    <w:rsid w:val="00821449"/>
    <w:rsid w:val="00861793"/>
    <w:rsid w:val="00874AC5"/>
    <w:rsid w:val="008757A6"/>
    <w:rsid w:val="0088772B"/>
    <w:rsid w:val="008A1162"/>
    <w:rsid w:val="008D0EFA"/>
    <w:rsid w:val="009201CE"/>
    <w:rsid w:val="00936431"/>
    <w:rsid w:val="00936CB0"/>
    <w:rsid w:val="00960F74"/>
    <w:rsid w:val="00963E3B"/>
    <w:rsid w:val="00983379"/>
    <w:rsid w:val="009D35E3"/>
    <w:rsid w:val="00A17AE3"/>
    <w:rsid w:val="00A76103"/>
    <w:rsid w:val="00AB2797"/>
    <w:rsid w:val="00AC18C4"/>
    <w:rsid w:val="00AC2EE4"/>
    <w:rsid w:val="00B14C7F"/>
    <w:rsid w:val="00B2519B"/>
    <w:rsid w:val="00B951A3"/>
    <w:rsid w:val="00BA1D06"/>
    <w:rsid w:val="00BC1922"/>
    <w:rsid w:val="00C07F1F"/>
    <w:rsid w:val="00C40A37"/>
    <w:rsid w:val="00C952EA"/>
    <w:rsid w:val="00CC10CA"/>
    <w:rsid w:val="00D22B99"/>
    <w:rsid w:val="00DE6A92"/>
    <w:rsid w:val="00E15D9A"/>
    <w:rsid w:val="00E325AA"/>
    <w:rsid w:val="00E72793"/>
    <w:rsid w:val="00E94719"/>
    <w:rsid w:val="00EA6731"/>
    <w:rsid w:val="00EE2D45"/>
    <w:rsid w:val="00F028A3"/>
    <w:rsid w:val="00F307F4"/>
    <w:rsid w:val="00F46817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9E50"/>
  <w15:chartTrackingRefBased/>
  <w15:docId w15:val="{693B357B-0BD9-4979-B9FB-A04C899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2D4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2D4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483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48B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48BC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148BC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148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167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43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42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14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3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FC3E32281B146B827E106DEB9171A" ma:contentTypeVersion="8" ma:contentTypeDescription="Luo uusi asiakirja." ma:contentTypeScope="" ma:versionID="27e07cd92a46ebbfcb786aa0d88248b1">
  <xsd:schema xmlns:xsd="http://www.w3.org/2001/XMLSchema" xmlns:xs="http://www.w3.org/2001/XMLSchema" xmlns:p="http://schemas.microsoft.com/office/2006/metadata/properties" xmlns:ns2="96574b9e-c815-4cdd-901d-a662fa1f4c3c" xmlns:ns3="4a4f80ee-2530-436f-834b-b06660afcead" targetNamespace="http://schemas.microsoft.com/office/2006/metadata/properties" ma:root="true" ma:fieldsID="611a90e95e5c5df8e262455b6831842b" ns2:_="" ns3:_="">
    <xsd:import namespace="96574b9e-c815-4cdd-901d-a662fa1f4c3c"/>
    <xsd:import namespace="4a4f80ee-2530-436f-834b-b06660afc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74b9e-c815-4cdd-901d-a662fa1f4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80ee-2530-436f-834b-b06660afc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CE6B-11B5-4A07-9A2F-2C02252D0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1FE45-5FAD-4C85-869E-D9B193C5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74b9e-c815-4cdd-901d-a662fa1f4c3c"/>
    <ds:schemaRef ds:uri="4a4f80ee-2530-436f-834b-b06660afc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C9035-155F-43DF-BF52-D44AF6462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0C812-EC28-4ED5-A083-A2F27B61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AURES_EIJA</dc:creator>
  <cp:keywords/>
  <dc:description/>
  <cp:lastModifiedBy>Grahn Merja (VM)</cp:lastModifiedBy>
  <cp:revision>2</cp:revision>
  <cp:lastPrinted>2019-01-24T11:44:00Z</cp:lastPrinted>
  <dcterms:created xsi:type="dcterms:W3CDTF">2022-06-20T09:46:00Z</dcterms:created>
  <dcterms:modified xsi:type="dcterms:W3CDTF">2022-06-20T09:46:00Z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0x010100FAFFC3E32281B146B827E106DEB9171A</vt:lpwstr>
  </property>
</Properties>
</file>