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C2A" w:rsidRDefault="00743C2A"/>
    <w:p w:rsidR="00743C2A" w:rsidRDefault="00743C2A"/>
    <w:p w:rsidR="00743C2A" w:rsidRDefault="00743C2A"/>
    <w:p w:rsidR="00743C2A" w:rsidRPr="000E0647" w:rsidRDefault="00743C2A">
      <w:pPr>
        <w:rPr>
          <w:b/>
        </w:rPr>
      </w:pPr>
    </w:p>
    <w:p w:rsidR="00B72954" w:rsidRPr="000E0647" w:rsidRDefault="00743C2A">
      <w:pPr>
        <w:rPr>
          <w:b/>
        </w:rPr>
      </w:pPr>
      <w:r w:rsidRPr="000E0647">
        <w:rPr>
          <w:b/>
        </w:rPr>
        <w:t>OIKEUSMINISTERIÖLLE</w:t>
      </w:r>
    </w:p>
    <w:p w:rsidR="00743C2A" w:rsidRDefault="00743C2A"/>
    <w:p w:rsidR="00743C2A" w:rsidRDefault="00743C2A"/>
    <w:p w:rsidR="00743C2A" w:rsidRDefault="00743C2A"/>
    <w:p w:rsidR="00743C2A" w:rsidRDefault="00743C2A">
      <w:pPr>
        <w:rPr>
          <w:lang w:val="fi-FI"/>
        </w:rPr>
      </w:pPr>
    </w:p>
    <w:p w:rsidR="00743C2A" w:rsidRDefault="00743C2A">
      <w:pPr>
        <w:rPr>
          <w:lang w:val="fi-FI"/>
        </w:rPr>
      </w:pPr>
    </w:p>
    <w:p w:rsidR="00743C2A" w:rsidRPr="00743C2A" w:rsidRDefault="00743C2A">
      <w:pPr>
        <w:rPr>
          <w:i/>
          <w:lang w:val="fi-FI"/>
        </w:rPr>
      </w:pPr>
      <w:r w:rsidRPr="00743C2A">
        <w:rPr>
          <w:i/>
          <w:lang w:val="fi-FI"/>
        </w:rPr>
        <w:t>Asia: lausuntopyyntö työryhmämietinnön “Teollis- ja tekijänoikeusasioiden keskittäminen markkinaoikeuteen” (OM 2010:28)</w:t>
      </w:r>
    </w:p>
    <w:p w:rsidR="00743C2A" w:rsidRPr="00743C2A" w:rsidRDefault="00743C2A">
      <w:pPr>
        <w:rPr>
          <w:i/>
          <w:lang w:val="fi-FI"/>
        </w:rPr>
      </w:pPr>
    </w:p>
    <w:p w:rsidR="00743C2A" w:rsidRDefault="00743C2A">
      <w:pPr>
        <w:rPr>
          <w:lang w:val="fi-FI"/>
        </w:rPr>
      </w:pPr>
    </w:p>
    <w:p w:rsidR="00743C2A" w:rsidRDefault="00743C2A">
      <w:pPr>
        <w:rPr>
          <w:lang w:val="fi-FI"/>
        </w:rPr>
      </w:pPr>
      <w:r>
        <w:rPr>
          <w:lang w:val="fi-FI"/>
        </w:rPr>
        <w:t xml:space="preserve">Kiittäen luottamuksesta saada lausua yllämainittua mietintöä </w:t>
      </w:r>
      <w:proofErr w:type="spellStart"/>
      <w:r>
        <w:rPr>
          <w:lang w:val="fi-FI"/>
        </w:rPr>
        <w:t>koskevassaasiassa</w:t>
      </w:r>
      <w:proofErr w:type="spellEnd"/>
      <w:r>
        <w:rPr>
          <w:lang w:val="fi-FI"/>
        </w:rPr>
        <w:t xml:space="preserve">, joudun kuitenkin valitettavasti toteamaan, että aikataulusyistä minulla ei ole mahdollisuuksia antaa yksityiskohtaista lausuntoa asiassa. Totean kuitenkin sen, että asia on todellakin tärkeä ja sen toteuttaminen riippuvainen myös taloudellisista seikoista. Valitettavasti kuitenkaan </w:t>
      </w:r>
      <w:r w:rsidR="000E0647">
        <w:rPr>
          <w:lang w:val="fi-FI"/>
        </w:rPr>
        <w:t xml:space="preserve">ehdi laatimaan lausuntoa </w:t>
      </w:r>
      <w:r>
        <w:rPr>
          <w:lang w:val="fi-FI"/>
        </w:rPr>
        <w:t>menneillään</w:t>
      </w:r>
      <w:r w:rsidR="000E0647">
        <w:rPr>
          <w:lang w:val="fi-FI"/>
        </w:rPr>
        <w:t xml:space="preserve"> olevan opetuskauden takia. Tämä tarkoittaa</w:t>
      </w:r>
      <w:r>
        <w:rPr>
          <w:lang w:val="fi-FI"/>
        </w:rPr>
        <w:t xml:space="preserve"> He</w:t>
      </w:r>
      <w:r w:rsidR="000E0647">
        <w:rPr>
          <w:lang w:val="fi-FI"/>
        </w:rPr>
        <w:t xml:space="preserve">lsingin yliopistossa </w:t>
      </w:r>
      <w:r>
        <w:rPr>
          <w:lang w:val="fi-FI"/>
        </w:rPr>
        <w:t xml:space="preserve">paitsi aineopintojen luentojen ja tenttien järjestämistä noin 250 henkilölle </w:t>
      </w:r>
      <w:r w:rsidR="000E0647">
        <w:rPr>
          <w:lang w:val="fi-FI"/>
        </w:rPr>
        <w:t xml:space="preserve">nyt keväällä </w:t>
      </w:r>
      <w:r>
        <w:rPr>
          <w:lang w:val="fi-FI"/>
        </w:rPr>
        <w:t xml:space="preserve">myös ns. graduryhmän töiden tarkastamista sekä jatkokoulutustöiden lukemista ja ohjaamista sen lisäksi, että yliopistohallinnon muutokset ovat aiheuttaneet lisää töitä ja kokouksia. </w:t>
      </w:r>
    </w:p>
    <w:p w:rsidR="00743C2A" w:rsidRDefault="00743C2A">
      <w:pPr>
        <w:rPr>
          <w:lang w:val="fi-FI"/>
        </w:rPr>
      </w:pPr>
    </w:p>
    <w:p w:rsidR="00743C2A" w:rsidRDefault="00743C2A">
      <w:pPr>
        <w:rPr>
          <w:lang w:val="fi-FI"/>
        </w:rPr>
      </w:pPr>
    </w:p>
    <w:p w:rsidR="00743C2A" w:rsidRDefault="00743C2A">
      <w:pPr>
        <w:rPr>
          <w:lang w:val="fi-FI"/>
        </w:rPr>
      </w:pPr>
    </w:p>
    <w:p w:rsidR="00743C2A" w:rsidRDefault="00743C2A">
      <w:pPr>
        <w:rPr>
          <w:lang w:val="fi-FI"/>
        </w:rPr>
      </w:pPr>
    </w:p>
    <w:p w:rsidR="00743C2A" w:rsidRDefault="00743C2A">
      <w:pPr>
        <w:rPr>
          <w:lang w:val="fi-FI"/>
        </w:rPr>
      </w:pPr>
      <w:r>
        <w:rPr>
          <w:lang w:val="fi-FI"/>
        </w:rPr>
        <w:t>Helsingissä toukokuun 6 päivänä 2010</w:t>
      </w:r>
    </w:p>
    <w:p w:rsidR="00743C2A" w:rsidRDefault="00743C2A">
      <w:pPr>
        <w:rPr>
          <w:lang w:val="fi-FI"/>
        </w:rPr>
      </w:pPr>
    </w:p>
    <w:p w:rsidR="00743C2A" w:rsidRDefault="00743C2A">
      <w:pPr>
        <w:rPr>
          <w:lang w:val="fi-FI"/>
        </w:rPr>
      </w:pPr>
    </w:p>
    <w:p w:rsidR="00743C2A" w:rsidRDefault="00743C2A">
      <w:pPr>
        <w:rPr>
          <w:lang w:val="fi-FI"/>
        </w:rPr>
      </w:pPr>
      <w:r>
        <w:rPr>
          <w:lang w:val="fi-FI"/>
        </w:rPr>
        <w:t xml:space="preserve">Rainer </w:t>
      </w:r>
      <w:proofErr w:type="spellStart"/>
      <w:r>
        <w:rPr>
          <w:lang w:val="fi-FI"/>
        </w:rPr>
        <w:t>Oesch</w:t>
      </w:r>
      <w:proofErr w:type="spellEnd"/>
    </w:p>
    <w:p w:rsidR="00743C2A" w:rsidRDefault="00743C2A">
      <w:pPr>
        <w:rPr>
          <w:lang w:val="fi-FI"/>
        </w:rPr>
      </w:pPr>
      <w:r>
        <w:rPr>
          <w:lang w:val="fi-FI"/>
        </w:rPr>
        <w:t>kauppaoikeuden professori</w:t>
      </w:r>
    </w:p>
    <w:p w:rsidR="00743C2A" w:rsidRDefault="00743C2A">
      <w:pPr>
        <w:rPr>
          <w:lang w:val="fi-FI"/>
        </w:rPr>
      </w:pPr>
      <w:r>
        <w:rPr>
          <w:lang w:val="fi-FI"/>
        </w:rPr>
        <w:t>Helsingin yliopisto</w:t>
      </w:r>
    </w:p>
    <w:p w:rsidR="00743C2A" w:rsidRDefault="00743C2A">
      <w:pPr>
        <w:rPr>
          <w:lang w:val="fi-FI"/>
        </w:rPr>
      </w:pPr>
      <w:r>
        <w:rPr>
          <w:lang w:val="fi-FI"/>
        </w:rPr>
        <w:t>oikeustieteellinen tiedekunta</w:t>
      </w:r>
    </w:p>
    <w:p w:rsidR="00743C2A" w:rsidRPr="00743C2A" w:rsidRDefault="00743C2A">
      <w:pPr>
        <w:rPr>
          <w:lang w:val="fi-FI"/>
        </w:rPr>
      </w:pPr>
    </w:p>
    <w:sectPr w:rsidR="00743C2A" w:rsidRPr="00743C2A" w:rsidSect="00B7295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743C2A"/>
    <w:rsid w:val="000E0647"/>
    <w:rsid w:val="002E5B0E"/>
    <w:rsid w:val="00743C2A"/>
    <w:rsid w:val="00906A26"/>
    <w:rsid w:val="00B72954"/>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2E5B0E"/>
    <w:pPr>
      <w:spacing w:after="0" w:line="240" w:lineRule="auto"/>
    </w:pPr>
    <w:rPr>
      <w:rFonts w:ascii="Times New Roman" w:hAnsi="Times New Roman" w:cs="Times New Roman"/>
      <w:sz w:val="24"/>
      <w:szCs w:val="24"/>
      <w:lang w:val="en-US"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911</Characters>
  <Application>Microsoft Office Word</Application>
  <DocSecurity>0</DocSecurity>
  <Lines>7</Lines>
  <Paragraphs>2</Paragraphs>
  <ScaleCrop>false</ScaleCrop>
  <Company>University of Helsinki</Company>
  <LinksUpToDate>false</LinksUpToDate>
  <CharactersWithSpaces>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oesch</dc:creator>
  <cp:keywords/>
  <dc:description/>
  <cp:lastModifiedBy>oesch</cp:lastModifiedBy>
  <cp:revision>2</cp:revision>
  <dcterms:created xsi:type="dcterms:W3CDTF">2010-05-06T09:43:00Z</dcterms:created>
  <dcterms:modified xsi:type="dcterms:W3CDTF">2010-05-06T09:43:00Z</dcterms:modified>
</cp:coreProperties>
</file>