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C71CB" w14:textId="77777777" w:rsidR="00855143" w:rsidRPr="0051286E" w:rsidRDefault="00855143" w:rsidP="00855143">
      <w:pPr>
        <w:rPr>
          <w:rFonts w:asciiTheme="minorHAnsi" w:hAnsiTheme="minorHAnsi"/>
          <w:color w:val="002060"/>
        </w:rPr>
      </w:pPr>
      <w:bookmarkStart w:id="0" w:name="_GoBack"/>
      <w:bookmarkEnd w:id="0"/>
      <w:r w:rsidRPr="0051286E">
        <w:rPr>
          <w:rFonts w:asciiTheme="minorHAnsi" w:hAnsiTheme="minorHAnsi"/>
          <w:color w:val="002060"/>
        </w:rPr>
        <w:t>Opetus- ja kulttuuriministeriö</w:t>
      </w:r>
      <w:r w:rsidRPr="0051286E">
        <w:rPr>
          <w:rFonts w:asciiTheme="minorHAnsi" w:hAnsiTheme="minorHAnsi"/>
          <w:color w:val="002060"/>
        </w:rPr>
        <w:tab/>
      </w:r>
      <w:r w:rsidRPr="0051286E">
        <w:rPr>
          <w:rFonts w:asciiTheme="minorHAnsi" w:hAnsiTheme="minorHAnsi"/>
          <w:color w:val="002060"/>
        </w:rPr>
        <w:tab/>
      </w:r>
      <w:r w:rsidRPr="0051286E">
        <w:rPr>
          <w:rFonts w:asciiTheme="minorHAnsi" w:hAnsiTheme="minorHAnsi"/>
          <w:color w:val="002060"/>
        </w:rPr>
        <w:tab/>
      </w:r>
      <w:r w:rsidRPr="0051286E">
        <w:rPr>
          <w:rFonts w:asciiTheme="minorHAnsi" w:hAnsiTheme="minorHAnsi"/>
          <w:color w:val="002060"/>
        </w:rPr>
        <w:tab/>
      </w:r>
      <w:r w:rsidR="00225CB7" w:rsidRPr="0051286E">
        <w:rPr>
          <w:rFonts w:asciiTheme="minorHAnsi" w:hAnsiTheme="minorHAnsi"/>
          <w:color w:val="002060"/>
        </w:rPr>
        <w:t>MUISTIO</w:t>
      </w:r>
      <w:r w:rsidR="008F69D1" w:rsidRPr="0051286E">
        <w:rPr>
          <w:rFonts w:asciiTheme="minorHAnsi" w:hAnsiTheme="minorHAnsi"/>
          <w:color w:val="002060"/>
        </w:rPr>
        <w:t xml:space="preserve"> </w:t>
      </w:r>
    </w:p>
    <w:p w14:paraId="7F1C71CC" w14:textId="77777777" w:rsidR="00855143" w:rsidRPr="0051286E" w:rsidRDefault="00855143" w:rsidP="00855143">
      <w:pPr>
        <w:rPr>
          <w:rFonts w:asciiTheme="minorHAnsi" w:hAnsiTheme="minorHAnsi"/>
          <w:color w:val="002060"/>
        </w:rPr>
      </w:pPr>
      <w:r w:rsidRPr="0051286E">
        <w:rPr>
          <w:rFonts w:asciiTheme="minorHAnsi" w:hAnsiTheme="minorHAnsi"/>
          <w:color w:val="002060"/>
        </w:rPr>
        <w:t xml:space="preserve">Ympäristöministeriö  </w:t>
      </w:r>
      <w:r w:rsidRPr="0051286E">
        <w:rPr>
          <w:rFonts w:asciiTheme="minorHAnsi" w:hAnsiTheme="minorHAnsi"/>
          <w:color w:val="002060"/>
        </w:rPr>
        <w:tab/>
      </w:r>
      <w:r w:rsidRPr="0051286E">
        <w:rPr>
          <w:rFonts w:asciiTheme="minorHAnsi" w:hAnsiTheme="minorHAnsi"/>
          <w:color w:val="002060"/>
        </w:rPr>
        <w:tab/>
      </w:r>
      <w:r w:rsidRPr="0051286E">
        <w:rPr>
          <w:rFonts w:asciiTheme="minorHAnsi" w:hAnsiTheme="minorHAnsi"/>
          <w:color w:val="002060"/>
        </w:rPr>
        <w:tab/>
      </w:r>
      <w:r w:rsidRPr="0051286E">
        <w:rPr>
          <w:rFonts w:asciiTheme="minorHAnsi" w:hAnsiTheme="minorHAnsi"/>
          <w:color w:val="002060"/>
        </w:rPr>
        <w:tab/>
      </w:r>
      <w:r w:rsidRPr="0051286E">
        <w:rPr>
          <w:rFonts w:asciiTheme="minorHAnsi" w:hAnsiTheme="minorHAnsi"/>
          <w:color w:val="002060"/>
        </w:rPr>
        <w:tab/>
        <w:t>YM016:00/2016</w:t>
      </w:r>
    </w:p>
    <w:p w14:paraId="7F1C71CD" w14:textId="77777777" w:rsidR="00855143" w:rsidRPr="0051286E" w:rsidRDefault="00855143" w:rsidP="00855143">
      <w:pPr>
        <w:rPr>
          <w:rFonts w:asciiTheme="minorHAnsi" w:hAnsiTheme="minorHAnsi"/>
          <w:color w:val="002060"/>
        </w:rPr>
      </w:pPr>
      <w:r w:rsidRPr="0051286E">
        <w:rPr>
          <w:rFonts w:asciiTheme="minorHAnsi" w:hAnsiTheme="minorHAnsi"/>
          <w:color w:val="002060"/>
        </w:rPr>
        <w:tab/>
      </w:r>
      <w:r w:rsidRPr="0051286E">
        <w:rPr>
          <w:rFonts w:asciiTheme="minorHAnsi" w:hAnsiTheme="minorHAnsi"/>
          <w:color w:val="002060"/>
        </w:rPr>
        <w:tab/>
      </w:r>
      <w:r w:rsidRPr="0051286E">
        <w:rPr>
          <w:rFonts w:asciiTheme="minorHAnsi" w:hAnsiTheme="minorHAnsi"/>
          <w:color w:val="002060"/>
        </w:rPr>
        <w:tab/>
      </w:r>
      <w:r w:rsidRPr="0051286E">
        <w:rPr>
          <w:rFonts w:asciiTheme="minorHAnsi" w:hAnsiTheme="minorHAnsi"/>
          <w:color w:val="002060"/>
        </w:rPr>
        <w:tab/>
      </w:r>
      <w:r w:rsidRPr="0051286E">
        <w:rPr>
          <w:rFonts w:asciiTheme="minorHAnsi" w:hAnsiTheme="minorHAnsi"/>
          <w:color w:val="002060"/>
        </w:rPr>
        <w:tab/>
      </w:r>
      <w:r w:rsidRPr="0051286E">
        <w:rPr>
          <w:rFonts w:asciiTheme="minorHAnsi" w:hAnsiTheme="minorHAnsi"/>
          <w:color w:val="002060"/>
        </w:rPr>
        <w:tab/>
        <w:t>OKM: 36/040/2016</w:t>
      </w:r>
    </w:p>
    <w:p w14:paraId="7F1C71CE" w14:textId="77777777" w:rsidR="00855143" w:rsidRPr="0051286E" w:rsidRDefault="00855143" w:rsidP="00855143">
      <w:pPr>
        <w:rPr>
          <w:rFonts w:asciiTheme="minorHAnsi" w:hAnsiTheme="minorHAnsi"/>
          <w:color w:val="002060"/>
        </w:rPr>
      </w:pPr>
    </w:p>
    <w:p w14:paraId="7F1C71CF" w14:textId="77777777" w:rsidR="00855143" w:rsidRPr="0051286E" w:rsidRDefault="00855143" w:rsidP="00855143">
      <w:pPr>
        <w:rPr>
          <w:rFonts w:asciiTheme="minorHAnsi" w:hAnsiTheme="minorHAnsi"/>
          <w:color w:val="002060"/>
        </w:rPr>
      </w:pPr>
    </w:p>
    <w:p w14:paraId="7F1C71D0" w14:textId="77777777" w:rsidR="00855143" w:rsidRPr="0051286E" w:rsidRDefault="00855143" w:rsidP="00855143">
      <w:pPr>
        <w:rPr>
          <w:rFonts w:asciiTheme="minorHAnsi" w:hAnsiTheme="minorHAnsi"/>
          <w:color w:val="002060"/>
        </w:rPr>
      </w:pPr>
      <w:r w:rsidRPr="0051286E">
        <w:rPr>
          <w:rFonts w:asciiTheme="minorHAnsi" w:hAnsiTheme="minorHAnsi"/>
          <w:color w:val="002060"/>
        </w:rPr>
        <w:t>Kulttuuriympäristöstrategian koordinaatioryhmän 2. kokous</w:t>
      </w:r>
    </w:p>
    <w:p w14:paraId="7F1C71D1" w14:textId="77777777" w:rsidR="00855143" w:rsidRPr="0051286E" w:rsidRDefault="00855143" w:rsidP="00855143">
      <w:pPr>
        <w:rPr>
          <w:rFonts w:asciiTheme="minorHAnsi" w:hAnsiTheme="minorHAnsi"/>
          <w:color w:val="002060"/>
        </w:rPr>
      </w:pPr>
    </w:p>
    <w:p w14:paraId="7F1C71D2" w14:textId="77777777" w:rsidR="00855143" w:rsidRPr="0051286E" w:rsidRDefault="00855143" w:rsidP="00855143">
      <w:pPr>
        <w:rPr>
          <w:rFonts w:asciiTheme="minorHAnsi" w:hAnsiTheme="minorHAnsi"/>
          <w:color w:val="002060"/>
        </w:rPr>
      </w:pPr>
      <w:r w:rsidRPr="0051286E">
        <w:rPr>
          <w:rFonts w:asciiTheme="minorHAnsi" w:hAnsiTheme="minorHAnsi"/>
          <w:color w:val="002060"/>
        </w:rPr>
        <w:t>Aika:</w:t>
      </w:r>
      <w:r w:rsidRPr="0051286E">
        <w:rPr>
          <w:rFonts w:asciiTheme="minorHAnsi" w:hAnsiTheme="minorHAnsi"/>
          <w:color w:val="002060"/>
        </w:rPr>
        <w:tab/>
        <w:t>17.8.2016 klo 14</w:t>
      </w:r>
      <w:r w:rsidR="00C11F08" w:rsidRPr="0051286E">
        <w:rPr>
          <w:rFonts w:asciiTheme="minorHAnsi" w:hAnsiTheme="minorHAnsi"/>
          <w:color w:val="002060"/>
        </w:rPr>
        <w:t xml:space="preserve"> </w:t>
      </w:r>
      <w:r w:rsidRPr="0051286E">
        <w:rPr>
          <w:rFonts w:asciiTheme="minorHAnsi" w:hAnsiTheme="minorHAnsi"/>
          <w:color w:val="002060"/>
        </w:rPr>
        <w:t>-</w:t>
      </w:r>
      <w:r w:rsidR="00C11F08" w:rsidRPr="0051286E">
        <w:rPr>
          <w:rFonts w:asciiTheme="minorHAnsi" w:hAnsiTheme="minorHAnsi"/>
          <w:color w:val="002060"/>
        </w:rPr>
        <w:t xml:space="preserve"> </w:t>
      </w:r>
      <w:r w:rsidRPr="0051286E">
        <w:rPr>
          <w:rFonts w:asciiTheme="minorHAnsi" w:hAnsiTheme="minorHAnsi"/>
          <w:color w:val="002060"/>
        </w:rPr>
        <w:t>15:30</w:t>
      </w:r>
    </w:p>
    <w:p w14:paraId="7F1C71D3" w14:textId="77777777" w:rsidR="00855143" w:rsidRPr="0051286E" w:rsidRDefault="00855143" w:rsidP="00855143">
      <w:pPr>
        <w:rPr>
          <w:rFonts w:asciiTheme="minorHAnsi" w:hAnsiTheme="minorHAnsi"/>
          <w:color w:val="002060"/>
        </w:rPr>
      </w:pPr>
      <w:r w:rsidRPr="0051286E">
        <w:rPr>
          <w:rFonts w:asciiTheme="minorHAnsi" w:hAnsiTheme="minorHAnsi"/>
          <w:color w:val="002060"/>
        </w:rPr>
        <w:t xml:space="preserve">Paikka: </w:t>
      </w:r>
      <w:r w:rsidRPr="0051286E">
        <w:rPr>
          <w:rFonts w:asciiTheme="minorHAnsi" w:hAnsiTheme="minorHAnsi"/>
          <w:color w:val="002060"/>
        </w:rPr>
        <w:tab/>
        <w:t>Ympäristöministeriö, Aleksanterinkatu 7, Helsinki, kokoushuone Kotka (5. krs)</w:t>
      </w:r>
    </w:p>
    <w:p w14:paraId="7F1C71D4" w14:textId="77777777" w:rsidR="00225CB7" w:rsidRPr="0051286E" w:rsidRDefault="00225CB7" w:rsidP="00855143">
      <w:pPr>
        <w:rPr>
          <w:rFonts w:asciiTheme="minorHAnsi" w:hAnsiTheme="minorHAnsi"/>
          <w:color w:val="002060"/>
        </w:rPr>
      </w:pPr>
    </w:p>
    <w:p w14:paraId="7F1C71D5" w14:textId="77777777" w:rsidR="00855143" w:rsidRPr="0051286E" w:rsidRDefault="00855143" w:rsidP="00855143">
      <w:pPr>
        <w:rPr>
          <w:rFonts w:asciiTheme="minorHAnsi" w:hAnsiTheme="minorHAnsi"/>
          <w:color w:val="002060"/>
        </w:rPr>
      </w:pPr>
      <w:r w:rsidRPr="0051286E">
        <w:rPr>
          <w:rFonts w:asciiTheme="minorHAnsi" w:hAnsiTheme="minorHAnsi"/>
          <w:color w:val="002060"/>
        </w:rPr>
        <w:t>Osallistujat:</w:t>
      </w:r>
      <w:r w:rsidRPr="0051286E">
        <w:rPr>
          <w:rFonts w:asciiTheme="minorHAnsi" w:hAnsiTheme="minorHAnsi"/>
          <w:color w:val="002060"/>
        </w:rPr>
        <w:tab/>
        <w:t>Tuija Mikkonen</w:t>
      </w:r>
      <w:r w:rsidR="008F69D1" w:rsidRPr="0051286E">
        <w:rPr>
          <w:rFonts w:asciiTheme="minorHAnsi" w:hAnsiTheme="minorHAnsi"/>
          <w:color w:val="002060"/>
        </w:rPr>
        <w:t>, ympäristöministeriö</w:t>
      </w:r>
      <w:r w:rsidRPr="0051286E">
        <w:rPr>
          <w:rFonts w:asciiTheme="minorHAnsi" w:hAnsiTheme="minorHAnsi"/>
          <w:color w:val="002060"/>
        </w:rPr>
        <w:t xml:space="preserve"> (puheenjohtaja)</w:t>
      </w:r>
    </w:p>
    <w:p w14:paraId="7F1C71D6" w14:textId="77777777" w:rsidR="00855143" w:rsidRPr="0051286E" w:rsidRDefault="00855143" w:rsidP="00225CB7">
      <w:pPr>
        <w:ind w:left="1304"/>
        <w:rPr>
          <w:rFonts w:asciiTheme="minorHAnsi" w:hAnsiTheme="minorHAnsi"/>
          <w:color w:val="002060"/>
        </w:rPr>
      </w:pPr>
      <w:r w:rsidRPr="0051286E">
        <w:rPr>
          <w:rFonts w:asciiTheme="minorHAnsi" w:hAnsiTheme="minorHAnsi"/>
          <w:color w:val="002060"/>
        </w:rPr>
        <w:t>Matleena Haapala</w:t>
      </w:r>
      <w:r w:rsidR="008F69D1" w:rsidRPr="0051286E">
        <w:rPr>
          <w:rFonts w:asciiTheme="minorHAnsi" w:hAnsiTheme="minorHAnsi"/>
          <w:color w:val="002060"/>
        </w:rPr>
        <w:t>, ympäristöministeriö</w:t>
      </w:r>
    </w:p>
    <w:p w14:paraId="7F1C71D7" w14:textId="77777777" w:rsidR="00855143" w:rsidRPr="0051286E" w:rsidRDefault="00855143" w:rsidP="00225CB7">
      <w:pPr>
        <w:ind w:firstLine="1304"/>
        <w:rPr>
          <w:rFonts w:asciiTheme="minorHAnsi" w:hAnsiTheme="minorHAnsi"/>
          <w:color w:val="002060"/>
        </w:rPr>
      </w:pPr>
      <w:r w:rsidRPr="0051286E">
        <w:rPr>
          <w:rFonts w:asciiTheme="minorHAnsi" w:hAnsiTheme="minorHAnsi"/>
          <w:color w:val="002060"/>
        </w:rPr>
        <w:t>Hanna Hämäläinen</w:t>
      </w:r>
      <w:r w:rsidR="008F69D1" w:rsidRPr="0051286E">
        <w:rPr>
          <w:rFonts w:asciiTheme="minorHAnsi" w:hAnsiTheme="minorHAnsi"/>
          <w:color w:val="002060"/>
        </w:rPr>
        <w:t>, ympäristöministeriö</w:t>
      </w:r>
      <w:r w:rsidRPr="0051286E">
        <w:rPr>
          <w:rFonts w:asciiTheme="minorHAnsi" w:hAnsiTheme="minorHAnsi"/>
          <w:color w:val="002060"/>
        </w:rPr>
        <w:t xml:space="preserve"> (sihteeri)</w:t>
      </w:r>
    </w:p>
    <w:p w14:paraId="7F1C71D8" w14:textId="77777777" w:rsidR="00855143" w:rsidRPr="0051286E" w:rsidRDefault="00855143" w:rsidP="00225CB7">
      <w:pPr>
        <w:ind w:firstLine="1304"/>
        <w:rPr>
          <w:rFonts w:asciiTheme="minorHAnsi" w:hAnsiTheme="minorHAnsi"/>
          <w:color w:val="002060"/>
        </w:rPr>
      </w:pPr>
      <w:r w:rsidRPr="0051286E">
        <w:rPr>
          <w:rFonts w:asciiTheme="minorHAnsi" w:hAnsiTheme="minorHAnsi"/>
          <w:color w:val="002060"/>
        </w:rPr>
        <w:t>Mirva Mattila</w:t>
      </w:r>
      <w:r w:rsidR="008F69D1" w:rsidRPr="0051286E">
        <w:rPr>
          <w:rFonts w:asciiTheme="minorHAnsi" w:hAnsiTheme="minorHAnsi"/>
          <w:color w:val="002060"/>
        </w:rPr>
        <w:t>, opetus- ja kulttuuriministeriö</w:t>
      </w:r>
    </w:p>
    <w:p w14:paraId="7F1C71D9" w14:textId="77777777" w:rsidR="00855143" w:rsidRPr="0051286E" w:rsidRDefault="00855143" w:rsidP="00225CB7">
      <w:pPr>
        <w:ind w:firstLine="1304"/>
        <w:rPr>
          <w:rFonts w:asciiTheme="minorHAnsi" w:hAnsiTheme="minorHAnsi"/>
          <w:color w:val="002060"/>
        </w:rPr>
      </w:pPr>
      <w:r w:rsidRPr="0051286E">
        <w:rPr>
          <w:rFonts w:asciiTheme="minorHAnsi" w:hAnsiTheme="minorHAnsi"/>
          <w:color w:val="002060"/>
        </w:rPr>
        <w:t>Päivi Salonen</w:t>
      </w:r>
      <w:r w:rsidR="008F69D1" w:rsidRPr="0051286E">
        <w:rPr>
          <w:rFonts w:asciiTheme="minorHAnsi" w:hAnsiTheme="minorHAnsi"/>
          <w:color w:val="002060"/>
        </w:rPr>
        <w:t>, opetus- ja kulttuuriministeriö</w:t>
      </w:r>
      <w:r w:rsidRPr="0051286E">
        <w:rPr>
          <w:rFonts w:asciiTheme="minorHAnsi" w:hAnsiTheme="minorHAnsi"/>
          <w:color w:val="002060"/>
        </w:rPr>
        <w:t xml:space="preserve"> </w:t>
      </w:r>
    </w:p>
    <w:p w14:paraId="7F1C71DA" w14:textId="77777777" w:rsidR="00855143" w:rsidRPr="0051286E" w:rsidRDefault="00855143" w:rsidP="00225CB7">
      <w:pPr>
        <w:ind w:firstLine="1304"/>
        <w:rPr>
          <w:rFonts w:asciiTheme="minorHAnsi" w:hAnsiTheme="minorHAnsi"/>
          <w:color w:val="002060"/>
        </w:rPr>
      </w:pPr>
      <w:r w:rsidRPr="0051286E">
        <w:rPr>
          <w:rFonts w:asciiTheme="minorHAnsi" w:hAnsiTheme="minorHAnsi"/>
          <w:color w:val="002060"/>
        </w:rPr>
        <w:t>Laura Tuominen</w:t>
      </w:r>
      <w:r w:rsidR="008F69D1" w:rsidRPr="0051286E">
        <w:rPr>
          <w:rFonts w:asciiTheme="minorHAnsi" w:hAnsiTheme="minorHAnsi"/>
          <w:color w:val="002060"/>
        </w:rPr>
        <w:t>, Museovirasto</w:t>
      </w:r>
      <w:r w:rsidRPr="0051286E">
        <w:rPr>
          <w:rFonts w:asciiTheme="minorHAnsi" w:hAnsiTheme="minorHAnsi"/>
          <w:color w:val="002060"/>
        </w:rPr>
        <w:t xml:space="preserve"> (sihteeri)</w:t>
      </w:r>
    </w:p>
    <w:p w14:paraId="7F1C71DB" w14:textId="77777777" w:rsidR="00225CB7" w:rsidRPr="0051286E" w:rsidRDefault="00225CB7" w:rsidP="00225CB7">
      <w:pPr>
        <w:ind w:firstLine="1304"/>
        <w:rPr>
          <w:rFonts w:asciiTheme="minorHAnsi" w:hAnsiTheme="minorHAnsi"/>
          <w:color w:val="002060"/>
        </w:rPr>
      </w:pPr>
    </w:p>
    <w:p w14:paraId="7F1C71DC" w14:textId="77777777" w:rsidR="00855143" w:rsidRPr="0051286E" w:rsidRDefault="00225CB7" w:rsidP="00855143">
      <w:pPr>
        <w:rPr>
          <w:rFonts w:asciiTheme="minorHAnsi" w:hAnsiTheme="minorHAnsi"/>
          <w:color w:val="002060"/>
        </w:rPr>
      </w:pPr>
      <w:r w:rsidRPr="0051286E">
        <w:rPr>
          <w:rFonts w:asciiTheme="minorHAnsi" w:hAnsiTheme="minorHAnsi"/>
          <w:color w:val="002060"/>
        </w:rPr>
        <w:t>Poissa:</w:t>
      </w:r>
      <w:r w:rsidRPr="0051286E">
        <w:rPr>
          <w:rFonts w:asciiTheme="minorHAnsi" w:hAnsiTheme="minorHAnsi"/>
          <w:color w:val="002060"/>
        </w:rPr>
        <w:tab/>
        <w:t>Mikko Härö</w:t>
      </w:r>
      <w:r w:rsidR="008F69D1" w:rsidRPr="0051286E">
        <w:rPr>
          <w:rFonts w:asciiTheme="minorHAnsi" w:hAnsiTheme="minorHAnsi"/>
          <w:color w:val="002060"/>
        </w:rPr>
        <w:t>, Museovirasto</w:t>
      </w:r>
    </w:p>
    <w:p w14:paraId="7F1C71DD" w14:textId="77777777" w:rsidR="00225CB7" w:rsidRPr="0051286E" w:rsidRDefault="00225CB7" w:rsidP="00855143">
      <w:pPr>
        <w:rPr>
          <w:rFonts w:asciiTheme="minorHAnsi" w:hAnsiTheme="minorHAnsi"/>
          <w:color w:val="002060"/>
        </w:rPr>
      </w:pPr>
    </w:p>
    <w:p w14:paraId="7F1C71DE" w14:textId="77777777" w:rsidR="00855143" w:rsidRPr="0051286E" w:rsidRDefault="00FC00AA" w:rsidP="00225CB7">
      <w:pPr>
        <w:pStyle w:val="Luettelokappale"/>
        <w:numPr>
          <w:ilvl w:val="0"/>
          <w:numId w:val="1"/>
        </w:numPr>
        <w:rPr>
          <w:rFonts w:asciiTheme="minorHAnsi" w:hAnsiTheme="minorHAnsi"/>
          <w:b/>
          <w:color w:val="002060"/>
        </w:rPr>
      </w:pPr>
      <w:r w:rsidRPr="0051286E">
        <w:rPr>
          <w:rFonts w:asciiTheme="minorHAnsi" w:hAnsiTheme="minorHAnsi"/>
          <w:b/>
          <w:color w:val="002060"/>
        </w:rPr>
        <w:t>Kokouksen a</w:t>
      </w:r>
      <w:r w:rsidR="00855143" w:rsidRPr="0051286E">
        <w:rPr>
          <w:rFonts w:asciiTheme="minorHAnsi" w:hAnsiTheme="minorHAnsi"/>
          <w:b/>
          <w:color w:val="002060"/>
        </w:rPr>
        <w:t>vaus</w:t>
      </w:r>
    </w:p>
    <w:p w14:paraId="7F1C71DF" w14:textId="77777777" w:rsidR="00225CB7" w:rsidRPr="0051286E" w:rsidRDefault="00225CB7" w:rsidP="00225CB7">
      <w:pPr>
        <w:rPr>
          <w:rFonts w:asciiTheme="minorHAnsi" w:hAnsiTheme="minorHAnsi"/>
          <w:color w:val="002060"/>
        </w:rPr>
      </w:pPr>
    </w:p>
    <w:p w14:paraId="7F1C71E0" w14:textId="77777777" w:rsidR="00225CB7" w:rsidRPr="0051286E" w:rsidRDefault="00225CB7" w:rsidP="00225CB7">
      <w:pPr>
        <w:rPr>
          <w:rFonts w:asciiTheme="minorHAnsi" w:hAnsiTheme="minorHAnsi"/>
          <w:color w:val="002060"/>
        </w:rPr>
      </w:pPr>
      <w:r w:rsidRPr="0051286E">
        <w:rPr>
          <w:rFonts w:asciiTheme="minorHAnsi" w:hAnsiTheme="minorHAnsi"/>
          <w:color w:val="002060"/>
        </w:rPr>
        <w:t>Puheen</w:t>
      </w:r>
      <w:r w:rsidR="00C11F08" w:rsidRPr="0051286E">
        <w:rPr>
          <w:rFonts w:asciiTheme="minorHAnsi" w:hAnsiTheme="minorHAnsi"/>
          <w:color w:val="002060"/>
        </w:rPr>
        <w:t>johtaja avasi kokouksen klo 14.10</w:t>
      </w:r>
      <w:r w:rsidRPr="0051286E">
        <w:rPr>
          <w:rFonts w:asciiTheme="minorHAnsi" w:hAnsiTheme="minorHAnsi"/>
          <w:color w:val="002060"/>
        </w:rPr>
        <w:t>.</w:t>
      </w:r>
    </w:p>
    <w:p w14:paraId="7F1C71E1" w14:textId="77777777" w:rsidR="00855143" w:rsidRPr="0051286E" w:rsidRDefault="00855143" w:rsidP="00855143">
      <w:pPr>
        <w:rPr>
          <w:rFonts w:asciiTheme="minorHAnsi" w:hAnsiTheme="minorHAnsi"/>
          <w:color w:val="002060"/>
        </w:rPr>
      </w:pPr>
    </w:p>
    <w:p w14:paraId="7F1C71E2" w14:textId="77777777" w:rsidR="00855143" w:rsidRPr="0051286E" w:rsidRDefault="00855143" w:rsidP="00855143">
      <w:pPr>
        <w:rPr>
          <w:rFonts w:asciiTheme="minorHAnsi" w:hAnsiTheme="minorHAnsi"/>
          <w:b/>
          <w:color w:val="002060"/>
        </w:rPr>
      </w:pPr>
      <w:r w:rsidRPr="0051286E">
        <w:rPr>
          <w:rFonts w:asciiTheme="minorHAnsi" w:hAnsiTheme="minorHAnsi"/>
          <w:b/>
          <w:color w:val="002060"/>
        </w:rPr>
        <w:t xml:space="preserve">2. Edellisen kokouksen </w:t>
      </w:r>
      <w:r w:rsidR="00225CB7" w:rsidRPr="0051286E">
        <w:rPr>
          <w:rFonts w:asciiTheme="minorHAnsi" w:hAnsiTheme="minorHAnsi"/>
          <w:b/>
          <w:color w:val="002060"/>
        </w:rPr>
        <w:t>muistio</w:t>
      </w:r>
    </w:p>
    <w:p w14:paraId="7F1C71E3" w14:textId="77777777" w:rsidR="00855143" w:rsidRPr="0051286E" w:rsidRDefault="00855143" w:rsidP="00855143">
      <w:pPr>
        <w:rPr>
          <w:rFonts w:asciiTheme="minorHAnsi" w:hAnsiTheme="minorHAnsi"/>
          <w:color w:val="002060"/>
        </w:rPr>
      </w:pPr>
    </w:p>
    <w:p w14:paraId="7F1C71E4" w14:textId="77777777" w:rsidR="00855143" w:rsidRPr="0051286E" w:rsidRDefault="00225CB7" w:rsidP="00855143">
      <w:pPr>
        <w:rPr>
          <w:rFonts w:asciiTheme="minorHAnsi" w:hAnsiTheme="minorHAnsi"/>
          <w:color w:val="002060"/>
        </w:rPr>
      </w:pPr>
      <w:r w:rsidRPr="0051286E">
        <w:rPr>
          <w:rFonts w:asciiTheme="minorHAnsi" w:hAnsiTheme="minorHAnsi"/>
          <w:color w:val="002060"/>
        </w:rPr>
        <w:t>Edellisen kokouksen muistio</w:t>
      </w:r>
      <w:r w:rsidR="00C11F08" w:rsidRPr="0051286E">
        <w:rPr>
          <w:rFonts w:asciiTheme="minorHAnsi" w:hAnsiTheme="minorHAnsi"/>
          <w:color w:val="002060"/>
        </w:rPr>
        <w:t xml:space="preserve"> </w:t>
      </w:r>
      <w:r w:rsidR="00855143" w:rsidRPr="0051286E">
        <w:rPr>
          <w:rFonts w:asciiTheme="minorHAnsi" w:hAnsiTheme="minorHAnsi"/>
          <w:color w:val="002060"/>
        </w:rPr>
        <w:t>hyväksyttiin.</w:t>
      </w:r>
    </w:p>
    <w:p w14:paraId="7F1C71E5" w14:textId="77777777" w:rsidR="00855143" w:rsidRPr="0051286E" w:rsidRDefault="00855143" w:rsidP="00855143">
      <w:pPr>
        <w:rPr>
          <w:rFonts w:asciiTheme="minorHAnsi" w:hAnsiTheme="minorHAnsi"/>
          <w:color w:val="002060"/>
        </w:rPr>
      </w:pPr>
    </w:p>
    <w:p w14:paraId="7F1C71E6" w14:textId="77777777" w:rsidR="00855143" w:rsidRPr="0051286E" w:rsidRDefault="00855143" w:rsidP="00855143">
      <w:pPr>
        <w:rPr>
          <w:rFonts w:asciiTheme="minorHAnsi" w:hAnsiTheme="minorHAnsi"/>
          <w:b/>
          <w:color w:val="002060"/>
        </w:rPr>
      </w:pPr>
      <w:r w:rsidRPr="0051286E">
        <w:rPr>
          <w:rFonts w:asciiTheme="minorHAnsi" w:hAnsiTheme="minorHAnsi"/>
          <w:b/>
          <w:color w:val="002060"/>
        </w:rPr>
        <w:t>3. Toimintakertomuksen 2015</w:t>
      </w:r>
      <w:r w:rsidR="00220EDA" w:rsidRPr="0051286E">
        <w:rPr>
          <w:rFonts w:asciiTheme="minorHAnsi" w:hAnsiTheme="minorHAnsi"/>
          <w:b/>
          <w:color w:val="002060"/>
        </w:rPr>
        <w:t xml:space="preserve"> </w:t>
      </w:r>
      <w:r w:rsidRPr="0051286E">
        <w:rPr>
          <w:rFonts w:asciiTheme="minorHAnsi" w:hAnsiTheme="minorHAnsi"/>
          <w:b/>
          <w:color w:val="002060"/>
        </w:rPr>
        <w:t>-</w:t>
      </w:r>
      <w:r w:rsidR="00220EDA" w:rsidRPr="0051286E">
        <w:rPr>
          <w:rFonts w:asciiTheme="minorHAnsi" w:hAnsiTheme="minorHAnsi"/>
          <w:b/>
          <w:color w:val="002060"/>
        </w:rPr>
        <w:t xml:space="preserve"> </w:t>
      </w:r>
      <w:r w:rsidRPr="0051286E">
        <w:rPr>
          <w:rFonts w:asciiTheme="minorHAnsi" w:hAnsiTheme="minorHAnsi"/>
          <w:b/>
          <w:color w:val="002060"/>
        </w:rPr>
        <w:t>2016 käsittely ja hyväksyminen</w:t>
      </w:r>
    </w:p>
    <w:p w14:paraId="7F1C71E7" w14:textId="77777777" w:rsidR="00855143" w:rsidRPr="0051286E" w:rsidRDefault="00855143" w:rsidP="00855143">
      <w:pPr>
        <w:rPr>
          <w:rFonts w:asciiTheme="minorHAnsi" w:hAnsiTheme="minorHAnsi"/>
          <w:color w:val="002060"/>
        </w:rPr>
      </w:pPr>
    </w:p>
    <w:p w14:paraId="2FCC7C33" w14:textId="77777777" w:rsidR="00151C33" w:rsidRDefault="00855143" w:rsidP="00855143">
      <w:pPr>
        <w:rPr>
          <w:rFonts w:asciiTheme="minorHAnsi" w:hAnsiTheme="minorHAnsi"/>
          <w:color w:val="002060"/>
        </w:rPr>
      </w:pPr>
      <w:r w:rsidRPr="0051286E">
        <w:rPr>
          <w:rFonts w:asciiTheme="minorHAnsi" w:hAnsiTheme="minorHAnsi"/>
          <w:color w:val="002060"/>
        </w:rPr>
        <w:t>Keskusteltiin toimintakertomuksen muodosta</w:t>
      </w:r>
      <w:r w:rsidR="00B04C40" w:rsidRPr="0051286E">
        <w:rPr>
          <w:rFonts w:asciiTheme="minorHAnsi" w:hAnsiTheme="minorHAnsi"/>
          <w:color w:val="002060"/>
        </w:rPr>
        <w:t>,</w:t>
      </w:r>
      <w:r w:rsidRPr="0051286E">
        <w:rPr>
          <w:rFonts w:asciiTheme="minorHAnsi" w:hAnsiTheme="minorHAnsi"/>
          <w:color w:val="002060"/>
        </w:rPr>
        <w:t xml:space="preserve"> sisällöstä</w:t>
      </w:r>
      <w:r w:rsidR="00B04C40" w:rsidRPr="0051286E">
        <w:rPr>
          <w:rFonts w:asciiTheme="minorHAnsi" w:hAnsiTheme="minorHAnsi"/>
          <w:color w:val="002060"/>
        </w:rPr>
        <w:t xml:space="preserve"> ja aikajänteestä</w:t>
      </w:r>
      <w:r w:rsidRPr="0051286E">
        <w:rPr>
          <w:rFonts w:asciiTheme="minorHAnsi" w:hAnsiTheme="minorHAnsi"/>
          <w:color w:val="002060"/>
        </w:rPr>
        <w:t xml:space="preserve">. </w:t>
      </w:r>
      <w:r w:rsidR="008F69D1" w:rsidRPr="0051286E">
        <w:rPr>
          <w:rFonts w:asciiTheme="minorHAnsi" w:hAnsiTheme="minorHAnsi"/>
          <w:color w:val="002060"/>
        </w:rPr>
        <w:t xml:space="preserve">Sovittiin, että </w:t>
      </w:r>
      <w:r w:rsidR="00FC00AA" w:rsidRPr="0051286E">
        <w:rPr>
          <w:rFonts w:asciiTheme="minorHAnsi" w:hAnsiTheme="minorHAnsi"/>
          <w:color w:val="002060"/>
        </w:rPr>
        <w:t>ensimmä</w:t>
      </w:r>
      <w:r w:rsidR="00566078" w:rsidRPr="0051286E">
        <w:rPr>
          <w:rFonts w:asciiTheme="minorHAnsi" w:hAnsiTheme="minorHAnsi"/>
          <w:color w:val="002060"/>
        </w:rPr>
        <w:t>isessä</w:t>
      </w:r>
      <w:r w:rsidR="00FC00AA" w:rsidRPr="0051286E">
        <w:rPr>
          <w:rFonts w:asciiTheme="minorHAnsi" w:hAnsiTheme="minorHAnsi"/>
          <w:color w:val="002060"/>
        </w:rPr>
        <w:t xml:space="preserve"> </w:t>
      </w:r>
      <w:r w:rsidR="00566078" w:rsidRPr="0051286E">
        <w:rPr>
          <w:rFonts w:asciiTheme="minorHAnsi" w:hAnsiTheme="minorHAnsi"/>
          <w:color w:val="002060"/>
        </w:rPr>
        <w:t xml:space="preserve">toimintakertomuksessa käsitellään toimeenpanoa </w:t>
      </w:r>
      <w:r w:rsidR="00151C33">
        <w:rPr>
          <w:rFonts w:asciiTheme="minorHAnsi" w:hAnsiTheme="minorHAnsi"/>
          <w:color w:val="002060"/>
        </w:rPr>
        <w:t xml:space="preserve">strategian toimeenpanosuunnitelman valmistumisesta </w:t>
      </w:r>
      <w:r w:rsidR="00566078" w:rsidRPr="0051286E">
        <w:rPr>
          <w:rFonts w:asciiTheme="minorHAnsi" w:hAnsiTheme="minorHAnsi"/>
          <w:color w:val="002060"/>
        </w:rPr>
        <w:t xml:space="preserve">vuoden </w:t>
      </w:r>
      <w:r w:rsidR="00FC00AA" w:rsidRPr="0051286E">
        <w:rPr>
          <w:rFonts w:asciiTheme="minorHAnsi" w:hAnsiTheme="minorHAnsi"/>
          <w:color w:val="002060"/>
        </w:rPr>
        <w:t>2016</w:t>
      </w:r>
      <w:r w:rsidR="00566078" w:rsidRPr="0051286E">
        <w:rPr>
          <w:rFonts w:asciiTheme="minorHAnsi" w:hAnsiTheme="minorHAnsi"/>
          <w:color w:val="002060"/>
        </w:rPr>
        <w:t xml:space="preserve"> </w:t>
      </w:r>
      <w:r w:rsidR="00151C33">
        <w:rPr>
          <w:rFonts w:asciiTheme="minorHAnsi" w:hAnsiTheme="minorHAnsi"/>
          <w:color w:val="002060"/>
        </w:rPr>
        <w:t xml:space="preserve">loppuun </w:t>
      </w:r>
      <w:r w:rsidR="00566078" w:rsidRPr="0051286E">
        <w:rPr>
          <w:rFonts w:asciiTheme="minorHAnsi" w:hAnsiTheme="minorHAnsi"/>
          <w:color w:val="002060"/>
        </w:rPr>
        <w:t>saakka</w:t>
      </w:r>
      <w:r w:rsidR="00FC00AA" w:rsidRPr="0051286E">
        <w:rPr>
          <w:rFonts w:asciiTheme="minorHAnsi" w:hAnsiTheme="minorHAnsi"/>
          <w:color w:val="002060"/>
        </w:rPr>
        <w:t xml:space="preserve">. </w:t>
      </w:r>
    </w:p>
    <w:p w14:paraId="7DD5FB47" w14:textId="77777777" w:rsidR="00151C33" w:rsidRDefault="00151C33" w:rsidP="00855143">
      <w:pPr>
        <w:rPr>
          <w:rFonts w:asciiTheme="minorHAnsi" w:hAnsiTheme="minorHAnsi"/>
          <w:color w:val="002060"/>
        </w:rPr>
      </w:pPr>
    </w:p>
    <w:p w14:paraId="7F1C71E8" w14:textId="6985C22B" w:rsidR="008F69D1" w:rsidRPr="0051286E" w:rsidRDefault="00566078" w:rsidP="00855143">
      <w:pPr>
        <w:rPr>
          <w:rFonts w:asciiTheme="minorHAnsi" w:hAnsiTheme="minorHAnsi"/>
          <w:color w:val="002060"/>
        </w:rPr>
      </w:pPr>
      <w:r w:rsidRPr="0051286E">
        <w:rPr>
          <w:rFonts w:asciiTheme="minorHAnsi" w:hAnsiTheme="minorHAnsi"/>
          <w:color w:val="002060"/>
        </w:rPr>
        <w:t>K</w:t>
      </w:r>
      <w:r w:rsidR="008F69D1" w:rsidRPr="0051286E">
        <w:rPr>
          <w:rFonts w:asciiTheme="minorHAnsi" w:hAnsiTheme="minorHAnsi"/>
          <w:color w:val="002060"/>
        </w:rPr>
        <w:t xml:space="preserve">ertomuksen otsikointi noudattaa strategian </w:t>
      </w:r>
      <w:r w:rsidR="00151C33">
        <w:rPr>
          <w:rFonts w:asciiTheme="minorHAnsi" w:hAnsiTheme="minorHAnsi"/>
          <w:color w:val="002060"/>
        </w:rPr>
        <w:t>pääotsikointia eli otsikoina on viisi strategista valintaa</w:t>
      </w:r>
      <w:r w:rsidR="008F69D1" w:rsidRPr="0051286E">
        <w:rPr>
          <w:rFonts w:asciiTheme="minorHAnsi" w:hAnsiTheme="minorHAnsi"/>
          <w:color w:val="002060"/>
        </w:rPr>
        <w:t xml:space="preserve">. Tekstiosiot muotoillaan </w:t>
      </w:r>
      <w:r w:rsidR="00151C33" w:rsidRPr="00151C33">
        <w:rPr>
          <w:rFonts w:asciiTheme="minorHAnsi" w:hAnsiTheme="minorHAnsi"/>
          <w:color w:val="002060"/>
        </w:rPr>
        <w:t xml:space="preserve">OKM:n esityksen mukaisesti </w:t>
      </w:r>
      <w:r w:rsidR="00FC00AA" w:rsidRPr="0051286E">
        <w:rPr>
          <w:rFonts w:asciiTheme="minorHAnsi" w:hAnsiTheme="minorHAnsi"/>
          <w:color w:val="002060"/>
        </w:rPr>
        <w:t>juoksevi</w:t>
      </w:r>
      <w:r w:rsidR="008F69D1" w:rsidRPr="0051286E">
        <w:rPr>
          <w:rFonts w:asciiTheme="minorHAnsi" w:hAnsiTheme="minorHAnsi"/>
          <w:color w:val="002060"/>
        </w:rPr>
        <w:t>na tekst</w:t>
      </w:r>
      <w:r w:rsidR="00FC00AA" w:rsidRPr="0051286E">
        <w:rPr>
          <w:rFonts w:asciiTheme="minorHAnsi" w:hAnsiTheme="minorHAnsi"/>
          <w:color w:val="002060"/>
        </w:rPr>
        <w:t>einä</w:t>
      </w:r>
      <w:r w:rsidR="00220EDA" w:rsidRPr="0051286E">
        <w:rPr>
          <w:rFonts w:asciiTheme="minorHAnsi" w:hAnsiTheme="minorHAnsi"/>
          <w:color w:val="002060"/>
        </w:rPr>
        <w:t>, joihin sisällytetään strategian toimeenpanosuunnitelman otsikoita</w:t>
      </w:r>
      <w:r w:rsidR="00FC00AA" w:rsidRPr="0051286E">
        <w:rPr>
          <w:rFonts w:asciiTheme="minorHAnsi" w:hAnsiTheme="minorHAnsi"/>
          <w:color w:val="002060"/>
        </w:rPr>
        <w:t>. Tekstejä</w:t>
      </w:r>
      <w:r w:rsidR="008F69D1" w:rsidRPr="0051286E">
        <w:rPr>
          <w:rFonts w:asciiTheme="minorHAnsi" w:hAnsiTheme="minorHAnsi"/>
          <w:color w:val="002060"/>
        </w:rPr>
        <w:t xml:space="preserve"> täydentää lyhyt taulukko, </w:t>
      </w:r>
      <w:r w:rsidR="00FC00AA" w:rsidRPr="0051286E">
        <w:rPr>
          <w:rFonts w:asciiTheme="minorHAnsi" w:hAnsiTheme="minorHAnsi"/>
          <w:color w:val="002060"/>
        </w:rPr>
        <w:t>johon kirjataan</w:t>
      </w:r>
      <w:r w:rsidR="008F69D1" w:rsidRPr="0051286E">
        <w:rPr>
          <w:rFonts w:asciiTheme="minorHAnsi" w:hAnsiTheme="minorHAnsi"/>
          <w:color w:val="002060"/>
        </w:rPr>
        <w:t xml:space="preserve"> mm. selvi</w:t>
      </w:r>
      <w:r w:rsidR="00452BA8" w:rsidRPr="0051286E">
        <w:rPr>
          <w:rFonts w:asciiTheme="minorHAnsi" w:hAnsiTheme="minorHAnsi"/>
          <w:color w:val="002060"/>
        </w:rPr>
        <w:t>tyksiä ja julkaisuja. Taulukkoon kirjataan toteutustapa</w:t>
      </w:r>
      <w:r w:rsidR="00151C33">
        <w:rPr>
          <w:rFonts w:asciiTheme="minorHAnsi" w:hAnsiTheme="minorHAnsi"/>
          <w:color w:val="002060"/>
        </w:rPr>
        <w:t xml:space="preserve"> (esim. selvityksen nimi)</w:t>
      </w:r>
      <w:r w:rsidR="00452BA8" w:rsidRPr="0051286E">
        <w:rPr>
          <w:rFonts w:asciiTheme="minorHAnsi" w:hAnsiTheme="minorHAnsi"/>
          <w:color w:val="002060"/>
        </w:rPr>
        <w:t>, aikataulu ja vastuutaho</w:t>
      </w:r>
      <w:r w:rsidR="008F69D1" w:rsidRPr="0051286E">
        <w:rPr>
          <w:rFonts w:asciiTheme="minorHAnsi" w:hAnsiTheme="minorHAnsi"/>
          <w:color w:val="002060"/>
        </w:rPr>
        <w:t xml:space="preserve">. </w:t>
      </w:r>
      <w:r w:rsidR="00220EDA" w:rsidRPr="0051286E">
        <w:rPr>
          <w:rFonts w:asciiTheme="minorHAnsi" w:hAnsiTheme="minorHAnsi"/>
          <w:color w:val="002060"/>
        </w:rPr>
        <w:t>Tekstin ja taulukon ei tarvitse vastata toisiaan, vaan tekstissä voidaan keskittyä nostamaan esiin merkittävimpiä toimenpiteitä</w:t>
      </w:r>
      <w:r w:rsidR="00151C33">
        <w:rPr>
          <w:rFonts w:asciiTheme="minorHAnsi" w:hAnsiTheme="minorHAnsi"/>
          <w:color w:val="002060"/>
        </w:rPr>
        <w:t xml:space="preserve"> ja korostaa toimenpiteiden vaikuttavuutta</w:t>
      </w:r>
      <w:r w:rsidR="00220EDA" w:rsidRPr="0051286E">
        <w:rPr>
          <w:rFonts w:asciiTheme="minorHAnsi" w:hAnsiTheme="minorHAnsi"/>
          <w:color w:val="002060"/>
        </w:rPr>
        <w:t xml:space="preserve">. </w:t>
      </w:r>
      <w:r w:rsidR="00151C33">
        <w:rPr>
          <w:rFonts w:asciiTheme="minorHAnsi" w:hAnsiTheme="minorHAnsi"/>
          <w:color w:val="002060"/>
        </w:rPr>
        <w:t>T</w:t>
      </w:r>
      <w:r w:rsidR="003817E6" w:rsidRPr="0051286E">
        <w:rPr>
          <w:rFonts w:asciiTheme="minorHAnsi" w:hAnsiTheme="minorHAnsi"/>
          <w:color w:val="002060"/>
        </w:rPr>
        <w:t>aulukossa voidaan mainita myös</w:t>
      </w:r>
      <w:r w:rsidR="001C197B" w:rsidRPr="0051286E">
        <w:rPr>
          <w:rFonts w:asciiTheme="minorHAnsi" w:hAnsiTheme="minorHAnsi"/>
          <w:color w:val="002060"/>
        </w:rPr>
        <w:t xml:space="preserve"> vielä</w:t>
      </w:r>
      <w:r w:rsidR="003817E6" w:rsidRPr="0051286E">
        <w:rPr>
          <w:rFonts w:asciiTheme="minorHAnsi" w:hAnsiTheme="minorHAnsi"/>
          <w:color w:val="002060"/>
        </w:rPr>
        <w:t xml:space="preserve"> </w:t>
      </w:r>
      <w:r w:rsidR="001C197B" w:rsidRPr="0051286E">
        <w:rPr>
          <w:rFonts w:asciiTheme="minorHAnsi" w:hAnsiTheme="minorHAnsi"/>
          <w:color w:val="002060"/>
        </w:rPr>
        <w:t>työn alla olevia toimenpiteitä</w:t>
      </w:r>
      <w:r w:rsidR="00865CDF" w:rsidRPr="0051286E">
        <w:rPr>
          <w:rFonts w:asciiTheme="minorHAnsi" w:hAnsiTheme="minorHAnsi"/>
          <w:color w:val="002060"/>
        </w:rPr>
        <w:t>, kuten maailmanperintöstrategian toimeenpanosuunnitelma</w:t>
      </w:r>
      <w:r w:rsidR="001C197B" w:rsidRPr="0051286E">
        <w:rPr>
          <w:rFonts w:asciiTheme="minorHAnsi" w:hAnsiTheme="minorHAnsi"/>
          <w:color w:val="002060"/>
        </w:rPr>
        <w:t xml:space="preserve">. </w:t>
      </w:r>
    </w:p>
    <w:p w14:paraId="7F1C71E9" w14:textId="77777777" w:rsidR="0087481E" w:rsidRPr="0051286E" w:rsidRDefault="0087481E" w:rsidP="00855143">
      <w:pPr>
        <w:rPr>
          <w:rFonts w:asciiTheme="minorHAnsi" w:hAnsiTheme="minorHAnsi"/>
          <w:color w:val="002060"/>
        </w:rPr>
      </w:pPr>
    </w:p>
    <w:p w14:paraId="7F1C71EA" w14:textId="77777777" w:rsidR="00FC00AA" w:rsidRPr="0051286E" w:rsidRDefault="0087481E" w:rsidP="00855143">
      <w:pPr>
        <w:rPr>
          <w:rFonts w:asciiTheme="minorHAnsi" w:hAnsiTheme="minorHAnsi"/>
          <w:color w:val="002060"/>
        </w:rPr>
      </w:pPr>
      <w:r w:rsidRPr="0051286E">
        <w:rPr>
          <w:rFonts w:asciiTheme="minorHAnsi" w:hAnsiTheme="minorHAnsi"/>
          <w:color w:val="002060"/>
        </w:rPr>
        <w:t>Todettiin, että t</w:t>
      </w:r>
      <w:r w:rsidR="00855143" w:rsidRPr="0051286E">
        <w:rPr>
          <w:rFonts w:asciiTheme="minorHAnsi" w:hAnsiTheme="minorHAnsi"/>
          <w:color w:val="002060"/>
        </w:rPr>
        <w:t>oi</w:t>
      </w:r>
      <w:r w:rsidR="00E530A5" w:rsidRPr="0051286E">
        <w:rPr>
          <w:rFonts w:asciiTheme="minorHAnsi" w:hAnsiTheme="minorHAnsi"/>
          <w:color w:val="002060"/>
        </w:rPr>
        <w:t>mintakertomuksen kohderyhmänä ovat</w:t>
      </w:r>
      <w:r w:rsidR="00855143" w:rsidRPr="0051286E">
        <w:rPr>
          <w:rFonts w:asciiTheme="minorHAnsi" w:hAnsiTheme="minorHAnsi"/>
          <w:color w:val="002060"/>
        </w:rPr>
        <w:t xml:space="preserve"> ministeriöiden johdon lisäksi </w:t>
      </w:r>
      <w:r w:rsidRPr="0051286E">
        <w:rPr>
          <w:rFonts w:asciiTheme="minorHAnsi" w:hAnsiTheme="minorHAnsi"/>
          <w:color w:val="002060"/>
        </w:rPr>
        <w:t xml:space="preserve">strategian toteuttamisen muut </w:t>
      </w:r>
      <w:r w:rsidR="00855143" w:rsidRPr="0051286E">
        <w:rPr>
          <w:rFonts w:asciiTheme="minorHAnsi" w:hAnsiTheme="minorHAnsi"/>
          <w:color w:val="002060"/>
        </w:rPr>
        <w:t>sidosryhmät. Kertomusta voi</w:t>
      </w:r>
      <w:r w:rsidR="008F69D1" w:rsidRPr="0051286E">
        <w:rPr>
          <w:rFonts w:asciiTheme="minorHAnsi" w:hAnsiTheme="minorHAnsi"/>
          <w:color w:val="002060"/>
        </w:rPr>
        <w:t>daan</w:t>
      </w:r>
      <w:r w:rsidR="00855143" w:rsidRPr="0051286E">
        <w:rPr>
          <w:rFonts w:asciiTheme="minorHAnsi" w:hAnsiTheme="minorHAnsi"/>
          <w:color w:val="002060"/>
        </w:rPr>
        <w:t xml:space="preserve"> käyttää myös viestinnällisiin tarkoituksiin.</w:t>
      </w:r>
      <w:r w:rsidR="008F69D1" w:rsidRPr="0051286E">
        <w:rPr>
          <w:rFonts w:asciiTheme="minorHAnsi" w:hAnsiTheme="minorHAnsi"/>
          <w:color w:val="002060"/>
        </w:rPr>
        <w:t xml:space="preserve"> </w:t>
      </w:r>
    </w:p>
    <w:p w14:paraId="4B76E53B" w14:textId="77777777" w:rsidR="00151C33" w:rsidRDefault="00151C33" w:rsidP="0087481E">
      <w:pPr>
        <w:rPr>
          <w:rFonts w:asciiTheme="minorHAnsi" w:hAnsiTheme="minorHAnsi"/>
          <w:color w:val="002060"/>
        </w:rPr>
      </w:pPr>
    </w:p>
    <w:p w14:paraId="7F1C71EB" w14:textId="049AD967" w:rsidR="0087481E" w:rsidRPr="0051286E" w:rsidRDefault="00E60388" w:rsidP="0087481E">
      <w:pPr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Sovittiin</w:t>
      </w:r>
      <w:r w:rsidR="0087481E" w:rsidRPr="0051286E">
        <w:rPr>
          <w:rFonts w:asciiTheme="minorHAnsi" w:hAnsiTheme="minorHAnsi"/>
          <w:color w:val="002060"/>
        </w:rPr>
        <w:t>, että j</w:t>
      </w:r>
      <w:r w:rsidR="00855143" w:rsidRPr="0051286E">
        <w:rPr>
          <w:rFonts w:asciiTheme="minorHAnsi" w:hAnsiTheme="minorHAnsi"/>
          <w:color w:val="002060"/>
        </w:rPr>
        <w:t xml:space="preserve">okainen </w:t>
      </w:r>
      <w:r w:rsidR="0087481E" w:rsidRPr="0051286E">
        <w:rPr>
          <w:rFonts w:asciiTheme="minorHAnsi" w:hAnsiTheme="minorHAnsi"/>
          <w:color w:val="002060"/>
        </w:rPr>
        <w:t>täydentää toimintakertomusta oman</w:t>
      </w:r>
      <w:r w:rsidR="00855143" w:rsidRPr="0051286E">
        <w:rPr>
          <w:rFonts w:asciiTheme="minorHAnsi" w:hAnsiTheme="minorHAnsi"/>
          <w:color w:val="002060"/>
        </w:rPr>
        <w:t xml:space="preserve"> </w:t>
      </w:r>
      <w:r w:rsidR="0087481E" w:rsidRPr="0051286E">
        <w:rPr>
          <w:rFonts w:asciiTheme="minorHAnsi" w:hAnsiTheme="minorHAnsi"/>
          <w:color w:val="002060"/>
        </w:rPr>
        <w:t>vast</w:t>
      </w:r>
      <w:r w:rsidR="00220EDA" w:rsidRPr="0051286E">
        <w:rPr>
          <w:rFonts w:asciiTheme="minorHAnsi" w:hAnsiTheme="minorHAnsi"/>
          <w:color w:val="002060"/>
        </w:rPr>
        <w:t>uualueensa mukaisilla tekstiosuuksilla</w:t>
      </w:r>
      <w:r w:rsidR="0087481E" w:rsidRPr="0051286E">
        <w:rPr>
          <w:rFonts w:asciiTheme="minorHAnsi" w:hAnsiTheme="minorHAnsi"/>
          <w:color w:val="002060"/>
        </w:rPr>
        <w:t xml:space="preserve"> </w:t>
      </w:r>
      <w:r w:rsidR="00855143" w:rsidRPr="0051286E">
        <w:rPr>
          <w:rFonts w:asciiTheme="minorHAnsi" w:hAnsiTheme="minorHAnsi"/>
          <w:color w:val="002060"/>
        </w:rPr>
        <w:t xml:space="preserve">seuraavaan </w:t>
      </w:r>
      <w:r w:rsidR="0087481E" w:rsidRPr="0051286E">
        <w:rPr>
          <w:rFonts w:asciiTheme="minorHAnsi" w:hAnsiTheme="minorHAnsi"/>
          <w:color w:val="002060"/>
        </w:rPr>
        <w:t xml:space="preserve">koordinaatioryhmän </w:t>
      </w:r>
      <w:r w:rsidR="00855143" w:rsidRPr="0051286E">
        <w:rPr>
          <w:rFonts w:asciiTheme="minorHAnsi" w:hAnsiTheme="minorHAnsi"/>
          <w:color w:val="002060"/>
        </w:rPr>
        <w:t>kokoukseen</w:t>
      </w:r>
      <w:r w:rsidR="0087481E" w:rsidRPr="0051286E">
        <w:rPr>
          <w:rFonts w:asciiTheme="minorHAnsi" w:hAnsiTheme="minorHAnsi"/>
          <w:color w:val="002060"/>
        </w:rPr>
        <w:t xml:space="preserve"> mennessä</w:t>
      </w:r>
      <w:r w:rsidR="00855143" w:rsidRPr="0051286E">
        <w:rPr>
          <w:rFonts w:asciiTheme="minorHAnsi" w:hAnsiTheme="minorHAnsi"/>
          <w:color w:val="002060"/>
        </w:rPr>
        <w:t xml:space="preserve">. </w:t>
      </w:r>
    </w:p>
    <w:p w14:paraId="7F1C71EC" w14:textId="77777777" w:rsidR="0087481E" w:rsidRPr="0051286E" w:rsidRDefault="0087481E" w:rsidP="0087481E">
      <w:pPr>
        <w:rPr>
          <w:rFonts w:asciiTheme="minorHAnsi" w:hAnsiTheme="minorHAnsi"/>
          <w:color w:val="002060"/>
        </w:rPr>
      </w:pPr>
    </w:p>
    <w:p w14:paraId="7F1C71ED" w14:textId="2BBCF5E5" w:rsidR="0087481E" w:rsidRPr="0051286E" w:rsidRDefault="00E60388" w:rsidP="0087481E">
      <w:pPr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Sovittiin</w:t>
      </w:r>
      <w:r w:rsidR="00566078" w:rsidRPr="0051286E">
        <w:rPr>
          <w:rFonts w:asciiTheme="minorHAnsi" w:hAnsiTheme="minorHAnsi"/>
          <w:color w:val="002060"/>
        </w:rPr>
        <w:t xml:space="preserve">, että </w:t>
      </w:r>
      <w:r w:rsidR="0087481E" w:rsidRPr="0051286E">
        <w:rPr>
          <w:rFonts w:asciiTheme="minorHAnsi" w:hAnsiTheme="minorHAnsi"/>
          <w:color w:val="002060"/>
        </w:rPr>
        <w:t xml:space="preserve">vyvi-työtilassa olevan </w:t>
      </w:r>
      <w:r w:rsidR="00220EDA" w:rsidRPr="0051286E">
        <w:rPr>
          <w:rFonts w:asciiTheme="minorHAnsi" w:hAnsiTheme="minorHAnsi"/>
          <w:color w:val="002060"/>
        </w:rPr>
        <w:t xml:space="preserve">aiemman </w:t>
      </w:r>
      <w:r w:rsidR="0087481E" w:rsidRPr="0051286E">
        <w:rPr>
          <w:rFonts w:asciiTheme="minorHAnsi" w:hAnsiTheme="minorHAnsi"/>
          <w:color w:val="002060"/>
        </w:rPr>
        <w:t xml:space="preserve">excel-taulukon täyttämistä </w:t>
      </w:r>
      <w:r w:rsidR="00566078" w:rsidRPr="0051286E">
        <w:rPr>
          <w:rFonts w:asciiTheme="minorHAnsi" w:hAnsiTheme="minorHAnsi"/>
          <w:color w:val="002060"/>
        </w:rPr>
        <w:t xml:space="preserve">jatketaan </w:t>
      </w:r>
      <w:r w:rsidR="0087481E" w:rsidRPr="0051286E">
        <w:rPr>
          <w:rFonts w:asciiTheme="minorHAnsi" w:hAnsiTheme="minorHAnsi"/>
          <w:color w:val="002060"/>
        </w:rPr>
        <w:t xml:space="preserve">koordinaatioryhmän sisäisenä työkaluna. </w:t>
      </w:r>
    </w:p>
    <w:p w14:paraId="7F1C71EE" w14:textId="77777777" w:rsidR="00855143" w:rsidRPr="0051286E" w:rsidRDefault="00855143" w:rsidP="00855143">
      <w:pPr>
        <w:rPr>
          <w:rFonts w:asciiTheme="minorHAnsi" w:hAnsiTheme="minorHAnsi"/>
          <w:color w:val="002060"/>
        </w:rPr>
      </w:pPr>
    </w:p>
    <w:p w14:paraId="7F1C71EF" w14:textId="77777777" w:rsidR="00855143" w:rsidRPr="0051286E" w:rsidRDefault="00855143" w:rsidP="00855143">
      <w:pPr>
        <w:rPr>
          <w:rFonts w:asciiTheme="minorHAnsi" w:hAnsiTheme="minorHAnsi"/>
          <w:color w:val="002060"/>
        </w:rPr>
      </w:pPr>
    </w:p>
    <w:p w14:paraId="7F1C71F0" w14:textId="77777777" w:rsidR="00855143" w:rsidRPr="0051286E" w:rsidRDefault="00855143" w:rsidP="00855143">
      <w:pPr>
        <w:rPr>
          <w:rFonts w:asciiTheme="minorHAnsi" w:hAnsiTheme="minorHAnsi"/>
          <w:b/>
          <w:color w:val="002060"/>
        </w:rPr>
      </w:pPr>
      <w:r w:rsidRPr="0051286E">
        <w:rPr>
          <w:rFonts w:asciiTheme="minorHAnsi" w:hAnsiTheme="minorHAnsi"/>
          <w:b/>
          <w:color w:val="002060"/>
        </w:rPr>
        <w:t>4. Toimintasuunnitelman ja toimintaohjelman laatiminen</w:t>
      </w:r>
    </w:p>
    <w:p w14:paraId="7F1C71F1" w14:textId="77777777" w:rsidR="00855143" w:rsidRPr="0051286E" w:rsidRDefault="00855143" w:rsidP="00855143">
      <w:pPr>
        <w:rPr>
          <w:rFonts w:asciiTheme="minorHAnsi" w:hAnsiTheme="minorHAnsi"/>
          <w:color w:val="002060"/>
        </w:rPr>
      </w:pPr>
    </w:p>
    <w:p w14:paraId="7F1C71F2" w14:textId="06BEF38F" w:rsidR="00855143" w:rsidRDefault="00B04C40" w:rsidP="00855143">
      <w:pPr>
        <w:rPr>
          <w:rFonts w:asciiTheme="minorHAnsi" w:hAnsiTheme="minorHAnsi"/>
          <w:color w:val="002060"/>
        </w:rPr>
      </w:pPr>
      <w:r w:rsidRPr="0051286E">
        <w:rPr>
          <w:rFonts w:asciiTheme="minorHAnsi" w:hAnsiTheme="minorHAnsi"/>
          <w:color w:val="002060"/>
        </w:rPr>
        <w:t>Keskusteltiin toimintas</w:t>
      </w:r>
      <w:r w:rsidR="00855143" w:rsidRPr="0051286E">
        <w:rPr>
          <w:rFonts w:asciiTheme="minorHAnsi" w:hAnsiTheme="minorHAnsi"/>
          <w:color w:val="002060"/>
        </w:rPr>
        <w:t xml:space="preserve">uunnitelman </w:t>
      </w:r>
      <w:r w:rsidRPr="0051286E">
        <w:rPr>
          <w:rFonts w:asciiTheme="minorHAnsi" w:hAnsiTheme="minorHAnsi"/>
          <w:color w:val="002060"/>
        </w:rPr>
        <w:t>aikajänteestä ja sisällöstä. Sovittiin, että ensimmä</w:t>
      </w:r>
      <w:r w:rsidR="004C2366" w:rsidRPr="0051286E">
        <w:rPr>
          <w:rFonts w:asciiTheme="minorHAnsi" w:hAnsiTheme="minorHAnsi"/>
          <w:color w:val="002060"/>
        </w:rPr>
        <w:t xml:space="preserve">inen toimintasuunnitelma </w:t>
      </w:r>
      <w:r w:rsidR="00E60388">
        <w:rPr>
          <w:rFonts w:asciiTheme="minorHAnsi" w:hAnsiTheme="minorHAnsi"/>
          <w:color w:val="002060"/>
        </w:rPr>
        <w:t xml:space="preserve">kattaa aikajakson kesäkuun 2016 alusta </w:t>
      </w:r>
      <w:r w:rsidRPr="0051286E">
        <w:rPr>
          <w:rFonts w:asciiTheme="minorHAnsi" w:hAnsiTheme="minorHAnsi"/>
          <w:color w:val="002060"/>
        </w:rPr>
        <w:t xml:space="preserve">vuoden 2017 loppuun. Suunnitelmaan nostetaan toimenpiteiden kärkihankkeita. Hankkeet kirjataan suunnitelmaan </w:t>
      </w:r>
      <w:r w:rsidR="00855143" w:rsidRPr="0051286E">
        <w:rPr>
          <w:rFonts w:asciiTheme="minorHAnsi" w:hAnsiTheme="minorHAnsi"/>
          <w:color w:val="002060"/>
        </w:rPr>
        <w:t>otsikkotasolla</w:t>
      </w:r>
      <w:r w:rsidR="00E60388">
        <w:rPr>
          <w:rFonts w:asciiTheme="minorHAnsi" w:hAnsiTheme="minorHAnsi"/>
          <w:color w:val="002060"/>
        </w:rPr>
        <w:t xml:space="preserve">, lisätietoina </w:t>
      </w:r>
      <w:r w:rsidR="00855143" w:rsidRPr="0051286E">
        <w:rPr>
          <w:rFonts w:asciiTheme="minorHAnsi" w:hAnsiTheme="minorHAnsi"/>
          <w:color w:val="002060"/>
        </w:rPr>
        <w:t>aikataulu</w:t>
      </w:r>
      <w:r w:rsidRPr="0051286E">
        <w:rPr>
          <w:rFonts w:asciiTheme="minorHAnsi" w:hAnsiTheme="minorHAnsi"/>
          <w:color w:val="002060"/>
        </w:rPr>
        <w:t xml:space="preserve"> </w:t>
      </w:r>
      <w:r w:rsidR="00E60388">
        <w:rPr>
          <w:rFonts w:asciiTheme="minorHAnsi" w:hAnsiTheme="minorHAnsi"/>
          <w:color w:val="002060"/>
        </w:rPr>
        <w:t xml:space="preserve">ja tarvittaessa vastuutaho. </w:t>
      </w:r>
    </w:p>
    <w:p w14:paraId="55465886" w14:textId="77777777" w:rsidR="00E60388" w:rsidRDefault="00E60388" w:rsidP="00855143">
      <w:pPr>
        <w:rPr>
          <w:rFonts w:asciiTheme="minorHAnsi" w:hAnsiTheme="minorHAnsi"/>
          <w:color w:val="002060"/>
        </w:rPr>
      </w:pPr>
    </w:p>
    <w:p w14:paraId="7668B689" w14:textId="77777777" w:rsidR="00E60388" w:rsidRPr="0051286E" w:rsidRDefault="00E60388" w:rsidP="00E60388">
      <w:pPr>
        <w:rPr>
          <w:rFonts w:asciiTheme="minorHAnsi" w:hAnsiTheme="minorHAnsi"/>
          <w:color w:val="002060"/>
        </w:rPr>
      </w:pPr>
      <w:r w:rsidRPr="0051286E">
        <w:rPr>
          <w:rFonts w:asciiTheme="minorHAnsi" w:hAnsiTheme="minorHAnsi"/>
          <w:color w:val="002060"/>
        </w:rPr>
        <w:t xml:space="preserve">Lisäksi keskusteltiin toimeenpanon kannalta keskeisistä selvityksistä sekä sidosryhmistä. </w:t>
      </w:r>
    </w:p>
    <w:p w14:paraId="6CBB0A5C" w14:textId="77777777" w:rsidR="00E60388" w:rsidRDefault="00E60388" w:rsidP="00855143">
      <w:pPr>
        <w:rPr>
          <w:rFonts w:asciiTheme="minorHAnsi" w:hAnsiTheme="minorHAnsi"/>
          <w:color w:val="002060"/>
        </w:rPr>
      </w:pPr>
    </w:p>
    <w:p w14:paraId="2A2FA23A" w14:textId="0C8BD9DB" w:rsidR="00E60388" w:rsidRDefault="00E60388" w:rsidP="00855143">
      <w:pPr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Sovittiin, että koordinaatioryhmän jäsenet täydentävät toimeenpanosuunnitelmaa ennen seuraavaa kokousta siten, että suunnitelma voidaan hyväksyä 15.9.2016 pidettävässä kokouksessa. </w:t>
      </w:r>
    </w:p>
    <w:p w14:paraId="55F90AC9" w14:textId="77777777" w:rsidR="00E60388" w:rsidRDefault="00E60388" w:rsidP="00855143">
      <w:pPr>
        <w:rPr>
          <w:rFonts w:asciiTheme="minorHAnsi" w:hAnsiTheme="minorHAnsi"/>
          <w:color w:val="002060"/>
        </w:rPr>
      </w:pPr>
    </w:p>
    <w:p w14:paraId="7F1C71F4" w14:textId="5C3F6AC9" w:rsidR="00566078" w:rsidRPr="0051286E" w:rsidRDefault="00E60388" w:rsidP="00855143">
      <w:pPr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Keskusteltiin syyskauden kokousten aiheista. K</w:t>
      </w:r>
      <w:r w:rsidR="00267EDF" w:rsidRPr="0051286E">
        <w:rPr>
          <w:rFonts w:asciiTheme="minorHAnsi" w:hAnsiTheme="minorHAnsi"/>
          <w:color w:val="002060"/>
        </w:rPr>
        <w:t xml:space="preserve">ulttuuriympäristöstrategian </w:t>
      </w:r>
      <w:r w:rsidR="00566078" w:rsidRPr="0051286E">
        <w:rPr>
          <w:rFonts w:asciiTheme="minorHAnsi" w:hAnsiTheme="minorHAnsi"/>
          <w:color w:val="002060"/>
        </w:rPr>
        <w:t>viestintäsuunnitelmaa käsitel</w:t>
      </w:r>
      <w:r>
        <w:rPr>
          <w:rFonts w:asciiTheme="minorHAnsi" w:hAnsiTheme="minorHAnsi"/>
          <w:color w:val="002060"/>
        </w:rPr>
        <w:t>lään</w:t>
      </w:r>
      <w:r w:rsidR="00566078" w:rsidRPr="0051286E">
        <w:rPr>
          <w:rFonts w:asciiTheme="minorHAnsi" w:hAnsiTheme="minorHAnsi"/>
          <w:color w:val="002060"/>
        </w:rPr>
        <w:t xml:space="preserve"> lokakuun kokouksessa. </w:t>
      </w:r>
      <w:r>
        <w:rPr>
          <w:rFonts w:asciiTheme="minorHAnsi" w:hAnsiTheme="minorHAnsi"/>
          <w:color w:val="002060"/>
        </w:rPr>
        <w:t xml:space="preserve">Tähän liittyen voidaan hyödyntää myös </w:t>
      </w:r>
      <w:r w:rsidR="004C2366" w:rsidRPr="0051286E">
        <w:rPr>
          <w:rFonts w:asciiTheme="minorHAnsi" w:hAnsiTheme="minorHAnsi"/>
          <w:color w:val="002060"/>
        </w:rPr>
        <w:t xml:space="preserve">#kulttuuriympäristömme </w:t>
      </w:r>
      <w:r w:rsidR="0033405F">
        <w:rPr>
          <w:rFonts w:asciiTheme="minorHAnsi" w:hAnsiTheme="minorHAnsi"/>
          <w:color w:val="002060"/>
        </w:rPr>
        <w:t>-</w:t>
      </w:r>
      <w:r w:rsidR="00053369" w:rsidRPr="0051286E">
        <w:rPr>
          <w:rFonts w:asciiTheme="minorHAnsi" w:hAnsiTheme="minorHAnsi"/>
          <w:color w:val="002060"/>
        </w:rPr>
        <w:t>valokuvakilpailu</w:t>
      </w:r>
      <w:r>
        <w:rPr>
          <w:rFonts w:asciiTheme="minorHAnsi" w:hAnsiTheme="minorHAnsi"/>
          <w:color w:val="002060"/>
        </w:rPr>
        <w:t>n satoa ja analyysiä</w:t>
      </w:r>
      <w:r w:rsidR="00053369" w:rsidRPr="0051286E">
        <w:rPr>
          <w:rFonts w:asciiTheme="minorHAnsi" w:hAnsiTheme="minorHAnsi"/>
          <w:color w:val="002060"/>
        </w:rPr>
        <w:t>.</w:t>
      </w:r>
    </w:p>
    <w:p w14:paraId="7F1C71F7" w14:textId="77777777" w:rsidR="00267EDF" w:rsidRPr="0051286E" w:rsidRDefault="00267EDF" w:rsidP="00855143">
      <w:pPr>
        <w:rPr>
          <w:rFonts w:asciiTheme="minorHAnsi" w:hAnsiTheme="minorHAnsi"/>
          <w:color w:val="002060"/>
        </w:rPr>
      </w:pPr>
    </w:p>
    <w:p w14:paraId="7F1C71F8" w14:textId="4F8FA8AA" w:rsidR="00267EDF" w:rsidRPr="0051286E" w:rsidRDefault="00E60388" w:rsidP="00855143">
      <w:pPr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Todettiin, että k</w:t>
      </w:r>
      <w:r w:rsidR="00267EDF" w:rsidRPr="0051286E">
        <w:rPr>
          <w:rFonts w:asciiTheme="minorHAnsi" w:hAnsiTheme="minorHAnsi"/>
          <w:color w:val="002060"/>
        </w:rPr>
        <w:t>eskiviikkona 12.10. ympäristöministeriössä järjestetään kulttuuriympäristöstrategian toimeenpanoa ja toimenpidesitoumuksia esittelevä tilaisuus</w:t>
      </w:r>
      <w:r>
        <w:rPr>
          <w:rFonts w:asciiTheme="minorHAnsi" w:hAnsiTheme="minorHAnsi"/>
          <w:color w:val="002060"/>
        </w:rPr>
        <w:t>, joka suunnataan lähinnä kolmannelle sektorille</w:t>
      </w:r>
      <w:r w:rsidR="00267EDF" w:rsidRPr="0051286E">
        <w:rPr>
          <w:rFonts w:asciiTheme="minorHAnsi" w:hAnsiTheme="minorHAnsi"/>
          <w:color w:val="002060"/>
        </w:rPr>
        <w:t>.</w:t>
      </w:r>
    </w:p>
    <w:p w14:paraId="7F1C71F9" w14:textId="77777777" w:rsidR="00E530A5" w:rsidRPr="0051286E" w:rsidRDefault="00E530A5" w:rsidP="00855143">
      <w:pPr>
        <w:rPr>
          <w:rFonts w:asciiTheme="minorHAnsi" w:hAnsiTheme="minorHAnsi"/>
          <w:color w:val="002060"/>
        </w:rPr>
      </w:pPr>
    </w:p>
    <w:p w14:paraId="7F1C71FA" w14:textId="77777777" w:rsidR="00855143" w:rsidRPr="0051286E" w:rsidRDefault="00855143" w:rsidP="00855143">
      <w:pPr>
        <w:rPr>
          <w:rFonts w:asciiTheme="minorHAnsi" w:hAnsiTheme="minorHAnsi"/>
          <w:color w:val="002060"/>
        </w:rPr>
      </w:pPr>
    </w:p>
    <w:p w14:paraId="7F1C71FB" w14:textId="77777777" w:rsidR="00855143" w:rsidRPr="0051286E" w:rsidRDefault="00855143" w:rsidP="00855143">
      <w:pPr>
        <w:rPr>
          <w:rFonts w:asciiTheme="minorHAnsi" w:hAnsiTheme="minorHAnsi"/>
          <w:b/>
          <w:color w:val="002060"/>
        </w:rPr>
      </w:pPr>
      <w:r w:rsidRPr="0051286E">
        <w:rPr>
          <w:rFonts w:asciiTheme="minorHAnsi" w:hAnsiTheme="minorHAnsi"/>
          <w:b/>
          <w:color w:val="002060"/>
        </w:rPr>
        <w:t>5. Seuraava kokous</w:t>
      </w:r>
    </w:p>
    <w:p w14:paraId="7F1C71FC" w14:textId="77777777" w:rsidR="00855143" w:rsidRPr="0051286E" w:rsidRDefault="00855143" w:rsidP="00855143">
      <w:pPr>
        <w:rPr>
          <w:rFonts w:asciiTheme="minorHAnsi" w:hAnsiTheme="minorHAnsi"/>
          <w:color w:val="002060"/>
        </w:rPr>
      </w:pPr>
    </w:p>
    <w:p w14:paraId="7F1C71FD" w14:textId="3DE5BC33" w:rsidR="00566078" w:rsidRPr="0051286E" w:rsidRDefault="00855143" w:rsidP="00855143">
      <w:pPr>
        <w:rPr>
          <w:rFonts w:asciiTheme="minorHAnsi" w:hAnsiTheme="minorHAnsi"/>
          <w:color w:val="002060"/>
        </w:rPr>
      </w:pPr>
      <w:r w:rsidRPr="0051286E">
        <w:rPr>
          <w:rFonts w:asciiTheme="minorHAnsi" w:hAnsiTheme="minorHAnsi"/>
          <w:color w:val="002060"/>
        </w:rPr>
        <w:t>Koordinaatioryhmän seuraava kokous pidetään to 15.9.2016 klo 14</w:t>
      </w:r>
      <w:r w:rsidR="00270282" w:rsidRPr="0051286E">
        <w:rPr>
          <w:rFonts w:asciiTheme="minorHAnsi" w:hAnsiTheme="minorHAnsi"/>
          <w:color w:val="002060"/>
        </w:rPr>
        <w:t xml:space="preserve"> </w:t>
      </w:r>
      <w:r w:rsidRPr="0051286E">
        <w:rPr>
          <w:rFonts w:asciiTheme="minorHAnsi" w:hAnsiTheme="minorHAnsi"/>
          <w:color w:val="002060"/>
        </w:rPr>
        <w:t>-</w:t>
      </w:r>
      <w:r w:rsidR="00270282" w:rsidRPr="0051286E">
        <w:rPr>
          <w:rFonts w:asciiTheme="minorHAnsi" w:hAnsiTheme="minorHAnsi"/>
          <w:color w:val="002060"/>
        </w:rPr>
        <w:t xml:space="preserve"> </w:t>
      </w:r>
      <w:r w:rsidRPr="0051286E">
        <w:rPr>
          <w:rFonts w:asciiTheme="minorHAnsi" w:hAnsiTheme="minorHAnsi"/>
          <w:color w:val="002060"/>
        </w:rPr>
        <w:t>15.30 opetus- ja kulttuuriministeriössä.</w:t>
      </w:r>
      <w:r w:rsidR="00112AC4" w:rsidRPr="0051286E">
        <w:rPr>
          <w:rFonts w:asciiTheme="minorHAnsi" w:hAnsiTheme="minorHAnsi"/>
          <w:color w:val="002060"/>
        </w:rPr>
        <w:t xml:space="preserve"> Kokouksessa työstetään toimintasuunnitelma valmiiksi ja käsitellään toimintakertomuksen runkoa teksti- ja taulukko-osioineen</w:t>
      </w:r>
      <w:r w:rsidR="00E60388">
        <w:rPr>
          <w:rFonts w:asciiTheme="minorHAnsi" w:hAnsiTheme="minorHAnsi"/>
          <w:color w:val="002060"/>
        </w:rPr>
        <w:t xml:space="preserve"> sekä keskustellaan kulttuuriympäristön hyödyntämisestä matkailussa</w:t>
      </w:r>
      <w:r w:rsidR="00112AC4" w:rsidRPr="0051286E">
        <w:rPr>
          <w:rFonts w:asciiTheme="minorHAnsi" w:hAnsiTheme="minorHAnsi"/>
          <w:color w:val="002060"/>
        </w:rPr>
        <w:t>.</w:t>
      </w:r>
    </w:p>
    <w:p w14:paraId="7F1C71FE" w14:textId="77777777" w:rsidR="00566078" w:rsidRPr="0051286E" w:rsidRDefault="00566078" w:rsidP="00855143">
      <w:pPr>
        <w:rPr>
          <w:rFonts w:asciiTheme="minorHAnsi" w:hAnsiTheme="minorHAnsi"/>
          <w:color w:val="002060"/>
        </w:rPr>
      </w:pPr>
    </w:p>
    <w:p w14:paraId="7F1C71FF" w14:textId="77777777" w:rsidR="00855143" w:rsidRPr="0051286E" w:rsidRDefault="00855143" w:rsidP="00855143">
      <w:pPr>
        <w:rPr>
          <w:rFonts w:asciiTheme="minorHAnsi" w:hAnsiTheme="minorHAnsi"/>
          <w:b/>
          <w:color w:val="002060"/>
        </w:rPr>
      </w:pPr>
      <w:r w:rsidRPr="0051286E">
        <w:rPr>
          <w:rFonts w:asciiTheme="minorHAnsi" w:hAnsiTheme="minorHAnsi"/>
          <w:b/>
          <w:color w:val="002060"/>
        </w:rPr>
        <w:t>6. Kokouksen päättäminen</w:t>
      </w:r>
    </w:p>
    <w:p w14:paraId="7F1C7200" w14:textId="77777777" w:rsidR="00566078" w:rsidRPr="0051286E" w:rsidRDefault="00566078" w:rsidP="00855143">
      <w:pPr>
        <w:rPr>
          <w:rFonts w:asciiTheme="minorHAnsi" w:hAnsiTheme="minorHAnsi"/>
          <w:color w:val="002060"/>
        </w:rPr>
      </w:pPr>
    </w:p>
    <w:p w14:paraId="7F1C7201" w14:textId="77777777" w:rsidR="00566078" w:rsidRPr="0051286E" w:rsidRDefault="00566078" w:rsidP="00855143">
      <w:pPr>
        <w:rPr>
          <w:rFonts w:asciiTheme="minorHAnsi" w:hAnsiTheme="minorHAnsi"/>
          <w:color w:val="002060"/>
        </w:rPr>
      </w:pPr>
      <w:r w:rsidRPr="0051286E">
        <w:rPr>
          <w:rFonts w:asciiTheme="minorHAnsi" w:hAnsiTheme="minorHAnsi"/>
          <w:color w:val="002060"/>
        </w:rPr>
        <w:t>Puheenj</w:t>
      </w:r>
      <w:r w:rsidR="00270282" w:rsidRPr="0051286E">
        <w:rPr>
          <w:rFonts w:asciiTheme="minorHAnsi" w:hAnsiTheme="minorHAnsi"/>
          <w:color w:val="002060"/>
        </w:rPr>
        <w:t xml:space="preserve">ohtaja päätti kokouksen klo 15.50. </w:t>
      </w:r>
    </w:p>
    <w:p w14:paraId="7F1C7202" w14:textId="77777777" w:rsidR="00855143" w:rsidRPr="0051286E" w:rsidRDefault="00855143" w:rsidP="00855143">
      <w:pPr>
        <w:rPr>
          <w:rFonts w:asciiTheme="minorHAnsi" w:hAnsiTheme="minorHAnsi"/>
          <w:color w:val="002060"/>
        </w:rPr>
      </w:pPr>
    </w:p>
    <w:p w14:paraId="7F1C7203" w14:textId="77777777" w:rsidR="00566078" w:rsidRPr="0051286E" w:rsidRDefault="00566078">
      <w:pPr>
        <w:rPr>
          <w:rFonts w:asciiTheme="minorHAnsi" w:hAnsiTheme="minorHAnsi"/>
          <w:color w:val="002060"/>
        </w:rPr>
      </w:pPr>
    </w:p>
    <w:sectPr w:rsidR="00566078" w:rsidRPr="0051286E" w:rsidSect="00D52A1F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64DC7"/>
    <w:multiLevelType w:val="hybridMultilevel"/>
    <w:tmpl w:val="AF9C962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43"/>
    <w:rsid w:val="00015E9F"/>
    <w:rsid w:val="00037D98"/>
    <w:rsid w:val="00053369"/>
    <w:rsid w:val="000D3FB1"/>
    <w:rsid w:val="00112AC4"/>
    <w:rsid w:val="0013295C"/>
    <w:rsid w:val="00132EDC"/>
    <w:rsid w:val="001378F1"/>
    <w:rsid w:val="00151C33"/>
    <w:rsid w:val="001C197B"/>
    <w:rsid w:val="00220EDA"/>
    <w:rsid w:val="00225CB7"/>
    <w:rsid w:val="00267EDF"/>
    <w:rsid w:val="00270282"/>
    <w:rsid w:val="0033405F"/>
    <w:rsid w:val="00337077"/>
    <w:rsid w:val="003645F5"/>
    <w:rsid w:val="003817E6"/>
    <w:rsid w:val="003B7F6A"/>
    <w:rsid w:val="00452BA8"/>
    <w:rsid w:val="004B107A"/>
    <w:rsid w:val="004C2366"/>
    <w:rsid w:val="0051286E"/>
    <w:rsid w:val="00566078"/>
    <w:rsid w:val="006634D8"/>
    <w:rsid w:val="006643DA"/>
    <w:rsid w:val="00684D98"/>
    <w:rsid w:val="006D02A5"/>
    <w:rsid w:val="007013CF"/>
    <w:rsid w:val="00855143"/>
    <w:rsid w:val="00865CDF"/>
    <w:rsid w:val="0087481E"/>
    <w:rsid w:val="008B66CF"/>
    <w:rsid w:val="008D2035"/>
    <w:rsid w:val="008F69D1"/>
    <w:rsid w:val="00976640"/>
    <w:rsid w:val="009974D4"/>
    <w:rsid w:val="00AD7977"/>
    <w:rsid w:val="00AF51E5"/>
    <w:rsid w:val="00AF6A36"/>
    <w:rsid w:val="00B04C40"/>
    <w:rsid w:val="00B60BB3"/>
    <w:rsid w:val="00C11F08"/>
    <w:rsid w:val="00D052E2"/>
    <w:rsid w:val="00D3067A"/>
    <w:rsid w:val="00D52A1F"/>
    <w:rsid w:val="00D55785"/>
    <w:rsid w:val="00E530A5"/>
    <w:rsid w:val="00E60388"/>
    <w:rsid w:val="00E82E09"/>
    <w:rsid w:val="00FB3CF7"/>
    <w:rsid w:val="00FC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7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25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2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E2F3F3D1E7D7045AE7DF02F43FFD934" ma:contentTypeVersion="0" ma:contentTypeDescription="Luo uusi asiakirja." ma:contentTypeScope="" ma:versionID="c8ddd24a1c51e0b31432d2064642f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BDCBFD-C53E-4276-8FB2-E280278C4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D7B476-3B7B-4AFB-A3F1-19EB5112E085}">
  <ds:schemaRefs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80802E4-B407-4BDF-BA0D-E88FB2F3D0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Ympäristöhallinto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Hämäläinen Hanna</dc:creator>
  <cp:lastModifiedBy>Hämäläinen Hanna</cp:lastModifiedBy>
  <cp:revision>2</cp:revision>
  <cp:lastPrinted>2016-08-25T12:46:00Z</cp:lastPrinted>
  <dcterms:created xsi:type="dcterms:W3CDTF">2016-11-30T15:59:00Z</dcterms:created>
  <dcterms:modified xsi:type="dcterms:W3CDTF">2016-11-30T15:59:00Z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0x010100CE2F3F3D1E7D7045AE7DF02F43FFD934</vt:lpwstr>
  </property>
</Properties>
</file>