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A1" w:rsidRPr="005B4899" w:rsidRDefault="004745A1" w:rsidP="00347E77">
      <w:pPr>
        <w:pStyle w:val="MPaaotsikko"/>
        <w:rPr>
          <w:color w:val="FF0000"/>
        </w:rPr>
      </w:pPr>
      <w:bookmarkStart w:id="0" w:name="_GoBack"/>
      <w:bookmarkEnd w:id="0"/>
      <w:r>
        <w:tab/>
      </w:r>
      <w:r>
        <w:tab/>
      </w:r>
      <w:r>
        <w:tab/>
      </w:r>
      <w:r>
        <w:tab/>
      </w:r>
      <w:r>
        <w:tab/>
      </w:r>
      <w:r>
        <w:tab/>
      </w:r>
    </w:p>
    <w:p w:rsidR="004745A1" w:rsidRDefault="004745A1" w:rsidP="00347E77">
      <w:pPr>
        <w:pStyle w:val="MPaaotsikko"/>
      </w:pPr>
      <w:r>
        <w:t>sisäasiainministeriön asetus pysäköintivirhemaksusta</w:t>
      </w:r>
    </w:p>
    <w:p w:rsidR="004745A1" w:rsidRPr="00B71D14" w:rsidRDefault="004745A1" w:rsidP="00162CA2">
      <w:pPr>
        <w:pStyle w:val="MKappalejako"/>
        <w:jc w:val="both"/>
        <w:rPr>
          <w:b/>
        </w:rPr>
      </w:pPr>
      <w:r>
        <w:rPr>
          <w:b/>
        </w:rPr>
        <w:t>Johdanto</w:t>
      </w:r>
    </w:p>
    <w:p w:rsidR="004745A1" w:rsidRPr="00F47404" w:rsidRDefault="004745A1" w:rsidP="00162CA2">
      <w:pPr>
        <w:pStyle w:val="MKappalejako"/>
        <w:jc w:val="both"/>
      </w:pPr>
      <w:r>
        <w:t xml:space="preserve">Laki pysäköinninvalvonnasta (727/2011) tuli voimaan 1 päivänä tammikuuta 2012. Lailla kumottiin </w:t>
      </w:r>
      <w:r w:rsidRPr="00F47404">
        <w:t>pysäköintivirhemaksusta annettu laki (248/1970).</w:t>
      </w:r>
    </w:p>
    <w:p w:rsidR="004745A1" w:rsidRDefault="004745A1" w:rsidP="00F8289D">
      <w:pPr>
        <w:pStyle w:val="MKappalejako"/>
        <w:jc w:val="both"/>
      </w:pPr>
      <w:r>
        <w:t>Pysäköinninvalvonnasta annetun lain 3 §:n 1 momentin mukaan pysäköintivirhema</w:t>
      </w:r>
      <w:r>
        <w:t>k</w:t>
      </w:r>
      <w:r>
        <w:t>su on pysäköintivirheen laadusta riippumatta 20 euroa. Sisäasiainministeriön asetu</w:t>
      </w:r>
      <w:r>
        <w:t>k</w:t>
      </w:r>
      <w:r>
        <w:t>sella voidaan kuitenkin säätää korkeammasta pysäköintivirhemaksusta kunnassa tai sen osassa, jos liikennetiheys, paikoitustilojen niukkuus, pysäköintivirheiden määrä, liikenteen sujuvuus tai muut liikenteelliset syyt sitä vaativat. Pysäköintivirhemaksun enimmäismäärä on 60 euroa. Jos kunnan eri osissa peritään erisuuruista pysäköint</w:t>
      </w:r>
      <w:r>
        <w:t>i</w:t>
      </w:r>
      <w:r>
        <w:t>maksua, pysäköintivirhemaksun enimmäismäärä on kuitenkin 80 euroa siinä osassa, jossa pysäköintimaksu on suurin. Jos kunnallinen pysäköinninvalvonta on järjestetty, sisäasiainministeriön on ennen asetuksen antamista pyydettävä lausunto kunnalta ja tarvittaessa asianomaiselta poliisilaitokselta.</w:t>
      </w:r>
    </w:p>
    <w:p w:rsidR="004745A1" w:rsidRDefault="004745A1" w:rsidP="00F8289D">
      <w:pPr>
        <w:pStyle w:val="MKappalejako"/>
        <w:jc w:val="both"/>
      </w:pPr>
      <w:r>
        <w:t xml:space="preserve">Hallituksen esityksessä laiksi pysäköinninvalvonnasta (HE 223/2010 vp) todetaan 3 §:n 1 momentin vastaavan </w:t>
      </w:r>
      <w:r w:rsidRPr="00477F11">
        <w:t xml:space="preserve">asiallisesti </w:t>
      </w:r>
      <w:r>
        <w:t>aiemmin voimassa ollutta pysäköintivirhema</w:t>
      </w:r>
      <w:r>
        <w:t>k</w:t>
      </w:r>
      <w:r>
        <w:t xml:space="preserve">susta annetun lain </w:t>
      </w:r>
      <w:r w:rsidRPr="00477F11">
        <w:t>7 §:ää</w:t>
      </w:r>
      <w:r>
        <w:t>, jossa säädettiin pysäköintivirhemaksun suuruudesta. U</w:t>
      </w:r>
      <w:r>
        <w:t>u</w:t>
      </w:r>
      <w:r>
        <w:t>teen l</w:t>
      </w:r>
      <w:r w:rsidRPr="00477F11">
        <w:t>akiin kirjat</w:t>
      </w:r>
      <w:r>
        <w:t xml:space="preserve">tiin aiempaa </w:t>
      </w:r>
      <w:r w:rsidRPr="00477F11">
        <w:t>täsmällisemmin niitä perusteita, jotka otet</w:t>
      </w:r>
      <w:r>
        <w:t>aa</w:t>
      </w:r>
      <w:r w:rsidRPr="00477F11">
        <w:t>n huomioon</w:t>
      </w:r>
      <w:r>
        <w:t xml:space="preserve"> pysäköintivirhemaksun</w:t>
      </w:r>
      <w:r w:rsidRPr="00477F11">
        <w:t xml:space="preserve"> korotusta harkittaessa.</w:t>
      </w:r>
      <w:r>
        <w:t xml:space="preserve"> Käytännössä korotuspäätökset ovat paljolti riippuvaisia kunnan tai kaupungin koosta ja asukasluvusta sekä liikenteell</w:t>
      </w:r>
      <w:r>
        <w:t>i</w:t>
      </w:r>
      <w:r>
        <w:t>sistä erityisolosuhteista.</w:t>
      </w:r>
    </w:p>
    <w:p w:rsidR="004745A1" w:rsidRDefault="004745A1" w:rsidP="00F8289D">
      <w:pPr>
        <w:pStyle w:val="MKappalejako"/>
        <w:jc w:val="both"/>
      </w:pPr>
      <w:r>
        <w:t>Pysäköinninvalvonnasta annetun lain voimaantulon vuoksi sisäasiainministeriö antoi 15 päivänä joulukuuta 2011 asetuksen pysäköintivirhemaksusta (1282/2011), joka t</w:t>
      </w:r>
      <w:r>
        <w:t>u</w:t>
      </w:r>
      <w:r>
        <w:t>li voimaan 1 päivänä tammikuuta 2012. Uuteen asetukseen siirrettiin voimassa o</w:t>
      </w:r>
      <w:r>
        <w:t>l</w:t>
      </w:r>
      <w:r>
        <w:t>leesta asetuksesta kunnat ja pysäköintivirhemaksujen suuruudet ja siitä poistettiin ne kunnat, joissa pysäköintivirhemaksun suuruudeksi oli säädetty 15 tai 20 euroa. Pys</w:t>
      </w:r>
      <w:r>
        <w:t>ä</w:t>
      </w:r>
      <w:r>
        <w:t xml:space="preserve">köintivirhemaksuihin ei tehty tuolloin korotuksia. </w:t>
      </w:r>
    </w:p>
    <w:p w:rsidR="004745A1" w:rsidRDefault="004745A1" w:rsidP="00880C85">
      <w:pPr>
        <w:pStyle w:val="MKappalejako"/>
        <w:jc w:val="both"/>
        <w:rPr>
          <w:b/>
        </w:rPr>
      </w:pPr>
      <w:r>
        <w:rPr>
          <w:b/>
        </w:rPr>
        <w:t>Sisäasiainministeriölle tehdyt esitykset</w:t>
      </w:r>
    </w:p>
    <w:p w:rsidR="004745A1" w:rsidRDefault="004745A1" w:rsidP="006011DE">
      <w:pPr>
        <w:pStyle w:val="MKappalejako"/>
        <w:jc w:val="both"/>
      </w:pPr>
      <w:r>
        <w:t>Sisäasiainministeriö pyysi lokakuussa 2011 kunnilta esityksiä pysäköintivirhema</w:t>
      </w:r>
      <w:r>
        <w:t>k</w:t>
      </w:r>
      <w:r>
        <w:t>sun korottamiseksi. Pysäköintivirhemaksua esitettiin korotettavaksi Espoon, Helsi</w:t>
      </w:r>
      <w:r>
        <w:t>n</w:t>
      </w:r>
      <w:r>
        <w:t xml:space="preserve">gin, Hyvinkään, Joensuun, Jyväskylän, Kuopion, </w:t>
      </w:r>
      <w:r w:rsidRPr="00CB091C">
        <w:t>Porvoon,</w:t>
      </w:r>
      <w:r>
        <w:t xml:space="preserve"> Tampereen, Vaasan, Va</w:t>
      </w:r>
      <w:r>
        <w:t>n</w:t>
      </w:r>
      <w:r>
        <w:t xml:space="preserve">taan ja Ylöjärven kaupungeissa sekä Nurmijärjen ja Vihdin kunnissa. </w:t>
      </w:r>
    </w:p>
    <w:p w:rsidR="004745A1" w:rsidRDefault="004745A1" w:rsidP="00F8289D">
      <w:pPr>
        <w:tabs>
          <w:tab w:val="left" w:pos="360"/>
        </w:tabs>
        <w:autoSpaceDE w:val="0"/>
        <w:autoSpaceDN w:val="0"/>
        <w:adjustRightInd w:val="0"/>
        <w:ind w:left="1418"/>
        <w:jc w:val="both"/>
      </w:pPr>
      <w:r>
        <w:rPr>
          <w:b/>
        </w:rPr>
        <w:t xml:space="preserve">Espoon kaupunki </w:t>
      </w:r>
      <w:r>
        <w:t>on esittänyt pysäköintivirhemaksun korottamista 40 eurosta 60 euroon.</w:t>
      </w:r>
      <w:r w:rsidRPr="00B62E90">
        <w:t xml:space="preserve"> </w:t>
      </w:r>
      <w:r>
        <w:t>Esityksen mukaan Espoo pyrkii vaikuttamaan ilmastostrategioiden toteutt</w:t>
      </w:r>
      <w:r>
        <w:t>a</w:t>
      </w:r>
      <w:r>
        <w:t>miseen kasvattamalla joukkoliikenteen, pyöräilyn ja kävelyn osuuksia liikenteestä, mistä syystä pysäköintipaikkojen tarjonta on haluttu pitää rajallisena. Kaupallisia palveluita ja asumista pyritään sijoittamaan uusien ja vanhojen raideliikenneasemien yhteyteen, mikä tulee kohottamaan pysäköintipaikkojen kysyntää. Pysäköinninva</w:t>
      </w:r>
      <w:r>
        <w:t>l</w:t>
      </w:r>
      <w:r>
        <w:lastRenderedPageBreak/>
        <w:t>vontaan tarvitaan riittävän voimakkaita ohjauskeinoja. Pysäköintivirhemaksun tulee olla oikeassa suhteessa muun muassa laitospysäköinnistä perittäviin maksuihin ja kiinteistölle pysäköintinsä järjestämisestä aiheutuviin maksuihin. Espoo pitää peru</w:t>
      </w:r>
      <w:r>
        <w:t>s</w:t>
      </w:r>
      <w:r>
        <w:t>teltuna lain salliman korkeimman pysäköintivirhemaksun säilyttämistä tulevaisu</w:t>
      </w:r>
      <w:r>
        <w:t>u</w:t>
      </w:r>
      <w:r>
        <w:t>dessa muun muassa talvikunnossapitoa haittaavaan kadunvarsipysäköinnin rajoitt</w:t>
      </w:r>
      <w:r>
        <w:t>a</w:t>
      </w:r>
      <w:r>
        <w:t>miseksi sekä keskusta-alueiden asiointipysäköinnin ja liityntäpysäköinnin turvaam</w:t>
      </w:r>
      <w:r>
        <w:t>i</w:t>
      </w:r>
      <w:r>
        <w:t>seksi. Länsi-Uudenmaan poliisilaitoksella ei ollut lausuttavaa kaupunginhallituksen esityksestä.</w:t>
      </w:r>
    </w:p>
    <w:p w:rsidR="004745A1" w:rsidRDefault="004745A1" w:rsidP="00F8289D">
      <w:pPr>
        <w:tabs>
          <w:tab w:val="left" w:pos="360"/>
        </w:tabs>
        <w:autoSpaceDE w:val="0"/>
        <w:autoSpaceDN w:val="0"/>
        <w:adjustRightInd w:val="0"/>
        <w:ind w:left="1418"/>
        <w:jc w:val="both"/>
      </w:pPr>
    </w:p>
    <w:p w:rsidR="004745A1" w:rsidRDefault="004745A1" w:rsidP="007F4D77">
      <w:pPr>
        <w:tabs>
          <w:tab w:val="left" w:pos="360"/>
        </w:tabs>
        <w:autoSpaceDE w:val="0"/>
        <w:autoSpaceDN w:val="0"/>
        <w:adjustRightInd w:val="0"/>
        <w:ind w:left="1418"/>
        <w:jc w:val="both"/>
      </w:pPr>
      <w:r>
        <w:rPr>
          <w:b/>
        </w:rPr>
        <w:t xml:space="preserve">Helsingin kaupunki </w:t>
      </w:r>
      <w:r>
        <w:t>on esittänyt pysäköintivirhemaksun korottamista 50 eurosta 80 euroon Helsingin kaupungin 1. maksuvyöhykkeellä sekä 40 eurosta 60 euroon muu</w:t>
      </w:r>
      <w:r>
        <w:t>s</w:t>
      </w:r>
      <w:r>
        <w:t>sa osassa kaupunkia. Pysäköintivirhemaksun enimmäismäärän korotus koskisi 1. maksuvyöhykettä, joka käsittää osan Helsingin ydinkeskustaa. Alue on maantieteell</w:t>
      </w:r>
      <w:r>
        <w:t>i</w:t>
      </w:r>
      <w:r>
        <w:t>sesti melko suppea, mutta alueella on kaupungin suurimmat liikenteelliset ongelmat. Virheellisesti pysäköidyt ajoneuvot haittaavat ja hidastavat joukkoliikennettä ja tav</w:t>
      </w:r>
      <w:r>
        <w:t>a</w:t>
      </w:r>
      <w:r>
        <w:t>raliikennettä. Tehokkaalla pysäköinninvalvonnalla edistetään liikenteen sujuvuutta ja turvallisuutta. Pysäköinninvalvonnan ennalta ehkäisevän vaikutuksen syntyminen edellyttää sitä, että pysäköintivirhemaksu on riittävän korkea. Pysäköinninvalvonnan vaikuttavuuden lisäämiseksi ja liikenteen sujuvuuden turvaamiseksi olisi tarpeen k</w:t>
      </w:r>
      <w:r>
        <w:t>o</w:t>
      </w:r>
      <w:r>
        <w:t>rottaa pysäköintivirhemaksu 60 euroon 1. maksuvyöhykkeen ulkopuolella. Ajone</w:t>
      </w:r>
      <w:r>
        <w:t>u</w:t>
      </w:r>
      <w:r>
        <w:t>votiheys on kasvanut koko kaupungin alueella, mutta sallittujen pysäköintipaikkojen määrä on rajallinen. Pysäköintiin osoitettujen paikkojen riittävä kierto on tärkeää. Helsingin poliisilaitos on antamassaan lausunnossa todennut, että pysäköintivirh</w:t>
      </w:r>
      <w:r>
        <w:t>e</w:t>
      </w:r>
      <w:r>
        <w:t>maksujen korottaminen on tarpeellista. Nykyisillä pysäköintivirhemaksuilla ei saav</w:t>
      </w:r>
      <w:r>
        <w:t>u</w:t>
      </w:r>
      <w:r>
        <w:t xml:space="preserve">teta riittävää ennalta estävää vaikutusta. Ajoneuvotiheys on viime vuosina kasvanut koko kaupungin alueella, mutta sallittujen pysäköintipaikkojen määrä on pysynyt suunnilleen ennallaan. </w:t>
      </w:r>
    </w:p>
    <w:p w:rsidR="004745A1" w:rsidRDefault="004745A1" w:rsidP="00F8289D">
      <w:pPr>
        <w:tabs>
          <w:tab w:val="left" w:pos="360"/>
        </w:tabs>
        <w:autoSpaceDE w:val="0"/>
        <w:autoSpaceDN w:val="0"/>
        <w:adjustRightInd w:val="0"/>
        <w:ind w:left="1418"/>
        <w:jc w:val="both"/>
      </w:pPr>
    </w:p>
    <w:p w:rsidR="004745A1" w:rsidRDefault="004745A1" w:rsidP="00F8289D">
      <w:pPr>
        <w:tabs>
          <w:tab w:val="left" w:pos="360"/>
        </w:tabs>
        <w:autoSpaceDE w:val="0"/>
        <w:autoSpaceDN w:val="0"/>
        <w:adjustRightInd w:val="0"/>
        <w:ind w:left="1418"/>
        <w:jc w:val="both"/>
      </w:pPr>
      <w:r>
        <w:rPr>
          <w:b/>
        </w:rPr>
        <w:t xml:space="preserve">Hyvinkään kaupunki </w:t>
      </w:r>
      <w:r>
        <w:t>on esittänyt pysäköintivirhemaksun korottamista 30 eurosta 40 euroon. Esityksen mukaan Hyvinkäällä kirjoitettujen pysäköintivirhemaksujen määrä on kohonnut vuosittain. Pysäköintivirhemaksu on ollut 30 euroa vuodesta 2006. Myös Hyvinkään lähialueilla Järvenpäässä, Keravalla ja Riihimäellä pysäköi</w:t>
      </w:r>
      <w:r>
        <w:t>n</w:t>
      </w:r>
      <w:r>
        <w:t>tivirhemaksun suuruus on 40 euroa. Virhemaksun korottamisella voisi olla virheelli</w:t>
      </w:r>
      <w:r>
        <w:t>s</w:t>
      </w:r>
      <w:r>
        <w:t xml:space="preserve">tä pysäköintiä ehkäisevä vaikutus. </w:t>
      </w:r>
      <w:r w:rsidRPr="00672A78">
        <w:t>Keski-Uudenmaan poliisilaitos</w:t>
      </w:r>
      <w:r>
        <w:t xml:space="preserve"> on lausunnossaan puoltanut esitystä ja todennut pysäköintivirhemaksujen lisääntyneen vuosittain. Myös liikenne lisääntynee. </w:t>
      </w:r>
    </w:p>
    <w:p w:rsidR="004745A1" w:rsidRDefault="004745A1" w:rsidP="00F8289D">
      <w:pPr>
        <w:tabs>
          <w:tab w:val="left" w:pos="360"/>
        </w:tabs>
        <w:autoSpaceDE w:val="0"/>
        <w:autoSpaceDN w:val="0"/>
        <w:adjustRightInd w:val="0"/>
        <w:ind w:left="1418"/>
        <w:jc w:val="both"/>
      </w:pPr>
    </w:p>
    <w:p w:rsidR="004745A1" w:rsidRPr="00F839B8" w:rsidRDefault="004745A1" w:rsidP="00F8289D">
      <w:pPr>
        <w:tabs>
          <w:tab w:val="left" w:pos="360"/>
        </w:tabs>
        <w:autoSpaceDE w:val="0"/>
        <w:autoSpaceDN w:val="0"/>
        <w:adjustRightInd w:val="0"/>
        <w:ind w:left="1418"/>
        <w:jc w:val="both"/>
      </w:pPr>
      <w:r>
        <w:rPr>
          <w:b/>
        </w:rPr>
        <w:t xml:space="preserve">Joensuun kaupunki </w:t>
      </w:r>
      <w:r>
        <w:t>on esittänyt pysäköintivirhemaksun korottamista 40 eurosta 50 euroon. Joensuu pyrkii vaikuttamaan ilmastostrategioiden toteutumiseen omalta osa</w:t>
      </w:r>
      <w:r>
        <w:t>l</w:t>
      </w:r>
      <w:r>
        <w:t>taan kasvattamalla joukkoliikenteen, pyöräilyn ja kävelyn osuuksia liikenteestä. J</w:t>
      </w:r>
      <w:r>
        <w:t>o</w:t>
      </w:r>
      <w:r>
        <w:t>ensuun keskusta-alueella on pysäköintimitoitus kohtuullisen tiukka ja pysäköint</w:t>
      </w:r>
      <w:r>
        <w:t>i</w:t>
      </w:r>
      <w:r>
        <w:t>paikkojen tarjonta on rajallinen. Lisäksi liikekeskustasta väheni joitakin vuosia sitten runsaasti pysäköintipaikkoja. Pidempiaikainen pysäköinti pyritään ohjaamaan pys</w:t>
      </w:r>
      <w:r>
        <w:t>ä</w:t>
      </w:r>
      <w:r>
        <w:t>köintilaitoksiin. Tehokkaalla pysäköinninvalvonnalla edistetään liikenteen sujuvuutta ja turvallisuutta. Pysäköinninvalvonnan ennalta ehkäisevän vaikutuksen syntyminen edellyttää, että pysäköintivirhemaksu on riittävän korkea. Nykytilanteessa on havai</w:t>
      </w:r>
      <w:r>
        <w:t>t</w:t>
      </w:r>
      <w:r>
        <w:t>tavissa, että virheellinen pysäköinti tehdään usein tietoisesti, mikä on yksin osoitus nyt voimassa olevan pysäköintivirhemaksun riittämättömyydestä. Pysäköintivirh</w:t>
      </w:r>
      <w:r>
        <w:t>e</w:t>
      </w:r>
      <w:r>
        <w:t>maksun tulee olla oikeassa suhteessa myös pysäköinnistä perittäviin maksuihin. Po</w:t>
      </w:r>
      <w:r>
        <w:t>h</w:t>
      </w:r>
      <w:r>
        <w:lastRenderedPageBreak/>
        <w:t>jois-Karjalan poliisilaitos on antamassaan lausunnossa todennut, että kaupungin esi</w:t>
      </w:r>
      <w:r>
        <w:t>t</w:t>
      </w:r>
      <w:r>
        <w:t xml:space="preserve">tämät perustelu ovat perusteltuja ja edesauttavat pysäköinnin tehostamista erityisesti ydinkeskustassa, jossa pysäköintiongelmatkin ovat suuremmat. </w:t>
      </w:r>
    </w:p>
    <w:p w:rsidR="004745A1" w:rsidRDefault="004745A1" w:rsidP="00F8289D">
      <w:pPr>
        <w:tabs>
          <w:tab w:val="left" w:pos="360"/>
        </w:tabs>
        <w:autoSpaceDE w:val="0"/>
        <w:autoSpaceDN w:val="0"/>
        <w:adjustRightInd w:val="0"/>
        <w:ind w:left="1418"/>
        <w:jc w:val="both"/>
      </w:pPr>
    </w:p>
    <w:p w:rsidR="004745A1" w:rsidRPr="0066065E" w:rsidRDefault="004745A1" w:rsidP="00783E66">
      <w:pPr>
        <w:tabs>
          <w:tab w:val="left" w:pos="360"/>
        </w:tabs>
        <w:autoSpaceDE w:val="0"/>
        <w:autoSpaceDN w:val="0"/>
        <w:adjustRightInd w:val="0"/>
        <w:ind w:left="1418"/>
        <w:jc w:val="both"/>
      </w:pPr>
      <w:r w:rsidRPr="00055788">
        <w:rPr>
          <w:b/>
        </w:rPr>
        <w:t>Jyväskylän kaupunki</w:t>
      </w:r>
      <w:r>
        <w:rPr>
          <w:b/>
        </w:rPr>
        <w:t xml:space="preserve"> </w:t>
      </w:r>
      <w:r>
        <w:t>on esittänyt pysäköintivirhemaksun korottamista 40 eurosta 60 euroon.</w:t>
      </w:r>
      <w:r w:rsidRPr="00E83BBB">
        <w:t xml:space="preserve"> </w:t>
      </w:r>
      <w:r>
        <w:t>Esityksen mukaan henkilöautotiheys on kasvanut Jyväskylässä jatkuvasti vuodesta 1997 saakka ja kasvusuunta jatkuu yhä. Samalla kadunvarsipysäköintipai</w:t>
      </w:r>
      <w:r>
        <w:t>k</w:t>
      </w:r>
      <w:r>
        <w:t>kojen määrä on vähentynyt sekä lukumääräisesti että varsinkin suhteessa autoka</w:t>
      </w:r>
      <w:r>
        <w:t>n</w:t>
      </w:r>
      <w:r>
        <w:t>taan. Kehitys on johtanut pysäköintivirhemaksujen lisääntymiseen. Pysäköinninva</w:t>
      </w:r>
      <w:r>
        <w:t>l</w:t>
      </w:r>
      <w:r>
        <w:t>vonnan vaikuttavuuden lisäämiseksi ja liikenteen sujuvuuden turvaamiseksi on ta</w:t>
      </w:r>
      <w:r>
        <w:t>r</w:t>
      </w:r>
      <w:r>
        <w:t xml:space="preserve">peen korottaa pysäköintivirhemaksua. </w:t>
      </w:r>
      <w:r w:rsidRPr="00783E66">
        <w:t>Keski-Suomen poliisilaitos</w:t>
      </w:r>
      <w:r>
        <w:t xml:space="preserve"> on lausunnossaan todennut kaupunginhallituksen esittämien perusteiden olevan aiheellisia ja perust</w:t>
      </w:r>
      <w:r>
        <w:t>u</w:t>
      </w:r>
      <w:r>
        <w:t xml:space="preserve">van niihin tosiseikkoihin, jotka ovat olleet poliisitoiminnassakin havaittavissa. </w:t>
      </w:r>
      <w:r w:rsidRPr="00857F22">
        <w:t>Poli</w:t>
      </w:r>
      <w:r w:rsidRPr="00857F22">
        <w:t>i</w:t>
      </w:r>
      <w:r w:rsidRPr="00857F22">
        <w:t>silaitoksen käsityksen mukaan lisääntyneestä liikennemäärästä johtuvat pysäköi</w:t>
      </w:r>
      <w:r w:rsidRPr="00857F22">
        <w:t>n</w:t>
      </w:r>
      <w:r w:rsidRPr="00857F22">
        <w:t>tiongelmat koskevat ennen kaikkea vain ennen vuoden 2009 kuntaliitosta vallinneen Jyväskylän kaupungin aluetta. Keski-Suomen poliisilaitos katsoo, että pysäköintivi</w:t>
      </w:r>
      <w:r w:rsidRPr="00857F22">
        <w:t>r</w:t>
      </w:r>
      <w:r w:rsidRPr="00857F22">
        <w:t>hemaksun korotus 60 euroon tulisi kohdentaa erikseen määriteltävälle pysäköintivi</w:t>
      </w:r>
      <w:r w:rsidRPr="00857F22">
        <w:t>r</w:t>
      </w:r>
      <w:r w:rsidRPr="00857F22">
        <w:t>hemaksuvyöhykkeelle ilman, että korotus koskisi koko Jyväskylän kaupungin alue</w:t>
      </w:r>
      <w:r w:rsidRPr="00857F22">
        <w:t>t</w:t>
      </w:r>
      <w:r w:rsidRPr="00857F22">
        <w:t>ta.</w:t>
      </w:r>
      <w:r>
        <w:t xml:space="preserve"> Jyväskylän kaupunki on täydentänyt esitystään poliisilaitoksen lausunnon jälkeen esittäen, että korotus 60 euroon koskisi kunnanosia 1–34, 41–47, 61, 62 ja 66</w:t>
      </w:r>
      <w:r>
        <w:softHyphen/>
        <w:t>–71. Nämä alueet käsittävät kaupungin keskustan ja siihen välittömästi liittyvän kaupu</w:t>
      </w:r>
      <w:r>
        <w:t>n</w:t>
      </w:r>
      <w:r>
        <w:t xml:space="preserve">kialueen sekä entisen Säynätsalon kunnan ja Tikkakosken alueen. </w:t>
      </w:r>
      <w:r w:rsidRPr="0066065E">
        <w:t>Kunnanosien avu</w:t>
      </w:r>
      <w:r w:rsidRPr="0066065E">
        <w:t>l</w:t>
      </w:r>
      <w:r w:rsidRPr="0066065E">
        <w:t>la alue voidaan määrittää yksityiskohtaisesti ja selkeästi.</w:t>
      </w:r>
    </w:p>
    <w:p w:rsidR="004745A1" w:rsidRDefault="004745A1" w:rsidP="00F8289D">
      <w:pPr>
        <w:tabs>
          <w:tab w:val="left" w:pos="360"/>
        </w:tabs>
        <w:autoSpaceDE w:val="0"/>
        <w:autoSpaceDN w:val="0"/>
        <w:adjustRightInd w:val="0"/>
        <w:ind w:left="1418"/>
        <w:jc w:val="both"/>
      </w:pPr>
    </w:p>
    <w:p w:rsidR="004745A1" w:rsidRPr="00A41194" w:rsidRDefault="004745A1" w:rsidP="00F8289D">
      <w:pPr>
        <w:tabs>
          <w:tab w:val="left" w:pos="360"/>
        </w:tabs>
        <w:autoSpaceDE w:val="0"/>
        <w:autoSpaceDN w:val="0"/>
        <w:adjustRightInd w:val="0"/>
        <w:ind w:left="1418"/>
        <w:jc w:val="both"/>
      </w:pPr>
      <w:r>
        <w:rPr>
          <w:b/>
        </w:rPr>
        <w:t xml:space="preserve">Kuopion kaupunki </w:t>
      </w:r>
      <w:r>
        <w:t>on esittänyt pysäköintivirhemaksun korottamista 40 eurosta 50 euroon. Pysäköintivirhemaksujen määrä on viime vuosina lisääntynyt lähinnä ka</w:t>
      </w:r>
      <w:r>
        <w:t>u</w:t>
      </w:r>
      <w:r>
        <w:t>pungin ja liikenteen kasvamiseen sekä kauppojen aukioloaikojen pidentymiseen lii</w:t>
      </w:r>
      <w:r>
        <w:t>t</w:t>
      </w:r>
      <w:r>
        <w:t>tyen. Määrällisesti eniten autoilijat laiminlyövät pysäköintimaksun suorittamisen tai ylittävät sallitun ajan tai pysäköivät pysäköintikiellon vastaisesti. Huolestuttavaa on se, että virheellinen pysäköinti liian lähellä risteysaluetta tai suojatietä on myös viime aikoina lisääntynyt. Tätä voidaan pitää liikenneturvallisuutta vaarantavana tekijänä. Pysäköintiä koskevien kieltojen ja määräysten noudattamatta jättäminen ei annetuista virhemaksuista huolimatta ole vähentynyt. Virheellistä pysäköintiä voidaan ennalta ehkäistä korottamalla nykyisen pysäköintivirhemaksun määrää. Pohjois-Savon poli</w:t>
      </w:r>
      <w:r>
        <w:t>i</w:t>
      </w:r>
      <w:r>
        <w:t>silaitos on lausunnossaan yhtynyt kaupunginhallituksen perusteluihin ja todennut l</w:t>
      </w:r>
      <w:r>
        <w:t>i</w:t>
      </w:r>
      <w:r>
        <w:t xml:space="preserve">säksi, että </w:t>
      </w:r>
      <w:r w:rsidRPr="00A41194">
        <w:t xml:space="preserve">Kuopion vanha ruutukaava-alue on ahtaudesta ja pysäköintitalopaikkojen ulkopuolisten, pysäköintiin soveltuvien paikoitusalueiden vähäisten määrien johdosta liikenteellisesti ongelmallinen. </w:t>
      </w:r>
    </w:p>
    <w:p w:rsidR="004745A1" w:rsidRDefault="004745A1" w:rsidP="00F8289D">
      <w:pPr>
        <w:tabs>
          <w:tab w:val="left" w:pos="360"/>
        </w:tabs>
        <w:autoSpaceDE w:val="0"/>
        <w:autoSpaceDN w:val="0"/>
        <w:adjustRightInd w:val="0"/>
        <w:ind w:left="1418"/>
        <w:jc w:val="both"/>
      </w:pPr>
    </w:p>
    <w:p w:rsidR="004745A1" w:rsidRDefault="004745A1" w:rsidP="00F8289D">
      <w:pPr>
        <w:tabs>
          <w:tab w:val="left" w:pos="360"/>
        </w:tabs>
        <w:autoSpaceDE w:val="0"/>
        <w:autoSpaceDN w:val="0"/>
        <w:adjustRightInd w:val="0"/>
        <w:ind w:left="1418"/>
        <w:jc w:val="both"/>
      </w:pPr>
      <w:r>
        <w:rPr>
          <w:b/>
        </w:rPr>
        <w:t xml:space="preserve">Nurmijärven kunta </w:t>
      </w:r>
      <w:r>
        <w:t xml:space="preserve">on esittänyt pysäköintivirhemaksun korottamista </w:t>
      </w:r>
      <w:r w:rsidRPr="00E62805">
        <w:t>vähimmäi</w:t>
      </w:r>
      <w:r w:rsidRPr="00E62805">
        <w:t>s</w:t>
      </w:r>
      <w:r w:rsidRPr="00E62805">
        <w:t>määrästä 20 eurosta</w:t>
      </w:r>
      <w:r>
        <w:t xml:space="preserve"> 40 euroon. Esityksen mukaan varsinaista suurta ongelmaa pys</w:t>
      </w:r>
      <w:r>
        <w:t>ä</w:t>
      </w:r>
      <w:r>
        <w:t>köinti ei vielä aiheuta, mutta joitakin yksittäisiä ongelmatilanteita on syntynyt liike</w:t>
      </w:r>
      <w:r>
        <w:t>n</w:t>
      </w:r>
      <w:r>
        <w:t>nemerkkien vastaisesta pysäköinnistä. Ongelmien voidaan olettaa lisääntyvän ka</w:t>
      </w:r>
      <w:r>
        <w:t>u</w:t>
      </w:r>
      <w:r>
        <w:t>punkimaisen rakentamisen lisääntyessä. Viime aikoina tehtyjen havaintojen mukaan välinpitämättömyys virheelliseen pysäköintiin on lisääntynyt ja yhtenä syynä vo</w:t>
      </w:r>
      <w:r>
        <w:t>i</w:t>
      </w:r>
      <w:r>
        <w:t>daan pitää pysäköintivirhemaksun pienuutta. Virhemaksun pienuus on vaikuttanut myös valvovan viranomaisen aktiivisuuteen pysäköinnin valvonnassa. Myös pääka</w:t>
      </w:r>
      <w:r>
        <w:t>u</w:t>
      </w:r>
      <w:r>
        <w:t>punkiseutua ympäröivien kehyskuntien (KUUMA-kunnat) liikenneryhmä on valmi</w:t>
      </w:r>
      <w:r>
        <w:t>s</w:t>
      </w:r>
      <w:r>
        <w:t xml:space="preserve">tellut pysäköintivirhemaksujen yhdenmukaistamista. </w:t>
      </w:r>
      <w:r w:rsidRPr="00672A78">
        <w:t>Keski-Uudenmaan poliisilaito</w:t>
      </w:r>
      <w:r w:rsidRPr="00672A78">
        <w:t>k</w:t>
      </w:r>
      <w:r w:rsidRPr="00672A78">
        <w:lastRenderedPageBreak/>
        <w:t>sen</w:t>
      </w:r>
      <w:r>
        <w:t xml:space="preserve"> lausunnon mukaan Nurmijärvi on kasvava kunta ja myös liikenne on lisääntynyt. Aiemmalla pysäköintivirhemaksulla ei ole enää ollut vaikutusta. Poliisilaitos puoltaa tehtyä esitystä.</w:t>
      </w:r>
    </w:p>
    <w:p w:rsidR="004745A1" w:rsidRDefault="004745A1" w:rsidP="00F8289D">
      <w:pPr>
        <w:tabs>
          <w:tab w:val="left" w:pos="360"/>
        </w:tabs>
        <w:autoSpaceDE w:val="0"/>
        <w:autoSpaceDN w:val="0"/>
        <w:adjustRightInd w:val="0"/>
        <w:ind w:left="1418"/>
        <w:jc w:val="both"/>
      </w:pPr>
    </w:p>
    <w:p w:rsidR="004745A1" w:rsidRPr="001606E2" w:rsidRDefault="004745A1" w:rsidP="00F8289D">
      <w:pPr>
        <w:tabs>
          <w:tab w:val="left" w:pos="360"/>
        </w:tabs>
        <w:autoSpaceDE w:val="0"/>
        <w:autoSpaceDN w:val="0"/>
        <w:adjustRightInd w:val="0"/>
        <w:ind w:left="1418"/>
        <w:jc w:val="both"/>
        <w:rPr>
          <w:b/>
        </w:rPr>
      </w:pPr>
      <w:r w:rsidRPr="00CB091C">
        <w:rPr>
          <w:b/>
        </w:rPr>
        <w:t>Porvoon</w:t>
      </w:r>
      <w:r>
        <w:rPr>
          <w:b/>
        </w:rPr>
        <w:t xml:space="preserve"> kaupunki </w:t>
      </w:r>
      <w:r>
        <w:t>on esittänyt pysäköintivirhemaksun korottamista 40 eurosta 50 euroon. Esityksen mukaan pysäköintivirheiden määrä on tasaisesti noussut viime vuosien aikana. Porvoo on pitkäjännitteisesti pyrkinyt kehittämään kaupungin ke</w:t>
      </w:r>
      <w:r>
        <w:t>s</w:t>
      </w:r>
      <w:r>
        <w:t>kusta-aluetta siten, että lyhytaikainen autolla asioiminen keskustassa olisi mahdolli</w:t>
      </w:r>
      <w:r>
        <w:t>s</w:t>
      </w:r>
      <w:r>
        <w:t>ta ja kohtalaisen helppoa samalla kun pidempiaikaista pysäköintiä on pyritty ohja</w:t>
      </w:r>
      <w:r>
        <w:t>a</w:t>
      </w:r>
      <w:r>
        <w:t>maan keskustan reuna-alueille. Porvoo on kasvava kaupunki, jossa asuinalueiden ohella myös keskusta-alue kasvaa ja tiivistyy. Korotusta on pidettävä myös valtaku</w:t>
      </w:r>
      <w:r>
        <w:t>n</w:t>
      </w:r>
      <w:r>
        <w:t>nallisesti ja alueellisesti oikeasuhtaisena, kun tarkastellaan pysäköintivirhemaksujen tasoa Suomen muissa kaupungeissa ja erityisesti Itä-Suomen alueella, jossa Loviisa</w:t>
      </w:r>
      <w:r>
        <w:t>s</w:t>
      </w:r>
      <w:r>
        <w:t>sa ja Sipoossa virhemaksu on 40 euroa, vaikka liikennemäärät ja erityisesti annett</w:t>
      </w:r>
      <w:r>
        <w:t>u</w:t>
      </w:r>
      <w:r>
        <w:t>jen maksukehotusten määrät ovat huomattavasti Porvoon määriä alhaisemmat. Itä-Uudenmaan poliisilaitoksella ei ollut huomauttamista kaupunginhallituksen esity</w:t>
      </w:r>
      <w:r>
        <w:t>k</w:t>
      </w:r>
      <w:r>
        <w:t>seen. Poliisilaitoksen mukaan muissa poliisilaitoksen alueen kunnissa on tehty kor</w:t>
      </w:r>
      <w:r>
        <w:t>o</w:t>
      </w:r>
      <w:r>
        <w:t>tuksia vuoden 2011 aikana.</w:t>
      </w:r>
    </w:p>
    <w:p w:rsidR="004745A1" w:rsidRDefault="004745A1" w:rsidP="00F8289D">
      <w:pPr>
        <w:tabs>
          <w:tab w:val="left" w:pos="360"/>
        </w:tabs>
        <w:autoSpaceDE w:val="0"/>
        <w:autoSpaceDN w:val="0"/>
        <w:adjustRightInd w:val="0"/>
        <w:ind w:left="1418"/>
        <w:jc w:val="both"/>
        <w:rPr>
          <w:b/>
        </w:rPr>
      </w:pPr>
    </w:p>
    <w:p w:rsidR="004745A1" w:rsidRDefault="004745A1" w:rsidP="00F8289D">
      <w:pPr>
        <w:tabs>
          <w:tab w:val="left" w:pos="360"/>
        </w:tabs>
        <w:autoSpaceDE w:val="0"/>
        <w:autoSpaceDN w:val="0"/>
        <w:adjustRightInd w:val="0"/>
        <w:ind w:left="1418"/>
        <w:jc w:val="both"/>
      </w:pPr>
      <w:r w:rsidRPr="00055788">
        <w:rPr>
          <w:b/>
        </w:rPr>
        <w:t>Tampereen kaupunki</w:t>
      </w:r>
      <w:r>
        <w:rPr>
          <w:b/>
        </w:rPr>
        <w:t xml:space="preserve"> </w:t>
      </w:r>
      <w:r>
        <w:t>on esittänyt pysäköintivirhemaksun korottamista 1. maks</w:t>
      </w:r>
      <w:r>
        <w:t>u</w:t>
      </w:r>
      <w:r>
        <w:t>vyöhykkeen alueella 50 eurosta 80 euroon ja muilla alueilla 40 eurosta 60 euroon. Esityksen mukaan virhemaksun suuruus ei ole toiminut riittävän suurena pelotteena virheellisestä pysäköinnistä saavutettaviin etuihin verrattuna. Nykyinen, vuonna 2009 korotettu 1 vyöhykkeen 50 euron suuruinen virhemaksu on kuitenkin vaikutt</w:t>
      </w:r>
      <w:r>
        <w:t>a</w:t>
      </w:r>
      <w:r>
        <w:t>nut positiivisesti virheellisten pysäköintien määrään ja ohjanneet pysäköintikäyttä</w:t>
      </w:r>
      <w:r>
        <w:t>y</w:t>
      </w:r>
      <w:r>
        <w:t>tymistä parempaan suuntaan. Pysäköintivirhemaksun enimmäismäärän korotus ko</w:t>
      </w:r>
      <w:r>
        <w:t>s</w:t>
      </w:r>
      <w:r>
        <w:t>kisi keskusta-alueen kalleinta pysäköintimaksuvyöhykettä, joka käsittää suppean ydinkeskustan. Liikenteellisesti alue on vilkas ja kaupungin suurimmat liikenteelliset ongelmat keskittyvät siihen. Virheellinen pysäköinti ja pysäköintimaksun suoritt</w:t>
      </w:r>
      <w:r>
        <w:t>a</w:t>
      </w:r>
      <w:r>
        <w:t>matta jättäminen haittaavat pysäköintipaikkojen suunnitelman mukaista käyttöä. T</w:t>
      </w:r>
      <w:r>
        <w:t>e</w:t>
      </w:r>
      <w:r>
        <w:t>hokkaalla pysäköinninvalvonnalla edistetään liikenteen sujuvuutta ja turvallisuutta. Pysäköinninvalvonnan ennalta ehkäisevän vaikutuksen syntyminen edellyttää, että pysäköintivirhemaksu on riittävän korkea. Lisäksi virheellisille pysäköinneille on y</w:t>
      </w:r>
      <w:r>
        <w:t>h</w:t>
      </w:r>
      <w:r>
        <w:t>teistä se, että ne tehdään usein tietoisesti. Pysäköintimaksun ja pysäköintivirhema</w:t>
      </w:r>
      <w:r>
        <w:t>k</w:t>
      </w:r>
      <w:r>
        <w:t>sun erotus tulisi säilyä riittävän suurena. Tampereen poliisilaitoksella ei ollut hu</w:t>
      </w:r>
      <w:r>
        <w:t>o</w:t>
      </w:r>
      <w:r>
        <w:t xml:space="preserve">mautettavaa esitettyjen korotusten ja perustelujen osalta. </w:t>
      </w:r>
    </w:p>
    <w:p w:rsidR="004745A1" w:rsidRDefault="004745A1" w:rsidP="00F8289D">
      <w:pPr>
        <w:tabs>
          <w:tab w:val="left" w:pos="360"/>
        </w:tabs>
        <w:autoSpaceDE w:val="0"/>
        <w:autoSpaceDN w:val="0"/>
        <w:adjustRightInd w:val="0"/>
        <w:ind w:left="1418"/>
        <w:jc w:val="both"/>
        <w:rPr>
          <w:b/>
        </w:rPr>
      </w:pPr>
    </w:p>
    <w:p w:rsidR="004745A1" w:rsidRDefault="004745A1" w:rsidP="00F8289D">
      <w:pPr>
        <w:tabs>
          <w:tab w:val="left" w:pos="360"/>
        </w:tabs>
        <w:autoSpaceDE w:val="0"/>
        <w:autoSpaceDN w:val="0"/>
        <w:adjustRightInd w:val="0"/>
        <w:ind w:left="1418"/>
        <w:jc w:val="both"/>
      </w:pPr>
      <w:r>
        <w:rPr>
          <w:b/>
        </w:rPr>
        <w:t xml:space="preserve">Vaasan kaupunki </w:t>
      </w:r>
      <w:r>
        <w:t>on esittänyt pysäköintivirhemaksun korottamista 35 eurosta 40 euroon. Esityksessä todetaan liikenteellisinä syinä korotukselle olevan keskustan as</w:t>
      </w:r>
      <w:r>
        <w:t>i</w:t>
      </w:r>
      <w:r>
        <w:t>ointi-, huolto- ja julkisen liikenteen sujuvuus sekä kevyen liikenteen turvallisuuden parantaminen. Pysäköintiaikojen ja -paikkojen käyttö tehostuu ja henkilöautojen p</w:t>
      </w:r>
      <w:r>
        <w:t>y</w:t>
      </w:r>
      <w:r>
        <w:t>säköintitoiminnot kohdistuvat paremmin niille suunnitelluille paikoille, jolloin asi</w:t>
      </w:r>
      <w:r>
        <w:t>a</w:t>
      </w:r>
      <w:r>
        <w:t>kaspysäköinti helpottuu. Korotusta perustellaan myös sillä, että suurin osa vertailu- ja muista kaupungeista on jo korottanut pysäköintivirhemaksun 40 euroon. Pohja</w:t>
      </w:r>
      <w:r>
        <w:t>n</w:t>
      </w:r>
      <w:r>
        <w:t>maan poliisilaitos on lausunnossaan yhtynyt esitettyihin perusteluihin ja puoltanut esitystä. Poliisilaitos on lisäksi todennut liikenteen kulkevan Vaasassa keskustan kautta, missä myös pysäköintitoiminnot pääsääntöisesti tapahtuvat.</w:t>
      </w:r>
    </w:p>
    <w:p w:rsidR="004745A1" w:rsidRDefault="004745A1" w:rsidP="00F8289D">
      <w:pPr>
        <w:tabs>
          <w:tab w:val="left" w:pos="360"/>
        </w:tabs>
        <w:autoSpaceDE w:val="0"/>
        <w:autoSpaceDN w:val="0"/>
        <w:adjustRightInd w:val="0"/>
        <w:ind w:left="1418"/>
        <w:jc w:val="both"/>
      </w:pPr>
    </w:p>
    <w:p w:rsidR="004745A1" w:rsidRDefault="004745A1" w:rsidP="00F8289D">
      <w:pPr>
        <w:tabs>
          <w:tab w:val="left" w:pos="360"/>
        </w:tabs>
        <w:autoSpaceDE w:val="0"/>
        <w:autoSpaceDN w:val="0"/>
        <w:adjustRightInd w:val="0"/>
        <w:ind w:left="1418"/>
        <w:jc w:val="both"/>
      </w:pPr>
      <w:r>
        <w:rPr>
          <w:b/>
        </w:rPr>
        <w:lastRenderedPageBreak/>
        <w:t xml:space="preserve">Vantaan kaupunki </w:t>
      </w:r>
      <w:r>
        <w:t>on esittänyt pysäköintivirhemaksun korottamista 40 eurosta 60 euroon. Esitystä on perusteltu pääkaupunkiseudun korkeimmalla autotiheydellä ja kansainvälisellä lentoasemalla. Kadunvarsipysäköintiä on pääsääntöisesti rajoitettu voimakkaasti muun muassa liikenteen sujuvuuden ja kustannustehokkaan talviku</w:t>
      </w:r>
      <w:r>
        <w:t>n</w:t>
      </w:r>
      <w:r>
        <w:t>nossapidon turvaamiseksi. Pysäköintivirhemaksun tulee olla oikeassa suhteessa muun muassa laitospysäköinnistä perittäviin maksuihin ja kiinteistölle pysäköintinsä järjestämisestä aiheutuviin maksuihin. Vantaa pitää perusteltuna lain salliman ko</w:t>
      </w:r>
      <w:r>
        <w:t>r</w:t>
      </w:r>
      <w:r>
        <w:t>keimman pysäköintivirhemaksun säilyttämistä tulevaisuudessa muun muassa talv</w:t>
      </w:r>
      <w:r>
        <w:t>i</w:t>
      </w:r>
      <w:r>
        <w:t>kunnossapitoa haittaavaan kadunvarsipysäköinnin rajoittamiseksi, keskusta-alueiden asiointipysäköinnin ja liityntäpysäköinnin toimivuuden turvaamiseksi sekä erityisesti lentoaseman aiheuttaman pysäköintipaikkakysynnän hallitsemiseksi. Itä-Uudenmaan poliisilaitoksen mukaan Vantaalla on asukasliikenteen lisäksi merkittävää kauttaku</w:t>
      </w:r>
      <w:r>
        <w:t>l</w:t>
      </w:r>
      <w:r>
        <w:t>ku- ja asiointiliikennettä ja kehäradan valmistumisen jälkeen myös liityntäpysäköinti lisääntyy. Pysäköinninvalvonnalla on vaikuttavuutta ja yhtenä vaikuttavana tekijänä on pysäköintivirhemaksun suuruus. Poliisilaitos puoltaa kaupunginhallituksen esity</w:t>
      </w:r>
      <w:r>
        <w:t>s</w:t>
      </w:r>
      <w:r>
        <w:t>tä.</w:t>
      </w:r>
    </w:p>
    <w:p w:rsidR="004745A1" w:rsidRDefault="004745A1" w:rsidP="00F8289D">
      <w:pPr>
        <w:tabs>
          <w:tab w:val="left" w:pos="360"/>
        </w:tabs>
        <w:autoSpaceDE w:val="0"/>
        <w:autoSpaceDN w:val="0"/>
        <w:adjustRightInd w:val="0"/>
        <w:ind w:left="1418"/>
        <w:jc w:val="both"/>
      </w:pPr>
    </w:p>
    <w:p w:rsidR="004745A1" w:rsidRPr="00B50EE2" w:rsidRDefault="004745A1" w:rsidP="00B50EE2">
      <w:pPr>
        <w:tabs>
          <w:tab w:val="left" w:pos="360"/>
        </w:tabs>
        <w:autoSpaceDE w:val="0"/>
        <w:autoSpaceDN w:val="0"/>
        <w:adjustRightInd w:val="0"/>
        <w:ind w:left="1418"/>
        <w:jc w:val="both"/>
        <w:rPr>
          <w:highlight w:val="yellow"/>
        </w:rPr>
      </w:pPr>
      <w:r w:rsidRPr="00186CAF">
        <w:rPr>
          <w:b/>
        </w:rPr>
        <w:t xml:space="preserve">Vihdin kunta </w:t>
      </w:r>
      <w:r>
        <w:t xml:space="preserve">on esittänyt pysäköintivirhemaksun korottamista </w:t>
      </w:r>
      <w:r w:rsidRPr="00B50EE2">
        <w:t>vähimmäismäärästä 20 eurosta</w:t>
      </w:r>
      <w:r>
        <w:t xml:space="preserve"> 40 euroon. Esitys perustuu KUUMA-kuntien liikenneryhmän toimenpide-ehdotukseen nostaa kaikissa kunnissa pysäköintivirhemaksu 40 euroon pysäköinni</w:t>
      </w:r>
      <w:r>
        <w:t>n</w:t>
      </w:r>
      <w:r>
        <w:t>valvonnan kehittämiseksi. Esityksen mukaan virhemaksun korottamista tukee myös Vihdin sijainti Länsi-Uudenmaan ja pääkaupunkiseudun välissä. Sekä läntisessä na</w:t>
      </w:r>
      <w:r>
        <w:t>a</w:t>
      </w:r>
      <w:r>
        <w:t>purikunnassa Lohjalla että pääkaupunkiseudun kunnissa Espoossa, Helsingissä ja Vantaalla virhemaksu on 40 euroa. Länsi-Uudenmaan poliisilaitoksella ei ollut la</w:t>
      </w:r>
      <w:r>
        <w:t>u</w:t>
      </w:r>
      <w:r>
        <w:t>suttavaa kunnanhallituksen esityksestä.</w:t>
      </w:r>
    </w:p>
    <w:p w:rsidR="004745A1" w:rsidRDefault="004745A1" w:rsidP="00F8289D">
      <w:pPr>
        <w:tabs>
          <w:tab w:val="left" w:pos="360"/>
        </w:tabs>
        <w:autoSpaceDE w:val="0"/>
        <w:autoSpaceDN w:val="0"/>
        <w:adjustRightInd w:val="0"/>
        <w:ind w:left="1418"/>
        <w:jc w:val="both"/>
      </w:pPr>
    </w:p>
    <w:p w:rsidR="004745A1" w:rsidRPr="006E0EE9" w:rsidRDefault="004745A1" w:rsidP="00F8289D">
      <w:pPr>
        <w:tabs>
          <w:tab w:val="left" w:pos="360"/>
        </w:tabs>
        <w:autoSpaceDE w:val="0"/>
        <w:autoSpaceDN w:val="0"/>
        <w:adjustRightInd w:val="0"/>
        <w:ind w:left="1418"/>
        <w:jc w:val="both"/>
      </w:pPr>
      <w:r>
        <w:rPr>
          <w:b/>
        </w:rPr>
        <w:t xml:space="preserve">Ylöjärven kaupunki </w:t>
      </w:r>
      <w:r>
        <w:t xml:space="preserve">on esittänyt pysäköintivirhemaksun korottamista </w:t>
      </w:r>
      <w:r w:rsidRPr="00B50EE2">
        <w:t>vähimmäi</w:t>
      </w:r>
      <w:r w:rsidRPr="00B50EE2">
        <w:t>s</w:t>
      </w:r>
      <w:r w:rsidRPr="00B50EE2">
        <w:t>määrästä 20 eurosta</w:t>
      </w:r>
      <w:r>
        <w:t xml:space="preserve"> 30 euroon. Esitystä on perusteltu liikennetiheydellä, paikoitust</w:t>
      </w:r>
      <w:r>
        <w:t>i</w:t>
      </w:r>
      <w:r>
        <w:t>lojen niukkuudella sekä liikenteen sujuvuudella. Esityksen mukaan tämän hetkinen maksu on varsin alhainen verrattuna Tampereen ympäristöseudun muihin kuntiin. Pirkanmaan poliisilaitos on antamassaan lausunnossa pitänyt esitystä perusteltuna ja todennut, että kaupunki on kasvavaa aluetta ja liikenne alueella on vilkasta. Liike</w:t>
      </w:r>
      <w:r>
        <w:t>n</w:t>
      </w:r>
      <w:r>
        <w:t>nemäärät kaupungin alueella ovat kasvussa ja pysäköintiongelmat tulevat lisäänt</w:t>
      </w:r>
      <w:r>
        <w:t>y</w:t>
      </w:r>
      <w:r>
        <w:t>mään. Korkeammalla pysäköintivirhemaksulla on ennalta ehkäisevää vaikutusta vi</w:t>
      </w:r>
      <w:r>
        <w:t>r</w:t>
      </w:r>
      <w:r>
        <w:t>heelliseen pysäköintiin.</w:t>
      </w:r>
    </w:p>
    <w:p w:rsidR="004745A1" w:rsidRPr="000F52E3" w:rsidRDefault="004745A1" w:rsidP="005A3540">
      <w:pPr>
        <w:tabs>
          <w:tab w:val="left" w:pos="360"/>
        </w:tabs>
        <w:autoSpaceDE w:val="0"/>
        <w:autoSpaceDN w:val="0"/>
        <w:adjustRightInd w:val="0"/>
        <w:ind w:left="1418"/>
        <w:rPr>
          <w:b/>
          <w:i/>
        </w:rPr>
      </w:pPr>
    </w:p>
    <w:p w:rsidR="004745A1" w:rsidRDefault="004745A1" w:rsidP="00347E77">
      <w:pPr>
        <w:pStyle w:val="MKappalejako"/>
        <w:jc w:val="both"/>
        <w:rPr>
          <w:b/>
        </w:rPr>
      </w:pPr>
      <w:r>
        <w:rPr>
          <w:b/>
        </w:rPr>
        <w:t>Esitys</w:t>
      </w:r>
    </w:p>
    <w:p w:rsidR="004745A1" w:rsidRDefault="004745A1" w:rsidP="00BC1E0D">
      <w:pPr>
        <w:pStyle w:val="MKappalejako"/>
        <w:jc w:val="both"/>
      </w:pPr>
      <w:r>
        <w:t>Tehtyjen esitysten johdosta pysäköintivirhemaksusta ehdotetaan annettavaksi uusi s</w:t>
      </w:r>
      <w:r>
        <w:t>i</w:t>
      </w:r>
      <w:r>
        <w:t>säasiainministeriön asetus, johon kootaan kaikki voimassa olevat 20 euroa suure</w:t>
      </w:r>
      <w:r>
        <w:t>m</w:t>
      </w:r>
      <w:r>
        <w:t xml:space="preserve">mat pysäköintivirhemaksut. </w:t>
      </w:r>
      <w:r w:rsidRPr="00B61855">
        <w:t>Pysäköintivirhemaksujen korottamista harkittaessa on otettu huomioon kaupungin ja kuntien esityksissään esille tuomien perusteiden ja p</w:t>
      </w:r>
      <w:r w:rsidRPr="00B61855">
        <w:t>o</w:t>
      </w:r>
      <w:r w:rsidRPr="00B61855">
        <w:t xml:space="preserve">liisilaitosten lausuntojen lisäksi </w:t>
      </w:r>
      <w:r w:rsidRPr="000E5C02">
        <w:t xml:space="preserve">pysäköintivirhemaksujen yhtenäisyys asukasvultaan </w:t>
      </w:r>
      <w:r>
        <w:t>tai</w:t>
      </w:r>
      <w:r w:rsidRPr="000E5C02">
        <w:t xml:space="preserve"> liikenneolosuhteiltaan samankaltaisissa kaupungeissa ja kunnissa.</w:t>
      </w:r>
      <w:r>
        <w:t xml:space="preserve"> </w:t>
      </w:r>
    </w:p>
    <w:p w:rsidR="004745A1" w:rsidRDefault="004745A1" w:rsidP="00CD5A1B">
      <w:pPr>
        <w:tabs>
          <w:tab w:val="left" w:pos="360"/>
        </w:tabs>
        <w:autoSpaceDE w:val="0"/>
        <w:autoSpaceDN w:val="0"/>
        <w:adjustRightInd w:val="0"/>
        <w:ind w:left="1418"/>
        <w:jc w:val="both"/>
      </w:pPr>
      <w:r w:rsidRPr="0078180A">
        <w:t>Pysäköintivirhemaksut esitetään korotettaviksi sisäasiainministeriölle tehtyjen esity</w:t>
      </w:r>
      <w:r w:rsidRPr="0078180A">
        <w:t>s</w:t>
      </w:r>
      <w:r w:rsidRPr="0078180A">
        <w:t>ten mukaisesti Ylöjärven kaupungissa 20 eurosta 30 euroon, Nurmijärven ja Vihdin kunnissa 20 eurosta 40 euroon</w:t>
      </w:r>
      <w:r>
        <w:t xml:space="preserve">, </w:t>
      </w:r>
      <w:r w:rsidRPr="0078180A">
        <w:t>Hyvinkään kaupungissa 30 eurosta 40 euroon, Va</w:t>
      </w:r>
      <w:r w:rsidRPr="0078180A">
        <w:t>a</w:t>
      </w:r>
      <w:r w:rsidRPr="0078180A">
        <w:t xml:space="preserve">san kaupungissa 35 eurosta 40 euroon, Joensuun, Kuopion ja Porvoon kaupungeissa </w:t>
      </w:r>
      <w:r w:rsidRPr="0078180A">
        <w:lastRenderedPageBreak/>
        <w:t>40 eurosta 50 euroon, Espoon, ja Vantaan kaupungeissa 40</w:t>
      </w:r>
      <w:r>
        <w:t xml:space="preserve"> eurosta 60 euroon sekä </w:t>
      </w:r>
      <w:r w:rsidRPr="0078180A">
        <w:t xml:space="preserve">Helsingin </w:t>
      </w:r>
      <w:r>
        <w:t>kaupung</w:t>
      </w:r>
      <w:r w:rsidRPr="0078180A">
        <w:t>issa 50 eurosta 80 euroon 1. pysäköintimaksuvyöhykkeellä ja 40 eurosta 60 eur</w:t>
      </w:r>
      <w:r>
        <w:t>oon muussa osassa kaupunkia</w:t>
      </w:r>
      <w:r w:rsidRPr="00B61855">
        <w:t xml:space="preserve">. </w:t>
      </w:r>
      <w:r>
        <w:t>P</w:t>
      </w:r>
      <w:r w:rsidRPr="00B61855">
        <w:t>ysäköintivirhemaksu esitetään korote</w:t>
      </w:r>
      <w:r w:rsidRPr="00B61855">
        <w:t>t</w:t>
      </w:r>
      <w:r w:rsidRPr="00B61855">
        <w:t>tavaksi Jyväs</w:t>
      </w:r>
      <w:r>
        <w:t xml:space="preserve">kylän kaupungin täsmennetyn esityksen mukaisesti </w:t>
      </w:r>
      <w:r w:rsidRPr="00B61855">
        <w:t>40 eurosta 60 e</w:t>
      </w:r>
      <w:r w:rsidRPr="00B61855">
        <w:t>u</w:t>
      </w:r>
      <w:r w:rsidRPr="00B61855">
        <w:t xml:space="preserve">roon </w:t>
      </w:r>
      <w:r>
        <w:t>kunnanosissa 1–34, 41–47, 61, 62 ja 66</w:t>
      </w:r>
      <w:r>
        <w:softHyphen/>
        <w:t xml:space="preserve">–71. </w:t>
      </w:r>
    </w:p>
    <w:p w:rsidR="004745A1" w:rsidRDefault="004745A1" w:rsidP="00CD5A1B">
      <w:pPr>
        <w:tabs>
          <w:tab w:val="left" w:pos="360"/>
        </w:tabs>
        <w:autoSpaceDE w:val="0"/>
        <w:autoSpaceDN w:val="0"/>
        <w:adjustRightInd w:val="0"/>
        <w:ind w:left="1418"/>
        <w:jc w:val="both"/>
      </w:pPr>
    </w:p>
    <w:p w:rsidR="004745A1" w:rsidRPr="00B61855" w:rsidRDefault="004745A1" w:rsidP="00CD5A1B">
      <w:pPr>
        <w:tabs>
          <w:tab w:val="left" w:pos="360"/>
        </w:tabs>
        <w:autoSpaceDE w:val="0"/>
        <w:autoSpaceDN w:val="0"/>
        <w:adjustRightInd w:val="0"/>
        <w:ind w:left="1418"/>
        <w:jc w:val="both"/>
      </w:pPr>
      <w:r>
        <w:t>Ministeriölle tehdystä esityksestä poiketen pysäköintivirhemaksu esitetään korotett</w:t>
      </w:r>
      <w:r>
        <w:t>a</w:t>
      </w:r>
      <w:r>
        <w:t>vaksi Tampereen kaupungissa</w:t>
      </w:r>
      <w:r w:rsidRPr="00B61855">
        <w:t xml:space="preserve"> 50 eurosta 60 euroon 1. pysäköintimaksuvyöhykkeellä ja 40 eurosta 50 euroon muussa osassa kaupunkia.</w:t>
      </w:r>
    </w:p>
    <w:p w:rsidR="004745A1" w:rsidRPr="00B61855" w:rsidRDefault="004745A1" w:rsidP="00065E0E">
      <w:pPr>
        <w:pStyle w:val="MKappalejako"/>
        <w:spacing w:after="0"/>
        <w:jc w:val="both"/>
      </w:pPr>
    </w:p>
    <w:p w:rsidR="004745A1" w:rsidRPr="00C74C5F" w:rsidRDefault="004745A1" w:rsidP="00065E0E">
      <w:pPr>
        <w:pStyle w:val="MKappalejako"/>
        <w:jc w:val="both"/>
        <w:rPr>
          <w:color w:val="000000"/>
        </w:rPr>
      </w:pPr>
      <w:r>
        <w:t>Asetus ehdotetaan tulevaksi voimaan 16</w:t>
      </w:r>
      <w:r w:rsidRPr="00657453">
        <w:t xml:space="preserve"> päivänä huhtikuuta 2012</w:t>
      </w:r>
      <w:r>
        <w:t xml:space="preserve"> ja sillä kumotta</w:t>
      </w:r>
      <w:r>
        <w:t>i</w:t>
      </w:r>
      <w:r>
        <w:t xml:space="preserve">siin </w:t>
      </w:r>
      <w:r>
        <w:rPr>
          <w:color w:val="000000"/>
        </w:rPr>
        <w:t>15 päivänä joulukuuta 2011</w:t>
      </w:r>
      <w:r w:rsidRPr="00C74C5F">
        <w:rPr>
          <w:color w:val="000000"/>
        </w:rPr>
        <w:t xml:space="preserve"> annettu </w:t>
      </w:r>
      <w:r>
        <w:rPr>
          <w:color w:val="000000"/>
        </w:rPr>
        <w:t xml:space="preserve">sisäasiainministeriön </w:t>
      </w:r>
      <w:r w:rsidRPr="00C74C5F">
        <w:rPr>
          <w:color w:val="000000"/>
        </w:rPr>
        <w:t xml:space="preserve">asetus </w:t>
      </w:r>
      <w:r>
        <w:rPr>
          <w:color w:val="000000"/>
        </w:rPr>
        <w:t>pysäköintivi</w:t>
      </w:r>
      <w:r>
        <w:rPr>
          <w:color w:val="000000"/>
        </w:rPr>
        <w:t>r</w:t>
      </w:r>
      <w:r>
        <w:rPr>
          <w:color w:val="000000"/>
        </w:rPr>
        <w:t xml:space="preserve">hemaksusta </w:t>
      </w:r>
      <w:r w:rsidRPr="00C74C5F">
        <w:rPr>
          <w:color w:val="000000"/>
        </w:rPr>
        <w:t>(</w:t>
      </w:r>
      <w:r>
        <w:rPr>
          <w:color w:val="000000"/>
        </w:rPr>
        <w:t>1282/2011</w:t>
      </w:r>
      <w:r w:rsidRPr="00C74C5F">
        <w:rPr>
          <w:color w:val="000000"/>
        </w:rPr>
        <w:t xml:space="preserve">). </w:t>
      </w:r>
    </w:p>
    <w:sectPr w:rsidR="004745A1" w:rsidRPr="00C74C5F" w:rsidSect="009F1E51">
      <w:headerReference w:type="even" r:id="rId8"/>
      <w:headerReference w:type="default" r:id="rId9"/>
      <w:headerReference w:type="first" r:id="rId10"/>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5A1" w:rsidRDefault="004745A1">
      <w:r>
        <w:separator/>
      </w:r>
    </w:p>
    <w:p w:rsidR="004745A1" w:rsidRDefault="004745A1"/>
  </w:endnote>
  <w:endnote w:type="continuationSeparator" w:id="0">
    <w:p w:rsidR="004745A1" w:rsidRDefault="004745A1">
      <w:r>
        <w:continuationSeparator/>
      </w:r>
    </w:p>
    <w:p w:rsidR="004745A1" w:rsidRDefault="00474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5A1" w:rsidRDefault="004745A1">
      <w:r>
        <w:separator/>
      </w:r>
    </w:p>
    <w:p w:rsidR="004745A1" w:rsidRDefault="004745A1"/>
  </w:footnote>
  <w:footnote w:type="continuationSeparator" w:id="0">
    <w:p w:rsidR="004745A1" w:rsidRDefault="004745A1">
      <w:r>
        <w:continuationSeparator/>
      </w:r>
    </w:p>
    <w:p w:rsidR="004745A1" w:rsidRDefault="004745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A1" w:rsidRDefault="004745A1"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4745A1" w:rsidRDefault="004745A1" w:rsidP="00C16765">
    <w:pPr>
      <w:pStyle w:val="Yltunniste"/>
      <w:ind w:right="360"/>
    </w:pPr>
  </w:p>
  <w:p w:rsidR="004745A1" w:rsidRDefault="004745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A1" w:rsidRDefault="004745A1"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EB7B01">
      <w:rPr>
        <w:rStyle w:val="Sivunumero"/>
        <w:noProof/>
      </w:rPr>
      <w:t>2</w:t>
    </w:r>
    <w:r>
      <w:rPr>
        <w:rStyle w:val="Sivunumero"/>
      </w:rPr>
      <w:fldChar w:fldCharType="end"/>
    </w:r>
  </w:p>
  <w:p w:rsidR="004745A1" w:rsidRDefault="004745A1" w:rsidP="00C16765">
    <w:pPr>
      <w:pStyle w:val="Yltunniste"/>
      <w:ind w:right="360"/>
    </w:pPr>
  </w:p>
  <w:p w:rsidR="004745A1" w:rsidRDefault="004745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BF" w:firstRow="1" w:lastRow="0" w:firstColumn="1" w:lastColumn="0" w:noHBand="0" w:noVBand="0"/>
    </w:tblPr>
    <w:tblGrid>
      <w:gridCol w:w="5148"/>
      <w:gridCol w:w="2160"/>
      <w:gridCol w:w="2517"/>
    </w:tblGrid>
    <w:tr w:rsidR="004745A1">
      <w:tc>
        <w:tcPr>
          <w:tcW w:w="5148" w:type="dxa"/>
        </w:tcPr>
        <w:p w:rsidR="004745A1" w:rsidRDefault="004745A1" w:rsidP="00E55B2F">
          <w:pPr>
            <w:pStyle w:val="MMinisterio"/>
          </w:pPr>
          <w:r>
            <w:t>sisäasiainministeriö</w:t>
          </w:r>
        </w:p>
      </w:tc>
      <w:tc>
        <w:tcPr>
          <w:tcW w:w="2160" w:type="dxa"/>
        </w:tcPr>
        <w:p w:rsidR="004745A1" w:rsidRDefault="004745A1" w:rsidP="00CE1E6A">
          <w:pPr>
            <w:pStyle w:val="MAsiakirjatyyppi"/>
          </w:pPr>
          <w:r>
            <w:t>Muistio</w:t>
          </w:r>
        </w:p>
      </w:tc>
      <w:tc>
        <w:tcPr>
          <w:tcW w:w="2517" w:type="dxa"/>
        </w:tcPr>
        <w:p w:rsidR="004745A1" w:rsidRDefault="004745A1" w:rsidP="00CE1E6A">
          <w:pPr>
            <w:pStyle w:val="MLiite"/>
          </w:pPr>
        </w:p>
      </w:tc>
    </w:tr>
    <w:tr w:rsidR="004745A1">
      <w:tc>
        <w:tcPr>
          <w:tcW w:w="5148" w:type="dxa"/>
        </w:tcPr>
        <w:p w:rsidR="004745A1" w:rsidRDefault="004745A1" w:rsidP="00C35CC2">
          <w:pPr>
            <w:pStyle w:val="MVirkanimike"/>
          </w:pPr>
          <w:r>
            <w:t>Ylitarkastaja</w:t>
          </w:r>
        </w:p>
      </w:tc>
      <w:tc>
        <w:tcPr>
          <w:tcW w:w="2160" w:type="dxa"/>
        </w:tcPr>
        <w:p w:rsidR="004745A1" w:rsidRPr="00F039AE" w:rsidRDefault="004745A1" w:rsidP="00CE1E6A">
          <w:pPr>
            <w:pStyle w:val="Mpaivamaara"/>
            <w:rPr>
              <w:highlight w:val="yellow"/>
            </w:rPr>
          </w:pPr>
          <w:r>
            <w:t>20</w:t>
          </w:r>
          <w:r w:rsidRPr="00B61855">
            <w:t>.3.2012</w:t>
          </w:r>
        </w:p>
      </w:tc>
      <w:tc>
        <w:tcPr>
          <w:tcW w:w="2517" w:type="dxa"/>
        </w:tcPr>
        <w:p w:rsidR="004745A1" w:rsidRPr="00446A22" w:rsidRDefault="004745A1" w:rsidP="00D043FB">
          <w:pPr>
            <w:pStyle w:val="MDnro"/>
            <w:jc w:val="center"/>
            <w:rPr>
              <w:b/>
            </w:rPr>
          </w:pPr>
        </w:p>
      </w:tc>
    </w:tr>
    <w:tr w:rsidR="004745A1">
      <w:tc>
        <w:tcPr>
          <w:tcW w:w="5148" w:type="dxa"/>
        </w:tcPr>
        <w:p w:rsidR="004745A1" w:rsidRPr="009B1A3E" w:rsidRDefault="004745A1" w:rsidP="00C35CC2">
          <w:pPr>
            <w:pStyle w:val="MNimi"/>
          </w:pPr>
          <w:r>
            <w:t>Elina Setälä</w:t>
          </w:r>
        </w:p>
      </w:tc>
      <w:tc>
        <w:tcPr>
          <w:tcW w:w="2160" w:type="dxa"/>
        </w:tcPr>
        <w:p w:rsidR="004745A1" w:rsidRDefault="004745A1" w:rsidP="00CE1E6A">
          <w:pPr>
            <w:pStyle w:val="MAsiakirjanTila"/>
          </w:pPr>
        </w:p>
      </w:tc>
      <w:tc>
        <w:tcPr>
          <w:tcW w:w="2517" w:type="dxa"/>
        </w:tcPr>
        <w:p w:rsidR="004745A1" w:rsidRDefault="004745A1" w:rsidP="00CE1E6A">
          <w:pPr>
            <w:pStyle w:val="MAsiakirjanTila"/>
          </w:pPr>
        </w:p>
      </w:tc>
    </w:tr>
  </w:tbl>
  <w:p w:rsidR="004745A1" w:rsidRDefault="004745A1" w:rsidP="003A27A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7174A"/>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
    <w:nsid w:val="28156067"/>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2BE236EB"/>
    <w:multiLevelType w:val="multilevel"/>
    <w:tmpl w:val="E114517E"/>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3">
    <w:nsid w:val="2E6B7EEC"/>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4">
    <w:nsid w:val="498E1189"/>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5">
    <w:nsid w:val="4B9A09B0"/>
    <w:multiLevelType w:val="multilevel"/>
    <w:tmpl w:val="BE6A8846"/>
    <w:lvl w:ilvl="0">
      <w:start w:val="1"/>
      <w:numFmt w:val="decimal"/>
      <w:lvlText w:val="%1"/>
      <w:lvlJc w:val="left"/>
      <w:pPr>
        <w:tabs>
          <w:tab w:val="num" w:pos="1010"/>
        </w:tabs>
        <w:ind w:left="1010" w:hanging="432"/>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pStyle w:val="Otsikko3"/>
      <w:lvlText w:val="%1.%2.%3"/>
      <w:lvlJc w:val="left"/>
      <w:pPr>
        <w:tabs>
          <w:tab w:val="num" w:pos="1298"/>
        </w:tabs>
        <w:ind w:left="1298" w:hanging="720"/>
      </w:pPr>
      <w:rPr>
        <w:rFonts w:cs="Times New Roman" w:hint="default"/>
      </w:rPr>
    </w:lvl>
    <w:lvl w:ilvl="3">
      <w:start w:val="1"/>
      <w:numFmt w:val="decimal"/>
      <w:pStyle w:val="Otsikko4"/>
      <w:lvlText w:val="%1.%2.%3.%4"/>
      <w:lvlJc w:val="left"/>
      <w:pPr>
        <w:tabs>
          <w:tab w:val="num" w:pos="1442"/>
        </w:tabs>
        <w:ind w:left="1442" w:hanging="864"/>
      </w:pPr>
      <w:rPr>
        <w:rFonts w:cs="Times New Roman" w:hint="default"/>
      </w:rPr>
    </w:lvl>
    <w:lvl w:ilvl="4">
      <w:start w:val="1"/>
      <w:numFmt w:val="decimal"/>
      <w:pStyle w:val="Otsikko5"/>
      <w:lvlText w:val="%1.%2.%3.%4.%5"/>
      <w:lvlJc w:val="left"/>
      <w:pPr>
        <w:tabs>
          <w:tab w:val="num" w:pos="1586"/>
        </w:tabs>
        <w:ind w:left="1586" w:hanging="1008"/>
      </w:pPr>
      <w:rPr>
        <w:rFonts w:cs="Times New Roman" w:hint="default"/>
      </w:rPr>
    </w:lvl>
    <w:lvl w:ilvl="5">
      <w:start w:val="1"/>
      <w:numFmt w:val="decimal"/>
      <w:pStyle w:val="Otsikko6"/>
      <w:lvlText w:val="%1.%2.%3.%4.%5.%6"/>
      <w:lvlJc w:val="left"/>
      <w:pPr>
        <w:tabs>
          <w:tab w:val="num" w:pos="1730"/>
        </w:tabs>
        <w:ind w:left="1730" w:hanging="1152"/>
      </w:pPr>
      <w:rPr>
        <w:rFonts w:cs="Times New Roman" w:hint="default"/>
      </w:rPr>
    </w:lvl>
    <w:lvl w:ilvl="6">
      <w:start w:val="1"/>
      <w:numFmt w:val="decimal"/>
      <w:pStyle w:val="Otsikko7"/>
      <w:lvlText w:val="%1.%2.%3.%4.%5.%6.%7"/>
      <w:lvlJc w:val="left"/>
      <w:pPr>
        <w:tabs>
          <w:tab w:val="num" w:pos="1874"/>
        </w:tabs>
        <w:ind w:left="1874" w:hanging="1296"/>
      </w:pPr>
      <w:rPr>
        <w:rFonts w:cs="Times New Roman" w:hint="default"/>
      </w:rPr>
    </w:lvl>
    <w:lvl w:ilvl="7">
      <w:start w:val="1"/>
      <w:numFmt w:val="decimal"/>
      <w:pStyle w:val="Otsikko8"/>
      <w:lvlText w:val="%1.%2.%3.%4.%5.%6.%7.%8"/>
      <w:lvlJc w:val="left"/>
      <w:pPr>
        <w:tabs>
          <w:tab w:val="num" w:pos="2018"/>
        </w:tabs>
        <w:ind w:left="2018" w:hanging="1440"/>
      </w:pPr>
      <w:rPr>
        <w:rFonts w:cs="Times New Roman" w:hint="default"/>
      </w:rPr>
    </w:lvl>
    <w:lvl w:ilvl="8">
      <w:start w:val="1"/>
      <w:numFmt w:val="decimal"/>
      <w:pStyle w:val="Otsikko9"/>
      <w:lvlText w:val="%1.%2.%3.%4.%5.%6.%7.%8.%9"/>
      <w:lvlJc w:val="left"/>
      <w:pPr>
        <w:tabs>
          <w:tab w:val="num" w:pos="2162"/>
        </w:tabs>
        <w:ind w:left="2162" w:hanging="1584"/>
      </w:pPr>
      <w:rPr>
        <w:rFonts w:cs="Times New Roman" w:hint="default"/>
      </w:rPr>
    </w:lvl>
  </w:abstractNum>
  <w:abstractNum w:abstractNumId="6">
    <w:nsid w:val="62AF2CFE"/>
    <w:multiLevelType w:val="multilevel"/>
    <w:tmpl w:val="3868504C"/>
    <w:lvl w:ilvl="0">
      <w:start w:val="1"/>
      <w:numFmt w:val="decimal"/>
      <w:pStyle w:val="MNumeroitu1Otsikkotaso"/>
      <w:lvlText w:val="%1"/>
      <w:lvlJc w:val="left"/>
      <w:pPr>
        <w:tabs>
          <w:tab w:val="num" w:pos="431"/>
        </w:tabs>
        <w:ind w:left="431" w:hanging="431"/>
      </w:pPr>
      <w:rPr>
        <w:rFonts w:cs="Times New Roman" w:hint="default"/>
      </w:rPr>
    </w:lvl>
    <w:lvl w:ilvl="1">
      <w:start w:val="1"/>
      <w:numFmt w:val="decimal"/>
      <w:pStyle w:val="MNumeroitu2Otsikkotaso"/>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7">
    <w:nsid w:val="77820F72"/>
    <w:multiLevelType w:val="multilevel"/>
    <w:tmpl w:val="DC322BCA"/>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num w:numId="1">
    <w:abstractNumId w:val="7"/>
  </w:num>
  <w:num w:numId="2">
    <w:abstractNumId w:val="5"/>
  </w:num>
  <w:num w:numId="3">
    <w:abstractNumId w:val="6"/>
  </w:num>
  <w:num w:numId="4">
    <w:abstractNumId w:val="1"/>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CA"/>
    <w:rsid w:val="000008A0"/>
    <w:rsid w:val="00001AAC"/>
    <w:rsid w:val="00003728"/>
    <w:rsid w:val="00004E1D"/>
    <w:rsid w:val="00017031"/>
    <w:rsid w:val="00017D49"/>
    <w:rsid w:val="00030DDB"/>
    <w:rsid w:val="00040B12"/>
    <w:rsid w:val="00042E87"/>
    <w:rsid w:val="00043104"/>
    <w:rsid w:val="00043EE3"/>
    <w:rsid w:val="000440CB"/>
    <w:rsid w:val="0004503C"/>
    <w:rsid w:val="00047294"/>
    <w:rsid w:val="00050E3F"/>
    <w:rsid w:val="000512C6"/>
    <w:rsid w:val="00055788"/>
    <w:rsid w:val="000558B7"/>
    <w:rsid w:val="000571C9"/>
    <w:rsid w:val="0006006D"/>
    <w:rsid w:val="00065E0E"/>
    <w:rsid w:val="00076E87"/>
    <w:rsid w:val="00082A18"/>
    <w:rsid w:val="000952BE"/>
    <w:rsid w:val="00096B92"/>
    <w:rsid w:val="00097F03"/>
    <w:rsid w:val="000A3117"/>
    <w:rsid w:val="000A3943"/>
    <w:rsid w:val="000B6C47"/>
    <w:rsid w:val="000B6EF6"/>
    <w:rsid w:val="000C49AA"/>
    <w:rsid w:val="000D62D8"/>
    <w:rsid w:val="000D667B"/>
    <w:rsid w:val="000D7190"/>
    <w:rsid w:val="000E3810"/>
    <w:rsid w:val="000E5C02"/>
    <w:rsid w:val="000E6D17"/>
    <w:rsid w:val="000F037A"/>
    <w:rsid w:val="000F52E3"/>
    <w:rsid w:val="00100E7E"/>
    <w:rsid w:val="00106645"/>
    <w:rsid w:val="001113FA"/>
    <w:rsid w:val="00114762"/>
    <w:rsid w:val="00116A9B"/>
    <w:rsid w:val="0012330A"/>
    <w:rsid w:val="00123905"/>
    <w:rsid w:val="00134D9D"/>
    <w:rsid w:val="001412F3"/>
    <w:rsid w:val="0014581F"/>
    <w:rsid w:val="00151621"/>
    <w:rsid w:val="001517E7"/>
    <w:rsid w:val="00153349"/>
    <w:rsid w:val="00155712"/>
    <w:rsid w:val="00155DE8"/>
    <w:rsid w:val="001606E2"/>
    <w:rsid w:val="001615BD"/>
    <w:rsid w:val="0016247A"/>
    <w:rsid w:val="00162CA2"/>
    <w:rsid w:val="001662DC"/>
    <w:rsid w:val="00166BFD"/>
    <w:rsid w:val="001769BB"/>
    <w:rsid w:val="0018277E"/>
    <w:rsid w:val="0018389C"/>
    <w:rsid w:val="00185BA8"/>
    <w:rsid w:val="00186413"/>
    <w:rsid w:val="00186CAF"/>
    <w:rsid w:val="00190D7F"/>
    <w:rsid w:val="00191FA2"/>
    <w:rsid w:val="001945AF"/>
    <w:rsid w:val="001B06B1"/>
    <w:rsid w:val="001B37EB"/>
    <w:rsid w:val="001B3BEF"/>
    <w:rsid w:val="001B58D9"/>
    <w:rsid w:val="001B7D50"/>
    <w:rsid w:val="001C22D5"/>
    <w:rsid w:val="001D2A0C"/>
    <w:rsid w:val="001D4DFD"/>
    <w:rsid w:val="001E599C"/>
    <w:rsid w:val="001F1730"/>
    <w:rsid w:val="001F347A"/>
    <w:rsid w:val="001F5A0A"/>
    <w:rsid w:val="001F613F"/>
    <w:rsid w:val="00200E3C"/>
    <w:rsid w:val="002039A5"/>
    <w:rsid w:val="002067E4"/>
    <w:rsid w:val="0021439F"/>
    <w:rsid w:val="0021605E"/>
    <w:rsid w:val="00226A33"/>
    <w:rsid w:val="00227595"/>
    <w:rsid w:val="00231552"/>
    <w:rsid w:val="00231A95"/>
    <w:rsid w:val="00234325"/>
    <w:rsid w:val="002357BA"/>
    <w:rsid w:val="002358C0"/>
    <w:rsid w:val="002362E1"/>
    <w:rsid w:val="002445D1"/>
    <w:rsid w:val="00255489"/>
    <w:rsid w:val="00261746"/>
    <w:rsid w:val="00267F4E"/>
    <w:rsid w:val="00270D6C"/>
    <w:rsid w:val="00271573"/>
    <w:rsid w:val="00274080"/>
    <w:rsid w:val="002776B8"/>
    <w:rsid w:val="00280CEE"/>
    <w:rsid w:val="00284A04"/>
    <w:rsid w:val="002901C0"/>
    <w:rsid w:val="002959A2"/>
    <w:rsid w:val="00295D7F"/>
    <w:rsid w:val="00297288"/>
    <w:rsid w:val="002A4B1F"/>
    <w:rsid w:val="002A6D64"/>
    <w:rsid w:val="002B5408"/>
    <w:rsid w:val="002B6F2D"/>
    <w:rsid w:val="002B730A"/>
    <w:rsid w:val="002C3DA9"/>
    <w:rsid w:val="002C675F"/>
    <w:rsid w:val="002D2221"/>
    <w:rsid w:val="002D2589"/>
    <w:rsid w:val="002D37BC"/>
    <w:rsid w:val="002F1111"/>
    <w:rsid w:val="002F5ADA"/>
    <w:rsid w:val="002F6DEE"/>
    <w:rsid w:val="00302952"/>
    <w:rsid w:val="00305FB3"/>
    <w:rsid w:val="00314083"/>
    <w:rsid w:val="003141E9"/>
    <w:rsid w:val="00315088"/>
    <w:rsid w:val="0032257C"/>
    <w:rsid w:val="00327B6B"/>
    <w:rsid w:val="0033146C"/>
    <w:rsid w:val="00332442"/>
    <w:rsid w:val="00333024"/>
    <w:rsid w:val="0033455F"/>
    <w:rsid w:val="00334C45"/>
    <w:rsid w:val="00336FE2"/>
    <w:rsid w:val="003373ED"/>
    <w:rsid w:val="00341383"/>
    <w:rsid w:val="00347B82"/>
    <w:rsid w:val="00347E77"/>
    <w:rsid w:val="0035203D"/>
    <w:rsid w:val="00363829"/>
    <w:rsid w:val="00365336"/>
    <w:rsid w:val="0037683C"/>
    <w:rsid w:val="00387665"/>
    <w:rsid w:val="00395A74"/>
    <w:rsid w:val="00397305"/>
    <w:rsid w:val="003A27A7"/>
    <w:rsid w:val="003A51ED"/>
    <w:rsid w:val="003B17A5"/>
    <w:rsid w:val="003B17D1"/>
    <w:rsid w:val="003B1F4A"/>
    <w:rsid w:val="003C3670"/>
    <w:rsid w:val="003C4519"/>
    <w:rsid w:val="003C5A9D"/>
    <w:rsid w:val="003E5770"/>
    <w:rsid w:val="003F5CF3"/>
    <w:rsid w:val="00405236"/>
    <w:rsid w:val="0041121F"/>
    <w:rsid w:val="0041144C"/>
    <w:rsid w:val="00411E2A"/>
    <w:rsid w:val="00414699"/>
    <w:rsid w:val="004172D4"/>
    <w:rsid w:val="004207EA"/>
    <w:rsid w:val="00420942"/>
    <w:rsid w:val="00422707"/>
    <w:rsid w:val="0042329C"/>
    <w:rsid w:val="0042375E"/>
    <w:rsid w:val="00432F4E"/>
    <w:rsid w:val="00433004"/>
    <w:rsid w:val="00436212"/>
    <w:rsid w:val="004433A5"/>
    <w:rsid w:val="00444D22"/>
    <w:rsid w:val="00446A22"/>
    <w:rsid w:val="0044764D"/>
    <w:rsid w:val="00451B65"/>
    <w:rsid w:val="00464D49"/>
    <w:rsid w:val="00467551"/>
    <w:rsid w:val="004745A1"/>
    <w:rsid w:val="00477362"/>
    <w:rsid w:val="00477F11"/>
    <w:rsid w:val="004810C9"/>
    <w:rsid w:val="00481716"/>
    <w:rsid w:val="00481A80"/>
    <w:rsid w:val="00482125"/>
    <w:rsid w:val="004831F4"/>
    <w:rsid w:val="00483F45"/>
    <w:rsid w:val="004840AD"/>
    <w:rsid w:val="0048655D"/>
    <w:rsid w:val="004912D1"/>
    <w:rsid w:val="00491D89"/>
    <w:rsid w:val="004A3EE6"/>
    <w:rsid w:val="004A50BA"/>
    <w:rsid w:val="004C46D3"/>
    <w:rsid w:val="004C539B"/>
    <w:rsid w:val="004D147B"/>
    <w:rsid w:val="004D791A"/>
    <w:rsid w:val="004E1E7B"/>
    <w:rsid w:val="004E21B5"/>
    <w:rsid w:val="004E497A"/>
    <w:rsid w:val="004E527D"/>
    <w:rsid w:val="004E6542"/>
    <w:rsid w:val="004F2BDE"/>
    <w:rsid w:val="004F4883"/>
    <w:rsid w:val="004F50CD"/>
    <w:rsid w:val="00506F26"/>
    <w:rsid w:val="005125BB"/>
    <w:rsid w:val="00514D78"/>
    <w:rsid w:val="00514E5C"/>
    <w:rsid w:val="005160A2"/>
    <w:rsid w:val="005214BD"/>
    <w:rsid w:val="00525AEF"/>
    <w:rsid w:val="005261F7"/>
    <w:rsid w:val="0052713E"/>
    <w:rsid w:val="0053203C"/>
    <w:rsid w:val="005422C5"/>
    <w:rsid w:val="005569D8"/>
    <w:rsid w:val="005611D3"/>
    <w:rsid w:val="005634B3"/>
    <w:rsid w:val="00564EE4"/>
    <w:rsid w:val="00566CC1"/>
    <w:rsid w:val="00570293"/>
    <w:rsid w:val="00571863"/>
    <w:rsid w:val="00572E5C"/>
    <w:rsid w:val="00573EE8"/>
    <w:rsid w:val="005760DE"/>
    <w:rsid w:val="00582A53"/>
    <w:rsid w:val="00584F0D"/>
    <w:rsid w:val="00585DB0"/>
    <w:rsid w:val="00585E3C"/>
    <w:rsid w:val="00596134"/>
    <w:rsid w:val="005A0FD9"/>
    <w:rsid w:val="005A3540"/>
    <w:rsid w:val="005A49AA"/>
    <w:rsid w:val="005B4899"/>
    <w:rsid w:val="005C22CE"/>
    <w:rsid w:val="005C2AA3"/>
    <w:rsid w:val="005C3625"/>
    <w:rsid w:val="005D0951"/>
    <w:rsid w:val="005D5916"/>
    <w:rsid w:val="005E1379"/>
    <w:rsid w:val="005F0EA3"/>
    <w:rsid w:val="005F3C2A"/>
    <w:rsid w:val="006011DE"/>
    <w:rsid w:val="00606499"/>
    <w:rsid w:val="006170E6"/>
    <w:rsid w:val="00624711"/>
    <w:rsid w:val="00624DC2"/>
    <w:rsid w:val="006253C1"/>
    <w:rsid w:val="00625A68"/>
    <w:rsid w:val="00631D3A"/>
    <w:rsid w:val="00642AD4"/>
    <w:rsid w:val="00644AAF"/>
    <w:rsid w:val="00650BDD"/>
    <w:rsid w:val="00651A3F"/>
    <w:rsid w:val="0065651D"/>
    <w:rsid w:val="00657453"/>
    <w:rsid w:val="0066065E"/>
    <w:rsid w:val="00662B96"/>
    <w:rsid w:val="00666247"/>
    <w:rsid w:val="00670866"/>
    <w:rsid w:val="00672A78"/>
    <w:rsid w:val="00673B9B"/>
    <w:rsid w:val="00675E55"/>
    <w:rsid w:val="00676A49"/>
    <w:rsid w:val="00677DBD"/>
    <w:rsid w:val="006916AB"/>
    <w:rsid w:val="00693C52"/>
    <w:rsid w:val="006943CB"/>
    <w:rsid w:val="006959D1"/>
    <w:rsid w:val="006A1C44"/>
    <w:rsid w:val="006A7286"/>
    <w:rsid w:val="006B0763"/>
    <w:rsid w:val="006C154F"/>
    <w:rsid w:val="006D0DD4"/>
    <w:rsid w:val="006D2186"/>
    <w:rsid w:val="006D29D8"/>
    <w:rsid w:val="006D6107"/>
    <w:rsid w:val="006E0EE9"/>
    <w:rsid w:val="006E28C8"/>
    <w:rsid w:val="006E4485"/>
    <w:rsid w:val="006F0CDB"/>
    <w:rsid w:val="00703EBA"/>
    <w:rsid w:val="007041A0"/>
    <w:rsid w:val="00704218"/>
    <w:rsid w:val="007074EC"/>
    <w:rsid w:val="0071076F"/>
    <w:rsid w:val="0071282A"/>
    <w:rsid w:val="0071346F"/>
    <w:rsid w:val="00723CB9"/>
    <w:rsid w:val="007301DD"/>
    <w:rsid w:val="007309B5"/>
    <w:rsid w:val="00741565"/>
    <w:rsid w:val="00750850"/>
    <w:rsid w:val="0075649A"/>
    <w:rsid w:val="00763522"/>
    <w:rsid w:val="007637F5"/>
    <w:rsid w:val="007705DD"/>
    <w:rsid w:val="00770FC1"/>
    <w:rsid w:val="007747A9"/>
    <w:rsid w:val="007753CD"/>
    <w:rsid w:val="00775D62"/>
    <w:rsid w:val="00777791"/>
    <w:rsid w:val="0078180A"/>
    <w:rsid w:val="0078182B"/>
    <w:rsid w:val="00782A43"/>
    <w:rsid w:val="00782A66"/>
    <w:rsid w:val="00783E66"/>
    <w:rsid w:val="00784A83"/>
    <w:rsid w:val="00786602"/>
    <w:rsid w:val="0078773F"/>
    <w:rsid w:val="00790374"/>
    <w:rsid w:val="00791DF1"/>
    <w:rsid w:val="007A14E9"/>
    <w:rsid w:val="007A2B6B"/>
    <w:rsid w:val="007B3143"/>
    <w:rsid w:val="007C2C97"/>
    <w:rsid w:val="007C58E9"/>
    <w:rsid w:val="007C789A"/>
    <w:rsid w:val="007E1243"/>
    <w:rsid w:val="007E6C44"/>
    <w:rsid w:val="007F0DF5"/>
    <w:rsid w:val="007F17B4"/>
    <w:rsid w:val="007F4D77"/>
    <w:rsid w:val="007F5111"/>
    <w:rsid w:val="0080167E"/>
    <w:rsid w:val="0080374A"/>
    <w:rsid w:val="00803CF6"/>
    <w:rsid w:val="00805ACE"/>
    <w:rsid w:val="00810FD9"/>
    <w:rsid w:val="00815FA3"/>
    <w:rsid w:val="008165B0"/>
    <w:rsid w:val="008206E9"/>
    <w:rsid w:val="008313D2"/>
    <w:rsid w:val="00836E45"/>
    <w:rsid w:val="008372BC"/>
    <w:rsid w:val="00837A36"/>
    <w:rsid w:val="00840F2D"/>
    <w:rsid w:val="00842CC6"/>
    <w:rsid w:val="008469F0"/>
    <w:rsid w:val="00846DCB"/>
    <w:rsid w:val="00850F07"/>
    <w:rsid w:val="008523BF"/>
    <w:rsid w:val="00853B1E"/>
    <w:rsid w:val="00857F22"/>
    <w:rsid w:val="00860B1E"/>
    <w:rsid w:val="0086435B"/>
    <w:rsid w:val="00880C85"/>
    <w:rsid w:val="00880CAB"/>
    <w:rsid w:val="008822BD"/>
    <w:rsid w:val="00891473"/>
    <w:rsid w:val="00891615"/>
    <w:rsid w:val="0089454B"/>
    <w:rsid w:val="008A3EC8"/>
    <w:rsid w:val="008B06AE"/>
    <w:rsid w:val="008B25F3"/>
    <w:rsid w:val="008B29AE"/>
    <w:rsid w:val="008B2B93"/>
    <w:rsid w:val="008B5963"/>
    <w:rsid w:val="008C5BA7"/>
    <w:rsid w:val="008D063A"/>
    <w:rsid w:val="008D43A6"/>
    <w:rsid w:val="008D7021"/>
    <w:rsid w:val="008D740D"/>
    <w:rsid w:val="008E0698"/>
    <w:rsid w:val="008E1BED"/>
    <w:rsid w:val="008E56C5"/>
    <w:rsid w:val="008F3569"/>
    <w:rsid w:val="008F4D4F"/>
    <w:rsid w:val="008F6A61"/>
    <w:rsid w:val="0090018C"/>
    <w:rsid w:val="009025E1"/>
    <w:rsid w:val="00902D1F"/>
    <w:rsid w:val="0091506E"/>
    <w:rsid w:val="00934EB7"/>
    <w:rsid w:val="00935EAD"/>
    <w:rsid w:val="009377F8"/>
    <w:rsid w:val="00940958"/>
    <w:rsid w:val="009415A0"/>
    <w:rsid w:val="00941E78"/>
    <w:rsid w:val="00943709"/>
    <w:rsid w:val="00943B9A"/>
    <w:rsid w:val="009468F5"/>
    <w:rsid w:val="00946BB9"/>
    <w:rsid w:val="009475B0"/>
    <w:rsid w:val="00954D2E"/>
    <w:rsid w:val="00954F84"/>
    <w:rsid w:val="00955996"/>
    <w:rsid w:val="00957B4B"/>
    <w:rsid w:val="0096080D"/>
    <w:rsid w:val="009609C9"/>
    <w:rsid w:val="00960F2C"/>
    <w:rsid w:val="00963D33"/>
    <w:rsid w:val="009645DF"/>
    <w:rsid w:val="00974676"/>
    <w:rsid w:val="00975C85"/>
    <w:rsid w:val="009775DC"/>
    <w:rsid w:val="009913E0"/>
    <w:rsid w:val="009933EE"/>
    <w:rsid w:val="00994D8D"/>
    <w:rsid w:val="009974C8"/>
    <w:rsid w:val="009A074B"/>
    <w:rsid w:val="009A0B8F"/>
    <w:rsid w:val="009A5487"/>
    <w:rsid w:val="009A66A1"/>
    <w:rsid w:val="009B1A3E"/>
    <w:rsid w:val="009C1729"/>
    <w:rsid w:val="009D2225"/>
    <w:rsid w:val="009D2474"/>
    <w:rsid w:val="009D59BD"/>
    <w:rsid w:val="009E1140"/>
    <w:rsid w:val="009E2C23"/>
    <w:rsid w:val="009E5469"/>
    <w:rsid w:val="009F1E51"/>
    <w:rsid w:val="009F3C2A"/>
    <w:rsid w:val="009F6588"/>
    <w:rsid w:val="00A03A22"/>
    <w:rsid w:val="00A0540D"/>
    <w:rsid w:val="00A06947"/>
    <w:rsid w:val="00A06E73"/>
    <w:rsid w:val="00A10094"/>
    <w:rsid w:val="00A17811"/>
    <w:rsid w:val="00A17A33"/>
    <w:rsid w:val="00A17F62"/>
    <w:rsid w:val="00A204CF"/>
    <w:rsid w:val="00A23DB7"/>
    <w:rsid w:val="00A25930"/>
    <w:rsid w:val="00A31814"/>
    <w:rsid w:val="00A33150"/>
    <w:rsid w:val="00A33AB3"/>
    <w:rsid w:val="00A35FC1"/>
    <w:rsid w:val="00A37CFC"/>
    <w:rsid w:val="00A41194"/>
    <w:rsid w:val="00A420A4"/>
    <w:rsid w:val="00A46A4A"/>
    <w:rsid w:val="00A532EA"/>
    <w:rsid w:val="00A53FE8"/>
    <w:rsid w:val="00A56BD0"/>
    <w:rsid w:val="00A63005"/>
    <w:rsid w:val="00A651F5"/>
    <w:rsid w:val="00A678D8"/>
    <w:rsid w:val="00A716A0"/>
    <w:rsid w:val="00A71AF3"/>
    <w:rsid w:val="00A72827"/>
    <w:rsid w:val="00A808A0"/>
    <w:rsid w:val="00A82C33"/>
    <w:rsid w:val="00A851E6"/>
    <w:rsid w:val="00A86A00"/>
    <w:rsid w:val="00A94549"/>
    <w:rsid w:val="00AA0E9E"/>
    <w:rsid w:val="00AA1449"/>
    <w:rsid w:val="00AA56F1"/>
    <w:rsid w:val="00AA66D7"/>
    <w:rsid w:val="00AD2CD0"/>
    <w:rsid w:val="00AE20CD"/>
    <w:rsid w:val="00AE33B3"/>
    <w:rsid w:val="00AE3757"/>
    <w:rsid w:val="00AE6225"/>
    <w:rsid w:val="00AF6A8B"/>
    <w:rsid w:val="00B0279B"/>
    <w:rsid w:val="00B02EF5"/>
    <w:rsid w:val="00B05488"/>
    <w:rsid w:val="00B06D6B"/>
    <w:rsid w:val="00B1691C"/>
    <w:rsid w:val="00B208D6"/>
    <w:rsid w:val="00B252CA"/>
    <w:rsid w:val="00B2798F"/>
    <w:rsid w:val="00B27FDE"/>
    <w:rsid w:val="00B31E4D"/>
    <w:rsid w:val="00B31E4F"/>
    <w:rsid w:val="00B325FA"/>
    <w:rsid w:val="00B3540A"/>
    <w:rsid w:val="00B35902"/>
    <w:rsid w:val="00B37DE8"/>
    <w:rsid w:val="00B47B35"/>
    <w:rsid w:val="00B50EE2"/>
    <w:rsid w:val="00B5498A"/>
    <w:rsid w:val="00B61855"/>
    <w:rsid w:val="00B62E90"/>
    <w:rsid w:val="00B63AEA"/>
    <w:rsid w:val="00B71D14"/>
    <w:rsid w:val="00B72292"/>
    <w:rsid w:val="00B72EA6"/>
    <w:rsid w:val="00B8071C"/>
    <w:rsid w:val="00B86054"/>
    <w:rsid w:val="00B870C8"/>
    <w:rsid w:val="00B87CC5"/>
    <w:rsid w:val="00B97684"/>
    <w:rsid w:val="00BA174F"/>
    <w:rsid w:val="00BA178C"/>
    <w:rsid w:val="00BA23AB"/>
    <w:rsid w:val="00BA6480"/>
    <w:rsid w:val="00BB0517"/>
    <w:rsid w:val="00BB1E08"/>
    <w:rsid w:val="00BB431C"/>
    <w:rsid w:val="00BB44FC"/>
    <w:rsid w:val="00BB4F9F"/>
    <w:rsid w:val="00BB62DB"/>
    <w:rsid w:val="00BB6C3D"/>
    <w:rsid w:val="00BC1E0D"/>
    <w:rsid w:val="00BC3A6A"/>
    <w:rsid w:val="00BD09DD"/>
    <w:rsid w:val="00BD4DC3"/>
    <w:rsid w:val="00BE41A7"/>
    <w:rsid w:val="00BF33B5"/>
    <w:rsid w:val="00C05799"/>
    <w:rsid w:val="00C06368"/>
    <w:rsid w:val="00C115DD"/>
    <w:rsid w:val="00C16765"/>
    <w:rsid w:val="00C22FD7"/>
    <w:rsid w:val="00C232FA"/>
    <w:rsid w:val="00C23BF4"/>
    <w:rsid w:val="00C30BFC"/>
    <w:rsid w:val="00C31324"/>
    <w:rsid w:val="00C35CC2"/>
    <w:rsid w:val="00C45237"/>
    <w:rsid w:val="00C64708"/>
    <w:rsid w:val="00C74C5F"/>
    <w:rsid w:val="00C74F5A"/>
    <w:rsid w:val="00C74FAD"/>
    <w:rsid w:val="00C75581"/>
    <w:rsid w:val="00C76460"/>
    <w:rsid w:val="00C76904"/>
    <w:rsid w:val="00C84A4E"/>
    <w:rsid w:val="00C85566"/>
    <w:rsid w:val="00C85E50"/>
    <w:rsid w:val="00C86FB3"/>
    <w:rsid w:val="00C9106D"/>
    <w:rsid w:val="00CA7051"/>
    <w:rsid w:val="00CA7C84"/>
    <w:rsid w:val="00CB091C"/>
    <w:rsid w:val="00CC3BF4"/>
    <w:rsid w:val="00CD23B7"/>
    <w:rsid w:val="00CD27AC"/>
    <w:rsid w:val="00CD2AD4"/>
    <w:rsid w:val="00CD3976"/>
    <w:rsid w:val="00CD5A1B"/>
    <w:rsid w:val="00CD6586"/>
    <w:rsid w:val="00CE1E6A"/>
    <w:rsid w:val="00CF0F4A"/>
    <w:rsid w:val="00CF3170"/>
    <w:rsid w:val="00CF43E6"/>
    <w:rsid w:val="00D0189E"/>
    <w:rsid w:val="00D02D9B"/>
    <w:rsid w:val="00D043FB"/>
    <w:rsid w:val="00D0559D"/>
    <w:rsid w:val="00D06FE4"/>
    <w:rsid w:val="00D072F7"/>
    <w:rsid w:val="00D07870"/>
    <w:rsid w:val="00D07C10"/>
    <w:rsid w:val="00D15962"/>
    <w:rsid w:val="00D16460"/>
    <w:rsid w:val="00D16D4A"/>
    <w:rsid w:val="00D30271"/>
    <w:rsid w:val="00D314A9"/>
    <w:rsid w:val="00D345B2"/>
    <w:rsid w:val="00D34DAA"/>
    <w:rsid w:val="00D42477"/>
    <w:rsid w:val="00D4307F"/>
    <w:rsid w:val="00D460C5"/>
    <w:rsid w:val="00D47CDB"/>
    <w:rsid w:val="00D50ACF"/>
    <w:rsid w:val="00D51CF2"/>
    <w:rsid w:val="00D53E3E"/>
    <w:rsid w:val="00D57615"/>
    <w:rsid w:val="00D63A99"/>
    <w:rsid w:val="00D70EBB"/>
    <w:rsid w:val="00D71294"/>
    <w:rsid w:val="00D72181"/>
    <w:rsid w:val="00D72A30"/>
    <w:rsid w:val="00D72A91"/>
    <w:rsid w:val="00D73EED"/>
    <w:rsid w:val="00D80B70"/>
    <w:rsid w:val="00D8133F"/>
    <w:rsid w:val="00D852E3"/>
    <w:rsid w:val="00D919D0"/>
    <w:rsid w:val="00D942FA"/>
    <w:rsid w:val="00D9710A"/>
    <w:rsid w:val="00DA17B5"/>
    <w:rsid w:val="00DB1447"/>
    <w:rsid w:val="00DB2547"/>
    <w:rsid w:val="00DC024D"/>
    <w:rsid w:val="00DC4D88"/>
    <w:rsid w:val="00DC6AF1"/>
    <w:rsid w:val="00DC707B"/>
    <w:rsid w:val="00DD5818"/>
    <w:rsid w:val="00DE5FCC"/>
    <w:rsid w:val="00DE6718"/>
    <w:rsid w:val="00DE7C47"/>
    <w:rsid w:val="00DF36A0"/>
    <w:rsid w:val="00DF765C"/>
    <w:rsid w:val="00E025AF"/>
    <w:rsid w:val="00E064A8"/>
    <w:rsid w:val="00E06D16"/>
    <w:rsid w:val="00E10315"/>
    <w:rsid w:val="00E16A99"/>
    <w:rsid w:val="00E22B59"/>
    <w:rsid w:val="00E25F15"/>
    <w:rsid w:val="00E270AA"/>
    <w:rsid w:val="00E27A77"/>
    <w:rsid w:val="00E27C61"/>
    <w:rsid w:val="00E30F5B"/>
    <w:rsid w:val="00E3147B"/>
    <w:rsid w:val="00E315AD"/>
    <w:rsid w:val="00E4063D"/>
    <w:rsid w:val="00E4689F"/>
    <w:rsid w:val="00E46A3A"/>
    <w:rsid w:val="00E50184"/>
    <w:rsid w:val="00E506BB"/>
    <w:rsid w:val="00E50CCF"/>
    <w:rsid w:val="00E55B2F"/>
    <w:rsid w:val="00E5609F"/>
    <w:rsid w:val="00E56238"/>
    <w:rsid w:val="00E61F9E"/>
    <w:rsid w:val="00E62805"/>
    <w:rsid w:val="00E67725"/>
    <w:rsid w:val="00E7544B"/>
    <w:rsid w:val="00E77738"/>
    <w:rsid w:val="00E77FDA"/>
    <w:rsid w:val="00E82D07"/>
    <w:rsid w:val="00E83118"/>
    <w:rsid w:val="00E83BBB"/>
    <w:rsid w:val="00E85EA9"/>
    <w:rsid w:val="00E860B0"/>
    <w:rsid w:val="00E914E5"/>
    <w:rsid w:val="00E93F28"/>
    <w:rsid w:val="00E94865"/>
    <w:rsid w:val="00E9592B"/>
    <w:rsid w:val="00E970A1"/>
    <w:rsid w:val="00EA03B1"/>
    <w:rsid w:val="00EA1F05"/>
    <w:rsid w:val="00EA3578"/>
    <w:rsid w:val="00EA7501"/>
    <w:rsid w:val="00EB2297"/>
    <w:rsid w:val="00EB7B01"/>
    <w:rsid w:val="00EC2980"/>
    <w:rsid w:val="00EC55B1"/>
    <w:rsid w:val="00ED3916"/>
    <w:rsid w:val="00ED5DBD"/>
    <w:rsid w:val="00EE09E6"/>
    <w:rsid w:val="00EE4ED8"/>
    <w:rsid w:val="00EE6FB0"/>
    <w:rsid w:val="00EF5F91"/>
    <w:rsid w:val="00F039AE"/>
    <w:rsid w:val="00F07146"/>
    <w:rsid w:val="00F12EC6"/>
    <w:rsid w:val="00F15E1D"/>
    <w:rsid w:val="00F24414"/>
    <w:rsid w:val="00F278DE"/>
    <w:rsid w:val="00F36109"/>
    <w:rsid w:val="00F41725"/>
    <w:rsid w:val="00F43385"/>
    <w:rsid w:val="00F47404"/>
    <w:rsid w:val="00F513EC"/>
    <w:rsid w:val="00F5271A"/>
    <w:rsid w:val="00F54F89"/>
    <w:rsid w:val="00F5625D"/>
    <w:rsid w:val="00F5707C"/>
    <w:rsid w:val="00F5775F"/>
    <w:rsid w:val="00F57EE4"/>
    <w:rsid w:val="00F608FD"/>
    <w:rsid w:val="00F61E35"/>
    <w:rsid w:val="00F64AFD"/>
    <w:rsid w:val="00F6522F"/>
    <w:rsid w:val="00F65F79"/>
    <w:rsid w:val="00F7008C"/>
    <w:rsid w:val="00F70667"/>
    <w:rsid w:val="00F727F0"/>
    <w:rsid w:val="00F8289D"/>
    <w:rsid w:val="00F839B8"/>
    <w:rsid w:val="00F93556"/>
    <w:rsid w:val="00F957C9"/>
    <w:rsid w:val="00F965B7"/>
    <w:rsid w:val="00FA0491"/>
    <w:rsid w:val="00FA0B7C"/>
    <w:rsid w:val="00FA3452"/>
    <w:rsid w:val="00FA3BCD"/>
    <w:rsid w:val="00FB1E84"/>
    <w:rsid w:val="00FB397B"/>
    <w:rsid w:val="00FC1B62"/>
    <w:rsid w:val="00FC44C6"/>
    <w:rsid w:val="00FC7FDE"/>
    <w:rsid w:val="00FD3568"/>
    <w:rsid w:val="00FD3A0A"/>
    <w:rsid w:val="00FE0F39"/>
    <w:rsid w:val="00FE5E49"/>
    <w:rsid w:val="00FE6014"/>
    <w:rsid w:val="00FE729A"/>
    <w:rsid w:val="00FF1E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ali">
    <w:name w:val="Normal"/>
    <w:qFormat/>
    <w:rsid w:val="00347E77"/>
    <w:rPr>
      <w:sz w:val="24"/>
      <w:szCs w:val="24"/>
      <w:lang w:eastAsia="en-US"/>
    </w:rPr>
  </w:style>
  <w:style w:type="paragraph" w:styleId="Otsikko2">
    <w:name w:val="heading 2"/>
    <w:basedOn w:val="Normaali"/>
    <w:next w:val="Normaali"/>
    <w:link w:val="Otsikko2Char"/>
    <w:uiPriority w:val="99"/>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uiPriority w:val="99"/>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link w:val="Otsikko4Char"/>
    <w:uiPriority w:val="99"/>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link w:val="Otsikko5Char"/>
    <w:uiPriority w:val="99"/>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link w:val="Otsikko6Char"/>
    <w:uiPriority w:val="99"/>
    <w:qFormat/>
    <w:rsid w:val="00FC44C6"/>
    <w:pPr>
      <w:numPr>
        <w:ilvl w:val="5"/>
        <w:numId w:val="2"/>
      </w:numPr>
      <w:spacing w:before="240" w:after="60"/>
      <w:outlineLvl w:val="5"/>
    </w:pPr>
    <w:rPr>
      <w:b/>
      <w:bCs/>
      <w:sz w:val="22"/>
      <w:szCs w:val="22"/>
    </w:rPr>
  </w:style>
  <w:style w:type="paragraph" w:styleId="Otsikko7">
    <w:name w:val="heading 7"/>
    <w:basedOn w:val="Normaali"/>
    <w:next w:val="Normaali"/>
    <w:link w:val="Otsikko7Char"/>
    <w:uiPriority w:val="99"/>
    <w:qFormat/>
    <w:rsid w:val="00FC44C6"/>
    <w:pPr>
      <w:numPr>
        <w:ilvl w:val="6"/>
        <w:numId w:val="2"/>
      </w:numPr>
      <w:spacing w:before="240" w:after="60"/>
      <w:outlineLvl w:val="6"/>
    </w:pPr>
  </w:style>
  <w:style w:type="paragraph" w:styleId="Otsikko8">
    <w:name w:val="heading 8"/>
    <w:basedOn w:val="Normaali"/>
    <w:next w:val="Normaali"/>
    <w:link w:val="Otsikko8Char"/>
    <w:uiPriority w:val="99"/>
    <w:qFormat/>
    <w:rsid w:val="00FC44C6"/>
    <w:pPr>
      <w:numPr>
        <w:ilvl w:val="7"/>
        <w:numId w:val="2"/>
      </w:numPr>
      <w:spacing w:before="240" w:after="60"/>
      <w:outlineLvl w:val="7"/>
    </w:pPr>
    <w:rPr>
      <w:i/>
      <w:iCs/>
    </w:rPr>
  </w:style>
  <w:style w:type="paragraph" w:styleId="Otsikko9">
    <w:name w:val="heading 9"/>
    <w:basedOn w:val="Normaali"/>
    <w:next w:val="Normaali"/>
    <w:link w:val="Otsikko9Char"/>
    <w:uiPriority w:val="99"/>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9"/>
    <w:semiHidden/>
    <w:locked/>
    <w:rsid w:val="00432F4E"/>
    <w:rPr>
      <w:rFonts w:ascii="Cambria" w:hAnsi="Cambria" w:cs="Times New Roman"/>
      <w:b/>
      <w:bCs/>
      <w:i/>
      <w:iCs/>
      <w:sz w:val="28"/>
      <w:szCs w:val="28"/>
      <w:lang w:eastAsia="en-US"/>
    </w:rPr>
  </w:style>
  <w:style w:type="character" w:customStyle="1" w:styleId="Otsikko3Char">
    <w:name w:val="Otsikko 3 Char"/>
    <w:basedOn w:val="Kappaleenoletusfontti"/>
    <w:link w:val="Otsikko3"/>
    <w:uiPriority w:val="99"/>
    <w:semiHidden/>
    <w:locked/>
    <w:rsid w:val="00432F4E"/>
    <w:rPr>
      <w:rFonts w:ascii="Cambria" w:hAnsi="Cambria" w:cs="Times New Roman"/>
      <w:b/>
      <w:bCs/>
      <w:sz w:val="26"/>
      <w:szCs w:val="26"/>
      <w:lang w:eastAsia="en-US"/>
    </w:rPr>
  </w:style>
  <w:style w:type="character" w:customStyle="1" w:styleId="Otsikko4Char">
    <w:name w:val="Otsikko 4 Char"/>
    <w:basedOn w:val="Kappaleenoletusfontti"/>
    <w:link w:val="Otsikko4"/>
    <w:uiPriority w:val="99"/>
    <w:semiHidden/>
    <w:locked/>
    <w:rsid w:val="00432F4E"/>
    <w:rPr>
      <w:rFonts w:ascii="Calibri" w:hAnsi="Calibri" w:cs="Times New Roman"/>
      <w:b/>
      <w:bCs/>
      <w:sz w:val="28"/>
      <w:szCs w:val="28"/>
      <w:lang w:eastAsia="en-US"/>
    </w:rPr>
  </w:style>
  <w:style w:type="character" w:customStyle="1" w:styleId="Otsikko5Char">
    <w:name w:val="Otsikko 5 Char"/>
    <w:basedOn w:val="Kappaleenoletusfontti"/>
    <w:link w:val="Otsikko5"/>
    <w:uiPriority w:val="99"/>
    <w:semiHidden/>
    <w:locked/>
    <w:rsid w:val="00432F4E"/>
    <w:rPr>
      <w:rFonts w:ascii="Calibri" w:hAnsi="Calibri" w:cs="Times New Roman"/>
      <w:b/>
      <w:bCs/>
      <w:i/>
      <w:iCs/>
      <w:sz w:val="26"/>
      <w:szCs w:val="26"/>
      <w:lang w:eastAsia="en-US"/>
    </w:rPr>
  </w:style>
  <w:style w:type="character" w:customStyle="1" w:styleId="Otsikko6Char">
    <w:name w:val="Otsikko 6 Char"/>
    <w:basedOn w:val="Kappaleenoletusfontti"/>
    <w:link w:val="Otsikko6"/>
    <w:uiPriority w:val="99"/>
    <w:semiHidden/>
    <w:locked/>
    <w:rsid w:val="00432F4E"/>
    <w:rPr>
      <w:rFonts w:ascii="Calibri" w:hAnsi="Calibri" w:cs="Times New Roman"/>
      <w:b/>
      <w:bCs/>
      <w:lang w:eastAsia="en-US"/>
    </w:rPr>
  </w:style>
  <w:style w:type="character" w:customStyle="1" w:styleId="Otsikko7Char">
    <w:name w:val="Otsikko 7 Char"/>
    <w:basedOn w:val="Kappaleenoletusfontti"/>
    <w:link w:val="Otsikko7"/>
    <w:uiPriority w:val="99"/>
    <w:semiHidden/>
    <w:locked/>
    <w:rsid w:val="00432F4E"/>
    <w:rPr>
      <w:rFonts w:ascii="Calibri" w:hAnsi="Calibri" w:cs="Times New Roman"/>
      <w:sz w:val="24"/>
      <w:szCs w:val="24"/>
      <w:lang w:eastAsia="en-US"/>
    </w:rPr>
  </w:style>
  <w:style w:type="character" w:customStyle="1" w:styleId="Otsikko8Char">
    <w:name w:val="Otsikko 8 Char"/>
    <w:basedOn w:val="Kappaleenoletusfontti"/>
    <w:link w:val="Otsikko8"/>
    <w:uiPriority w:val="99"/>
    <w:semiHidden/>
    <w:locked/>
    <w:rsid w:val="00432F4E"/>
    <w:rPr>
      <w:rFonts w:ascii="Calibri" w:hAnsi="Calibri" w:cs="Times New Roman"/>
      <w:i/>
      <w:iCs/>
      <w:sz w:val="24"/>
      <w:szCs w:val="24"/>
      <w:lang w:eastAsia="en-US"/>
    </w:rPr>
  </w:style>
  <w:style w:type="character" w:customStyle="1" w:styleId="Otsikko9Char">
    <w:name w:val="Otsikko 9 Char"/>
    <w:basedOn w:val="Kappaleenoletusfontti"/>
    <w:link w:val="Otsikko9"/>
    <w:uiPriority w:val="99"/>
    <w:semiHidden/>
    <w:locked/>
    <w:rsid w:val="00432F4E"/>
    <w:rPr>
      <w:rFonts w:ascii="Cambria" w:hAnsi="Cambria" w:cs="Times New Roman"/>
      <w:lang w:eastAsia="en-US"/>
    </w:rPr>
  </w:style>
  <w:style w:type="paragraph" w:styleId="Seliteteksti">
    <w:name w:val="Balloon Text"/>
    <w:basedOn w:val="Normaali"/>
    <w:link w:val="SelitetekstiChar"/>
    <w:uiPriority w:val="99"/>
    <w:semiHidden/>
    <w:rsid w:val="00E10315"/>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432F4E"/>
    <w:rPr>
      <w:rFonts w:cs="Times New Roman"/>
      <w:sz w:val="2"/>
      <w:lang w:eastAsia="en-US"/>
    </w:rPr>
  </w:style>
  <w:style w:type="paragraph" w:styleId="Yltunniste">
    <w:name w:val="header"/>
    <w:basedOn w:val="Normaali"/>
    <w:link w:val="YltunnisteChar"/>
    <w:uiPriority w:val="99"/>
    <w:rsid w:val="00C16765"/>
    <w:pPr>
      <w:tabs>
        <w:tab w:val="center" w:pos="4819"/>
        <w:tab w:val="right" w:pos="9638"/>
      </w:tabs>
    </w:pPr>
  </w:style>
  <w:style w:type="character" w:customStyle="1" w:styleId="YltunnisteChar">
    <w:name w:val="Ylätunniste Char"/>
    <w:basedOn w:val="Kappaleenoletusfontti"/>
    <w:link w:val="Yltunniste"/>
    <w:uiPriority w:val="99"/>
    <w:semiHidden/>
    <w:locked/>
    <w:rsid w:val="00432F4E"/>
    <w:rPr>
      <w:rFonts w:cs="Times New Roman"/>
      <w:sz w:val="24"/>
      <w:szCs w:val="24"/>
      <w:lang w:eastAsia="en-US"/>
    </w:rPr>
  </w:style>
  <w:style w:type="character" w:styleId="Sivunumero">
    <w:name w:val="page number"/>
    <w:basedOn w:val="Kappaleenoletusfontti"/>
    <w:uiPriority w:val="99"/>
    <w:rsid w:val="00C16765"/>
    <w:rPr>
      <w:rFonts w:cs="Times New Roman"/>
    </w:rPr>
  </w:style>
  <w:style w:type="paragraph" w:styleId="Alatunniste">
    <w:name w:val="footer"/>
    <w:basedOn w:val="Normaali"/>
    <w:link w:val="AlatunnisteChar"/>
    <w:uiPriority w:val="99"/>
    <w:rsid w:val="00AA56F1"/>
    <w:pPr>
      <w:tabs>
        <w:tab w:val="center" w:pos="4819"/>
        <w:tab w:val="right" w:pos="9638"/>
      </w:tabs>
    </w:pPr>
  </w:style>
  <w:style w:type="character" w:customStyle="1" w:styleId="AlatunnisteChar">
    <w:name w:val="Alatunniste Char"/>
    <w:basedOn w:val="Kappaleenoletusfontti"/>
    <w:link w:val="Alatunniste"/>
    <w:uiPriority w:val="99"/>
    <w:semiHidden/>
    <w:locked/>
    <w:rsid w:val="00432F4E"/>
    <w:rPr>
      <w:rFonts w:cs="Times New Roman"/>
      <w:sz w:val="24"/>
      <w:szCs w:val="24"/>
      <w:lang w:eastAsia="en-US"/>
    </w:rPr>
  </w:style>
  <w:style w:type="paragraph" w:customStyle="1" w:styleId="MMinisterio">
    <w:name w:val="MMinisterio"/>
    <w:uiPriority w:val="99"/>
    <w:rsid w:val="00D460C5"/>
    <w:rPr>
      <w:b/>
      <w:bCs/>
      <w:caps/>
      <w:sz w:val="24"/>
      <w:szCs w:val="20"/>
      <w:lang w:eastAsia="en-US"/>
    </w:rPr>
  </w:style>
  <w:style w:type="paragraph" w:customStyle="1" w:styleId="MAsiakirjatyyppi">
    <w:name w:val="MAsiakirjatyyppi"/>
    <w:uiPriority w:val="99"/>
    <w:rsid w:val="00AA56F1"/>
    <w:rPr>
      <w:b/>
      <w:bCs/>
      <w:sz w:val="24"/>
      <w:szCs w:val="20"/>
      <w:lang w:eastAsia="en-US"/>
    </w:rPr>
  </w:style>
  <w:style w:type="paragraph" w:customStyle="1" w:styleId="MVirkanimike">
    <w:name w:val="MVirkanimike"/>
    <w:next w:val="MNormaali"/>
    <w:uiPriority w:val="99"/>
    <w:rsid w:val="00934EB7"/>
    <w:rPr>
      <w:sz w:val="24"/>
      <w:szCs w:val="20"/>
      <w:lang w:eastAsia="en-US"/>
    </w:rPr>
  </w:style>
  <w:style w:type="paragraph" w:customStyle="1" w:styleId="Mpaivays">
    <w:name w:val="Mpaivays"/>
    <w:next w:val="MNormaali"/>
    <w:uiPriority w:val="99"/>
    <w:rsid w:val="00E55B2F"/>
    <w:pPr>
      <w:spacing w:after="240"/>
      <w:ind w:left="1418"/>
    </w:pPr>
    <w:rPr>
      <w:sz w:val="24"/>
      <w:szCs w:val="20"/>
      <w:lang w:eastAsia="en-US"/>
    </w:rPr>
  </w:style>
  <w:style w:type="paragraph" w:customStyle="1" w:styleId="MAsiakirjanTila">
    <w:name w:val="MAsiakirjanTila"/>
    <w:uiPriority w:val="99"/>
    <w:rsid w:val="00AA56F1"/>
    <w:rPr>
      <w:sz w:val="24"/>
      <w:szCs w:val="20"/>
      <w:lang w:eastAsia="en-US"/>
    </w:rPr>
  </w:style>
  <w:style w:type="paragraph" w:customStyle="1" w:styleId="MLiite">
    <w:name w:val="MLiite"/>
    <w:uiPriority w:val="99"/>
    <w:rsid w:val="00BC3A6A"/>
    <w:pPr>
      <w:jc w:val="right"/>
    </w:pPr>
    <w:rPr>
      <w:b/>
      <w:sz w:val="24"/>
      <w:szCs w:val="20"/>
      <w:lang w:eastAsia="en-US"/>
    </w:rPr>
  </w:style>
  <w:style w:type="table" w:styleId="TaulukkoRuudukko">
    <w:name w:val="Table Grid"/>
    <w:basedOn w:val="Normaalitaulukko"/>
    <w:uiPriority w:val="99"/>
    <w:rsid w:val="000440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Normaali">
    <w:name w:val="MNormaali"/>
    <w:uiPriority w:val="99"/>
    <w:rsid w:val="005214BD"/>
    <w:rPr>
      <w:sz w:val="24"/>
      <w:szCs w:val="24"/>
    </w:rPr>
  </w:style>
  <w:style w:type="paragraph" w:customStyle="1" w:styleId="M1Otsikkotaso">
    <w:name w:val="M1Otsikkotaso"/>
    <w:next w:val="MNormaali"/>
    <w:uiPriority w:val="99"/>
    <w:rsid w:val="003F5CF3"/>
    <w:pPr>
      <w:spacing w:after="240"/>
      <w:outlineLvl w:val="0"/>
    </w:pPr>
    <w:rPr>
      <w:b/>
      <w:w w:val="110"/>
      <w:sz w:val="24"/>
      <w:szCs w:val="24"/>
    </w:rPr>
  </w:style>
  <w:style w:type="paragraph" w:customStyle="1" w:styleId="MKappalejako">
    <w:name w:val="MKappalejako"/>
    <w:uiPriority w:val="99"/>
    <w:rsid w:val="00F54F89"/>
    <w:pPr>
      <w:spacing w:after="240"/>
      <w:ind w:left="1418"/>
    </w:pPr>
    <w:rPr>
      <w:sz w:val="24"/>
      <w:szCs w:val="24"/>
    </w:rPr>
  </w:style>
  <w:style w:type="paragraph" w:customStyle="1" w:styleId="MNimi">
    <w:name w:val="MNimi"/>
    <w:next w:val="MNormaali"/>
    <w:uiPriority w:val="99"/>
    <w:rsid w:val="00DB1447"/>
    <w:rPr>
      <w:bCs/>
      <w:sz w:val="24"/>
      <w:szCs w:val="20"/>
      <w:lang w:eastAsia="en-US"/>
    </w:rPr>
  </w:style>
  <w:style w:type="paragraph" w:customStyle="1" w:styleId="MJakelu">
    <w:name w:val="MJakelu"/>
    <w:uiPriority w:val="99"/>
    <w:rsid w:val="00C22FD7"/>
    <w:rPr>
      <w:bCs/>
      <w:caps/>
      <w:sz w:val="24"/>
      <w:szCs w:val="20"/>
      <w:lang w:eastAsia="en-US"/>
    </w:rPr>
  </w:style>
  <w:style w:type="paragraph" w:customStyle="1" w:styleId="M2Otsikkotaso">
    <w:name w:val="M2Otsikkotaso"/>
    <w:next w:val="MNormaali"/>
    <w:uiPriority w:val="99"/>
    <w:rsid w:val="00D70EBB"/>
    <w:pPr>
      <w:spacing w:after="240"/>
      <w:outlineLvl w:val="1"/>
    </w:pPr>
    <w:rPr>
      <w:b/>
      <w:sz w:val="24"/>
      <w:szCs w:val="24"/>
    </w:rPr>
  </w:style>
  <w:style w:type="paragraph" w:customStyle="1" w:styleId="M3Otsikkotaso">
    <w:name w:val="M3Otsikkotaso"/>
    <w:next w:val="MNormaali"/>
    <w:uiPriority w:val="99"/>
    <w:rsid w:val="00D70EBB"/>
    <w:pPr>
      <w:spacing w:after="240"/>
      <w:outlineLvl w:val="2"/>
    </w:pPr>
    <w:rPr>
      <w:bCs/>
      <w:sz w:val="24"/>
      <w:szCs w:val="20"/>
      <w:lang w:eastAsia="en-US"/>
    </w:rPr>
  </w:style>
  <w:style w:type="paragraph" w:customStyle="1" w:styleId="MAllekirjoitus">
    <w:name w:val="MAllekirjoitus"/>
    <w:next w:val="MNormaali"/>
    <w:uiPriority w:val="99"/>
    <w:rsid w:val="006E4485"/>
    <w:pPr>
      <w:spacing w:after="240"/>
      <w:ind w:left="1418"/>
    </w:pPr>
    <w:rPr>
      <w:bCs/>
      <w:sz w:val="24"/>
      <w:szCs w:val="20"/>
      <w:lang w:eastAsia="en-US"/>
    </w:rPr>
  </w:style>
  <w:style w:type="paragraph" w:customStyle="1" w:styleId="MNumeroitu1Otsikkotaso">
    <w:name w:val="MNumeroitu1Otsikkotaso"/>
    <w:next w:val="MNormaali"/>
    <w:uiPriority w:val="99"/>
    <w:rsid w:val="00AA1449"/>
    <w:pPr>
      <w:numPr>
        <w:numId w:val="3"/>
      </w:numPr>
      <w:spacing w:after="240"/>
      <w:outlineLvl w:val="0"/>
    </w:pPr>
    <w:rPr>
      <w:b/>
      <w:spacing w:val="22"/>
      <w:sz w:val="24"/>
      <w:szCs w:val="24"/>
    </w:rPr>
  </w:style>
  <w:style w:type="paragraph" w:customStyle="1" w:styleId="MNumeroitu2Otsikkotaso">
    <w:name w:val="MNumeroitu2Otsikkotaso"/>
    <w:next w:val="MNormaali"/>
    <w:uiPriority w:val="99"/>
    <w:rsid w:val="00AA1449"/>
    <w:pPr>
      <w:numPr>
        <w:ilvl w:val="1"/>
        <w:numId w:val="3"/>
      </w:numPr>
      <w:spacing w:after="240"/>
      <w:outlineLvl w:val="1"/>
    </w:pPr>
    <w:rPr>
      <w:b/>
      <w:sz w:val="24"/>
      <w:szCs w:val="24"/>
    </w:rPr>
  </w:style>
  <w:style w:type="paragraph" w:customStyle="1" w:styleId="MOsapuolenNimi">
    <w:name w:val="MOsapuolenNimi"/>
    <w:next w:val="MNormaali"/>
    <w:uiPriority w:val="99"/>
    <w:rsid w:val="00DE5FCC"/>
    <w:pPr>
      <w:spacing w:before="240"/>
      <w:ind w:left="1418"/>
    </w:pPr>
    <w:rPr>
      <w:caps/>
      <w:sz w:val="24"/>
      <w:szCs w:val="24"/>
    </w:rPr>
  </w:style>
  <w:style w:type="paragraph" w:customStyle="1" w:styleId="MOtsikkokappale">
    <w:name w:val="MOtsikkokappale"/>
    <w:next w:val="MNormaali"/>
    <w:uiPriority w:val="99"/>
    <w:rsid w:val="00BB1E08"/>
    <w:pPr>
      <w:spacing w:after="240"/>
      <w:ind w:left="1418" w:hanging="1418"/>
      <w:outlineLvl w:val="2"/>
    </w:pPr>
    <w:rPr>
      <w:sz w:val="24"/>
      <w:szCs w:val="24"/>
    </w:rPr>
  </w:style>
  <w:style w:type="paragraph" w:customStyle="1" w:styleId="MPaaotsikko">
    <w:name w:val="MPaaotsikko"/>
    <w:next w:val="MNormaali"/>
    <w:uiPriority w:val="99"/>
    <w:rsid w:val="009025E1"/>
    <w:pPr>
      <w:spacing w:before="240" w:after="240"/>
      <w:outlineLvl w:val="0"/>
    </w:pPr>
    <w:rPr>
      <w:b/>
      <w:caps/>
      <w:sz w:val="24"/>
      <w:szCs w:val="24"/>
    </w:rPr>
  </w:style>
  <w:style w:type="paragraph" w:customStyle="1" w:styleId="MVarmennus">
    <w:name w:val="MVarmennus"/>
    <w:next w:val="MNormaali"/>
    <w:uiPriority w:val="99"/>
    <w:rsid w:val="009D2474"/>
    <w:pPr>
      <w:spacing w:after="240"/>
      <w:ind w:left="1418"/>
    </w:pPr>
    <w:rPr>
      <w:sz w:val="24"/>
      <w:szCs w:val="24"/>
    </w:rPr>
  </w:style>
  <w:style w:type="paragraph" w:customStyle="1" w:styleId="MVastaanottajanNimi">
    <w:name w:val="MVastaanottajanNimi"/>
    <w:next w:val="MNormaali"/>
    <w:uiPriority w:val="99"/>
    <w:rsid w:val="009D2474"/>
    <w:rPr>
      <w:sz w:val="24"/>
      <w:szCs w:val="24"/>
    </w:rPr>
  </w:style>
  <w:style w:type="paragraph" w:customStyle="1" w:styleId="MVastaanottajanOsoite">
    <w:name w:val="MVastaanottajanOsoite"/>
    <w:next w:val="MNormaali"/>
    <w:uiPriority w:val="99"/>
    <w:rsid w:val="00EA1F05"/>
    <w:rPr>
      <w:sz w:val="24"/>
      <w:szCs w:val="24"/>
    </w:rPr>
  </w:style>
  <w:style w:type="paragraph" w:customStyle="1" w:styleId="Mpaivamaara">
    <w:name w:val="Mpaivamaara"/>
    <w:next w:val="MNormaali"/>
    <w:uiPriority w:val="99"/>
    <w:rsid w:val="00E55B2F"/>
    <w:rPr>
      <w:sz w:val="24"/>
      <w:szCs w:val="24"/>
    </w:rPr>
  </w:style>
  <w:style w:type="paragraph" w:customStyle="1" w:styleId="MDnro">
    <w:name w:val="MDnro"/>
    <w:next w:val="MNormaali"/>
    <w:uiPriority w:val="99"/>
    <w:rsid w:val="00464D49"/>
    <w:pPr>
      <w:jc w:val="right"/>
    </w:pPr>
    <w:rPr>
      <w:bCs/>
      <w:sz w:val="24"/>
      <w:szCs w:val="20"/>
      <w:lang w:eastAsia="en-US"/>
    </w:rPr>
  </w:style>
  <w:style w:type="character" w:styleId="Kommentinviite">
    <w:name w:val="annotation reference"/>
    <w:basedOn w:val="Kappaleenoletusfontti"/>
    <w:uiPriority w:val="99"/>
    <w:semiHidden/>
    <w:rsid w:val="00A35FC1"/>
    <w:rPr>
      <w:rFonts w:cs="Times New Roman"/>
      <w:sz w:val="16"/>
      <w:szCs w:val="16"/>
    </w:rPr>
  </w:style>
  <w:style w:type="paragraph" w:styleId="Kommentinteksti">
    <w:name w:val="annotation text"/>
    <w:basedOn w:val="Normaali"/>
    <w:link w:val="KommentintekstiChar"/>
    <w:uiPriority w:val="99"/>
    <w:semiHidden/>
    <w:rsid w:val="00A35FC1"/>
    <w:rPr>
      <w:sz w:val="20"/>
      <w:szCs w:val="20"/>
    </w:rPr>
  </w:style>
  <w:style w:type="character" w:customStyle="1" w:styleId="KommentintekstiChar">
    <w:name w:val="Kommentin teksti Char"/>
    <w:basedOn w:val="Kappaleenoletusfontti"/>
    <w:link w:val="Kommentinteksti"/>
    <w:uiPriority w:val="99"/>
    <w:semiHidden/>
    <w:locked/>
    <w:rsid w:val="00432F4E"/>
    <w:rPr>
      <w:rFonts w:cs="Times New Roman"/>
      <w:sz w:val="20"/>
      <w:szCs w:val="20"/>
      <w:lang w:eastAsia="en-US"/>
    </w:rPr>
  </w:style>
  <w:style w:type="paragraph" w:styleId="Kommentinotsikko">
    <w:name w:val="annotation subject"/>
    <w:basedOn w:val="Kommentinteksti"/>
    <w:next w:val="Kommentinteksti"/>
    <w:link w:val="KommentinotsikkoChar"/>
    <w:uiPriority w:val="99"/>
    <w:semiHidden/>
    <w:rsid w:val="00A35FC1"/>
    <w:rPr>
      <w:b/>
      <w:bCs/>
    </w:rPr>
  </w:style>
  <w:style w:type="character" w:customStyle="1" w:styleId="KommentinotsikkoChar">
    <w:name w:val="Kommentin otsikko Char"/>
    <w:basedOn w:val="KommentintekstiChar"/>
    <w:link w:val="Kommentinotsikko"/>
    <w:uiPriority w:val="99"/>
    <w:semiHidden/>
    <w:locked/>
    <w:rsid w:val="00432F4E"/>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ali">
    <w:name w:val="Normal"/>
    <w:qFormat/>
    <w:rsid w:val="00347E77"/>
    <w:rPr>
      <w:sz w:val="24"/>
      <w:szCs w:val="24"/>
      <w:lang w:eastAsia="en-US"/>
    </w:rPr>
  </w:style>
  <w:style w:type="paragraph" w:styleId="Otsikko2">
    <w:name w:val="heading 2"/>
    <w:basedOn w:val="Normaali"/>
    <w:next w:val="Normaali"/>
    <w:link w:val="Otsikko2Char"/>
    <w:uiPriority w:val="99"/>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uiPriority w:val="99"/>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link w:val="Otsikko4Char"/>
    <w:uiPriority w:val="99"/>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link w:val="Otsikko5Char"/>
    <w:uiPriority w:val="99"/>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link w:val="Otsikko6Char"/>
    <w:uiPriority w:val="99"/>
    <w:qFormat/>
    <w:rsid w:val="00FC44C6"/>
    <w:pPr>
      <w:numPr>
        <w:ilvl w:val="5"/>
        <w:numId w:val="2"/>
      </w:numPr>
      <w:spacing w:before="240" w:after="60"/>
      <w:outlineLvl w:val="5"/>
    </w:pPr>
    <w:rPr>
      <w:b/>
      <w:bCs/>
      <w:sz w:val="22"/>
      <w:szCs w:val="22"/>
    </w:rPr>
  </w:style>
  <w:style w:type="paragraph" w:styleId="Otsikko7">
    <w:name w:val="heading 7"/>
    <w:basedOn w:val="Normaali"/>
    <w:next w:val="Normaali"/>
    <w:link w:val="Otsikko7Char"/>
    <w:uiPriority w:val="99"/>
    <w:qFormat/>
    <w:rsid w:val="00FC44C6"/>
    <w:pPr>
      <w:numPr>
        <w:ilvl w:val="6"/>
        <w:numId w:val="2"/>
      </w:numPr>
      <w:spacing w:before="240" w:after="60"/>
      <w:outlineLvl w:val="6"/>
    </w:pPr>
  </w:style>
  <w:style w:type="paragraph" w:styleId="Otsikko8">
    <w:name w:val="heading 8"/>
    <w:basedOn w:val="Normaali"/>
    <w:next w:val="Normaali"/>
    <w:link w:val="Otsikko8Char"/>
    <w:uiPriority w:val="99"/>
    <w:qFormat/>
    <w:rsid w:val="00FC44C6"/>
    <w:pPr>
      <w:numPr>
        <w:ilvl w:val="7"/>
        <w:numId w:val="2"/>
      </w:numPr>
      <w:spacing w:before="240" w:after="60"/>
      <w:outlineLvl w:val="7"/>
    </w:pPr>
    <w:rPr>
      <w:i/>
      <w:iCs/>
    </w:rPr>
  </w:style>
  <w:style w:type="paragraph" w:styleId="Otsikko9">
    <w:name w:val="heading 9"/>
    <w:basedOn w:val="Normaali"/>
    <w:next w:val="Normaali"/>
    <w:link w:val="Otsikko9Char"/>
    <w:uiPriority w:val="99"/>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9"/>
    <w:semiHidden/>
    <w:locked/>
    <w:rsid w:val="00432F4E"/>
    <w:rPr>
      <w:rFonts w:ascii="Cambria" w:hAnsi="Cambria" w:cs="Times New Roman"/>
      <w:b/>
      <w:bCs/>
      <w:i/>
      <w:iCs/>
      <w:sz w:val="28"/>
      <w:szCs w:val="28"/>
      <w:lang w:eastAsia="en-US"/>
    </w:rPr>
  </w:style>
  <w:style w:type="character" w:customStyle="1" w:styleId="Otsikko3Char">
    <w:name w:val="Otsikko 3 Char"/>
    <w:basedOn w:val="Kappaleenoletusfontti"/>
    <w:link w:val="Otsikko3"/>
    <w:uiPriority w:val="99"/>
    <w:semiHidden/>
    <w:locked/>
    <w:rsid w:val="00432F4E"/>
    <w:rPr>
      <w:rFonts w:ascii="Cambria" w:hAnsi="Cambria" w:cs="Times New Roman"/>
      <w:b/>
      <w:bCs/>
      <w:sz w:val="26"/>
      <w:szCs w:val="26"/>
      <w:lang w:eastAsia="en-US"/>
    </w:rPr>
  </w:style>
  <w:style w:type="character" w:customStyle="1" w:styleId="Otsikko4Char">
    <w:name w:val="Otsikko 4 Char"/>
    <w:basedOn w:val="Kappaleenoletusfontti"/>
    <w:link w:val="Otsikko4"/>
    <w:uiPriority w:val="99"/>
    <w:semiHidden/>
    <w:locked/>
    <w:rsid w:val="00432F4E"/>
    <w:rPr>
      <w:rFonts w:ascii="Calibri" w:hAnsi="Calibri" w:cs="Times New Roman"/>
      <w:b/>
      <w:bCs/>
      <w:sz w:val="28"/>
      <w:szCs w:val="28"/>
      <w:lang w:eastAsia="en-US"/>
    </w:rPr>
  </w:style>
  <w:style w:type="character" w:customStyle="1" w:styleId="Otsikko5Char">
    <w:name w:val="Otsikko 5 Char"/>
    <w:basedOn w:val="Kappaleenoletusfontti"/>
    <w:link w:val="Otsikko5"/>
    <w:uiPriority w:val="99"/>
    <w:semiHidden/>
    <w:locked/>
    <w:rsid w:val="00432F4E"/>
    <w:rPr>
      <w:rFonts w:ascii="Calibri" w:hAnsi="Calibri" w:cs="Times New Roman"/>
      <w:b/>
      <w:bCs/>
      <w:i/>
      <w:iCs/>
      <w:sz w:val="26"/>
      <w:szCs w:val="26"/>
      <w:lang w:eastAsia="en-US"/>
    </w:rPr>
  </w:style>
  <w:style w:type="character" w:customStyle="1" w:styleId="Otsikko6Char">
    <w:name w:val="Otsikko 6 Char"/>
    <w:basedOn w:val="Kappaleenoletusfontti"/>
    <w:link w:val="Otsikko6"/>
    <w:uiPriority w:val="99"/>
    <w:semiHidden/>
    <w:locked/>
    <w:rsid w:val="00432F4E"/>
    <w:rPr>
      <w:rFonts w:ascii="Calibri" w:hAnsi="Calibri" w:cs="Times New Roman"/>
      <w:b/>
      <w:bCs/>
      <w:lang w:eastAsia="en-US"/>
    </w:rPr>
  </w:style>
  <w:style w:type="character" w:customStyle="1" w:styleId="Otsikko7Char">
    <w:name w:val="Otsikko 7 Char"/>
    <w:basedOn w:val="Kappaleenoletusfontti"/>
    <w:link w:val="Otsikko7"/>
    <w:uiPriority w:val="99"/>
    <w:semiHidden/>
    <w:locked/>
    <w:rsid w:val="00432F4E"/>
    <w:rPr>
      <w:rFonts w:ascii="Calibri" w:hAnsi="Calibri" w:cs="Times New Roman"/>
      <w:sz w:val="24"/>
      <w:szCs w:val="24"/>
      <w:lang w:eastAsia="en-US"/>
    </w:rPr>
  </w:style>
  <w:style w:type="character" w:customStyle="1" w:styleId="Otsikko8Char">
    <w:name w:val="Otsikko 8 Char"/>
    <w:basedOn w:val="Kappaleenoletusfontti"/>
    <w:link w:val="Otsikko8"/>
    <w:uiPriority w:val="99"/>
    <w:semiHidden/>
    <w:locked/>
    <w:rsid w:val="00432F4E"/>
    <w:rPr>
      <w:rFonts w:ascii="Calibri" w:hAnsi="Calibri" w:cs="Times New Roman"/>
      <w:i/>
      <w:iCs/>
      <w:sz w:val="24"/>
      <w:szCs w:val="24"/>
      <w:lang w:eastAsia="en-US"/>
    </w:rPr>
  </w:style>
  <w:style w:type="character" w:customStyle="1" w:styleId="Otsikko9Char">
    <w:name w:val="Otsikko 9 Char"/>
    <w:basedOn w:val="Kappaleenoletusfontti"/>
    <w:link w:val="Otsikko9"/>
    <w:uiPriority w:val="99"/>
    <w:semiHidden/>
    <w:locked/>
    <w:rsid w:val="00432F4E"/>
    <w:rPr>
      <w:rFonts w:ascii="Cambria" w:hAnsi="Cambria" w:cs="Times New Roman"/>
      <w:lang w:eastAsia="en-US"/>
    </w:rPr>
  </w:style>
  <w:style w:type="paragraph" w:styleId="Seliteteksti">
    <w:name w:val="Balloon Text"/>
    <w:basedOn w:val="Normaali"/>
    <w:link w:val="SelitetekstiChar"/>
    <w:uiPriority w:val="99"/>
    <w:semiHidden/>
    <w:rsid w:val="00E10315"/>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432F4E"/>
    <w:rPr>
      <w:rFonts w:cs="Times New Roman"/>
      <w:sz w:val="2"/>
      <w:lang w:eastAsia="en-US"/>
    </w:rPr>
  </w:style>
  <w:style w:type="paragraph" w:styleId="Yltunniste">
    <w:name w:val="header"/>
    <w:basedOn w:val="Normaali"/>
    <w:link w:val="YltunnisteChar"/>
    <w:uiPriority w:val="99"/>
    <w:rsid w:val="00C16765"/>
    <w:pPr>
      <w:tabs>
        <w:tab w:val="center" w:pos="4819"/>
        <w:tab w:val="right" w:pos="9638"/>
      </w:tabs>
    </w:pPr>
  </w:style>
  <w:style w:type="character" w:customStyle="1" w:styleId="YltunnisteChar">
    <w:name w:val="Ylätunniste Char"/>
    <w:basedOn w:val="Kappaleenoletusfontti"/>
    <w:link w:val="Yltunniste"/>
    <w:uiPriority w:val="99"/>
    <w:semiHidden/>
    <w:locked/>
    <w:rsid w:val="00432F4E"/>
    <w:rPr>
      <w:rFonts w:cs="Times New Roman"/>
      <w:sz w:val="24"/>
      <w:szCs w:val="24"/>
      <w:lang w:eastAsia="en-US"/>
    </w:rPr>
  </w:style>
  <w:style w:type="character" w:styleId="Sivunumero">
    <w:name w:val="page number"/>
    <w:basedOn w:val="Kappaleenoletusfontti"/>
    <w:uiPriority w:val="99"/>
    <w:rsid w:val="00C16765"/>
    <w:rPr>
      <w:rFonts w:cs="Times New Roman"/>
    </w:rPr>
  </w:style>
  <w:style w:type="paragraph" w:styleId="Alatunniste">
    <w:name w:val="footer"/>
    <w:basedOn w:val="Normaali"/>
    <w:link w:val="AlatunnisteChar"/>
    <w:uiPriority w:val="99"/>
    <w:rsid w:val="00AA56F1"/>
    <w:pPr>
      <w:tabs>
        <w:tab w:val="center" w:pos="4819"/>
        <w:tab w:val="right" w:pos="9638"/>
      </w:tabs>
    </w:pPr>
  </w:style>
  <w:style w:type="character" w:customStyle="1" w:styleId="AlatunnisteChar">
    <w:name w:val="Alatunniste Char"/>
    <w:basedOn w:val="Kappaleenoletusfontti"/>
    <w:link w:val="Alatunniste"/>
    <w:uiPriority w:val="99"/>
    <w:semiHidden/>
    <w:locked/>
    <w:rsid w:val="00432F4E"/>
    <w:rPr>
      <w:rFonts w:cs="Times New Roman"/>
      <w:sz w:val="24"/>
      <w:szCs w:val="24"/>
      <w:lang w:eastAsia="en-US"/>
    </w:rPr>
  </w:style>
  <w:style w:type="paragraph" w:customStyle="1" w:styleId="MMinisterio">
    <w:name w:val="MMinisterio"/>
    <w:uiPriority w:val="99"/>
    <w:rsid w:val="00D460C5"/>
    <w:rPr>
      <w:b/>
      <w:bCs/>
      <w:caps/>
      <w:sz w:val="24"/>
      <w:szCs w:val="20"/>
      <w:lang w:eastAsia="en-US"/>
    </w:rPr>
  </w:style>
  <w:style w:type="paragraph" w:customStyle="1" w:styleId="MAsiakirjatyyppi">
    <w:name w:val="MAsiakirjatyyppi"/>
    <w:uiPriority w:val="99"/>
    <w:rsid w:val="00AA56F1"/>
    <w:rPr>
      <w:b/>
      <w:bCs/>
      <w:sz w:val="24"/>
      <w:szCs w:val="20"/>
      <w:lang w:eastAsia="en-US"/>
    </w:rPr>
  </w:style>
  <w:style w:type="paragraph" w:customStyle="1" w:styleId="MVirkanimike">
    <w:name w:val="MVirkanimike"/>
    <w:next w:val="MNormaali"/>
    <w:uiPriority w:val="99"/>
    <w:rsid w:val="00934EB7"/>
    <w:rPr>
      <w:sz w:val="24"/>
      <w:szCs w:val="20"/>
      <w:lang w:eastAsia="en-US"/>
    </w:rPr>
  </w:style>
  <w:style w:type="paragraph" w:customStyle="1" w:styleId="Mpaivays">
    <w:name w:val="Mpaivays"/>
    <w:next w:val="MNormaali"/>
    <w:uiPriority w:val="99"/>
    <w:rsid w:val="00E55B2F"/>
    <w:pPr>
      <w:spacing w:after="240"/>
      <w:ind w:left="1418"/>
    </w:pPr>
    <w:rPr>
      <w:sz w:val="24"/>
      <w:szCs w:val="20"/>
      <w:lang w:eastAsia="en-US"/>
    </w:rPr>
  </w:style>
  <w:style w:type="paragraph" w:customStyle="1" w:styleId="MAsiakirjanTila">
    <w:name w:val="MAsiakirjanTila"/>
    <w:uiPriority w:val="99"/>
    <w:rsid w:val="00AA56F1"/>
    <w:rPr>
      <w:sz w:val="24"/>
      <w:szCs w:val="20"/>
      <w:lang w:eastAsia="en-US"/>
    </w:rPr>
  </w:style>
  <w:style w:type="paragraph" w:customStyle="1" w:styleId="MLiite">
    <w:name w:val="MLiite"/>
    <w:uiPriority w:val="99"/>
    <w:rsid w:val="00BC3A6A"/>
    <w:pPr>
      <w:jc w:val="right"/>
    </w:pPr>
    <w:rPr>
      <w:b/>
      <w:sz w:val="24"/>
      <w:szCs w:val="20"/>
      <w:lang w:eastAsia="en-US"/>
    </w:rPr>
  </w:style>
  <w:style w:type="table" w:styleId="TaulukkoRuudukko">
    <w:name w:val="Table Grid"/>
    <w:basedOn w:val="Normaalitaulukko"/>
    <w:uiPriority w:val="99"/>
    <w:rsid w:val="000440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Normaali">
    <w:name w:val="MNormaali"/>
    <w:uiPriority w:val="99"/>
    <w:rsid w:val="005214BD"/>
    <w:rPr>
      <w:sz w:val="24"/>
      <w:szCs w:val="24"/>
    </w:rPr>
  </w:style>
  <w:style w:type="paragraph" w:customStyle="1" w:styleId="M1Otsikkotaso">
    <w:name w:val="M1Otsikkotaso"/>
    <w:next w:val="MNormaali"/>
    <w:uiPriority w:val="99"/>
    <w:rsid w:val="003F5CF3"/>
    <w:pPr>
      <w:spacing w:after="240"/>
      <w:outlineLvl w:val="0"/>
    </w:pPr>
    <w:rPr>
      <w:b/>
      <w:w w:val="110"/>
      <w:sz w:val="24"/>
      <w:szCs w:val="24"/>
    </w:rPr>
  </w:style>
  <w:style w:type="paragraph" w:customStyle="1" w:styleId="MKappalejako">
    <w:name w:val="MKappalejako"/>
    <w:uiPriority w:val="99"/>
    <w:rsid w:val="00F54F89"/>
    <w:pPr>
      <w:spacing w:after="240"/>
      <w:ind w:left="1418"/>
    </w:pPr>
    <w:rPr>
      <w:sz w:val="24"/>
      <w:szCs w:val="24"/>
    </w:rPr>
  </w:style>
  <w:style w:type="paragraph" w:customStyle="1" w:styleId="MNimi">
    <w:name w:val="MNimi"/>
    <w:next w:val="MNormaali"/>
    <w:uiPriority w:val="99"/>
    <w:rsid w:val="00DB1447"/>
    <w:rPr>
      <w:bCs/>
      <w:sz w:val="24"/>
      <w:szCs w:val="20"/>
      <w:lang w:eastAsia="en-US"/>
    </w:rPr>
  </w:style>
  <w:style w:type="paragraph" w:customStyle="1" w:styleId="MJakelu">
    <w:name w:val="MJakelu"/>
    <w:uiPriority w:val="99"/>
    <w:rsid w:val="00C22FD7"/>
    <w:rPr>
      <w:bCs/>
      <w:caps/>
      <w:sz w:val="24"/>
      <w:szCs w:val="20"/>
      <w:lang w:eastAsia="en-US"/>
    </w:rPr>
  </w:style>
  <w:style w:type="paragraph" w:customStyle="1" w:styleId="M2Otsikkotaso">
    <w:name w:val="M2Otsikkotaso"/>
    <w:next w:val="MNormaali"/>
    <w:uiPriority w:val="99"/>
    <w:rsid w:val="00D70EBB"/>
    <w:pPr>
      <w:spacing w:after="240"/>
      <w:outlineLvl w:val="1"/>
    </w:pPr>
    <w:rPr>
      <w:b/>
      <w:sz w:val="24"/>
      <w:szCs w:val="24"/>
    </w:rPr>
  </w:style>
  <w:style w:type="paragraph" w:customStyle="1" w:styleId="M3Otsikkotaso">
    <w:name w:val="M3Otsikkotaso"/>
    <w:next w:val="MNormaali"/>
    <w:uiPriority w:val="99"/>
    <w:rsid w:val="00D70EBB"/>
    <w:pPr>
      <w:spacing w:after="240"/>
      <w:outlineLvl w:val="2"/>
    </w:pPr>
    <w:rPr>
      <w:bCs/>
      <w:sz w:val="24"/>
      <w:szCs w:val="20"/>
      <w:lang w:eastAsia="en-US"/>
    </w:rPr>
  </w:style>
  <w:style w:type="paragraph" w:customStyle="1" w:styleId="MAllekirjoitus">
    <w:name w:val="MAllekirjoitus"/>
    <w:next w:val="MNormaali"/>
    <w:uiPriority w:val="99"/>
    <w:rsid w:val="006E4485"/>
    <w:pPr>
      <w:spacing w:after="240"/>
      <w:ind w:left="1418"/>
    </w:pPr>
    <w:rPr>
      <w:bCs/>
      <w:sz w:val="24"/>
      <w:szCs w:val="20"/>
      <w:lang w:eastAsia="en-US"/>
    </w:rPr>
  </w:style>
  <w:style w:type="paragraph" w:customStyle="1" w:styleId="MNumeroitu1Otsikkotaso">
    <w:name w:val="MNumeroitu1Otsikkotaso"/>
    <w:next w:val="MNormaali"/>
    <w:uiPriority w:val="99"/>
    <w:rsid w:val="00AA1449"/>
    <w:pPr>
      <w:numPr>
        <w:numId w:val="3"/>
      </w:numPr>
      <w:spacing w:after="240"/>
      <w:outlineLvl w:val="0"/>
    </w:pPr>
    <w:rPr>
      <w:b/>
      <w:spacing w:val="22"/>
      <w:sz w:val="24"/>
      <w:szCs w:val="24"/>
    </w:rPr>
  </w:style>
  <w:style w:type="paragraph" w:customStyle="1" w:styleId="MNumeroitu2Otsikkotaso">
    <w:name w:val="MNumeroitu2Otsikkotaso"/>
    <w:next w:val="MNormaali"/>
    <w:uiPriority w:val="99"/>
    <w:rsid w:val="00AA1449"/>
    <w:pPr>
      <w:numPr>
        <w:ilvl w:val="1"/>
        <w:numId w:val="3"/>
      </w:numPr>
      <w:spacing w:after="240"/>
      <w:outlineLvl w:val="1"/>
    </w:pPr>
    <w:rPr>
      <w:b/>
      <w:sz w:val="24"/>
      <w:szCs w:val="24"/>
    </w:rPr>
  </w:style>
  <w:style w:type="paragraph" w:customStyle="1" w:styleId="MOsapuolenNimi">
    <w:name w:val="MOsapuolenNimi"/>
    <w:next w:val="MNormaali"/>
    <w:uiPriority w:val="99"/>
    <w:rsid w:val="00DE5FCC"/>
    <w:pPr>
      <w:spacing w:before="240"/>
      <w:ind w:left="1418"/>
    </w:pPr>
    <w:rPr>
      <w:caps/>
      <w:sz w:val="24"/>
      <w:szCs w:val="24"/>
    </w:rPr>
  </w:style>
  <w:style w:type="paragraph" w:customStyle="1" w:styleId="MOtsikkokappale">
    <w:name w:val="MOtsikkokappale"/>
    <w:next w:val="MNormaali"/>
    <w:uiPriority w:val="99"/>
    <w:rsid w:val="00BB1E08"/>
    <w:pPr>
      <w:spacing w:after="240"/>
      <w:ind w:left="1418" w:hanging="1418"/>
      <w:outlineLvl w:val="2"/>
    </w:pPr>
    <w:rPr>
      <w:sz w:val="24"/>
      <w:szCs w:val="24"/>
    </w:rPr>
  </w:style>
  <w:style w:type="paragraph" w:customStyle="1" w:styleId="MPaaotsikko">
    <w:name w:val="MPaaotsikko"/>
    <w:next w:val="MNormaali"/>
    <w:uiPriority w:val="99"/>
    <w:rsid w:val="009025E1"/>
    <w:pPr>
      <w:spacing w:before="240" w:after="240"/>
      <w:outlineLvl w:val="0"/>
    </w:pPr>
    <w:rPr>
      <w:b/>
      <w:caps/>
      <w:sz w:val="24"/>
      <w:szCs w:val="24"/>
    </w:rPr>
  </w:style>
  <w:style w:type="paragraph" w:customStyle="1" w:styleId="MVarmennus">
    <w:name w:val="MVarmennus"/>
    <w:next w:val="MNormaali"/>
    <w:uiPriority w:val="99"/>
    <w:rsid w:val="009D2474"/>
    <w:pPr>
      <w:spacing w:after="240"/>
      <w:ind w:left="1418"/>
    </w:pPr>
    <w:rPr>
      <w:sz w:val="24"/>
      <w:szCs w:val="24"/>
    </w:rPr>
  </w:style>
  <w:style w:type="paragraph" w:customStyle="1" w:styleId="MVastaanottajanNimi">
    <w:name w:val="MVastaanottajanNimi"/>
    <w:next w:val="MNormaali"/>
    <w:uiPriority w:val="99"/>
    <w:rsid w:val="009D2474"/>
    <w:rPr>
      <w:sz w:val="24"/>
      <w:szCs w:val="24"/>
    </w:rPr>
  </w:style>
  <w:style w:type="paragraph" w:customStyle="1" w:styleId="MVastaanottajanOsoite">
    <w:name w:val="MVastaanottajanOsoite"/>
    <w:next w:val="MNormaali"/>
    <w:uiPriority w:val="99"/>
    <w:rsid w:val="00EA1F05"/>
    <w:rPr>
      <w:sz w:val="24"/>
      <w:szCs w:val="24"/>
    </w:rPr>
  </w:style>
  <w:style w:type="paragraph" w:customStyle="1" w:styleId="Mpaivamaara">
    <w:name w:val="Mpaivamaara"/>
    <w:next w:val="MNormaali"/>
    <w:uiPriority w:val="99"/>
    <w:rsid w:val="00E55B2F"/>
    <w:rPr>
      <w:sz w:val="24"/>
      <w:szCs w:val="24"/>
    </w:rPr>
  </w:style>
  <w:style w:type="paragraph" w:customStyle="1" w:styleId="MDnro">
    <w:name w:val="MDnro"/>
    <w:next w:val="MNormaali"/>
    <w:uiPriority w:val="99"/>
    <w:rsid w:val="00464D49"/>
    <w:pPr>
      <w:jc w:val="right"/>
    </w:pPr>
    <w:rPr>
      <w:bCs/>
      <w:sz w:val="24"/>
      <w:szCs w:val="20"/>
      <w:lang w:eastAsia="en-US"/>
    </w:rPr>
  </w:style>
  <w:style w:type="character" w:styleId="Kommentinviite">
    <w:name w:val="annotation reference"/>
    <w:basedOn w:val="Kappaleenoletusfontti"/>
    <w:uiPriority w:val="99"/>
    <w:semiHidden/>
    <w:rsid w:val="00A35FC1"/>
    <w:rPr>
      <w:rFonts w:cs="Times New Roman"/>
      <w:sz w:val="16"/>
      <w:szCs w:val="16"/>
    </w:rPr>
  </w:style>
  <w:style w:type="paragraph" w:styleId="Kommentinteksti">
    <w:name w:val="annotation text"/>
    <w:basedOn w:val="Normaali"/>
    <w:link w:val="KommentintekstiChar"/>
    <w:uiPriority w:val="99"/>
    <w:semiHidden/>
    <w:rsid w:val="00A35FC1"/>
    <w:rPr>
      <w:sz w:val="20"/>
      <w:szCs w:val="20"/>
    </w:rPr>
  </w:style>
  <w:style w:type="character" w:customStyle="1" w:styleId="KommentintekstiChar">
    <w:name w:val="Kommentin teksti Char"/>
    <w:basedOn w:val="Kappaleenoletusfontti"/>
    <w:link w:val="Kommentinteksti"/>
    <w:uiPriority w:val="99"/>
    <w:semiHidden/>
    <w:locked/>
    <w:rsid w:val="00432F4E"/>
    <w:rPr>
      <w:rFonts w:cs="Times New Roman"/>
      <w:sz w:val="20"/>
      <w:szCs w:val="20"/>
      <w:lang w:eastAsia="en-US"/>
    </w:rPr>
  </w:style>
  <w:style w:type="paragraph" w:styleId="Kommentinotsikko">
    <w:name w:val="annotation subject"/>
    <w:basedOn w:val="Kommentinteksti"/>
    <w:next w:val="Kommentinteksti"/>
    <w:link w:val="KommentinotsikkoChar"/>
    <w:uiPriority w:val="99"/>
    <w:semiHidden/>
    <w:rsid w:val="00A35FC1"/>
    <w:rPr>
      <w:b/>
      <w:bCs/>
    </w:rPr>
  </w:style>
  <w:style w:type="character" w:customStyle="1" w:styleId="KommentinotsikkoChar">
    <w:name w:val="Kommentin otsikko Char"/>
    <w:basedOn w:val="KommentintekstiChar"/>
    <w:link w:val="Kommentinotsikko"/>
    <w:uiPriority w:val="99"/>
    <w:semiHidden/>
    <w:locked/>
    <w:rsid w:val="00432F4E"/>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64">
      <w:marLeft w:val="0"/>
      <w:marRight w:val="0"/>
      <w:marTop w:val="0"/>
      <w:marBottom w:val="0"/>
      <w:divBdr>
        <w:top w:val="none" w:sz="0" w:space="0" w:color="auto"/>
        <w:left w:val="none" w:sz="0" w:space="0" w:color="auto"/>
        <w:bottom w:val="none" w:sz="0" w:space="0" w:color="auto"/>
        <w:right w:val="none" w:sz="0" w:space="0" w:color="auto"/>
      </w:divBdr>
    </w:div>
    <w:div w:id="1056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MSOffice.97\Mallit\Lainlaatija\Muistio200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Muistio2003Suomi</Template>
  <TotalTime>1</TotalTime>
  <Pages>6</Pages>
  <Words>1939</Words>
  <Characters>15707</Characters>
  <Application>Microsoft Office Word</Application>
  <DocSecurity>4</DocSecurity>
  <Lines>130</Lines>
  <Paragraphs>35</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creator>sm</dc:creator>
  <cp:lastModifiedBy>Honkanen Paula SM</cp:lastModifiedBy>
  <cp:revision>2</cp:revision>
  <cp:lastPrinted>2012-03-20T08:42:00Z</cp:lastPrinted>
  <dcterms:created xsi:type="dcterms:W3CDTF">2012-03-27T07:12:00Z</dcterms:created>
  <dcterms:modified xsi:type="dcterms:W3CDTF">2012-03-27T07:12:00Z</dcterms:modified>
</cp:coreProperties>
</file>