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B0" w:rsidRDefault="00794CB0" w:rsidP="00794CB0">
      <w:pPr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Lähettäjä:</w:t>
      </w:r>
      <w:r>
        <w:rPr>
          <w:rFonts w:ascii="Tahoma" w:eastAsia="Times New Roman" w:hAnsi="Tahoma" w:cs="Tahoma"/>
          <w:sz w:val="20"/>
          <w:szCs w:val="20"/>
        </w:rPr>
        <w:t xml:space="preserve"> minna.hallstrom@oikeus.fi [mailto:minna.hallstrom@oikeus.fi]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Lähetetty:</w:t>
      </w:r>
      <w:r>
        <w:rPr>
          <w:rFonts w:ascii="Tahoma" w:eastAsia="Times New Roman" w:hAnsi="Tahoma" w:cs="Tahoma"/>
          <w:sz w:val="20"/>
          <w:szCs w:val="20"/>
        </w:rPr>
        <w:t xml:space="preserve"> 21. huhtikuuta 2016 16:47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Vastaanottaja:</w:t>
      </w:r>
      <w:r>
        <w:rPr>
          <w:rFonts w:ascii="Tahoma" w:eastAsia="Times New Roman" w:hAnsi="Tahoma" w:cs="Tahoma"/>
          <w:sz w:val="20"/>
          <w:szCs w:val="20"/>
        </w:rPr>
        <w:t xml:space="preserve"> OM Oikeusministeriö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Aihe: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Vl</w:t>
      </w:r>
      <w:proofErr w:type="spellEnd"/>
      <w:r>
        <w:rPr>
          <w:rFonts w:ascii="Tahoma" w:eastAsia="Times New Roman" w:hAnsi="Tahoma" w:cs="Tahoma"/>
          <w:sz w:val="20"/>
          <w:szCs w:val="20"/>
        </w:rPr>
        <w:t>: Oikeusministeriön kirje 11.4.2016 OM 9/021/2016 Edustajan nimeäminen toimikuntaan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94CB0" w:rsidRDefault="00794CB0" w:rsidP="00794CB0"/>
    <w:p w:rsidR="00146E30" w:rsidRDefault="00794CB0" w:rsidP="00794CB0">
      <w:r>
        <w:rPr>
          <w:rFonts w:ascii="Arial" w:hAnsi="Arial" w:cs="Arial"/>
          <w:sz w:val="20"/>
          <w:szCs w:val="20"/>
        </w:rPr>
        <w:t>Tuomariliitto ehdottaa toimikunnan varsinaiseksi jäseneksi Tuomariliiton puheenjohtajaa hovioikeudenneuvos Kimmo Vannetta ja varajäseneksi Tuomariliiton hallituksen jäsentä vakuutusoikeustuomari Anna Pitkästä.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ystävällisin terveisin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 xml:space="preserve">Tuomariliiton varapuheenjohtaja Minna Hällström </w:t>
      </w:r>
      <w:r>
        <w:br/>
      </w:r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B0"/>
    <w:rsid w:val="00146E30"/>
    <w:rsid w:val="007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4CB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4CB0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dcterms:created xsi:type="dcterms:W3CDTF">2016-04-22T05:14:00Z</dcterms:created>
  <dcterms:modified xsi:type="dcterms:W3CDTF">2016-04-22T05:15:00Z</dcterms:modified>
</cp:coreProperties>
</file>