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81" w:rsidRDefault="00374181" w:rsidP="00374181">
      <w:pPr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bCs/>
          <w:sz w:val="20"/>
          <w:szCs w:val="20"/>
        </w:rPr>
        <w:t>Lähettäjä:</w:t>
      </w:r>
      <w:r>
        <w:rPr>
          <w:rFonts w:ascii="Tahoma" w:eastAsia="Times New Roman" w:hAnsi="Tahoma" w:cs="Tahoma"/>
          <w:sz w:val="20"/>
          <w:szCs w:val="20"/>
        </w:rPr>
        <w:t xml:space="preserve"> minna.markkanen@oikeus.fi [mailto:minna.markkanen@oikeus.fi]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Lähetetty:</w:t>
      </w:r>
      <w:r>
        <w:rPr>
          <w:rFonts w:ascii="Tahoma" w:eastAsia="Times New Roman" w:hAnsi="Tahoma" w:cs="Tahoma"/>
          <w:sz w:val="20"/>
          <w:szCs w:val="20"/>
        </w:rPr>
        <w:t xml:space="preserve"> 27. huhtikuuta 2016 15:18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Vastaanottaja:</w:t>
      </w:r>
      <w:r>
        <w:rPr>
          <w:rFonts w:ascii="Tahoma" w:eastAsia="Times New Roman" w:hAnsi="Tahoma" w:cs="Tahoma"/>
          <w:sz w:val="20"/>
          <w:szCs w:val="20"/>
        </w:rPr>
        <w:t xml:space="preserve"> oikeusministerio@oikeus.fi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Kopio:</w:t>
      </w:r>
      <w:r>
        <w:rPr>
          <w:rFonts w:ascii="Tahoma" w:eastAsia="Times New Roman" w:hAnsi="Tahoma" w:cs="Tahoma"/>
          <w:sz w:val="20"/>
          <w:szCs w:val="20"/>
        </w:rPr>
        <w:t xml:space="preserve"> juha.pystynen@oikeus.fi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Aihe: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Vs</w:t>
      </w:r>
      <w:proofErr w:type="spellEnd"/>
      <w:r>
        <w:rPr>
          <w:rFonts w:ascii="Tahoma" w:eastAsia="Times New Roman" w:hAnsi="Tahoma" w:cs="Tahoma"/>
          <w:sz w:val="20"/>
          <w:szCs w:val="20"/>
        </w:rPr>
        <w:t>: Oikeusministeriön kirje 11.4.2016 OM 9/021/2016 Edustajan nimeäminen toimikuntaan</w:t>
      </w:r>
      <w:proofErr w:type="gramEnd"/>
    </w:p>
    <w:p w:rsidR="00374181" w:rsidRDefault="00374181" w:rsidP="00374181"/>
    <w:p w:rsidR="00146E30" w:rsidRDefault="00374181" w:rsidP="00374181">
      <w:r>
        <w:rPr>
          <w:rFonts w:ascii="Arial" w:hAnsi="Arial" w:cs="Arial"/>
          <w:sz w:val="20"/>
          <w:szCs w:val="20"/>
        </w:rPr>
        <w:t> Edustajan nimeäminen toimikuntaan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Vakuutusoikeuden ehdokas tuomioistuinviraston perustamisen valmistelua varten asetettavan toimikunnan erityistuomioistuinten edustajaksi on vakuutusoikeuden ylituomari Juha Pystynen.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Terveisin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Minna Markkanen</w:t>
      </w:r>
      <w:r>
        <w:t xml:space="preserve">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Minna Markkanen</w:t>
      </w:r>
      <w:r>
        <w:rPr>
          <w:rFonts w:ascii="Arial" w:hAnsi="Arial" w:cs="Arial"/>
          <w:sz w:val="20"/>
          <w:szCs w:val="20"/>
        </w:rPr>
        <w:br/>
        <w:t xml:space="preserve">Ma. kansliapäällikkö - </w:t>
      </w:r>
      <w:proofErr w:type="spellStart"/>
      <w:r>
        <w:rPr>
          <w:rFonts w:ascii="Arial" w:hAnsi="Arial" w:cs="Arial"/>
          <w:sz w:val="20"/>
          <w:szCs w:val="20"/>
        </w:rPr>
        <w:t>Tf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kanslichef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Vakuutusoikeus - </w:t>
      </w:r>
      <w:proofErr w:type="spellStart"/>
      <w:r>
        <w:rPr>
          <w:rFonts w:ascii="Arial" w:hAnsi="Arial" w:cs="Arial"/>
          <w:sz w:val="20"/>
          <w:szCs w:val="20"/>
        </w:rPr>
        <w:t>Försäkringsdomstolen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Ratapihantie 9, PL 1005, 00521 Helsinki - </w:t>
      </w:r>
      <w:proofErr w:type="spellStart"/>
      <w:r>
        <w:rPr>
          <w:rFonts w:ascii="Arial" w:hAnsi="Arial" w:cs="Arial"/>
          <w:sz w:val="20"/>
          <w:szCs w:val="20"/>
        </w:rPr>
        <w:t>Bangårdsvägen</w:t>
      </w:r>
      <w:proofErr w:type="spellEnd"/>
      <w:r>
        <w:rPr>
          <w:rFonts w:ascii="Arial" w:hAnsi="Arial" w:cs="Arial"/>
          <w:sz w:val="20"/>
          <w:szCs w:val="20"/>
        </w:rPr>
        <w:t xml:space="preserve"> 9, PB 1005, 00521 Helsingfors</w:t>
      </w:r>
      <w:r>
        <w:rPr>
          <w:rFonts w:ascii="Arial" w:hAnsi="Arial" w:cs="Arial"/>
          <w:sz w:val="20"/>
          <w:szCs w:val="20"/>
        </w:rPr>
        <w:br/>
        <w:t xml:space="preserve">Puhelin - </w:t>
      </w: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>: 029 564 3251, 050 331 3753</w:t>
      </w:r>
      <w:r>
        <w:rPr>
          <w:rFonts w:ascii="Arial" w:hAnsi="Arial" w:cs="Arial"/>
          <w:sz w:val="20"/>
          <w:szCs w:val="20"/>
        </w:rPr>
        <w:br/>
        <w:t xml:space="preserve">Sähköposti - </w:t>
      </w:r>
      <w:proofErr w:type="spellStart"/>
      <w:r>
        <w:rPr>
          <w:rFonts w:ascii="Arial" w:hAnsi="Arial" w:cs="Arial"/>
          <w:sz w:val="20"/>
          <w:szCs w:val="20"/>
        </w:rPr>
        <w:t>E-post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Hyperlinkki"/>
            <w:rFonts w:ascii="Arial" w:hAnsi="Arial" w:cs="Arial"/>
            <w:sz w:val="20"/>
            <w:szCs w:val="20"/>
          </w:rPr>
          <w:t>minna.markkanen@oikeus.fi</w:t>
        </w:r>
      </w:hyperlink>
      <w:r>
        <w:t xml:space="preserve"> </w:t>
      </w:r>
      <w:r>
        <w:br/>
      </w:r>
      <w:r>
        <w:br/>
      </w:r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1"/>
    <w:rsid w:val="00146E30"/>
    <w:rsid w:val="003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418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7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418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7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markkanen@oike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dcterms:created xsi:type="dcterms:W3CDTF">2016-04-27T12:19:00Z</dcterms:created>
  <dcterms:modified xsi:type="dcterms:W3CDTF">2016-04-27T12:19:00Z</dcterms:modified>
</cp:coreProperties>
</file>