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5EF" w:rsidRPr="0086241F" w:rsidRDefault="00086561" w:rsidP="009815EF">
      <w:pPr>
        <w:pStyle w:val="LOGNormal"/>
        <w:rPr>
          <w:lang w:val="fi-FI"/>
        </w:rPr>
      </w:pPr>
      <w:r w:rsidRPr="0086241F">
        <w:rPr>
          <w:noProof/>
          <w:lang w:val="fi-FI" w:eastAsia="fi-FI"/>
        </w:rPr>
        <w:drawing>
          <wp:anchor distT="0" distB="0" distL="114300" distR="114300" simplePos="0" relativeHeight="251664384" behindDoc="1" locked="0" layoutInCell="1" allowOverlap="1">
            <wp:simplePos x="0" y="0"/>
            <wp:positionH relativeFrom="column">
              <wp:posOffset>-34417</wp:posOffset>
            </wp:positionH>
            <wp:positionV relativeFrom="page">
              <wp:posOffset>263347</wp:posOffset>
            </wp:positionV>
            <wp:extent cx="5986729" cy="8463686"/>
            <wp:effectExtent l="19050" t="0" r="0" b="0"/>
            <wp:wrapNone/>
            <wp:docPr id="2" name="Image 1" descr="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rId14" cstate="print"/>
                    <a:stretch>
                      <a:fillRect/>
                    </a:stretch>
                  </pic:blipFill>
                  <pic:spPr>
                    <a:xfrm>
                      <a:off x="0" y="0"/>
                      <a:ext cx="5986729" cy="8463686"/>
                    </a:xfrm>
                    <a:prstGeom prst="rect">
                      <a:avLst/>
                    </a:prstGeom>
                  </pic:spPr>
                </pic:pic>
              </a:graphicData>
            </a:graphic>
          </wp:anchor>
        </w:drawing>
      </w:r>
    </w:p>
    <w:p w:rsidR="000E0896" w:rsidRPr="0086241F" w:rsidRDefault="000E0896" w:rsidP="009815EF">
      <w:pPr>
        <w:pStyle w:val="LOGNormal"/>
        <w:rPr>
          <w:lang w:val="fi-FI"/>
        </w:rPr>
      </w:pPr>
    </w:p>
    <w:p w:rsidR="000E0896" w:rsidRPr="0086241F" w:rsidRDefault="000E0896" w:rsidP="009815EF">
      <w:pPr>
        <w:pStyle w:val="LOGNormal"/>
        <w:rPr>
          <w:lang w:val="fi-FI"/>
        </w:rPr>
      </w:pPr>
    </w:p>
    <w:p w:rsidR="000E0896" w:rsidRPr="0086241F" w:rsidRDefault="000E0896" w:rsidP="009815EF">
      <w:pPr>
        <w:pStyle w:val="LOGNormal"/>
        <w:rPr>
          <w:lang w:val="fi-FI"/>
        </w:rPr>
      </w:pPr>
    </w:p>
    <w:p w:rsidR="000E0896" w:rsidRPr="0086241F" w:rsidRDefault="000E0896" w:rsidP="009815EF">
      <w:pPr>
        <w:pStyle w:val="LOGNormal"/>
        <w:rPr>
          <w:lang w:val="fi-FI"/>
        </w:rPr>
      </w:pPr>
    </w:p>
    <w:p w:rsidR="000E0896" w:rsidRPr="0086241F" w:rsidRDefault="00086561" w:rsidP="009815EF">
      <w:pPr>
        <w:pStyle w:val="LOGNormal"/>
        <w:rPr>
          <w:lang w:val="fi-FI"/>
        </w:rPr>
      </w:pPr>
      <w:r w:rsidRPr="0086241F">
        <w:rPr>
          <w:noProof/>
          <w:lang w:val="fi-FI" w:eastAsia="fi-FI"/>
        </w:rPr>
        <w:drawing>
          <wp:anchor distT="0" distB="0" distL="114300" distR="114300" simplePos="0" relativeHeight="251661312" behindDoc="0" locked="0" layoutInCell="1" allowOverlap="1">
            <wp:simplePos x="0" y="0"/>
            <wp:positionH relativeFrom="rightMargin">
              <wp:posOffset>-687789</wp:posOffset>
            </wp:positionH>
            <wp:positionV relativeFrom="page">
              <wp:posOffset>457200</wp:posOffset>
            </wp:positionV>
            <wp:extent cx="955735" cy="439947"/>
            <wp:effectExtent l="19050" t="0" r="0" b="0"/>
            <wp:wrapNone/>
            <wp:docPr id="7" name="Image 0" descr="CGI Logo 20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I Logo 2012.emf"/>
                    <pic:cNvPicPr/>
                  </pic:nvPicPr>
                  <pic:blipFill>
                    <a:blip r:embed="rId15" cstate="print"/>
                    <a:stretch>
                      <a:fillRect/>
                    </a:stretch>
                  </pic:blipFill>
                  <pic:spPr>
                    <a:xfrm>
                      <a:off x="0" y="0"/>
                      <a:ext cx="954405" cy="438785"/>
                    </a:xfrm>
                    <a:prstGeom prst="rect">
                      <a:avLst/>
                    </a:prstGeom>
                  </pic:spPr>
                </pic:pic>
              </a:graphicData>
            </a:graphic>
          </wp:anchor>
        </w:drawing>
      </w:r>
      <w:r w:rsidRPr="0086241F">
        <w:rPr>
          <w:noProof/>
          <w:lang w:val="fi-FI" w:eastAsia="fi-FI"/>
        </w:rPr>
        <w:drawing>
          <wp:anchor distT="0" distB="0" distL="114300" distR="114300" simplePos="0" relativeHeight="251662336" behindDoc="0" locked="0" layoutInCell="1" allowOverlap="1">
            <wp:simplePos x="0" y="0"/>
            <wp:positionH relativeFrom="rightMargin">
              <wp:posOffset>-1170868</wp:posOffset>
            </wp:positionH>
            <wp:positionV relativeFrom="page">
              <wp:posOffset>1043796</wp:posOffset>
            </wp:positionV>
            <wp:extent cx="1490573" cy="103517"/>
            <wp:effectExtent l="19050" t="0" r="0" b="0"/>
            <wp:wrapNone/>
            <wp:docPr id="1" name="Image 4" descr="EN taglin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 tagline.emf"/>
                    <pic:cNvPicPr/>
                  </pic:nvPicPr>
                  <pic:blipFill>
                    <a:blip r:embed="rId16" cstate="print"/>
                    <a:stretch>
                      <a:fillRect/>
                    </a:stretch>
                  </pic:blipFill>
                  <pic:spPr>
                    <a:xfrm>
                      <a:off x="0" y="0"/>
                      <a:ext cx="1489116" cy="106877"/>
                    </a:xfrm>
                    <a:prstGeom prst="rect">
                      <a:avLst/>
                    </a:prstGeom>
                  </pic:spPr>
                </pic:pic>
              </a:graphicData>
            </a:graphic>
          </wp:anchor>
        </w:drawing>
      </w:r>
    </w:p>
    <w:p w:rsidR="000E0896" w:rsidRPr="0086241F" w:rsidRDefault="000E0896" w:rsidP="009815EF">
      <w:pPr>
        <w:pStyle w:val="LOGNormal"/>
        <w:rPr>
          <w:lang w:val="fi-FI"/>
        </w:rPr>
      </w:pPr>
    </w:p>
    <w:p w:rsidR="000E0896" w:rsidRPr="0086241F" w:rsidRDefault="000E0896" w:rsidP="009815EF">
      <w:pPr>
        <w:pStyle w:val="LOGNormal"/>
        <w:rPr>
          <w:lang w:val="fi-FI"/>
        </w:rPr>
      </w:pPr>
    </w:p>
    <w:p w:rsidR="000E0896" w:rsidRPr="0086241F" w:rsidRDefault="000E0896" w:rsidP="009815EF">
      <w:pPr>
        <w:pStyle w:val="LOGNormal"/>
        <w:rPr>
          <w:lang w:val="fi-FI"/>
        </w:rPr>
      </w:pPr>
    </w:p>
    <w:p w:rsidR="000E0896" w:rsidRPr="0086241F" w:rsidRDefault="000E0896" w:rsidP="009815EF">
      <w:pPr>
        <w:pStyle w:val="LOGNormal"/>
        <w:rPr>
          <w:lang w:val="fi-FI"/>
        </w:rPr>
      </w:pPr>
    </w:p>
    <w:p w:rsidR="000E0896" w:rsidRPr="0086241F" w:rsidRDefault="000E0896" w:rsidP="009815EF">
      <w:pPr>
        <w:pStyle w:val="LOGNormal"/>
        <w:rPr>
          <w:lang w:val="fi-FI"/>
        </w:rPr>
      </w:pPr>
    </w:p>
    <w:p w:rsidR="000E0896" w:rsidRPr="0086241F" w:rsidRDefault="000E0896" w:rsidP="009815EF">
      <w:pPr>
        <w:pStyle w:val="LOGNormal"/>
        <w:rPr>
          <w:lang w:val="fi-FI"/>
        </w:rPr>
      </w:pPr>
    </w:p>
    <w:p w:rsidR="000E0896" w:rsidRPr="0086241F" w:rsidRDefault="000E0896" w:rsidP="009815EF">
      <w:pPr>
        <w:pStyle w:val="LOGNormal"/>
        <w:rPr>
          <w:lang w:val="fi-FI"/>
        </w:rPr>
      </w:pPr>
    </w:p>
    <w:p w:rsidR="000E0896" w:rsidRPr="0086241F" w:rsidRDefault="000E0896" w:rsidP="009815EF">
      <w:pPr>
        <w:pStyle w:val="LOGNormal"/>
        <w:rPr>
          <w:lang w:val="fi-FI"/>
        </w:rPr>
      </w:pPr>
    </w:p>
    <w:p w:rsidR="000E0896" w:rsidRPr="0086241F" w:rsidRDefault="000E0896" w:rsidP="009815EF">
      <w:pPr>
        <w:pStyle w:val="LOGNormal"/>
        <w:rPr>
          <w:lang w:val="fi-FI"/>
        </w:rPr>
      </w:pPr>
    </w:p>
    <w:tbl>
      <w:tblPr>
        <w:tblpPr w:vertAnchor="page" w:horzAnchor="page" w:tblpX="1724" w:tblpY="6522"/>
        <w:tblOverlap w:val="never"/>
        <w:tblW w:w="8080" w:type="dxa"/>
        <w:tblLayout w:type="fixed"/>
        <w:tblCellMar>
          <w:left w:w="0" w:type="dxa"/>
          <w:right w:w="0" w:type="dxa"/>
        </w:tblCellMar>
        <w:tblLook w:val="04A0"/>
      </w:tblPr>
      <w:tblGrid>
        <w:gridCol w:w="8080"/>
      </w:tblGrid>
      <w:tr w:rsidR="00635E3C" w:rsidRPr="000C4D08" w:rsidTr="007A4C4C">
        <w:trPr>
          <w:trHeight w:val="454"/>
        </w:trPr>
        <w:tc>
          <w:tcPr>
            <w:tcW w:w="8080" w:type="dxa"/>
          </w:tcPr>
          <w:p w:rsidR="000E0896" w:rsidRPr="0086241F" w:rsidRDefault="000E0896" w:rsidP="00DA742A">
            <w:pPr>
              <w:pStyle w:val="LOGNormal"/>
              <w:rPr>
                <w:lang w:val="fi-FI"/>
              </w:rPr>
            </w:pPr>
          </w:p>
          <w:p w:rsidR="007A4C4C" w:rsidRPr="0086241F" w:rsidRDefault="007A4C4C" w:rsidP="00DA742A">
            <w:pPr>
              <w:pStyle w:val="LOGNormal"/>
              <w:rPr>
                <w:lang w:val="fi-FI"/>
              </w:rPr>
            </w:pPr>
          </w:p>
          <w:p w:rsidR="00DA742A" w:rsidRPr="0086241F" w:rsidRDefault="00DA742A" w:rsidP="00DA742A">
            <w:pPr>
              <w:pStyle w:val="LOGNormal"/>
              <w:rPr>
                <w:lang w:val="fi-FI"/>
              </w:rPr>
            </w:pPr>
          </w:p>
          <w:p w:rsidR="00DA742A" w:rsidRPr="0086241F" w:rsidRDefault="00DA742A" w:rsidP="00DA742A">
            <w:pPr>
              <w:pStyle w:val="LOGNormal"/>
              <w:rPr>
                <w:lang w:val="fi-FI"/>
              </w:rPr>
            </w:pPr>
          </w:p>
          <w:p w:rsidR="00DA742A" w:rsidRPr="0086241F" w:rsidRDefault="00DA742A" w:rsidP="00DA742A">
            <w:pPr>
              <w:pStyle w:val="LOGNormal"/>
              <w:rPr>
                <w:lang w:val="fi-FI"/>
              </w:rPr>
            </w:pPr>
          </w:p>
          <w:p w:rsidR="00DA742A" w:rsidRPr="0086241F" w:rsidRDefault="00DA742A" w:rsidP="00DA742A">
            <w:pPr>
              <w:pStyle w:val="LOGNormal"/>
              <w:rPr>
                <w:lang w:val="fi-FI"/>
              </w:rPr>
            </w:pPr>
          </w:p>
          <w:p w:rsidR="00DA742A" w:rsidRPr="0086241F" w:rsidRDefault="00DA742A" w:rsidP="00DA742A">
            <w:pPr>
              <w:pStyle w:val="LOGNormal"/>
              <w:rPr>
                <w:lang w:val="fi-FI"/>
              </w:rPr>
            </w:pPr>
          </w:p>
          <w:p w:rsidR="00DA742A" w:rsidRPr="0086241F" w:rsidRDefault="00DA742A" w:rsidP="00DA742A">
            <w:pPr>
              <w:pStyle w:val="LOGNormal"/>
              <w:rPr>
                <w:lang w:val="fi-FI"/>
              </w:rPr>
            </w:pPr>
          </w:p>
          <w:p w:rsidR="00DA742A" w:rsidRPr="0086241F" w:rsidRDefault="00DA742A" w:rsidP="00DA742A">
            <w:pPr>
              <w:pStyle w:val="LOGNormal"/>
              <w:rPr>
                <w:lang w:val="fi-FI"/>
              </w:rPr>
            </w:pPr>
          </w:p>
          <w:p w:rsidR="00DA742A" w:rsidRPr="0086241F" w:rsidRDefault="00DA742A" w:rsidP="00DA742A">
            <w:pPr>
              <w:pStyle w:val="LOGNormal"/>
              <w:rPr>
                <w:lang w:val="fi-FI"/>
              </w:rPr>
            </w:pPr>
          </w:p>
          <w:p w:rsidR="00DA742A" w:rsidRPr="0086241F" w:rsidRDefault="00DA742A" w:rsidP="00DA742A">
            <w:pPr>
              <w:pStyle w:val="LOGNormal"/>
              <w:rPr>
                <w:lang w:val="fi-FI"/>
              </w:rPr>
            </w:pPr>
          </w:p>
          <w:p w:rsidR="00DA742A" w:rsidRPr="0086241F" w:rsidRDefault="00DA742A" w:rsidP="00DA742A">
            <w:pPr>
              <w:pStyle w:val="LOGNormal"/>
              <w:rPr>
                <w:lang w:val="fi-FI"/>
              </w:rPr>
            </w:pPr>
          </w:p>
          <w:p w:rsidR="00DA742A" w:rsidRPr="0086241F" w:rsidRDefault="00DA742A" w:rsidP="00DA742A">
            <w:pPr>
              <w:pStyle w:val="LOGNormal"/>
              <w:rPr>
                <w:lang w:val="fi-FI"/>
              </w:rPr>
            </w:pPr>
          </w:p>
          <w:p w:rsidR="00DA742A" w:rsidRPr="0086241F" w:rsidRDefault="00DA742A" w:rsidP="00DA742A">
            <w:pPr>
              <w:pStyle w:val="LOGNormal"/>
              <w:rPr>
                <w:lang w:val="fi-FI"/>
              </w:rPr>
            </w:pPr>
          </w:p>
          <w:p w:rsidR="007A4C4C" w:rsidRPr="0086241F" w:rsidRDefault="007A4C4C" w:rsidP="00DA742A">
            <w:pPr>
              <w:pStyle w:val="LOGNormal"/>
              <w:rPr>
                <w:lang w:val="fi-FI"/>
              </w:rPr>
            </w:pPr>
          </w:p>
          <w:p w:rsidR="00481EB6" w:rsidRPr="0086241F" w:rsidRDefault="007375A7" w:rsidP="00063E5B">
            <w:pPr>
              <w:pStyle w:val="LOGFPTitle"/>
              <w:framePr w:wrap="auto" w:vAnchor="margin" w:hAnchor="text" w:xAlign="left" w:yAlign="inline"/>
              <w:suppressOverlap w:val="0"/>
            </w:pPr>
            <w:r>
              <w:t xml:space="preserve">Liikenne- ja </w:t>
            </w:r>
            <w:proofErr w:type="spellStart"/>
            <w:r>
              <w:t>viestintöministeriön</w:t>
            </w:r>
            <w:proofErr w:type="spellEnd"/>
            <w:r>
              <w:t xml:space="preserve"> Big Data- strategian lausunto</w:t>
            </w:r>
          </w:p>
        </w:tc>
      </w:tr>
      <w:tr w:rsidR="00635E3C" w:rsidRPr="0086241F" w:rsidTr="007A4C4C">
        <w:trPr>
          <w:trHeight w:val="458"/>
        </w:trPr>
        <w:tc>
          <w:tcPr>
            <w:tcW w:w="8080" w:type="dxa"/>
            <w:tcMar>
              <w:top w:w="170" w:type="dxa"/>
            </w:tcMar>
          </w:tcPr>
          <w:p w:rsidR="00D27703" w:rsidRPr="0086241F" w:rsidRDefault="007375A7" w:rsidP="00DA742A">
            <w:pPr>
              <w:pStyle w:val="LOGFPSubtitle"/>
              <w:spacing w:line="276" w:lineRule="auto"/>
              <w:rPr>
                <w:rFonts w:ascii="Arial" w:hAnsi="Arial" w:cs="Arial"/>
                <w:b/>
                <w:color w:val="E31937"/>
                <w:sz w:val="40"/>
                <w:szCs w:val="40"/>
                <w:lang w:val="fi-FI"/>
              </w:rPr>
            </w:pPr>
            <w:r>
              <w:rPr>
                <w:rFonts w:ascii="Arial" w:hAnsi="Arial" w:cs="Arial"/>
                <w:b/>
                <w:color w:val="E31937"/>
                <w:sz w:val="40"/>
                <w:szCs w:val="40"/>
                <w:lang w:val="fi-FI"/>
              </w:rPr>
              <w:t>CGI</w:t>
            </w:r>
          </w:p>
          <w:p w:rsidR="00B42784" w:rsidRPr="0086241F" w:rsidRDefault="00B42784" w:rsidP="00DA742A">
            <w:pPr>
              <w:pStyle w:val="LOGFPSubtitle"/>
              <w:spacing w:line="276" w:lineRule="auto"/>
              <w:rPr>
                <w:rFonts w:ascii="Arial" w:hAnsi="Arial" w:cs="Arial"/>
                <w:b/>
                <w:color w:val="E31937"/>
                <w:sz w:val="40"/>
                <w:szCs w:val="40"/>
                <w:lang w:val="fi-FI"/>
              </w:rPr>
            </w:pPr>
          </w:p>
        </w:tc>
      </w:tr>
    </w:tbl>
    <w:p w:rsidR="00BD25C1" w:rsidRPr="0086241F" w:rsidRDefault="00BD25C1" w:rsidP="009815EF">
      <w:pPr>
        <w:pStyle w:val="LOGNormal"/>
        <w:rPr>
          <w:lang w:val="fi-FI"/>
        </w:rPr>
      </w:pPr>
    </w:p>
    <w:p w:rsidR="000E0896" w:rsidRPr="0086241F" w:rsidRDefault="000E0896" w:rsidP="009815EF">
      <w:pPr>
        <w:pStyle w:val="LOGNormal"/>
        <w:rPr>
          <w:lang w:val="fi-FI"/>
        </w:rPr>
      </w:pPr>
    </w:p>
    <w:p w:rsidR="000E0896" w:rsidRPr="0086241F" w:rsidRDefault="000E0896" w:rsidP="009815EF">
      <w:pPr>
        <w:pStyle w:val="LOGNormal"/>
        <w:rPr>
          <w:lang w:val="fi-FI"/>
        </w:rPr>
      </w:pPr>
    </w:p>
    <w:p w:rsidR="000E0896" w:rsidRPr="0086241F" w:rsidRDefault="000E0896" w:rsidP="009815EF">
      <w:pPr>
        <w:pStyle w:val="LOGNormal"/>
        <w:rPr>
          <w:lang w:val="fi-FI"/>
        </w:rPr>
      </w:pPr>
    </w:p>
    <w:p w:rsidR="000E0896" w:rsidRPr="0086241F" w:rsidRDefault="000E0896" w:rsidP="009815EF">
      <w:pPr>
        <w:pStyle w:val="LOGNormal"/>
        <w:rPr>
          <w:lang w:val="fi-FI"/>
        </w:rPr>
      </w:pPr>
    </w:p>
    <w:p w:rsidR="000E0896" w:rsidRPr="0086241F" w:rsidRDefault="000E0896" w:rsidP="009815EF">
      <w:pPr>
        <w:pStyle w:val="LOGNormal"/>
        <w:rPr>
          <w:lang w:val="fi-FI"/>
        </w:rPr>
      </w:pPr>
    </w:p>
    <w:p w:rsidR="000E0896" w:rsidRPr="0086241F" w:rsidRDefault="000E0896" w:rsidP="009815EF">
      <w:pPr>
        <w:pStyle w:val="LOGNormal"/>
        <w:rPr>
          <w:lang w:val="fi-FI"/>
        </w:rPr>
      </w:pPr>
    </w:p>
    <w:p w:rsidR="000E0896" w:rsidRPr="0086241F" w:rsidRDefault="000E0896" w:rsidP="009815EF">
      <w:pPr>
        <w:pStyle w:val="LOGNormal"/>
        <w:rPr>
          <w:lang w:val="fi-FI"/>
        </w:rPr>
      </w:pPr>
    </w:p>
    <w:p w:rsidR="000E0896" w:rsidRPr="0086241F" w:rsidRDefault="000E0896" w:rsidP="009815EF">
      <w:pPr>
        <w:pStyle w:val="LOGNormal"/>
        <w:rPr>
          <w:lang w:val="fi-FI"/>
        </w:rPr>
      </w:pPr>
    </w:p>
    <w:tbl>
      <w:tblPr>
        <w:tblpPr w:leftFromText="181" w:rightFromText="181" w:vertAnchor="page" w:horzAnchor="page" w:tblpX="1877" w:tblpY="14686"/>
        <w:tblOverlap w:val="never"/>
        <w:tblW w:w="8052" w:type="dxa"/>
        <w:tblCellMar>
          <w:left w:w="0" w:type="dxa"/>
          <w:right w:w="0" w:type="dxa"/>
        </w:tblCellMar>
        <w:tblLook w:val="0000"/>
      </w:tblPr>
      <w:tblGrid>
        <w:gridCol w:w="2651"/>
        <w:gridCol w:w="581"/>
        <w:gridCol w:w="2162"/>
        <w:gridCol w:w="532"/>
        <w:gridCol w:w="2126"/>
      </w:tblGrid>
      <w:tr w:rsidR="00BD25C1" w:rsidRPr="00042DF8" w:rsidTr="007A4C4C">
        <w:tc>
          <w:tcPr>
            <w:tcW w:w="2651" w:type="dxa"/>
            <w:tcMar>
              <w:left w:w="0" w:type="dxa"/>
              <w:right w:w="0" w:type="dxa"/>
            </w:tcMar>
          </w:tcPr>
          <w:p w:rsidR="00BD25C1" w:rsidRPr="0086241F" w:rsidRDefault="00BD25C1" w:rsidP="002E1166">
            <w:pPr>
              <w:pStyle w:val="LOGFPRef"/>
              <w:rPr>
                <w:rFonts w:ascii="Arial" w:hAnsi="Arial" w:cs="Arial"/>
                <w:color w:val="991F3D"/>
                <w:sz w:val="20"/>
                <w:szCs w:val="20"/>
                <w:lang w:val="fi-FI"/>
              </w:rPr>
            </w:pPr>
          </w:p>
        </w:tc>
        <w:tc>
          <w:tcPr>
            <w:tcW w:w="581" w:type="dxa"/>
            <w:tcMar>
              <w:left w:w="0" w:type="dxa"/>
              <w:right w:w="0" w:type="dxa"/>
            </w:tcMar>
          </w:tcPr>
          <w:p w:rsidR="00BD25C1" w:rsidRPr="0086241F" w:rsidRDefault="00BD25C1" w:rsidP="007A4C4C">
            <w:pPr>
              <w:pStyle w:val="LOGFPHeading"/>
              <w:rPr>
                <w:rFonts w:ascii="Arial" w:hAnsi="Arial" w:cs="Arial"/>
                <w:color w:val="991F3D"/>
                <w:sz w:val="20"/>
                <w:szCs w:val="20"/>
                <w:lang w:val="fi-FI"/>
              </w:rPr>
            </w:pPr>
          </w:p>
        </w:tc>
        <w:tc>
          <w:tcPr>
            <w:tcW w:w="2162" w:type="dxa"/>
            <w:tcMar>
              <w:left w:w="0" w:type="dxa"/>
              <w:right w:w="0" w:type="dxa"/>
            </w:tcMar>
          </w:tcPr>
          <w:p w:rsidR="00BD25C1" w:rsidRPr="0086241F" w:rsidRDefault="005A172B" w:rsidP="007A4C4C">
            <w:pPr>
              <w:pStyle w:val="LOGFPIssue"/>
              <w:rPr>
                <w:rFonts w:ascii="Arial" w:hAnsi="Arial" w:cs="Arial"/>
                <w:color w:val="991F3D"/>
                <w:sz w:val="20"/>
                <w:szCs w:val="20"/>
                <w:lang w:val="fi-FI"/>
              </w:rPr>
            </w:pPr>
            <w:r>
              <w:rPr>
                <w:rFonts w:ascii="Arial" w:hAnsi="Arial" w:cs="Arial"/>
                <w:color w:val="991F3D"/>
                <w:sz w:val="20"/>
                <w:szCs w:val="20"/>
                <w:lang w:val="fi-FI"/>
              </w:rPr>
              <w:t>18</w:t>
            </w:r>
            <w:r w:rsidR="007375A7">
              <w:rPr>
                <w:rFonts w:ascii="Arial" w:hAnsi="Arial" w:cs="Arial"/>
                <w:color w:val="991F3D"/>
                <w:sz w:val="20"/>
                <w:szCs w:val="20"/>
                <w:lang w:val="fi-FI"/>
              </w:rPr>
              <w:t>.6.2014</w:t>
            </w:r>
          </w:p>
        </w:tc>
        <w:tc>
          <w:tcPr>
            <w:tcW w:w="532" w:type="dxa"/>
            <w:tcMar>
              <w:left w:w="0" w:type="dxa"/>
              <w:right w:w="0" w:type="dxa"/>
            </w:tcMar>
          </w:tcPr>
          <w:p w:rsidR="00BD25C1" w:rsidRPr="0086241F" w:rsidRDefault="00BD25C1" w:rsidP="007A4C4C">
            <w:pPr>
              <w:pStyle w:val="LOGFPHeading"/>
              <w:rPr>
                <w:lang w:val="fi-FI"/>
              </w:rPr>
            </w:pPr>
          </w:p>
        </w:tc>
        <w:tc>
          <w:tcPr>
            <w:tcW w:w="2126" w:type="dxa"/>
            <w:tcMar>
              <w:left w:w="0" w:type="dxa"/>
              <w:right w:w="0" w:type="dxa"/>
            </w:tcMar>
          </w:tcPr>
          <w:p w:rsidR="00BD25C1" w:rsidRPr="0086241F" w:rsidRDefault="00BD25C1" w:rsidP="007A4C4C">
            <w:pPr>
              <w:pStyle w:val="LOGFPDate"/>
              <w:rPr>
                <w:lang w:val="fi-FI"/>
              </w:rPr>
            </w:pPr>
          </w:p>
        </w:tc>
      </w:tr>
    </w:tbl>
    <w:p w:rsidR="00BD25C1" w:rsidRPr="0086241F" w:rsidRDefault="00BD25C1" w:rsidP="009815EF">
      <w:pPr>
        <w:pStyle w:val="LOGNormal"/>
        <w:rPr>
          <w:lang w:val="fi-FI"/>
        </w:rPr>
      </w:pPr>
    </w:p>
    <w:p w:rsidR="0075060A" w:rsidRPr="0086241F" w:rsidRDefault="0075060A" w:rsidP="00E019B0">
      <w:pPr>
        <w:pStyle w:val="LOGContentsTitle"/>
        <w:rPr>
          <w:lang w:val="fi-FI"/>
        </w:rPr>
      </w:pPr>
    </w:p>
    <w:tbl>
      <w:tblPr>
        <w:tblpPr w:leftFromText="181" w:rightFromText="181" w:horzAnchor="margin" w:tblpYSpec="bottom"/>
        <w:tblOverlap w:val="never"/>
        <w:tblW w:w="8789" w:type="dxa"/>
        <w:tblLayout w:type="fixed"/>
        <w:tblCellMar>
          <w:left w:w="0" w:type="dxa"/>
          <w:right w:w="0" w:type="dxa"/>
        </w:tblCellMar>
        <w:tblLook w:val="04A0"/>
      </w:tblPr>
      <w:tblGrid>
        <w:gridCol w:w="8789"/>
      </w:tblGrid>
      <w:tr w:rsidR="0075060A" w:rsidRPr="00042DF8" w:rsidTr="00127187">
        <w:tc>
          <w:tcPr>
            <w:tcW w:w="8789" w:type="dxa"/>
          </w:tcPr>
          <w:p w:rsidR="002C7460" w:rsidRPr="0086241F" w:rsidRDefault="002C7460" w:rsidP="00B42784">
            <w:pPr>
              <w:jc w:val="both"/>
              <w:rPr>
                <w:sz w:val="16"/>
                <w:szCs w:val="16"/>
                <w:lang w:val="fi-FI"/>
              </w:rPr>
            </w:pPr>
          </w:p>
        </w:tc>
      </w:tr>
    </w:tbl>
    <w:p w:rsidR="0075060A" w:rsidRPr="0086241F" w:rsidRDefault="0075060A" w:rsidP="009815EF">
      <w:pPr>
        <w:pStyle w:val="LOGNormal"/>
        <w:rPr>
          <w:lang w:val="fi-FI"/>
        </w:rPr>
        <w:sectPr w:rsidR="0075060A" w:rsidRPr="0086241F" w:rsidSect="00D1612A">
          <w:headerReference w:type="default" r:id="rId17"/>
          <w:footerReference w:type="default" r:id="rId18"/>
          <w:footerReference w:type="first" r:id="rId19"/>
          <w:pgSz w:w="11906" w:h="16838" w:code="9"/>
          <w:pgMar w:top="1701" w:right="1134" w:bottom="1985" w:left="1985" w:header="709" w:footer="709" w:gutter="0"/>
          <w:cols w:space="708"/>
          <w:titlePg/>
          <w:docGrid w:linePitch="360"/>
        </w:sectPr>
      </w:pPr>
    </w:p>
    <w:p w:rsidR="004B0FAF" w:rsidRPr="0086241F" w:rsidRDefault="004B0FAF" w:rsidP="0079448A">
      <w:pPr>
        <w:rPr>
          <w:i/>
          <w:lang w:val="fi-FI"/>
        </w:rPr>
      </w:pPr>
    </w:p>
    <w:p w:rsidR="004B0FAF" w:rsidRPr="0086241F" w:rsidRDefault="004B0FAF" w:rsidP="0079448A">
      <w:pPr>
        <w:rPr>
          <w:lang w:val="fi-FI"/>
        </w:rPr>
      </w:pPr>
    </w:p>
    <w:p w:rsidR="007375A7" w:rsidRDefault="004F3B0D" w:rsidP="007375A7">
      <w:pPr>
        <w:rPr>
          <w:rFonts w:ascii="Arial Bold" w:eastAsia="Times New Roman" w:hAnsi="Arial Bold" w:cs="Arial"/>
          <w:b/>
          <w:caps/>
          <w:color w:val="991F3D"/>
          <w:sz w:val="36"/>
          <w:szCs w:val="30"/>
          <w:lang w:val="fi-FI"/>
        </w:rPr>
      </w:pPr>
      <w:r>
        <w:rPr>
          <w:rFonts w:ascii="Arial Bold" w:eastAsia="Times New Roman" w:hAnsi="Arial Bold" w:cs="Arial"/>
          <w:b/>
          <w:caps/>
          <w:color w:val="991F3D"/>
          <w:sz w:val="36"/>
          <w:szCs w:val="30"/>
          <w:lang w:val="fi-FI"/>
        </w:rPr>
        <w:t xml:space="preserve">CGI:n lausunto </w:t>
      </w:r>
      <w:r w:rsidR="007375A7" w:rsidRPr="007375A7">
        <w:rPr>
          <w:rFonts w:ascii="Arial Bold" w:eastAsia="Times New Roman" w:hAnsi="Arial Bold" w:cs="Arial"/>
          <w:b/>
          <w:caps/>
          <w:color w:val="991F3D"/>
          <w:sz w:val="36"/>
          <w:szCs w:val="30"/>
          <w:lang w:val="fi-FI"/>
        </w:rPr>
        <w:t xml:space="preserve">Liikenne- ja viestintöministeriön Big Data- strategian </w:t>
      </w:r>
      <w:r>
        <w:rPr>
          <w:rFonts w:ascii="Arial Bold" w:eastAsia="Times New Roman" w:hAnsi="Arial Bold" w:cs="Arial"/>
          <w:b/>
          <w:caps/>
          <w:color w:val="991F3D"/>
          <w:sz w:val="36"/>
          <w:szCs w:val="30"/>
          <w:lang w:val="fi-FI"/>
        </w:rPr>
        <w:t>luonnokseen</w:t>
      </w:r>
    </w:p>
    <w:p w:rsidR="004F3B0D" w:rsidRDefault="004F3B0D" w:rsidP="007375A7">
      <w:pPr>
        <w:rPr>
          <w:lang w:val="fi-FI"/>
        </w:rPr>
      </w:pPr>
    </w:p>
    <w:p w:rsidR="004F3B0D" w:rsidRDefault="004F3B0D" w:rsidP="004F3B0D">
      <w:pPr>
        <w:rPr>
          <w:szCs w:val="20"/>
          <w:lang w:val="fi-FI"/>
        </w:rPr>
      </w:pPr>
      <w:r w:rsidRPr="004F3B0D">
        <w:rPr>
          <w:szCs w:val="20"/>
          <w:lang w:val="fi-FI"/>
        </w:rPr>
        <w:t xml:space="preserve">Kiitämme mahdollisuudesta käydä läpi </w:t>
      </w:r>
      <w:proofErr w:type="spellStart"/>
      <w:r w:rsidRPr="004F3B0D">
        <w:rPr>
          <w:szCs w:val="20"/>
          <w:lang w:val="fi-FI"/>
        </w:rPr>
        <w:t>LVM:n</w:t>
      </w:r>
      <w:proofErr w:type="spellEnd"/>
      <w:r w:rsidRPr="004F3B0D">
        <w:rPr>
          <w:szCs w:val="20"/>
          <w:lang w:val="fi-FI"/>
        </w:rPr>
        <w:t xml:space="preserve"> Big Data-strategian luonnosta ja </w:t>
      </w:r>
      <w:r>
        <w:rPr>
          <w:szCs w:val="20"/>
          <w:lang w:val="fi-FI"/>
        </w:rPr>
        <w:t xml:space="preserve">lähettää lausuntomme huomioitavaksi varsinaisen strategian laadinnassa ja toimenpiteiden käynnistämisessä. </w:t>
      </w:r>
    </w:p>
    <w:p w:rsidR="004F3B0D" w:rsidRDefault="004F3B0D" w:rsidP="004F3B0D">
      <w:pPr>
        <w:rPr>
          <w:szCs w:val="20"/>
          <w:lang w:val="fi-FI"/>
        </w:rPr>
      </w:pPr>
      <w:r>
        <w:rPr>
          <w:szCs w:val="20"/>
          <w:lang w:val="fi-FI"/>
        </w:rPr>
        <w:t xml:space="preserve">Mielestämme on erittäin huomionarvoista, että LVM on käynnistänyt Big Data-strategian laadinnan. Big data tulee olemaan oleellinen osa kaikkia toimialoja tulevaisuudessa. Tietojen analysointi ja niiden käyttäminen päätöksenteossa eri tasoilla vaikuttaa sekä julkishallinnon, yritysten että yksityisten kansalaisiin merkittävistä jatkossa. </w:t>
      </w:r>
    </w:p>
    <w:p w:rsidR="004F3B0D" w:rsidRDefault="008017B6" w:rsidP="004F3B0D">
      <w:pPr>
        <w:rPr>
          <w:szCs w:val="20"/>
          <w:lang w:val="fi-FI"/>
        </w:rPr>
      </w:pPr>
      <w:r>
        <w:rPr>
          <w:szCs w:val="20"/>
          <w:lang w:val="fi-FI"/>
        </w:rPr>
        <w:t>CGI:lle Big D</w:t>
      </w:r>
      <w:r w:rsidR="004F3B0D">
        <w:rPr>
          <w:szCs w:val="20"/>
          <w:lang w:val="fi-FI"/>
        </w:rPr>
        <w:t xml:space="preserve">atan hyödyntäminen on yksi tärkeimpiä kasvualueita </w:t>
      </w:r>
      <w:r>
        <w:rPr>
          <w:szCs w:val="20"/>
          <w:lang w:val="fi-FI"/>
        </w:rPr>
        <w:t xml:space="preserve">globaalisti </w:t>
      </w:r>
      <w:r w:rsidR="004F3B0D">
        <w:rPr>
          <w:szCs w:val="20"/>
          <w:lang w:val="fi-FI"/>
        </w:rPr>
        <w:t xml:space="preserve">ja haluamme olla eri maissa aktiivisia eri osapuolten kanssa yhteistyössä toimenpiteiden suunnittelussa, niiden toteutuksessa ja jalostamisessa käytännön ratkaisuiksi. </w:t>
      </w:r>
    </w:p>
    <w:p w:rsidR="008017B6" w:rsidRDefault="008017B6" w:rsidP="004F3B0D">
      <w:pPr>
        <w:rPr>
          <w:szCs w:val="20"/>
          <w:lang w:val="fi-FI"/>
        </w:rPr>
      </w:pPr>
    </w:p>
    <w:p w:rsidR="008017B6" w:rsidRPr="000C4D08" w:rsidRDefault="000C4D08" w:rsidP="004F3B0D">
      <w:pPr>
        <w:rPr>
          <w:szCs w:val="20"/>
        </w:rPr>
      </w:pPr>
      <w:r>
        <w:rPr>
          <w:noProof/>
          <w:szCs w:val="20"/>
          <w:lang w:val="fi-FI" w:eastAsia="fi-FI"/>
        </w:rPr>
        <w:drawing>
          <wp:anchor distT="0" distB="0" distL="114300" distR="114300" simplePos="0" relativeHeight="251672576" behindDoc="1" locked="0" layoutInCell="1" allowOverlap="1">
            <wp:simplePos x="0" y="0"/>
            <wp:positionH relativeFrom="column">
              <wp:posOffset>-69850</wp:posOffset>
            </wp:positionH>
            <wp:positionV relativeFrom="paragraph">
              <wp:posOffset>186055</wp:posOffset>
            </wp:positionV>
            <wp:extent cx="2000250" cy="657225"/>
            <wp:effectExtent l="19050" t="0" r="0" b="0"/>
            <wp:wrapNone/>
            <wp:docPr id="4" name="Picture 2" descr="Kari_Natu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i_Natunen"/>
                    <pic:cNvPicPr>
                      <a:picLocks noChangeAspect="1" noChangeArrowheads="1"/>
                    </pic:cNvPicPr>
                  </pic:nvPicPr>
                  <pic:blipFill>
                    <a:blip r:embed="rId20" cstate="print"/>
                    <a:srcRect/>
                    <a:stretch>
                      <a:fillRect/>
                    </a:stretch>
                  </pic:blipFill>
                  <pic:spPr bwMode="auto">
                    <a:xfrm>
                      <a:off x="0" y="0"/>
                      <a:ext cx="2000250" cy="657225"/>
                    </a:xfrm>
                    <a:prstGeom prst="rect">
                      <a:avLst/>
                    </a:prstGeom>
                    <a:noFill/>
                  </pic:spPr>
                </pic:pic>
              </a:graphicData>
            </a:graphic>
          </wp:anchor>
        </w:drawing>
      </w:r>
      <w:r w:rsidR="008017B6" w:rsidRPr="000C4D08">
        <w:rPr>
          <w:szCs w:val="20"/>
        </w:rPr>
        <w:t>Kunnioittavasti,</w:t>
      </w:r>
    </w:p>
    <w:p w:rsidR="008017B6" w:rsidRPr="000C4D08" w:rsidRDefault="008017B6" w:rsidP="004F3B0D">
      <w:pPr>
        <w:rPr>
          <w:szCs w:val="20"/>
        </w:rPr>
      </w:pPr>
    </w:p>
    <w:p w:rsidR="008017B6" w:rsidRPr="000C4D08" w:rsidRDefault="008017B6" w:rsidP="004F3B0D">
      <w:pPr>
        <w:rPr>
          <w:szCs w:val="20"/>
        </w:rPr>
      </w:pPr>
    </w:p>
    <w:p w:rsidR="000C4D08" w:rsidRDefault="000C4D08" w:rsidP="004F3B0D">
      <w:pPr>
        <w:rPr>
          <w:szCs w:val="20"/>
        </w:rPr>
      </w:pPr>
    </w:p>
    <w:p w:rsidR="008017B6" w:rsidRPr="008017B6" w:rsidRDefault="008017B6" w:rsidP="004F3B0D">
      <w:pPr>
        <w:rPr>
          <w:szCs w:val="20"/>
        </w:rPr>
      </w:pPr>
      <w:r w:rsidRPr="008017B6">
        <w:rPr>
          <w:szCs w:val="20"/>
        </w:rPr>
        <w:t>Kari Natunen</w:t>
      </w:r>
    </w:p>
    <w:p w:rsidR="008017B6" w:rsidRPr="008017B6" w:rsidRDefault="008017B6" w:rsidP="004F3B0D">
      <w:pPr>
        <w:rPr>
          <w:szCs w:val="20"/>
        </w:rPr>
      </w:pPr>
      <w:r w:rsidRPr="008017B6">
        <w:rPr>
          <w:szCs w:val="20"/>
        </w:rPr>
        <w:t>Director, Business Intelligence and Information Management, CGI</w:t>
      </w:r>
    </w:p>
    <w:p w:rsidR="008017B6" w:rsidRPr="00D947F8" w:rsidRDefault="008017B6">
      <w:pPr>
        <w:spacing w:before="0" w:after="0" w:line="240" w:lineRule="auto"/>
        <w:rPr>
          <w:szCs w:val="20"/>
        </w:rPr>
      </w:pPr>
      <w:r w:rsidRPr="00D947F8">
        <w:rPr>
          <w:szCs w:val="20"/>
        </w:rPr>
        <w:br w:type="page"/>
      </w:r>
    </w:p>
    <w:p w:rsidR="00B42784" w:rsidRPr="0086241F" w:rsidRDefault="00D947F8" w:rsidP="00B42784">
      <w:pPr>
        <w:pStyle w:val="Heading1"/>
      </w:pPr>
      <w:r>
        <w:lastRenderedPageBreak/>
        <w:t>Yleisiä kommentteja</w:t>
      </w:r>
    </w:p>
    <w:p w:rsidR="00B42784" w:rsidRDefault="00D947F8" w:rsidP="007375A7">
      <w:pPr>
        <w:pStyle w:val="Heading2"/>
        <w:rPr>
          <w:lang w:val="fi-FI"/>
        </w:rPr>
      </w:pPr>
      <w:r>
        <w:rPr>
          <w:lang w:val="fi-FI"/>
        </w:rPr>
        <w:t>Strategialuonnoksen positiivisia asioita</w:t>
      </w:r>
    </w:p>
    <w:p w:rsidR="005A172B" w:rsidRDefault="005A172B" w:rsidP="00D947F8">
      <w:pPr>
        <w:rPr>
          <w:lang w:val="fi-FI"/>
        </w:rPr>
      </w:pPr>
      <w:r>
        <w:rPr>
          <w:lang w:val="fi-FI"/>
        </w:rPr>
        <w:t xml:space="preserve">Strategialuonnoksessa on hyvin eritelty strategian taustaan vaikuttavat asiat. Big Data on alueena kohtuullisen uusi. Tämän vuoksi taustoittava materiaali on hyvä olla mukana strategiassa. </w:t>
      </w:r>
    </w:p>
    <w:p w:rsidR="00D947F8" w:rsidRDefault="00D947F8" w:rsidP="00D947F8">
      <w:pPr>
        <w:rPr>
          <w:lang w:val="fi-FI"/>
        </w:rPr>
      </w:pPr>
      <w:r>
        <w:rPr>
          <w:lang w:val="fi-FI"/>
        </w:rPr>
        <w:t xml:space="preserve">Mielestämme erinomaista oli ottaa mukaan </w:t>
      </w:r>
      <w:proofErr w:type="spellStart"/>
      <w:proofErr w:type="gramStart"/>
      <w:r>
        <w:rPr>
          <w:lang w:val="fi-FI"/>
        </w:rPr>
        <w:t>Open</w:t>
      </w:r>
      <w:proofErr w:type="spellEnd"/>
      <w:proofErr w:type="gramEnd"/>
      <w:r>
        <w:rPr>
          <w:lang w:val="fi-FI"/>
        </w:rPr>
        <w:t xml:space="preserve"> Data ja jäsentää se osaksi Big Data-kokonaisuutta. Nämä asiat täydentävät hyvin toisiaan. </w:t>
      </w:r>
    </w:p>
    <w:p w:rsidR="00D947F8" w:rsidRDefault="00D947F8" w:rsidP="00D947F8">
      <w:pPr>
        <w:rPr>
          <w:lang w:val="fi-FI"/>
        </w:rPr>
      </w:pPr>
      <w:r>
        <w:rPr>
          <w:lang w:val="fi-FI"/>
        </w:rPr>
        <w:t xml:space="preserve">Samoin hyvä löydös osana kokonaisuutta on </w:t>
      </w:r>
      <w:proofErr w:type="spellStart"/>
      <w:r>
        <w:rPr>
          <w:lang w:val="fi-FI"/>
        </w:rPr>
        <w:t>MyData-konseptin</w:t>
      </w:r>
      <w:proofErr w:type="spellEnd"/>
      <w:r>
        <w:rPr>
          <w:lang w:val="fi-FI"/>
        </w:rPr>
        <w:t xml:space="preserve"> tuominen mukaan strategiaan. Yksilön henkilökohtaisten tietojen määrä lisääntyy jatkuvasti. Yleensä tässä huomioidaan vain terveyteen liittyvän datan kerääminen ja jalostaminen, mutta yksittäisillä henkilöillä on paljon muitakin tietolähteitä, jotka ovat heidän hallussaan myös datatuotannon osalta kuten esimerkiksi asunnot ja autot. Yksilöiden hallussa ja omistuksessa olevat tiedot ovat tärkeitä erityisesti yhteiskunnan ohjauksen kannalta ja </w:t>
      </w:r>
      <w:proofErr w:type="gramStart"/>
      <w:r>
        <w:rPr>
          <w:lang w:val="fi-FI"/>
        </w:rPr>
        <w:t>on</w:t>
      </w:r>
      <w:proofErr w:type="gramEnd"/>
      <w:r>
        <w:rPr>
          <w:lang w:val="fi-FI"/>
        </w:rPr>
        <w:t xml:space="preserve"> hyvä, että tämä alue tullaan huomioimaan strategiassa.</w:t>
      </w:r>
    </w:p>
    <w:p w:rsidR="00D947F8" w:rsidRDefault="00D947F8" w:rsidP="00D947F8">
      <w:pPr>
        <w:rPr>
          <w:lang w:val="fi-FI"/>
        </w:rPr>
      </w:pPr>
      <w:r>
        <w:rPr>
          <w:lang w:val="fi-FI"/>
        </w:rPr>
        <w:t>Julkisten palvelujen potentiaali on katettu varsin hyvin ja modernisti strategialuonnoksessa. Usein Big Data-selvityksissä pureudutaan yksityisen puolen ja erityisesti teollisuuden tarpeisiin. Tämä strategialuonnos on tietenkin lähtökohdiltaan erilainen ja sitä kautta tuo uutta tietoa keskusteluun Big datasta.</w:t>
      </w:r>
    </w:p>
    <w:p w:rsidR="005A172B" w:rsidRPr="005A172B" w:rsidRDefault="00D947F8" w:rsidP="00D947F8">
      <w:pPr>
        <w:pStyle w:val="Heading2"/>
        <w:rPr>
          <w:lang w:val="fi-FI"/>
        </w:rPr>
      </w:pPr>
      <w:r>
        <w:rPr>
          <w:lang w:val="fi-FI"/>
        </w:rPr>
        <w:t>Strategialuonnoksen puutteita</w:t>
      </w:r>
    </w:p>
    <w:p w:rsidR="005A172B" w:rsidRDefault="00D947F8" w:rsidP="00D947F8">
      <w:pPr>
        <w:rPr>
          <w:lang w:val="fi-FI"/>
        </w:rPr>
      </w:pPr>
      <w:r>
        <w:rPr>
          <w:lang w:val="fi-FI"/>
        </w:rPr>
        <w:t xml:space="preserve">Kansallisessa tarkastelussa puuttui </w:t>
      </w:r>
      <w:r w:rsidR="005A172B">
        <w:rPr>
          <w:lang w:val="fi-FI"/>
        </w:rPr>
        <w:t xml:space="preserve">joitakin </w:t>
      </w:r>
      <w:r>
        <w:rPr>
          <w:lang w:val="fi-FI"/>
        </w:rPr>
        <w:t>merkittäviä toimialoja, joilla on potentiaalia Big Data hyödyntämisessä. Tällaisia ovat esimerkiksi rahoitus-, pankki- ja vakuutussektori ja biotalous.</w:t>
      </w:r>
      <w:r w:rsidR="005A172B">
        <w:rPr>
          <w:lang w:val="fi-FI"/>
        </w:rPr>
        <w:t xml:space="preserve"> </w:t>
      </w:r>
    </w:p>
    <w:p w:rsidR="00D947F8" w:rsidRDefault="005A172B" w:rsidP="00D947F8">
      <w:pPr>
        <w:rPr>
          <w:lang w:val="fi-FI"/>
        </w:rPr>
      </w:pPr>
      <w:r>
        <w:rPr>
          <w:lang w:val="fi-FI"/>
        </w:rPr>
        <w:t>Äskettäin julkaistussa Eduskunnan tulevaisuusvaliokunnan julkaisussa (6/2013), on hyvin analysoitu eri innovaatioiden vaikutuksia arvonluontiverkkoihin ja sitä kautta toimialoihin. Yhtenä osa alueena julkaisussa on käsitelty Big Dataa ja avointa dataa, mutta vaikutuksia näihin tulee myös muista innovaatioista, jotka ovat nousemassa sellaiselle tasolle, jossa niitä voidaan alkaa toteuttamaan ja niihin varautumaan. Noiden ajatusten integrointi mukaan Big Data-strategiaan voisi olla hedelmällistä.</w:t>
      </w:r>
    </w:p>
    <w:p w:rsidR="00D947F8" w:rsidRDefault="00D947F8" w:rsidP="00D947F8">
      <w:pPr>
        <w:rPr>
          <w:lang w:val="fi-FI"/>
        </w:rPr>
      </w:pPr>
      <w:r>
        <w:rPr>
          <w:lang w:val="fi-FI"/>
        </w:rPr>
        <w:t xml:space="preserve">Strategialuonnoksessa ei ole huomioitu kansainvälisen ja globaalin Big Datan luomia liiketoimintamahdollisuuksia suomalaiselle yhteiskunnalle ja toisaalta täällä toimiville yrityksille. Big data on käytännössä maiden rajoista riippumatonta toimintaa eikä sijaintipaikalla on merkitystä. </w:t>
      </w:r>
    </w:p>
    <w:p w:rsidR="00D947F8" w:rsidRDefault="00D947F8" w:rsidP="00D947F8">
      <w:pPr>
        <w:rPr>
          <w:lang w:val="fi-FI"/>
        </w:rPr>
      </w:pPr>
      <w:r>
        <w:rPr>
          <w:lang w:val="fi-FI"/>
        </w:rPr>
        <w:t xml:space="preserve">Kansallisen strategian luomisen kannalta globaalin liiketoimintaympäristön tilannetta voisi strategialuonnoksessa käsitellä siltä osin kuin kansallisia tietoa välittyy globaaleihin tietovarantoihin. Näissä tapauksissa globaalien tietovarantojen operaattorit saavat siitä kilpailuetua. </w:t>
      </w:r>
    </w:p>
    <w:p w:rsidR="00D947F8" w:rsidRPr="00D947F8" w:rsidRDefault="00D947F8" w:rsidP="00D947F8">
      <w:pPr>
        <w:rPr>
          <w:lang w:val="fi-FI"/>
        </w:rPr>
      </w:pPr>
      <w:r>
        <w:rPr>
          <w:lang w:val="fi-FI"/>
        </w:rPr>
        <w:t xml:space="preserve">Kohtuullisen vähälle tarkastelulle jää Big data kerääntyminen ja käyttö erilaisissa pilviympäristöissä. </w:t>
      </w:r>
    </w:p>
    <w:p w:rsidR="00E019B0" w:rsidRPr="0086241F" w:rsidRDefault="00D947F8" w:rsidP="00975130">
      <w:pPr>
        <w:pStyle w:val="Heading1"/>
      </w:pPr>
      <w:r>
        <w:t>Kommentit toimenpiteisiin</w:t>
      </w:r>
    </w:p>
    <w:p w:rsidR="00D947F8" w:rsidRPr="00D947F8" w:rsidRDefault="00D947F8" w:rsidP="0079448A">
      <w:pPr>
        <w:rPr>
          <w:b/>
          <w:lang w:val="fi-FI"/>
        </w:rPr>
      </w:pPr>
      <w:r w:rsidRPr="00D947F8">
        <w:rPr>
          <w:b/>
          <w:lang w:val="fi-FI"/>
        </w:rPr>
        <w:t>Datatietoisuus</w:t>
      </w:r>
    </w:p>
    <w:p w:rsidR="00E019B0" w:rsidRDefault="00D947F8" w:rsidP="0079448A">
      <w:pPr>
        <w:rPr>
          <w:lang w:val="fi-FI"/>
        </w:rPr>
      </w:pPr>
      <w:r>
        <w:rPr>
          <w:lang w:val="fi-FI"/>
        </w:rPr>
        <w:t xml:space="preserve">Mielestämme erillisten ”datalähettiläiden” ja ”datavastaavien” roolien tilalle </w:t>
      </w:r>
      <w:proofErr w:type="spellStart"/>
      <w:r>
        <w:rPr>
          <w:lang w:val="fi-FI"/>
        </w:rPr>
        <w:t>voitaiisiin</w:t>
      </w:r>
      <w:proofErr w:type="spellEnd"/>
      <w:r>
        <w:rPr>
          <w:lang w:val="fi-FI"/>
        </w:rPr>
        <w:t xml:space="preserve"> luoda malli, jossa niin tietohallinnosta, toiminnan kehittämisestä kuin myös organisaation johtokin saa omiin </w:t>
      </w:r>
      <w:r>
        <w:rPr>
          <w:lang w:val="fi-FI"/>
        </w:rPr>
        <w:lastRenderedPageBreak/>
        <w:t>rooleihinsa sisäistetyn tietämyksen, jonka avulla he osaavat omissa rooleissaan hyödyntää täysimääräisesti Big Datan luomat mahdollisuudet.</w:t>
      </w:r>
    </w:p>
    <w:p w:rsidR="00D947F8" w:rsidRPr="00D947F8" w:rsidRDefault="00D947F8" w:rsidP="0079448A">
      <w:pPr>
        <w:rPr>
          <w:b/>
          <w:lang w:val="fi-FI"/>
        </w:rPr>
      </w:pPr>
      <w:r w:rsidRPr="00D947F8">
        <w:rPr>
          <w:b/>
          <w:lang w:val="fi-FI"/>
        </w:rPr>
        <w:t>Koulutus ja tutkimus</w:t>
      </w:r>
    </w:p>
    <w:p w:rsidR="00D947F8" w:rsidRDefault="00D947F8" w:rsidP="0079448A">
      <w:pPr>
        <w:rPr>
          <w:lang w:val="fi-FI"/>
        </w:rPr>
      </w:pPr>
      <w:r>
        <w:rPr>
          <w:lang w:val="fi-FI"/>
        </w:rPr>
        <w:t>Tutkimuksessa ja koulutuksessa tulisi fokusoitua Big Datan hyödyntämisessä tarvittavaan tiedonhallinnan ja tiedon hyväksikäytön edellyttämiin huipputason menetelmä- ja algoritmiosaamisen kasvattamiseen Suomessa.</w:t>
      </w:r>
    </w:p>
    <w:p w:rsidR="00D947F8" w:rsidRPr="00D947F8" w:rsidRDefault="00D947F8" w:rsidP="0079448A">
      <w:pPr>
        <w:rPr>
          <w:b/>
          <w:lang w:val="fi-FI"/>
        </w:rPr>
      </w:pPr>
      <w:r w:rsidRPr="00D947F8">
        <w:rPr>
          <w:b/>
          <w:lang w:val="fi-FI"/>
        </w:rPr>
        <w:t>Soveltava osaaminen</w:t>
      </w:r>
    </w:p>
    <w:p w:rsidR="00D947F8" w:rsidRDefault="00D947F8" w:rsidP="0079448A">
      <w:pPr>
        <w:rPr>
          <w:lang w:val="fi-FI"/>
        </w:rPr>
      </w:pPr>
      <w:r>
        <w:rPr>
          <w:lang w:val="fi-FI"/>
        </w:rPr>
        <w:t>Big Dataan liittyvä soveltavan osaamisen koulutus tulisi mielestämme toteuttaa opetus- ja koulutusohjelmien sisälle, ei erillisissä Big Data-osioissa. Perusasioiden koulutus voi olla erillisissä koulutuksissa, mutta varsin nopeasti tulisi saada Big Data integroitua osaksi koulutusta, yhtenä komponenttina varsinaisen asian mukana. Näin saadaan jo koulutuksen aikana osallistujien ajatusmaailmaan ja ratkaisuihin mukaan Big Data-ulottuvuus.</w:t>
      </w:r>
    </w:p>
    <w:p w:rsidR="00D947F8" w:rsidRPr="00D947F8" w:rsidRDefault="00D947F8" w:rsidP="0079448A">
      <w:pPr>
        <w:rPr>
          <w:b/>
          <w:lang w:val="fi-FI"/>
        </w:rPr>
      </w:pPr>
      <w:r w:rsidRPr="00D947F8">
        <w:rPr>
          <w:b/>
          <w:lang w:val="fi-FI"/>
        </w:rPr>
        <w:t>Infrastruktuuri/Datan käytettävyys ja avoimuus</w:t>
      </w:r>
    </w:p>
    <w:p w:rsidR="00D947F8" w:rsidRDefault="00D947F8" w:rsidP="0079448A">
      <w:pPr>
        <w:rPr>
          <w:lang w:val="fi-FI"/>
        </w:rPr>
      </w:pPr>
      <w:r>
        <w:rPr>
          <w:lang w:val="fi-FI"/>
        </w:rPr>
        <w:t xml:space="preserve">Infrastruktuuriin, datan käytettävyyteen ja </w:t>
      </w:r>
      <w:proofErr w:type="spellStart"/>
      <w:r>
        <w:rPr>
          <w:lang w:val="fi-FI"/>
        </w:rPr>
        <w:t>avoimuuten</w:t>
      </w:r>
      <w:proofErr w:type="spellEnd"/>
      <w:r>
        <w:rPr>
          <w:lang w:val="fi-FI"/>
        </w:rPr>
        <w:t xml:space="preserve"> liittyvissä toimissa tulisi vielä selkeämmin painottaa Avoin data-ohjelman kautta syntyvän ympäristön ja kansallisen Big Data-ympäristön koordinoitua kansallista toteutusta. </w:t>
      </w:r>
    </w:p>
    <w:p w:rsidR="00D947F8" w:rsidRPr="00D947F8" w:rsidRDefault="00D947F8" w:rsidP="0079448A">
      <w:pPr>
        <w:rPr>
          <w:b/>
          <w:lang w:val="fi-FI"/>
        </w:rPr>
      </w:pPr>
      <w:r w:rsidRPr="00D947F8">
        <w:rPr>
          <w:b/>
          <w:lang w:val="fi-FI"/>
        </w:rPr>
        <w:t>Yhteistyö ja datan vaihto</w:t>
      </w:r>
    </w:p>
    <w:p w:rsidR="00D947F8" w:rsidRDefault="00D947F8" w:rsidP="0079448A">
      <w:pPr>
        <w:rPr>
          <w:lang w:val="fi-FI"/>
        </w:rPr>
      </w:pPr>
      <w:r>
        <w:rPr>
          <w:lang w:val="fi-FI"/>
        </w:rPr>
        <w:t xml:space="preserve">Big Data </w:t>
      </w:r>
      <w:proofErr w:type="spellStart"/>
      <w:r>
        <w:rPr>
          <w:lang w:val="fi-FI"/>
        </w:rPr>
        <w:t>Hub-mallia</w:t>
      </w:r>
      <w:proofErr w:type="spellEnd"/>
      <w:r>
        <w:rPr>
          <w:lang w:val="fi-FI"/>
        </w:rPr>
        <w:t xml:space="preserve"> olisi edistettävä ja lisäksi panostettava ekosysteemin liiketoimintamallien kehittämiseen (eri roolit ja komponentit data </w:t>
      </w:r>
      <w:proofErr w:type="spellStart"/>
      <w:r>
        <w:rPr>
          <w:lang w:val="fi-FI"/>
        </w:rPr>
        <w:t>broker</w:t>
      </w:r>
      <w:proofErr w:type="spellEnd"/>
      <w:r>
        <w:rPr>
          <w:lang w:val="fi-FI"/>
        </w:rPr>
        <w:t xml:space="preserve">, </w:t>
      </w:r>
      <w:proofErr w:type="spellStart"/>
      <w:r>
        <w:rPr>
          <w:lang w:val="fi-FI"/>
        </w:rPr>
        <w:t>market</w:t>
      </w:r>
      <w:proofErr w:type="spellEnd"/>
      <w:r>
        <w:rPr>
          <w:lang w:val="fi-FI"/>
        </w:rPr>
        <w:t xml:space="preserve"> </w:t>
      </w:r>
      <w:proofErr w:type="spellStart"/>
      <w:r>
        <w:rPr>
          <w:lang w:val="fi-FI"/>
        </w:rPr>
        <w:t>place</w:t>
      </w:r>
      <w:proofErr w:type="spellEnd"/>
      <w:r>
        <w:rPr>
          <w:lang w:val="fi-FI"/>
        </w:rPr>
        <w:t>)</w:t>
      </w:r>
    </w:p>
    <w:p w:rsidR="0079448A" w:rsidRPr="0086241F" w:rsidRDefault="00D947F8" w:rsidP="00DD1910">
      <w:pPr>
        <w:pStyle w:val="Heading1"/>
      </w:pPr>
      <w:r>
        <w:t>CGI:n rooli Big Data strategian toteutuksessa</w:t>
      </w:r>
    </w:p>
    <w:p w:rsidR="005A172B" w:rsidRDefault="005A172B" w:rsidP="005A172B">
      <w:pPr>
        <w:rPr>
          <w:lang w:val="fi-FI"/>
        </w:rPr>
      </w:pPr>
      <w:r>
        <w:rPr>
          <w:lang w:val="fi-FI"/>
        </w:rPr>
        <w:t xml:space="preserve">CGI on suuri kansainvälinen ja kansallinen toimija Business Intelligence ja Information management alueella, jossa Big data on yhtenä osa-alueena. Voimme olla mukana kaikessa tämän alueen kehittämistoiminnassa konseptien ja mallien luonnista, datakokonaisuuksien määrittelyyn, suunnitteluun ja toteutukseen liittyen koko elinkaaren aikana. </w:t>
      </w:r>
    </w:p>
    <w:p w:rsidR="000E0896" w:rsidRDefault="00D947F8" w:rsidP="00D947F8">
      <w:pPr>
        <w:rPr>
          <w:lang w:val="fi-FI"/>
        </w:rPr>
      </w:pPr>
      <w:r>
        <w:rPr>
          <w:lang w:val="fi-FI"/>
        </w:rPr>
        <w:t xml:space="preserve">CGI pystyy globaalina </w:t>
      </w:r>
      <w:proofErr w:type="spellStart"/>
      <w:r>
        <w:rPr>
          <w:lang w:val="fi-FI"/>
        </w:rPr>
        <w:t>IT-talona</w:t>
      </w:r>
      <w:proofErr w:type="spellEnd"/>
      <w:r>
        <w:rPr>
          <w:lang w:val="fi-FI"/>
        </w:rPr>
        <w:t xml:space="preserve"> osallistumaan useisiin eri rooleihin Big Data-strategian toteutuksessa. Tuomme mielellämme </w:t>
      </w:r>
      <w:r w:rsidR="00CD2DCC">
        <w:rPr>
          <w:lang w:val="fi-FI"/>
        </w:rPr>
        <w:t xml:space="preserve">toteuttamiamme </w:t>
      </w:r>
      <w:r>
        <w:rPr>
          <w:lang w:val="fi-FI"/>
        </w:rPr>
        <w:t xml:space="preserve">globaaleja </w:t>
      </w:r>
      <w:proofErr w:type="spellStart"/>
      <w:r>
        <w:rPr>
          <w:lang w:val="fi-FI"/>
        </w:rPr>
        <w:t>esimerkkicaseja</w:t>
      </w:r>
      <w:proofErr w:type="spellEnd"/>
      <w:r>
        <w:rPr>
          <w:lang w:val="fi-FI"/>
        </w:rPr>
        <w:t xml:space="preserve"> eri foorumeille kertomaan kansainvälisistä toteutuksista. Pystymme olemaan mukana </w:t>
      </w:r>
      <w:r w:rsidR="00CD2DCC">
        <w:rPr>
          <w:lang w:val="fi-FI"/>
        </w:rPr>
        <w:t xml:space="preserve">strategiaa toimeenpanevissa </w:t>
      </w:r>
      <w:r>
        <w:rPr>
          <w:lang w:val="fi-FI"/>
        </w:rPr>
        <w:t xml:space="preserve">ohjausryhmissä ja tuomaan globaalin </w:t>
      </w:r>
      <w:proofErr w:type="spellStart"/>
      <w:r>
        <w:rPr>
          <w:lang w:val="fi-FI"/>
        </w:rPr>
        <w:t>IT-yrityksen</w:t>
      </w:r>
      <w:proofErr w:type="spellEnd"/>
      <w:r>
        <w:rPr>
          <w:lang w:val="fi-FI"/>
        </w:rPr>
        <w:t xml:space="preserve"> näkökulmaa mukaan keskusteluihin.  </w:t>
      </w:r>
    </w:p>
    <w:p w:rsidR="00D947F8" w:rsidRDefault="00D947F8" w:rsidP="00D947F8">
      <w:pPr>
        <w:rPr>
          <w:lang w:val="fi-FI"/>
        </w:rPr>
      </w:pPr>
      <w:r>
        <w:rPr>
          <w:lang w:val="fi-FI"/>
        </w:rPr>
        <w:t>Pystymme kokemuksemme kautta osallistu</w:t>
      </w:r>
      <w:r w:rsidR="00CD2DCC">
        <w:rPr>
          <w:lang w:val="fi-FI"/>
        </w:rPr>
        <w:t>maan kansallisten Big Data ekos</w:t>
      </w:r>
      <w:r>
        <w:rPr>
          <w:lang w:val="fi-FI"/>
        </w:rPr>
        <w:t xml:space="preserve">ysteemien kehittämiseen erityisesti niiden </w:t>
      </w:r>
      <w:proofErr w:type="spellStart"/>
      <w:r>
        <w:rPr>
          <w:lang w:val="fi-FI"/>
        </w:rPr>
        <w:t>konseptoinnin</w:t>
      </w:r>
      <w:proofErr w:type="spellEnd"/>
      <w:r>
        <w:rPr>
          <w:lang w:val="fi-FI"/>
        </w:rPr>
        <w:t xml:space="preserve"> ja määrittelyn osalta. Toimintamme kattaa myös infrastru</w:t>
      </w:r>
      <w:r w:rsidR="00CD2DCC">
        <w:rPr>
          <w:lang w:val="fi-FI"/>
        </w:rPr>
        <w:t>ktuuri-palveluja</w:t>
      </w:r>
      <w:r>
        <w:rPr>
          <w:lang w:val="fi-FI"/>
        </w:rPr>
        <w:t xml:space="preserve">, jolloin pystymme toimimaan kansallisen Big Data ekosysteemin toteuttajana tai operoijana Big Data </w:t>
      </w:r>
      <w:proofErr w:type="spellStart"/>
      <w:r>
        <w:rPr>
          <w:lang w:val="fi-FI"/>
        </w:rPr>
        <w:t>Hub-alueella</w:t>
      </w:r>
      <w:proofErr w:type="spellEnd"/>
      <w:r>
        <w:rPr>
          <w:lang w:val="fi-FI"/>
        </w:rPr>
        <w:t>.</w:t>
      </w:r>
    </w:p>
    <w:p w:rsidR="00CD2DCC" w:rsidRDefault="00CD2DCC" w:rsidP="00D947F8">
      <w:pPr>
        <w:rPr>
          <w:lang w:val="fi-FI"/>
        </w:rPr>
      </w:pPr>
      <w:r>
        <w:rPr>
          <w:lang w:val="fi-FI"/>
        </w:rPr>
        <w:t xml:space="preserve">CGI:n sovelluksilla tuotetuissa ja ylläpitämissä tietokannoissa ja tietovarannoista on merkittävä osa etenkin paikallishallinnon ja </w:t>
      </w:r>
      <w:proofErr w:type="spellStart"/>
      <w:r>
        <w:rPr>
          <w:lang w:val="fi-FI"/>
        </w:rPr>
        <w:t>SoTe-palvelujen</w:t>
      </w:r>
      <w:proofErr w:type="spellEnd"/>
      <w:r>
        <w:rPr>
          <w:lang w:val="fi-FI"/>
        </w:rPr>
        <w:t xml:space="preserve"> operatiivisessa ja hallinnossa syntyvistä tiedoista. Näistä CGI:n asiakkailla on mahdollista tuottaa </w:t>
      </w:r>
      <w:proofErr w:type="spellStart"/>
      <w:r>
        <w:rPr>
          <w:lang w:val="fi-FI"/>
        </w:rPr>
        <w:t>anonymisointi/de-indifikointi/kryptausmenetelmillä</w:t>
      </w:r>
      <w:proofErr w:type="spellEnd"/>
      <w:r>
        <w:rPr>
          <w:lang w:val="fi-FI"/>
        </w:rPr>
        <w:t xml:space="preserve"> dataa esimerkiksi Big Data </w:t>
      </w:r>
      <w:proofErr w:type="spellStart"/>
      <w:r>
        <w:rPr>
          <w:lang w:val="fi-FI"/>
        </w:rPr>
        <w:t>Hub-ympäristöihin</w:t>
      </w:r>
      <w:proofErr w:type="spellEnd"/>
      <w:r>
        <w:rPr>
          <w:lang w:val="fi-FI"/>
        </w:rPr>
        <w:t xml:space="preserve">. </w:t>
      </w:r>
    </w:p>
    <w:p w:rsidR="005A172B" w:rsidRDefault="005A172B" w:rsidP="005A172B">
      <w:pPr>
        <w:rPr>
          <w:lang w:val="fi-FI"/>
        </w:rPr>
      </w:pPr>
      <w:r>
        <w:rPr>
          <w:lang w:val="fi-FI"/>
        </w:rPr>
        <w:t xml:space="preserve">CGI on merkittävä toimija globaalisti myös </w:t>
      </w:r>
      <w:proofErr w:type="spellStart"/>
      <w:r>
        <w:rPr>
          <w:lang w:val="fi-FI"/>
        </w:rPr>
        <w:t>Cybersecurity-alueella</w:t>
      </w:r>
      <w:proofErr w:type="spellEnd"/>
      <w:r>
        <w:rPr>
          <w:lang w:val="fi-FI"/>
        </w:rPr>
        <w:t xml:space="preserve"> Tietoturvan kehittämiseen, hallintaan ja analysointiin liittyvät tiedot tulevat olemaan merkittävä osa Big Data-kokonaisuutta erityisesti kun Internet of </w:t>
      </w:r>
      <w:proofErr w:type="spellStart"/>
      <w:r>
        <w:rPr>
          <w:lang w:val="fi-FI"/>
        </w:rPr>
        <w:t>Things-teemaan</w:t>
      </w:r>
      <w:proofErr w:type="spellEnd"/>
      <w:r>
        <w:rPr>
          <w:lang w:val="fi-FI"/>
        </w:rPr>
        <w:t xml:space="preserve"> liittyvät asiat tulevat jatkossa lisäämään myös </w:t>
      </w:r>
      <w:r>
        <w:rPr>
          <w:lang w:val="fi-FI"/>
        </w:rPr>
        <w:lastRenderedPageBreak/>
        <w:t>tietoturvauhkiin liittyviä haasteita. Tässä pystymme olemaan mukana kokemuksemme ja osaamisen kautta.</w:t>
      </w:r>
    </w:p>
    <w:p w:rsidR="005A172B" w:rsidRDefault="005A172B" w:rsidP="00D947F8">
      <w:pPr>
        <w:rPr>
          <w:lang w:val="fi-FI"/>
        </w:rPr>
      </w:pPr>
    </w:p>
    <w:p w:rsidR="00C54317" w:rsidRPr="0086241F" w:rsidRDefault="006814C2" w:rsidP="002443AF">
      <w:pPr>
        <w:spacing w:before="9720"/>
        <w:jc w:val="both"/>
        <w:rPr>
          <w:sz w:val="16"/>
          <w:szCs w:val="16"/>
          <w:lang w:val="fi-FI"/>
        </w:rPr>
      </w:pPr>
      <w:r w:rsidRPr="0086241F">
        <w:rPr>
          <w:noProof/>
          <w:sz w:val="16"/>
          <w:szCs w:val="16"/>
          <w:lang w:val="fi-FI" w:eastAsia="fi-FI"/>
        </w:rPr>
        <w:drawing>
          <wp:anchor distT="0" distB="0" distL="114300" distR="114300" simplePos="0" relativeHeight="251670528" behindDoc="1" locked="0" layoutInCell="1" allowOverlap="1">
            <wp:simplePos x="0" y="0"/>
            <wp:positionH relativeFrom="column">
              <wp:posOffset>1538351</wp:posOffset>
            </wp:positionH>
            <wp:positionV relativeFrom="page">
              <wp:posOffset>1345997</wp:posOffset>
            </wp:positionV>
            <wp:extent cx="4150614" cy="5881421"/>
            <wp:effectExtent l="19050" t="0" r="407" b="0"/>
            <wp:wrapNone/>
            <wp:docPr id="3" name="Image 1" descr="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rId21" cstate="print"/>
                    <a:stretch>
                      <a:fillRect/>
                    </a:stretch>
                  </pic:blipFill>
                  <pic:spPr>
                    <a:xfrm>
                      <a:off x="0" y="0"/>
                      <a:ext cx="4156385" cy="5884818"/>
                    </a:xfrm>
                    <a:prstGeom prst="rect">
                      <a:avLst/>
                    </a:prstGeom>
                  </pic:spPr>
                </pic:pic>
              </a:graphicData>
            </a:graphic>
          </wp:anchor>
        </w:drawing>
      </w:r>
      <w:r w:rsidR="00C54317" w:rsidRPr="0086241F">
        <w:rPr>
          <w:sz w:val="16"/>
          <w:szCs w:val="16"/>
          <w:lang w:val="fi-FI"/>
        </w:rPr>
        <w:t xml:space="preserve">CGI tarjoaa palveluja </w:t>
      </w:r>
      <w:proofErr w:type="spellStart"/>
      <w:r w:rsidR="005915DF" w:rsidRPr="0086241F">
        <w:rPr>
          <w:sz w:val="16"/>
          <w:szCs w:val="16"/>
          <w:lang w:val="fi-FI"/>
        </w:rPr>
        <w:t>IT</w:t>
      </w:r>
      <w:r w:rsidR="00C54317" w:rsidRPr="0086241F">
        <w:rPr>
          <w:sz w:val="16"/>
          <w:szCs w:val="16"/>
          <w:lang w:val="fi-FI"/>
        </w:rPr>
        <w:t>:n</w:t>
      </w:r>
      <w:proofErr w:type="spellEnd"/>
      <w:r w:rsidR="00C54317" w:rsidRPr="0086241F">
        <w:rPr>
          <w:sz w:val="16"/>
          <w:szCs w:val="16"/>
          <w:lang w:val="fi-FI"/>
        </w:rPr>
        <w:t xml:space="preserve"> ja liiketoimintaprosessien kehittämisen tueksi. Konsultoimme asiakkaitamme liiketoiminnan kehittämisessä, integroimme tietojärjestelmiä ja olemme asiakkaidemme ulkoistuskumppani. Meitä on </w:t>
      </w:r>
      <w:r w:rsidR="0086241F" w:rsidRPr="0086241F">
        <w:rPr>
          <w:sz w:val="16"/>
          <w:szCs w:val="16"/>
          <w:lang w:val="fi-FI"/>
        </w:rPr>
        <w:t>69</w:t>
      </w:r>
      <w:r w:rsidR="00C54317" w:rsidRPr="0086241F">
        <w:rPr>
          <w:sz w:val="16"/>
          <w:szCs w:val="16"/>
          <w:lang w:val="fi-FI"/>
        </w:rPr>
        <w:t xml:space="preserve"> 000 asiantuntijaa yli 40 maassa. Asiakaskeskeinen toimintamallimme takaa sen, että asiakkaidemme käytössä on pysyvä, omistautunut ja joustava tiimi, joka vastaa toiminnasta paikallisesti, lähellä asiakasta. Lisätietoa </w:t>
      </w:r>
      <w:r w:rsidR="00A35298" w:rsidRPr="0086241F">
        <w:rPr>
          <w:sz w:val="16"/>
          <w:szCs w:val="16"/>
          <w:lang w:val="fi-FI"/>
        </w:rPr>
        <w:t>www.</w:t>
      </w:r>
      <w:r w:rsidR="0086241F" w:rsidRPr="0086241F">
        <w:rPr>
          <w:sz w:val="16"/>
          <w:szCs w:val="16"/>
          <w:lang w:val="fi-FI"/>
        </w:rPr>
        <w:t>cgi.fi</w:t>
      </w:r>
    </w:p>
    <w:p w:rsidR="009D642D" w:rsidRPr="0086241F" w:rsidRDefault="009D642D" w:rsidP="005704EB">
      <w:pPr>
        <w:spacing w:before="240"/>
        <w:jc w:val="both"/>
        <w:rPr>
          <w:b/>
          <w:sz w:val="16"/>
          <w:szCs w:val="16"/>
          <w:lang w:val="fi-FI"/>
        </w:rPr>
      </w:pPr>
      <w:r w:rsidRPr="0086241F">
        <w:rPr>
          <w:b/>
          <w:sz w:val="16"/>
          <w:szCs w:val="16"/>
          <w:lang w:val="fi-FI"/>
        </w:rPr>
        <w:t>Tekijänoikeusilmoitus:</w:t>
      </w:r>
    </w:p>
    <w:p w:rsidR="00A35F5D" w:rsidRPr="0086241F" w:rsidRDefault="009D642D" w:rsidP="005704EB">
      <w:pPr>
        <w:jc w:val="both"/>
        <w:rPr>
          <w:lang w:val="fi-FI"/>
        </w:rPr>
      </w:pPr>
      <w:r w:rsidRPr="0086241F">
        <w:rPr>
          <w:sz w:val="16"/>
          <w:szCs w:val="16"/>
          <w:lang w:val="fi-FI"/>
        </w:rPr>
        <w:t xml:space="preserve">Tämä tarjous sisältää </w:t>
      </w:r>
      <w:r w:rsidR="00C54317" w:rsidRPr="0086241F">
        <w:rPr>
          <w:sz w:val="16"/>
          <w:szCs w:val="16"/>
          <w:lang w:val="fi-FI"/>
        </w:rPr>
        <w:t>CGI:n</w:t>
      </w:r>
      <w:r w:rsidRPr="0086241F">
        <w:rPr>
          <w:sz w:val="16"/>
          <w:szCs w:val="16"/>
          <w:lang w:val="fi-FI"/>
        </w:rPr>
        <w:t xml:space="preserve"> omistamaa aineistoa, joka on luottamuksellista ja tekijänoikeudella suojattua. Tarjousta saa käyttää ainoastaan siihen tarkoitukseen johon </w:t>
      </w:r>
      <w:r w:rsidR="00C54317" w:rsidRPr="0086241F">
        <w:rPr>
          <w:sz w:val="16"/>
          <w:szCs w:val="16"/>
          <w:lang w:val="fi-FI"/>
        </w:rPr>
        <w:t>CGI</w:t>
      </w:r>
      <w:r w:rsidRPr="0086241F">
        <w:rPr>
          <w:sz w:val="16"/>
          <w:szCs w:val="16"/>
          <w:lang w:val="fi-FI"/>
        </w:rPr>
        <w:t xml:space="preserve"> on tarjouksen laatinut. Tarjousta ei saa kopioida osaksikaan ilman </w:t>
      </w:r>
      <w:r w:rsidR="00C54317" w:rsidRPr="0086241F">
        <w:rPr>
          <w:sz w:val="16"/>
          <w:szCs w:val="16"/>
          <w:lang w:val="fi-FI"/>
        </w:rPr>
        <w:t>CGI:n</w:t>
      </w:r>
      <w:r w:rsidRPr="0086241F">
        <w:rPr>
          <w:sz w:val="16"/>
          <w:szCs w:val="16"/>
          <w:lang w:val="fi-FI"/>
        </w:rPr>
        <w:t xml:space="preserve"> etukäteistä kirjallista suostumusta. Tarjouksessa mainitut kaikki nimet ja tavaramerkit kuuluvat, ellei toisin ole </w:t>
      </w:r>
      <w:r w:rsidRPr="0086241F">
        <w:rPr>
          <w:sz w:val="16"/>
          <w:szCs w:val="16"/>
          <w:lang w:val="fi-FI"/>
        </w:rPr>
        <w:lastRenderedPageBreak/>
        <w:t xml:space="preserve">nimenomaisesti mainittu, </w:t>
      </w:r>
      <w:r w:rsidR="00C54317" w:rsidRPr="0086241F">
        <w:rPr>
          <w:sz w:val="16"/>
          <w:szCs w:val="16"/>
          <w:lang w:val="fi-FI"/>
        </w:rPr>
        <w:t>CGI</w:t>
      </w:r>
      <w:r w:rsidRPr="0086241F">
        <w:rPr>
          <w:sz w:val="16"/>
          <w:szCs w:val="16"/>
          <w:lang w:val="fi-FI"/>
        </w:rPr>
        <w:t xml:space="preserve"> konserniin kuuluvalle yhtiölle tai </w:t>
      </w:r>
      <w:r w:rsidR="00C54317" w:rsidRPr="0086241F">
        <w:rPr>
          <w:sz w:val="16"/>
          <w:szCs w:val="16"/>
          <w:lang w:val="fi-FI"/>
        </w:rPr>
        <w:t>kolmannelle osapuolelle, jolta CGI</w:t>
      </w:r>
      <w:r w:rsidRPr="0086241F">
        <w:rPr>
          <w:sz w:val="16"/>
          <w:szCs w:val="16"/>
          <w:lang w:val="fi-FI"/>
        </w:rPr>
        <w:t xml:space="preserve"> konserni on saanut käyttöoikeuden niihin.</w:t>
      </w:r>
    </w:p>
    <w:sectPr w:rsidR="00A35F5D" w:rsidRPr="0086241F" w:rsidSect="00D1612A">
      <w:footerReference w:type="default" r:id="rId22"/>
      <w:pgSz w:w="11906" w:h="16838"/>
      <w:pgMar w:top="1701" w:right="1134" w:bottom="1702" w:left="1985"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2"/>
    </wne:keymap>
    <wne:keymap wne:kcmPrimary="0432">
      <wne:acd wne:acdName="acd3"/>
    </wne:keymap>
    <wne:keymap wne:kcmPrimary="0433">
      <wne:acd wne:acdName="acd4"/>
    </wne:keymap>
    <wne:keymap wne:kcmPrimary="0434">
      <wne:acd wne:acdName="acd5"/>
    </wne:keymap>
    <wne:keymap wne:kcmPrimary="044C">
      <wne:acd wne:acdName="acd7"/>
    </wne:keymap>
    <wne:keymap wne:kcmPrimary="044E">
      <wne:acd wne:acdName="acd1"/>
    </wne:keymap>
    <wne:keymap wne:kcmPrimary="044F">
      <wne:acd wne:acdName="acd0"/>
    </wne:keymap>
    <wne:keymap wne:kcmPrimary="064C">
      <wne:acd wne:acdName="acd8"/>
    </wne:keymap>
    <wne:keymap wne:kcmPrimary="064E">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PAHQAcwBpAGsAawBvADsAbgB1AG0AZQByAG8AaQBtAGEAdABvAG4A" wne:acdName="acd0" wne:fciIndexBasedOn="0065"/>
    <wne:acd wne:argValue="AQAAAAAA" wne:acdName="acd1" wne:fciIndexBasedOn="0065"/>
    <wne:acd wne:argValue="AQAAAAEA" wne:acdName="acd2" wne:fciIndexBasedOn="0065"/>
    <wne:acd wne:argValue="AQAAAAIA" wne:acdName="acd3" wne:fciIndexBasedOn="0065"/>
    <wne:acd wne:argValue="AQAAAAMA" wne:acdName="acd4" wne:fciIndexBasedOn="0065"/>
    <wne:acd wne:argValue="AQAAAAQA" wne:acdName="acd5" wne:fciIndexBasedOn="0065"/>
    <wne:acd wne:argValue="AgBOAHUAbQBlAHIAbwBsAHUAZQB0AHQAZQBsAG8A" wne:acdName="acd6" wne:fciIndexBasedOn="0065"/>
    <wne:acd wne:argValue="AgBMAHUAZQB0AHQAZQBsAG8A" wne:acdName="acd7" wne:fciIndexBasedOn="0065"/>
    <wne:acd wne:argValue="AgAyAC0AdABhAHMAbwBuACAAbAB1AGUAdAB0AGUAbABvAA=="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9BB" w:rsidRDefault="004A59BB" w:rsidP="00EA2335">
      <w:r>
        <w:separator/>
      </w:r>
    </w:p>
  </w:endnote>
  <w:endnote w:type="continuationSeparator" w:id="0">
    <w:p w:rsidR="004A59BB" w:rsidRDefault="004A59BB" w:rsidP="00EA23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charset w:val="00"/>
    <w:family w:val="auto"/>
    <w:pitch w:val="variable"/>
    <w:sig w:usb0="00000000"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6" w:space="0" w:color="FFCC00"/>
      </w:tblBorders>
      <w:tblLayout w:type="fixed"/>
      <w:tblCellMar>
        <w:top w:w="113" w:type="dxa"/>
        <w:left w:w="0" w:type="dxa"/>
        <w:right w:w="0" w:type="dxa"/>
      </w:tblCellMar>
      <w:tblLook w:val="04A0"/>
    </w:tblPr>
    <w:tblGrid>
      <w:gridCol w:w="6804"/>
      <w:gridCol w:w="1985"/>
    </w:tblGrid>
    <w:tr w:rsidR="0086241F" w:rsidTr="002925F0">
      <w:tc>
        <w:tcPr>
          <w:tcW w:w="6804" w:type="dxa"/>
        </w:tcPr>
        <w:p w:rsidR="0086241F" w:rsidRDefault="0086241F" w:rsidP="00FF620D">
          <w:pPr>
            <w:pStyle w:val="LOGHeader"/>
          </w:pPr>
        </w:p>
      </w:tc>
      <w:tc>
        <w:tcPr>
          <w:tcW w:w="1985" w:type="dxa"/>
          <w:tcMar>
            <w:right w:w="113" w:type="dxa"/>
          </w:tcMar>
        </w:tcPr>
        <w:p w:rsidR="0086241F" w:rsidRDefault="0086241F" w:rsidP="00FF620D">
          <w:pPr>
            <w:pStyle w:val="LOGHeaderRight"/>
          </w:pPr>
        </w:p>
      </w:tc>
    </w:tr>
  </w:tbl>
  <w:p w:rsidR="0086241F" w:rsidRDefault="0086241F" w:rsidP="007400EA">
    <w:pPr>
      <w:pStyle w:val="LOGNorma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41F" w:rsidRDefault="002C5F5E">
    <w:pPr>
      <w:pStyle w:val="Footer"/>
    </w:pPr>
    <w:r>
      <w:rPr>
        <w:noProof/>
        <w:lang w:val="fi-FI" w:eastAsia="fi-FI"/>
      </w:rPr>
      <w:pict>
        <v:rect id="Rectangle 29" o:spid="_x0000_s4100" style="position:absolute;margin-left:-9.25pt;margin-top:-34.75pt;width:469pt;height:2.1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" fillcolor="#e16a00" stroked="f" strokeweight="2pt">
          <v:fill color2="#991f3d" angle="90" colors="0 #e16a00;.5 #e31937;1 #991f3d" focus="100%" type="gradient">
            <o:fill v:ext="view" type="gradientUnscaled"/>
          </v:fill>
          <w10:anchorlock/>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top w:w="113" w:type="dxa"/>
        <w:left w:w="0" w:type="dxa"/>
        <w:right w:w="0" w:type="dxa"/>
      </w:tblCellMar>
      <w:tblLook w:val="04A0"/>
    </w:tblPr>
    <w:tblGrid>
      <w:gridCol w:w="6804"/>
      <w:gridCol w:w="1985"/>
    </w:tblGrid>
    <w:tr w:rsidR="0086241F" w:rsidRPr="00985F1B" w:rsidTr="00985F1B">
      <w:trPr>
        <w:trHeight w:val="32"/>
      </w:trPr>
      <w:tc>
        <w:tcPr>
          <w:tcW w:w="6804"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63"/>
            <w:gridCol w:w="2263"/>
            <w:gridCol w:w="2263"/>
          </w:tblGrid>
          <w:tr w:rsidR="0086241F" w:rsidTr="003863A3">
            <w:tc>
              <w:tcPr>
                <w:tcW w:w="2263" w:type="dxa"/>
              </w:tcPr>
              <w:p w:rsidR="0086241F" w:rsidRPr="00E43C21" w:rsidRDefault="002C5F5E" w:rsidP="003863A3">
                <w:pPr>
                  <w:pStyle w:val="LOGHeader"/>
                  <w:rPr>
                    <w:rFonts w:ascii="Arial" w:hAnsi="Arial" w:cs="Arial"/>
                    <w:lang w:val="fi-FI"/>
                  </w:rPr>
                </w:pPr>
                <w:r>
                  <w:rPr>
                    <w:rFonts w:ascii="Arial" w:hAnsi="Arial" w:cs="Arial"/>
                    <w:noProof/>
                    <w:lang w:val="fi-FI" w:eastAsia="fi-FI"/>
                  </w:rPr>
                  <w:pict>
                    <v:rect id="Rectangle 11" o:spid="_x0000_s4097" style="position:absolute;margin-left:-10.2pt;margin-top:-6.1pt;width:469pt;height:1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" fillcolor="#e16a00" stroked="f" strokeweight="2pt">
                      <v:fill color2="#991f3d" angle="90" colors="0 #e16a00;.5 #e31937;1 #991f3d" focus="100%" type="gradient">
                        <o:fill v:ext="view" type="gradientUnscaled"/>
                      </v:fill>
                      <w10:anchorlock/>
                    </v:rect>
                  </w:pict>
                </w:r>
                <w:r w:rsidR="0086241F" w:rsidRPr="00E43C21">
                  <w:rPr>
                    <w:rFonts w:ascii="Arial" w:hAnsi="Arial" w:cs="Arial"/>
                    <w:lang w:val="fi-FI"/>
                  </w:rPr>
                  <w:t>CGI Suomi Oy</w:t>
                </w:r>
                <w:r w:rsidR="0086241F" w:rsidRPr="00E43C21">
                  <w:rPr>
                    <w:rFonts w:ascii="Arial" w:hAnsi="Arial" w:cs="Arial"/>
                    <w:lang w:val="fi-FI"/>
                  </w:rPr>
                  <w:br/>
                  <w:t>PL 38 (Karvaamokuja 2)</w:t>
                </w:r>
                <w:r w:rsidR="0086241F" w:rsidRPr="00E43C21">
                  <w:rPr>
                    <w:rFonts w:ascii="Arial" w:hAnsi="Arial" w:cs="Arial"/>
                    <w:lang w:val="fi-FI"/>
                  </w:rPr>
                  <w:br/>
                  <w:t>00381 HELSINKI</w:t>
                </w:r>
              </w:p>
            </w:tc>
            <w:tc>
              <w:tcPr>
                <w:tcW w:w="2263" w:type="dxa"/>
              </w:tcPr>
              <w:p w:rsidR="0086241F" w:rsidRDefault="0086241F" w:rsidP="003863A3">
                <w:pPr>
                  <w:pStyle w:val="LOGHeader"/>
                  <w:rPr>
                    <w:rFonts w:ascii="Arial" w:hAnsi="Arial" w:cs="Arial"/>
                  </w:rPr>
                </w:pPr>
                <w:proofErr w:type="spellStart"/>
                <w:r>
                  <w:rPr>
                    <w:rFonts w:ascii="Arial" w:hAnsi="Arial" w:cs="Arial"/>
                  </w:rPr>
                  <w:t>Vaihde</w:t>
                </w:r>
                <w:proofErr w:type="spellEnd"/>
                <w:r>
                  <w:rPr>
                    <w:rFonts w:ascii="Arial" w:hAnsi="Arial" w:cs="Arial"/>
                  </w:rPr>
                  <w:t xml:space="preserve"> 010 302 010</w:t>
                </w:r>
                <w:r>
                  <w:rPr>
                    <w:rFonts w:ascii="Arial" w:hAnsi="Arial" w:cs="Arial"/>
                  </w:rPr>
                  <w:br/>
                  <w:t>Fax 010 302 011</w:t>
                </w:r>
              </w:p>
            </w:tc>
            <w:tc>
              <w:tcPr>
                <w:tcW w:w="2263" w:type="dxa"/>
              </w:tcPr>
              <w:p w:rsidR="0086241F" w:rsidRDefault="0086241F" w:rsidP="003863A3">
                <w:pPr>
                  <w:pStyle w:val="LOGHeader"/>
                  <w:rPr>
                    <w:rFonts w:ascii="Arial" w:hAnsi="Arial" w:cs="Arial"/>
                  </w:rPr>
                </w:pPr>
                <w:r>
                  <w:rPr>
                    <w:rFonts w:ascii="Arial" w:hAnsi="Arial" w:cs="Arial"/>
                  </w:rPr>
                  <w:t>www.cgi.fi</w:t>
                </w:r>
                <w:r>
                  <w:rPr>
                    <w:rFonts w:ascii="Arial" w:hAnsi="Arial" w:cs="Arial"/>
                  </w:rPr>
                  <w:br/>
                  <w:t>y-</w:t>
                </w:r>
                <w:proofErr w:type="spellStart"/>
                <w:r>
                  <w:rPr>
                    <w:rFonts w:ascii="Arial" w:hAnsi="Arial" w:cs="Arial"/>
                  </w:rPr>
                  <w:t>tunnus</w:t>
                </w:r>
                <w:proofErr w:type="spellEnd"/>
                <w:r>
                  <w:rPr>
                    <w:rFonts w:ascii="Arial" w:hAnsi="Arial" w:cs="Arial"/>
                  </w:rPr>
                  <w:t xml:space="preserve"> 0357502-9</w:t>
                </w:r>
              </w:p>
            </w:tc>
          </w:tr>
        </w:tbl>
        <w:p w:rsidR="0086241F" w:rsidRPr="00985F1B" w:rsidRDefault="0086241F" w:rsidP="00572184">
          <w:pPr>
            <w:pStyle w:val="LOGHeader"/>
            <w:rPr>
              <w:rFonts w:ascii="Arial" w:hAnsi="Arial" w:cs="Arial"/>
            </w:rPr>
          </w:pPr>
        </w:p>
      </w:tc>
      <w:tc>
        <w:tcPr>
          <w:tcW w:w="1985" w:type="dxa"/>
          <w:tcMar>
            <w:right w:w="113" w:type="dxa"/>
          </w:tcMar>
        </w:tcPr>
        <w:p w:rsidR="0086241F" w:rsidRPr="00985F1B" w:rsidRDefault="0086241F" w:rsidP="00572184">
          <w:pPr>
            <w:pStyle w:val="LOGHeaderRight"/>
            <w:rPr>
              <w:rFonts w:ascii="Arial" w:hAnsi="Arial" w:cs="Arial"/>
            </w:rPr>
          </w:pPr>
          <w:r w:rsidRPr="00985F1B">
            <w:rPr>
              <w:rFonts w:ascii="Arial" w:hAnsi="Arial" w:cs="Arial"/>
            </w:rPr>
            <w:t xml:space="preserve"> Sivu </w:t>
          </w:r>
          <w:r w:rsidR="002C5F5E" w:rsidRPr="00985F1B">
            <w:rPr>
              <w:rFonts w:ascii="Arial" w:hAnsi="Arial" w:cs="Arial"/>
            </w:rPr>
            <w:fldChar w:fldCharType="begin"/>
          </w:r>
          <w:r w:rsidRPr="00985F1B">
            <w:rPr>
              <w:rFonts w:ascii="Arial" w:hAnsi="Arial" w:cs="Arial"/>
            </w:rPr>
            <w:instrText xml:space="preserve"> PAGE  \* Arabic  \* MERGEFORMAT </w:instrText>
          </w:r>
          <w:r w:rsidR="002C5F5E" w:rsidRPr="00985F1B">
            <w:rPr>
              <w:rFonts w:ascii="Arial" w:hAnsi="Arial" w:cs="Arial"/>
            </w:rPr>
            <w:fldChar w:fldCharType="separate"/>
          </w:r>
          <w:r w:rsidR="000C4D08">
            <w:rPr>
              <w:rFonts w:ascii="Arial" w:hAnsi="Arial" w:cs="Arial"/>
              <w:noProof/>
            </w:rPr>
            <w:t>2</w:t>
          </w:r>
          <w:r w:rsidR="002C5F5E" w:rsidRPr="00985F1B">
            <w:rPr>
              <w:rFonts w:ascii="Arial" w:hAnsi="Arial" w:cs="Arial"/>
            </w:rPr>
            <w:fldChar w:fldCharType="end"/>
          </w:r>
          <w:r w:rsidRPr="00985F1B">
            <w:rPr>
              <w:rFonts w:ascii="Arial" w:hAnsi="Arial" w:cs="Arial"/>
            </w:rPr>
            <w:t xml:space="preserve"> / </w:t>
          </w:r>
          <w:fldSimple w:instr=" NUMPAGES  \* Arabic  \* MERGEFORMAT ">
            <w:r w:rsidR="000C4D08">
              <w:rPr>
                <w:noProof/>
              </w:rPr>
              <w:t>6</w:t>
            </w:r>
          </w:fldSimple>
        </w:p>
      </w:tc>
    </w:tr>
  </w:tbl>
  <w:p w:rsidR="0086241F" w:rsidRPr="00985F1B" w:rsidRDefault="0086241F" w:rsidP="00985F1B">
    <w:pPr>
      <w:pStyle w:val="Footersecurity"/>
      <w:jc w:val="right"/>
      <w:rPr>
        <w:rFonts w:ascii="Arial" w:hAnsi="Arial" w:cs="Arial"/>
        <w:color w:val="E31937"/>
      </w:rPr>
    </w:pPr>
    <w:r w:rsidRPr="00985F1B">
      <w:rPr>
        <w:rFonts w:ascii="Arial" w:hAnsi="Arial" w:cs="Arial"/>
        <w:color w:val="E31937"/>
      </w:rPr>
      <w:t>cgi.com</w:t>
    </w:r>
  </w:p>
  <w:p w:rsidR="0086241F" w:rsidRPr="00985F1B" w:rsidRDefault="0086241F" w:rsidP="00985F1B">
    <w:pPr>
      <w:pStyle w:val="LOGNormal"/>
      <w:jc w:val="right"/>
      <w:rPr>
        <w:rFonts w:ascii="Arial" w:hAnsi="Arial" w:cs="Arial"/>
        <w:color w:val="991F3D"/>
        <w:sz w:val="14"/>
        <w:szCs w:val="14"/>
      </w:rPr>
    </w:pPr>
    <w:r w:rsidRPr="00985F1B">
      <w:rPr>
        <w:rFonts w:ascii="Arial" w:hAnsi="Arial" w:cs="Arial"/>
        <w:sz w:val="14"/>
        <w:szCs w:val="14"/>
      </w:rPr>
      <w:t>© 2012 CGI GROUP INC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9BB" w:rsidRDefault="004A59BB" w:rsidP="00EA2335">
      <w:r>
        <w:separator/>
      </w:r>
    </w:p>
  </w:footnote>
  <w:footnote w:type="continuationSeparator" w:id="0">
    <w:p w:rsidR="004A59BB" w:rsidRDefault="004A59BB" w:rsidP="00EA23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6" w:space="0" w:color="FFCC00"/>
      </w:tblBorders>
      <w:tblLayout w:type="fixed"/>
      <w:tblCellMar>
        <w:left w:w="0" w:type="dxa"/>
        <w:bottom w:w="113" w:type="dxa"/>
        <w:right w:w="0" w:type="dxa"/>
      </w:tblCellMar>
      <w:tblLook w:val="04A0"/>
    </w:tblPr>
    <w:tblGrid>
      <w:gridCol w:w="4785"/>
      <w:gridCol w:w="4004"/>
    </w:tblGrid>
    <w:tr w:rsidR="0086241F" w:rsidTr="00FF620D">
      <w:tc>
        <w:tcPr>
          <w:tcW w:w="4785" w:type="dxa"/>
        </w:tcPr>
        <w:p w:rsidR="0086241F" w:rsidRDefault="0086241F" w:rsidP="00FF620D">
          <w:pPr>
            <w:pStyle w:val="LOGHeader"/>
          </w:pPr>
        </w:p>
      </w:tc>
      <w:tc>
        <w:tcPr>
          <w:tcW w:w="4004" w:type="dxa"/>
          <w:tcMar>
            <w:right w:w="113" w:type="dxa"/>
          </w:tcMar>
        </w:tcPr>
        <w:p w:rsidR="0086241F" w:rsidRDefault="0086241F" w:rsidP="00FF620D">
          <w:pPr>
            <w:pStyle w:val="LOGHeaderRight"/>
          </w:pPr>
        </w:p>
      </w:tc>
    </w:tr>
  </w:tbl>
  <w:p w:rsidR="0086241F" w:rsidRDefault="0086241F" w:rsidP="007400EA">
    <w:pPr>
      <w:pStyle w:val="LOG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1A45C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04AF4B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582B328"/>
    <w:lvl w:ilvl="0">
      <w:start w:val="1"/>
      <w:numFmt w:val="decimal"/>
      <w:pStyle w:val="ListNumber3"/>
      <w:lvlText w:val="%1."/>
      <w:lvlJc w:val="left"/>
      <w:pPr>
        <w:tabs>
          <w:tab w:val="num" w:pos="926"/>
        </w:tabs>
        <w:ind w:left="926" w:hanging="360"/>
      </w:pPr>
    </w:lvl>
  </w:abstractNum>
  <w:abstractNum w:abstractNumId="3">
    <w:nsid w:val="FFFFFF7F"/>
    <w:multiLevelType w:val="singleLevel"/>
    <w:tmpl w:val="FB160FE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648CCD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B5ACB7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48C091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350A08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A328C9E"/>
    <w:lvl w:ilvl="0">
      <w:start w:val="1"/>
      <w:numFmt w:val="decimal"/>
      <w:pStyle w:val="ListNumber"/>
      <w:lvlText w:val="%1."/>
      <w:lvlJc w:val="left"/>
      <w:pPr>
        <w:tabs>
          <w:tab w:val="num" w:pos="360"/>
        </w:tabs>
        <w:ind w:left="360" w:hanging="360"/>
      </w:pPr>
    </w:lvl>
  </w:abstractNum>
  <w:abstractNum w:abstractNumId="9">
    <w:nsid w:val="FFFFFF89"/>
    <w:multiLevelType w:val="singleLevel"/>
    <w:tmpl w:val="450401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C505FB"/>
    <w:multiLevelType w:val="hybridMultilevel"/>
    <w:tmpl w:val="767E3AB8"/>
    <w:lvl w:ilvl="0" w:tplc="061CDCEE">
      <w:start w:val="1"/>
      <w:numFmt w:val="upperLetter"/>
      <w:pStyle w:val="Heading5"/>
      <w:lvlText w:val="%1"/>
      <w:lvlJc w:val="left"/>
      <w:pPr>
        <w:tabs>
          <w:tab w:val="num" w:pos="0"/>
        </w:tabs>
        <w:ind w:left="0"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10525299"/>
    <w:multiLevelType w:val="hybridMultilevel"/>
    <w:tmpl w:val="8B7EE7E0"/>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decimal"/>
      <w:lvlText w:val="%5."/>
      <w:lvlJc w:val="left"/>
      <w:pPr>
        <w:tabs>
          <w:tab w:val="num" w:pos="3240"/>
        </w:tabs>
        <w:ind w:left="3240" w:hanging="360"/>
      </w:pPr>
    </w:lvl>
    <w:lvl w:ilvl="5" w:tplc="040B0005">
      <w:start w:val="1"/>
      <w:numFmt w:val="decimal"/>
      <w:lvlText w:val="%6."/>
      <w:lvlJc w:val="left"/>
      <w:pPr>
        <w:tabs>
          <w:tab w:val="num" w:pos="3960"/>
        </w:tabs>
        <w:ind w:left="3960" w:hanging="360"/>
      </w:pPr>
    </w:lvl>
    <w:lvl w:ilvl="6" w:tplc="040B0001">
      <w:start w:val="1"/>
      <w:numFmt w:val="decimal"/>
      <w:lvlText w:val="%7."/>
      <w:lvlJc w:val="left"/>
      <w:pPr>
        <w:tabs>
          <w:tab w:val="num" w:pos="4680"/>
        </w:tabs>
        <w:ind w:left="4680" w:hanging="360"/>
      </w:pPr>
    </w:lvl>
    <w:lvl w:ilvl="7" w:tplc="040B0003">
      <w:start w:val="1"/>
      <w:numFmt w:val="decimal"/>
      <w:lvlText w:val="%8."/>
      <w:lvlJc w:val="left"/>
      <w:pPr>
        <w:tabs>
          <w:tab w:val="num" w:pos="5400"/>
        </w:tabs>
        <w:ind w:left="5400" w:hanging="360"/>
      </w:pPr>
    </w:lvl>
    <w:lvl w:ilvl="8" w:tplc="040B0005">
      <w:start w:val="1"/>
      <w:numFmt w:val="decimal"/>
      <w:lvlText w:val="%9."/>
      <w:lvlJc w:val="left"/>
      <w:pPr>
        <w:tabs>
          <w:tab w:val="num" w:pos="6120"/>
        </w:tabs>
        <w:ind w:left="6120" w:hanging="360"/>
      </w:pPr>
    </w:lvl>
  </w:abstractNum>
  <w:abstractNum w:abstractNumId="12">
    <w:nsid w:val="270E0B28"/>
    <w:multiLevelType w:val="hybridMultilevel"/>
    <w:tmpl w:val="8BA81AEA"/>
    <w:lvl w:ilvl="0" w:tplc="CF5CAB9A">
      <w:start w:val="1"/>
      <w:numFmt w:val="upperLetter"/>
      <w:pStyle w:val="AppendixHeading"/>
      <w:lvlText w:val="%1"/>
      <w:lvlJc w:val="left"/>
      <w:pPr>
        <w:tabs>
          <w:tab w:val="num" w:pos="0"/>
        </w:tabs>
        <w:ind w:left="0"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2AB22975"/>
    <w:multiLevelType w:val="multilevel"/>
    <w:tmpl w:val="EAEAA474"/>
    <w:lvl w:ilvl="0">
      <w:start w:val="1"/>
      <w:numFmt w:val="decimal"/>
      <w:pStyle w:val="BodyTextNumbered"/>
      <w:lvlText w:val="%1."/>
      <w:lvlJc w:val="left"/>
      <w:pPr>
        <w:tabs>
          <w:tab w:val="num" w:pos="284"/>
        </w:tabs>
        <w:ind w:left="284" w:hanging="284"/>
      </w:pPr>
      <w:rPr>
        <w:rFonts w:ascii="Verdana" w:hAnsi="Verdana" w:cs="Arial" w:hint="default"/>
        <w:b w:val="0"/>
        <w:i w:val="0"/>
        <w:spacing w:val="8"/>
        <w:sz w:val="19"/>
        <w:szCs w:val="18"/>
      </w:rPr>
    </w:lvl>
    <w:lvl w:ilvl="1">
      <w:start w:val="1"/>
      <w:numFmt w:val="lowerLetter"/>
      <w:lvlText w:val="%2."/>
      <w:lvlJc w:val="left"/>
      <w:pPr>
        <w:tabs>
          <w:tab w:val="num" w:pos="567"/>
        </w:tabs>
        <w:ind w:left="567" w:hanging="283"/>
      </w:pPr>
      <w:rPr>
        <w:rFonts w:ascii="Arial" w:hAnsi="Arial" w:cs="Arial" w:hint="default"/>
        <w:b w:val="0"/>
        <w:i w:val="0"/>
        <w:spacing w:val="8"/>
        <w:sz w:val="18"/>
        <w:szCs w:val="18"/>
      </w:rPr>
    </w:lvl>
    <w:lvl w:ilvl="2">
      <w:start w:val="1"/>
      <w:numFmt w:val="lowerLetter"/>
      <w:lvlText w:val="%3."/>
      <w:lvlJc w:val="left"/>
      <w:pPr>
        <w:tabs>
          <w:tab w:val="num" w:pos="1475"/>
        </w:tabs>
        <w:ind w:left="1475" w:hanging="397"/>
      </w:pPr>
      <w:rPr>
        <w:rFonts w:ascii="Arial" w:hAnsi="Arial" w:cs="Arial" w:hint="default"/>
        <w:b w:val="0"/>
        <w:i w:val="0"/>
        <w:sz w:val="18"/>
        <w:szCs w:val="18"/>
      </w:rPr>
    </w:lvl>
    <w:lvl w:ilvl="3">
      <w:start w:val="1"/>
      <w:numFmt w:val="decimal"/>
      <w:lvlText w:val="%4."/>
      <w:lvlJc w:val="left"/>
      <w:pPr>
        <w:tabs>
          <w:tab w:val="num" w:pos="1872"/>
        </w:tabs>
        <w:ind w:left="1872" w:hanging="397"/>
      </w:pPr>
      <w:rPr>
        <w:rFonts w:ascii="Arial" w:hAnsi="Arial" w:cs="Arial" w:hint="default"/>
        <w:b w:val="0"/>
        <w:i w:val="0"/>
        <w:sz w:val="18"/>
        <w:szCs w:val="18"/>
      </w:rPr>
    </w:lvl>
    <w:lvl w:ilvl="4">
      <w:start w:val="1"/>
      <w:numFmt w:val="lowerLetter"/>
      <w:lvlText w:val="%5."/>
      <w:lvlJc w:val="left"/>
      <w:pPr>
        <w:tabs>
          <w:tab w:val="num" w:pos="2269"/>
        </w:tabs>
        <w:ind w:left="2269" w:hanging="397"/>
      </w:pPr>
      <w:rPr>
        <w:rFonts w:ascii="Times New Roman" w:hAnsi="Times New Roman" w:cs="Times New Roman" w:hint="default"/>
        <w:b w:val="0"/>
        <w:i w:val="0"/>
        <w:sz w:val="22"/>
      </w:rPr>
    </w:lvl>
    <w:lvl w:ilvl="5">
      <w:start w:val="1"/>
      <w:numFmt w:val="lowerRoman"/>
      <w:lvlText w:val="%6)"/>
      <w:lvlJc w:val="left"/>
      <w:pPr>
        <w:tabs>
          <w:tab w:val="num" w:pos="2666"/>
        </w:tabs>
        <w:ind w:left="2666" w:hanging="397"/>
      </w:pPr>
      <w:rPr>
        <w:rFonts w:ascii="Times New Roman" w:hAnsi="Times New Roman" w:cs="Times New Roman" w:hint="default"/>
        <w:b w:val="0"/>
        <w:i w:val="0"/>
        <w:sz w:val="22"/>
      </w:rPr>
    </w:lvl>
    <w:lvl w:ilvl="6">
      <w:start w:val="1"/>
      <w:numFmt w:val="lowerLetter"/>
      <w:lvlText w:val="%7)"/>
      <w:lvlJc w:val="left"/>
      <w:pPr>
        <w:tabs>
          <w:tab w:val="num" w:pos="3062"/>
        </w:tabs>
        <w:ind w:left="3062" w:hanging="396"/>
      </w:pPr>
      <w:rPr>
        <w:rFonts w:ascii="Times New Roman" w:hAnsi="Times New Roman" w:cs="Times New Roman" w:hint="default"/>
        <w:b w:val="0"/>
        <w:i w:val="0"/>
        <w:sz w:val="22"/>
      </w:rPr>
    </w:lvl>
    <w:lvl w:ilvl="7">
      <w:start w:val="1"/>
      <w:numFmt w:val="decimal"/>
      <w:lvlText w:val="%8)"/>
      <w:lvlJc w:val="left"/>
      <w:pPr>
        <w:tabs>
          <w:tab w:val="num" w:pos="3459"/>
        </w:tabs>
        <w:ind w:left="3459" w:hanging="397"/>
      </w:pPr>
      <w:rPr>
        <w:rFonts w:ascii="Times New Roman" w:hAnsi="Times New Roman" w:cs="Times New Roman" w:hint="default"/>
        <w:b w:val="0"/>
        <w:i w:val="0"/>
        <w:sz w:val="22"/>
      </w:rPr>
    </w:lvl>
    <w:lvl w:ilvl="8">
      <w:start w:val="1"/>
      <w:numFmt w:val="lowerLetter"/>
      <w:lvlText w:val="%9)"/>
      <w:lvlJc w:val="left"/>
      <w:pPr>
        <w:tabs>
          <w:tab w:val="num" w:pos="3856"/>
        </w:tabs>
        <w:ind w:left="3856" w:hanging="397"/>
      </w:pPr>
      <w:rPr>
        <w:rFonts w:ascii="Times New Roman" w:hAnsi="Times New Roman" w:cs="Times New Roman" w:hint="default"/>
        <w:b w:val="0"/>
        <w:i w:val="0"/>
        <w:sz w:val="22"/>
      </w:rPr>
    </w:lvl>
  </w:abstractNum>
  <w:abstractNum w:abstractNumId="14">
    <w:nsid w:val="346C539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34B83C17"/>
    <w:multiLevelType w:val="hybridMultilevel"/>
    <w:tmpl w:val="EC7253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3F9275CC"/>
    <w:multiLevelType w:val="hybridMultilevel"/>
    <w:tmpl w:val="2F461F8C"/>
    <w:lvl w:ilvl="0" w:tplc="81DE8776">
      <w:start w:val="1"/>
      <w:numFmt w:val="bullet"/>
      <w:pStyle w:val="Level1Bullets"/>
      <w:lvlText w:val=""/>
      <w:lvlJc w:val="left"/>
      <w:pPr>
        <w:tabs>
          <w:tab w:val="num" w:pos="576"/>
        </w:tabs>
        <w:ind w:left="576" w:hanging="288"/>
      </w:pPr>
      <w:rPr>
        <w:rFonts w:ascii="Symbol" w:hAnsi="Symbol"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5B90D4F"/>
    <w:multiLevelType w:val="hybridMultilevel"/>
    <w:tmpl w:val="2C343C58"/>
    <w:lvl w:ilvl="0" w:tplc="8404272A">
      <w:start w:val="1"/>
      <w:numFmt w:val="decimal"/>
      <w:pStyle w:val="Numeroluettelo"/>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7C016B"/>
    <w:multiLevelType w:val="hybridMultilevel"/>
    <w:tmpl w:val="875EB8E4"/>
    <w:lvl w:ilvl="0" w:tplc="040B0001">
      <w:start w:val="1"/>
      <w:numFmt w:val="bullet"/>
      <w:lvlText w:val=""/>
      <w:lvlJc w:val="left"/>
      <w:pPr>
        <w:ind w:left="720" w:hanging="360"/>
      </w:pPr>
      <w:rPr>
        <w:rFonts w:ascii="Symbol" w:hAnsi="Symbol" w:hint="default"/>
      </w:rPr>
    </w:lvl>
    <w:lvl w:ilvl="1" w:tplc="040B0003">
      <w:start w:val="1"/>
      <w:numFmt w:val="decimal"/>
      <w:lvlText w:val="%2."/>
      <w:lvlJc w:val="left"/>
      <w:pPr>
        <w:tabs>
          <w:tab w:val="num" w:pos="1440"/>
        </w:tabs>
        <w:ind w:left="1440" w:hanging="360"/>
      </w:p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19">
    <w:nsid w:val="4ACE76EB"/>
    <w:multiLevelType w:val="multilevel"/>
    <w:tmpl w:val="CFCEAEBA"/>
    <w:lvl w:ilvl="0">
      <w:start w:val="1"/>
      <w:numFmt w:val="decimal"/>
      <w:lvlText w:val="%1"/>
      <w:lvlJc w:val="left"/>
      <w:pPr>
        <w:tabs>
          <w:tab w:val="num" w:pos="0"/>
        </w:tabs>
        <w:ind w:left="0" w:hanging="851"/>
      </w:pPr>
      <w:rPr>
        <w:rFonts w:ascii="Arial Bold" w:hAnsi="Arial Bold" w:hint="default"/>
        <w:b/>
        <w:bCs/>
        <w:i w:val="0"/>
        <w:snapToGrid w:val="0"/>
        <w:spacing w:val="0"/>
        <w:w w:val="100"/>
        <w:kern w:val="0"/>
        <w:position w:val="0"/>
        <w:sz w:val="24"/>
      </w:rPr>
    </w:lvl>
    <w:lvl w:ilvl="1">
      <w:start w:val="1"/>
      <w:numFmt w:val="decimal"/>
      <w:lvlText w:val="%1.%2"/>
      <w:lvlJc w:val="left"/>
      <w:pPr>
        <w:tabs>
          <w:tab w:val="num" w:pos="0"/>
        </w:tabs>
        <w:ind w:left="0" w:hanging="851"/>
      </w:pPr>
      <w:rPr>
        <w:rFonts w:hint="default"/>
      </w:rPr>
    </w:lvl>
    <w:lvl w:ilvl="2">
      <w:start w:val="1"/>
      <w:numFmt w:val="decimal"/>
      <w:lvlText w:val="%1.%2.%3 "/>
      <w:lvlJc w:val="left"/>
      <w:pPr>
        <w:tabs>
          <w:tab w:val="num" w:pos="-461"/>
        </w:tabs>
        <w:ind w:left="0" w:hanging="851"/>
      </w:pPr>
      <w:rPr>
        <w:rFonts w:hint="default"/>
      </w:rPr>
    </w:lvl>
    <w:lvl w:ilvl="3">
      <w:start w:val="1"/>
      <w:numFmt w:val="decimal"/>
      <w:lvlText w:val="%1.%2.%3.%4 "/>
      <w:lvlJc w:val="left"/>
      <w:pPr>
        <w:tabs>
          <w:tab w:val="num" w:pos="0"/>
        </w:tabs>
        <w:ind w:left="0" w:hanging="851"/>
      </w:pPr>
      <w:rPr>
        <w:rFonts w:hint="default"/>
      </w:rPr>
    </w:lvl>
    <w:lvl w:ilvl="4">
      <w:start w:val="1"/>
      <w:numFmt w:val="decimal"/>
      <w:lvlText w:val="%1.%2.%3.%4.%5."/>
      <w:lvlJc w:val="left"/>
      <w:pPr>
        <w:tabs>
          <w:tab w:val="num" w:pos="56"/>
        </w:tabs>
        <w:ind w:left="56" w:hanging="792"/>
      </w:pPr>
      <w:rPr>
        <w:rFonts w:hint="default"/>
      </w:rPr>
    </w:lvl>
    <w:lvl w:ilvl="5">
      <w:start w:val="1"/>
      <w:numFmt w:val="decimal"/>
      <w:lvlText w:val="%1.%2.%3.%4.%5.%6."/>
      <w:lvlJc w:val="left"/>
      <w:pPr>
        <w:tabs>
          <w:tab w:val="num" w:pos="560"/>
        </w:tabs>
        <w:ind w:left="560" w:hanging="936"/>
      </w:pPr>
      <w:rPr>
        <w:rFonts w:hint="default"/>
      </w:rPr>
    </w:lvl>
    <w:lvl w:ilvl="6">
      <w:start w:val="1"/>
      <w:numFmt w:val="decimal"/>
      <w:lvlText w:val="%1.%2.%3.%4.%5.%6.%7."/>
      <w:lvlJc w:val="left"/>
      <w:pPr>
        <w:tabs>
          <w:tab w:val="num" w:pos="1064"/>
        </w:tabs>
        <w:ind w:left="1064" w:hanging="1080"/>
      </w:pPr>
      <w:rPr>
        <w:rFonts w:hint="default"/>
      </w:rPr>
    </w:lvl>
    <w:lvl w:ilvl="7">
      <w:start w:val="1"/>
      <w:numFmt w:val="decimal"/>
      <w:lvlText w:val="%1.%2.%3.%4.%5.%6.%7.%8."/>
      <w:lvlJc w:val="left"/>
      <w:pPr>
        <w:tabs>
          <w:tab w:val="num" w:pos="1568"/>
        </w:tabs>
        <w:ind w:left="1568" w:hanging="1224"/>
      </w:pPr>
      <w:rPr>
        <w:rFonts w:hint="default"/>
      </w:rPr>
    </w:lvl>
    <w:lvl w:ilvl="8">
      <w:start w:val="1"/>
      <w:numFmt w:val="decimal"/>
      <w:lvlText w:val="%1.%2.%3.%4.%5.%6.%7.%8.%9."/>
      <w:lvlJc w:val="left"/>
      <w:pPr>
        <w:tabs>
          <w:tab w:val="num" w:pos="2144"/>
        </w:tabs>
        <w:ind w:left="2144" w:hanging="1440"/>
      </w:pPr>
      <w:rPr>
        <w:rFonts w:hint="default"/>
      </w:rPr>
    </w:lvl>
  </w:abstractNum>
  <w:abstractNum w:abstractNumId="20">
    <w:nsid w:val="4D6F6B53"/>
    <w:multiLevelType w:val="hybridMultilevel"/>
    <w:tmpl w:val="455083F2"/>
    <w:lvl w:ilvl="0" w:tplc="998ABEC8">
      <w:start w:val="1"/>
      <w:numFmt w:val="none"/>
      <w:pStyle w:val="TOC5"/>
      <w:lvlText w:val=""/>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7E114FC"/>
    <w:multiLevelType w:val="hybridMultilevel"/>
    <w:tmpl w:val="F8AC9F32"/>
    <w:lvl w:ilvl="0" w:tplc="EA660D70">
      <w:start w:val="1"/>
      <w:numFmt w:val="bullet"/>
      <w:pStyle w:val="Level2Bullets"/>
      <w:lvlText w:val="o"/>
      <w:lvlJc w:val="left"/>
      <w:pPr>
        <w:tabs>
          <w:tab w:val="num" w:pos="864"/>
        </w:tabs>
        <w:ind w:left="864" w:hanging="288"/>
      </w:pPr>
      <w:rPr>
        <w:rFonts w:ascii="Arial" w:hAnsi="Arial" w:hint="default"/>
        <w:b w:val="0"/>
        <w:i w:val="0"/>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907376D"/>
    <w:multiLevelType w:val="hybridMultilevel"/>
    <w:tmpl w:val="E91A2A38"/>
    <w:lvl w:ilvl="0" w:tplc="40268536">
      <w:start w:val="1"/>
      <w:numFmt w:val="bullet"/>
      <w:pStyle w:val="Luettelo"/>
      <w:lvlText w:val=""/>
      <w:lvlJc w:val="left"/>
      <w:pPr>
        <w:ind w:left="360" w:hanging="360"/>
      </w:pPr>
      <w:rPr>
        <w:rFonts w:ascii="Symbol" w:hAnsi="Symbol" w:hint="default"/>
        <w:color w:val="991F3D"/>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D9B50A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132118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6B101683"/>
    <w:multiLevelType w:val="hybridMultilevel"/>
    <w:tmpl w:val="BA62E802"/>
    <w:lvl w:ilvl="0" w:tplc="436876B4">
      <w:start w:val="1"/>
      <w:numFmt w:val="bullet"/>
      <w:pStyle w:val="2-tasonluettelo"/>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6CFF47E9"/>
    <w:multiLevelType w:val="multilevel"/>
    <w:tmpl w:val="AB486332"/>
    <w:lvl w:ilvl="0">
      <w:start w:val="1"/>
      <w:numFmt w:val="decimal"/>
      <w:pStyle w:val="Heading1"/>
      <w:lvlText w:val="%1"/>
      <w:lvlJc w:val="left"/>
      <w:pPr>
        <w:tabs>
          <w:tab w:val="num" w:pos="0"/>
        </w:tabs>
        <w:ind w:left="0" w:hanging="851"/>
      </w:pPr>
      <w:rPr>
        <w:rFonts w:ascii="Arial Bold" w:hAnsi="Arial Bold" w:cs="Arial" w:hint="default"/>
        <w:b/>
        <w:bCs/>
        <w:i w:val="0"/>
        <w:snapToGrid w:val="0"/>
        <w:spacing w:val="0"/>
        <w:w w:val="100"/>
        <w:kern w:val="0"/>
        <w:position w:val="0"/>
        <w:sz w:val="32"/>
        <w:szCs w:val="32"/>
      </w:rPr>
    </w:lvl>
    <w:lvl w:ilvl="1">
      <w:start w:val="1"/>
      <w:numFmt w:val="decimal"/>
      <w:pStyle w:val="Heading2"/>
      <w:lvlText w:val="%1.%2"/>
      <w:lvlJc w:val="left"/>
      <w:pPr>
        <w:tabs>
          <w:tab w:val="num" w:pos="0"/>
        </w:tabs>
        <w:ind w:left="0" w:hanging="851"/>
      </w:pPr>
      <w:rPr>
        <w:rFonts w:hint="default"/>
      </w:rPr>
    </w:lvl>
    <w:lvl w:ilvl="2">
      <w:start w:val="1"/>
      <w:numFmt w:val="decimal"/>
      <w:pStyle w:val="Heading3"/>
      <w:lvlText w:val="%1.%2.%3 "/>
      <w:lvlJc w:val="left"/>
      <w:pPr>
        <w:tabs>
          <w:tab w:val="num" w:pos="-461"/>
        </w:tabs>
        <w:ind w:left="0" w:hanging="851"/>
      </w:pPr>
      <w:rPr>
        <w:rFonts w:hint="default"/>
      </w:rPr>
    </w:lvl>
    <w:lvl w:ilvl="3">
      <w:start w:val="1"/>
      <w:numFmt w:val="decimal"/>
      <w:pStyle w:val="Heading4"/>
      <w:lvlText w:val="%1.%2.%3.%4 "/>
      <w:lvlJc w:val="left"/>
      <w:pPr>
        <w:tabs>
          <w:tab w:val="num" w:pos="0"/>
        </w:tabs>
        <w:ind w:left="0" w:hanging="851"/>
      </w:pPr>
      <w:rPr>
        <w:rFonts w:hint="default"/>
      </w:rPr>
    </w:lvl>
    <w:lvl w:ilvl="4">
      <w:start w:val="1"/>
      <w:numFmt w:val="decimal"/>
      <w:lvlText w:val="%1.%2.%3.%4.%5."/>
      <w:lvlJc w:val="left"/>
      <w:pPr>
        <w:tabs>
          <w:tab w:val="num" w:pos="56"/>
        </w:tabs>
        <w:ind w:left="56" w:hanging="792"/>
      </w:pPr>
      <w:rPr>
        <w:rFonts w:hint="default"/>
      </w:rPr>
    </w:lvl>
    <w:lvl w:ilvl="5">
      <w:start w:val="1"/>
      <w:numFmt w:val="decimal"/>
      <w:lvlText w:val="%1.%2.%3.%4.%5.%6."/>
      <w:lvlJc w:val="left"/>
      <w:pPr>
        <w:tabs>
          <w:tab w:val="num" w:pos="560"/>
        </w:tabs>
        <w:ind w:left="560" w:hanging="936"/>
      </w:pPr>
      <w:rPr>
        <w:rFonts w:hint="default"/>
      </w:rPr>
    </w:lvl>
    <w:lvl w:ilvl="6">
      <w:start w:val="1"/>
      <w:numFmt w:val="decimal"/>
      <w:lvlText w:val="%1.%2.%3.%4.%5.%6.%7."/>
      <w:lvlJc w:val="left"/>
      <w:pPr>
        <w:tabs>
          <w:tab w:val="num" w:pos="1064"/>
        </w:tabs>
        <w:ind w:left="1064" w:hanging="1080"/>
      </w:pPr>
      <w:rPr>
        <w:rFonts w:hint="default"/>
      </w:rPr>
    </w:lvl>
    <w:lvl w:ilvl="7">
      <w:start w:val="1"/>
      <w:numFmt w:val="decimal"/>
      <w:lvlText w:val="%1.%2.%3.%4.%5.%6.%7.%8."/>
      <w:lvlJc w:val="left"/>
      <w:pPr>
        <w:tabs>
          <w:tab w:val="num" w:pos="1568"/>
        </w:tabs>
        <w:ind w:left="1568" w:hanging="1224"/>
      </w:pPr>
      <w:rPr>
        <w:rFonts w:hint="default"/>
      </w:rPr>
    </w:lvl>
    <w:lvl w:ilvl="8">
      <w:start w:val="1"/>
      <w:numFmt w:val="decimal"/>
      <w:lvlText w:val="%1.%2.%3.%4.%5.%6.%7.%8.%9."/>
      <w:lvlJc w:val="left"/>
      <w:pPr>
        <w:tabs>
          <w:tab w:val="num" w:pos="2144"/>
        </w:tabs>
        <w:ind w:left="2144" w:hanging="1440"/>
      </w:pPr>
      <w:rPr>
        <w:rFonts w:hint="default"/>
      </w:rPr>
    </w:lvl>
  </w:abstractNum>
  <w:abstractNum w:abstractNumId="27">
    <w:nsid w:val="762132D4"/>
    <w:multiLevelType w:val="hybridMultilevel"/>
    <w:tmpl w:val="6B341E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ACD69CF"/>
    <w:multiLevelType w:val="hybridMultilevel"/>
    <w:tmpl w:val="7A86C7D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num w:numId="1">
    <w:abstractNumId w:val="26"/>
  </w:num>
  <w:num w:numId="2">
    <w:abstractNumId w:val="14"/>
    <w:lvlOverride w:ilvl="0">
      <w:lvl w:ilvl="0">
        <w:start w:val="1"/>
        <w:numFmt w:val="decimal"/>
        <w:lvlText w:val="%1."/>
        <w:lvlJc w:val="left"/>
        <w:pPr>
          <w:tabs>
            <w:tab w:val="num" w:pos="360"/>
          </w:tabs>
          <w:ind w:left="360" w:hanging="360"/>
        </w:pPr>
      </w:lvl>
    </w:lvlOverride>
  </w:num>
  <w:num w:numId="3">
    <w:abstractNumId w:val="23"/>
  </w:num>
  <w:num w:numId="4">
    <w:abstractNumId w:val="12"/>
  </w:num>
  <w:num w:numId="5">
    <w:abstractNumId w:val="24"/>
  </w:num>
  <w:num w:numId="6">
    <w:abstractNumId w:val="13"/>
  </w:num>
  <w:num w:numId="7">
    <w:abstractNumId w:val="26"/>
  </w:num>
  <w:num w:numId="8">
    <w:abstractNumId w:val="10"/>
  </w:num>
  <w:num w:numId="9">
    <w:abstractNumId w:val="16"/>
  </w:num>
  <w:num w:numId="10">
    <w:abstractNumId w:val="2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19"/>
  </w:num>
  <w:num w:numId="23">
    <w:abstractNumId w:val="12"/>
  </w:num>
  <w:num w:numId="24">
    <w:abstractNumId w:val="26"/>
  </w:num>
  <w:num w:numId="25">
    <w:abstractNumId w:val="26"/>
  </w:num>
  <w:num w:numId="26">
    <w:abstractNumId w:val="26"/>
  </w:num>
  <w:num w:numId="27">
    <w:abstractNumId w:val="26"/>
  </w:num>
  <w:num w:numId="28">
    <w:abstractNumId w:val="26"/>
  </w:num>
  <w:num w:numId="29">
    <w:abstractNumId w:val="17"/>
  </w:num>
  <w:num w:numId="30">
    <w:abstractNumId w:val="27"/>
  </w:num>
  <w:num w:numId="31">
    <w:abstractNumId w:val="22"/>
  </w:num>
  <w:num w:numId="32">
    <w:abstractNumId w:val="15"/>
  </w:num>
  <w:num w:numId="33">
    <w:abstractNumId w:val="25"/>
  </w:num>
  <w:num w:numId="34">
    <w:abstractNumId w:val="26"/>
  </w:num>
  <w:num w:numId="35">
    <w:abstractNumId w:val="14"/>
  </w:num>
  <w:num w:numId="36">
    <w:abstractNumId w:val="26"/>
  </w:num>
  <w:num w:numId="37">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num>
  <w:num w:numId="41">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22"/>
  </w:num>
  <w:num w:numId="44">
    <w:abstractNumId w:val="22"/>
  </w:num>
  <w:num w:numId="45">
    <w:abstractNumId w:val="22"/>
  </w:num>
  <w:num w:numId="46">
    <w:abstractNumId w:val="22"/>
  </w:num>
  <w:num w:numId="47">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1F08"/>
  <w:defaultTabStop w:val="720"/>
  <w:hyphenationZone w:val="425"/>
  <w:characterSpacingControl w:val="doNotCompress"/>
  <w:hdrShapeDefaults>
    <o:shapedefaults v:ext="edit" spidmax="12290" style="mso-position-horizontal-relative:page;mso-position-vertical-relative:page" fillcolor="white">
      <v:fill color="white"/>
      <v:textbox inset="0,0,0,0"/>
      <o:colormru v:ext="edit" colors="#a29791,#ddd,#f5f4f3"/>
    </o:shapedefaults>
    <o:shapelayout v:ext="edit">
      <o:idmap v:ext="edit" data="4"/>
    </o:shapelayout>
  </w:hdrShapeDefaults>
  <w:footnotePr>
    <w:footnote w:id="-1"/>
    <w:footnote w:id="0"/>
  </w:footnotePr>
  <w:endnotePr>
    <w:endnote w:id="-1"/>
    <w:endnote w:id="0"/>
  </w:endnotePr>
  <w:compat/>
  <w:rsids>
    <w:rsidRoot w:val="00701E56"/>
    <w:rsid w:val="0001163D"/>
    <w:rsid w:val="00026AE5"/>
    <w:rsid w:val="00040273"/>
    <w:rsid w:val="00042B1E"/>
    <w:rsid w:val="00042DF8"/>
    <w:rsid w:val="0006323A"/>
    <w:rsid w:val="00063E5B"/>
    <w:rsid w:val="00085376"/>
    <w:rsid w:val="00086561"/>
    <w:rsid w:val="00087B01"/>
    <w:rsid w:val="00095A09"/>
    <w:rsid w:val="000A1740"/>
    <w:rsid w:val="000A2777"/>
    <w:rsid w:val="000B108E"/>
    <w:rsid w:val="000C0138"/>
    <w:rsid w:val="000C4D08"/>
    <w:rsid w:val="000C5234"/>
    <w:rsid w:val="000C5C0C"/>
    <w:rsid w:val="000C6435"/>
    <w:rsid w:val="000C66D5"/>
    <w:rsid w:val="000D52F8"/>
    <w:rsid w:val="000E0484"/>
    <w:rsid w:val="000E0846"/>
    <w:rsid w:val="000E0896"/>
    <w:rsid w:val="000E1971"/>
    <w:rsid w:val="000E546D"/>
    <w:rsid w:val="000F7BCA"/>
    <w:rsid w:val="00100D58"/>
    <w:rsid w:val="00103099"/>
    <w:rsid w:val="00103C20"/>
    <w:rsid w:val="00110479"/>
    <w:rsid w:val="001200E4"/>
    <w:rsid w:val="00125782"/>
    <w:rsid w:val="00127187"/>
    <w:rsid w:val="00133416"/>
    <w:rsid w:val="001471E9"/>
    <w:rsid w:val="00147C6A"/>
    <w:rsid w:val="001703CC"/>
    <w:rsid w:val="001734ED"/>
    <w:rsid w:val="00174A37"/>
    <w:rsid w:val="00180A99"/>
    <w:rsid w:val="00185573"/>
    <w:rsid w:val="00196C4C"/>
    <w:rsid w:val="001D2613"/>
    <w:rsid w:val="00212131"/>
    <w:rsid w:val="00213E93"/>
    <w:rsid w:val="0021621F"/>
    <w:rsid w:val="002256E9"/>
    <w:rsid w:val="0023171D"/>
    <w:rsid w:val="0023284C"/>
    <w:rsid w:val="002337B7"/>
    <w:rsid w:val="00236952"/>
    <w:rsid w:val="002378B0"/>
    <w:rsid w:val="002443AF"/>
    <w:rsid w:val="002514FF"/>
    <w:rsid w:val="002535E2"/>
    <w:rsid w:val="002600F3"/>
    <w:rsid w:val="00262887"/>
    <w:rsid w:val="002629A3"/>
    <w:rsid w:val="002661A9"/>
    <w:rsid w:val="00281B0F"/>
    <w:rsid w:val="00286CF0"/>
    <w:rsid w:val="002925F0"/>
    <w:rsid w:val="002A2893"/>
    <w:rsid w:val="002A2E62"/>
    <w:rsid w:val="002A3D3E"/>
    <w:rsid w:val="002A7709"/>
    <w:rsid w:val="002A7C6A"/>
    <w:rsid w:val="002B6C73"/>
    <w:rsid w:val="002C5F5E"/>
    <w:rsid w:val="002C7460"/>
    <w:rsid w:val="002D08F4"/>
    <w:rsid w:val="002E1166"/>
    <w:rsid w:val="002E5513"/>
    <w:rsid w:val="002E63A1"/>
    <w:rsid w:val="00312063"/>
    <w:rsid w:val="00315067"/>
    <w:rsid w:val="00327477"/>
    <w:rsid w:val="00330387"/>
    <w:rsid w:val="0034285E"/>
    <w:rsid w:val="003514DA"/>
    <w:rsid w:val="003523DE"/>
    <w:rsid w:val="00371481"/>
    <w:rsid w:val="003863A3"/>
    <w:rsid w:val="00394DAC"/>
    <w:rsid w:val="003974E9"/>
    <w:rsid w:val="003C3D56"/>
    <w:rsid w:val="003C6D59"/>
    <w:rsid w:val="003C72DD"/>
    <w:rsid w:val="003D0658"/>
    <w:rsid w:val="003D6C84"/>
    <w:rsid w:val="003E4519"/>
    <w:rsid w:val="00411DFE"/>
    <w:rsid w:val="004340A9"/>
    <w:rsid w:val="00436B7A"/>
    <w:rsid w:val="0044149C"/>
    <w:rsid w:val="00442641"/>
    <w:rsid w:val="0044595A"/>
    <w:rsid w:val="004468CE"/>
    <w:rsid w:val="004475B8"/>
    <w:rsid w:val="004517A9"/>
    <w:rsid w:val="00453EAD"/>
    <w:rsid w:val="0045617A"/>
    <w:rsid w:val="00456198"/>
    <w:rsid w:val="00472D9D"/>
    <w:rsid w:val="00475345"/>
    <w:rsid w:val="00481EB6"/>
    <w:rsid w:val="00494DFE"/>
    <w:rsid w:val="004A59BB"/>
    <w:rsid w:val="004A72FD"/>
    <w:rsid w:val="004A7525"/>
    <w:rsid w:val="004B0FAF"/>
    <w:rsid w:val="004B3C60"/>
    <w:rsid w:val="004C10D3"/>
    <w:rsid w:val="004D0C14"/>
    <w:rsid w:val="004E2CAF"/>
    <w:rsid w:val="004E6849"/>
    <w:rsid w:val="004F3B0D"/>
    <w:rsid w:val="004F6222"/>
    <w:rsid w:val="00505362"/>
    <w:rsid w:val="005070B9"/>
    <w:rsid w:val="00516A21"/>
    <w:rsid w:val="0052070A"/>
    <w:rsid w:val="00524AC4"/>
    <w:rsid w:val="00530D4C"/>
    <w:rsid w:val="00536444"/>
    <w:rsid w:val="005445B7"/>
    <w:rsid w:val="005547C6"/>
    <w:rsid w:val="005704EB"/>
    <w:rsid w:val="00572184"/>
    <w:rsid w:val="00574B08"/>
    <w:rsid w:val="0057543E"/>
    <w:rsid w:val="0058268B"/>
    <w:rsid w:val="00590DE4"/>
    <w:rsid w:val="005915DF"/>
    <w:rsid w:val="00591BFC"/>
    <w:rsid w:val="005A10EF"/>
    <w:rsid w:val="005A172B"/>
    <w:rsid w:val="005A5531"/>
    <w:rsid w:val="005A6767"/>
    <w:rsid w:val="005B6B6C"/>
    <w:rsid w:val="005E078E"/>
    <w:rsid w:val="005E115C"/>
    <w:rsid w:val="005E6AEA"/>
    <w:rsid w:val="005F30DE"/>
    <w:rsid w:val="005F75A3"/>
    <w:rsid w:val="005F7DE8"/>
    <w:rsid w:val="00604A39"/>
    <w:rsid w:val="00617770"/>
    <w:rsid w:val="00634774"/>
    <w:rsid w:val="00635E3C"/>
    <w:rsid w:val="00645F22"/>
    <w:rsid w:val="00646B6B"/>
    <w:rsid w:val="0064763B"/>
    <w:rsid w:val="006578D7"/>
    <w:rsid w:val="0067124F"/>
    <w:rsid w:val="00671DCC"/>
    <w:rsid w:val="00676244"/>
    <w:rsid w:val="00677476"/>
    <w:rsid w:val="006814C2"/>
    <w:rsid w:val="00683D38"/>
    <w:rsid w:val="0068635E"/>
    <w:rsid w:val="00697894"/>
    <w:rsid w:val="006A05B5"/>
    <w:rsid w:val="006A09E7"/>
    <w:rsid w:val="006A231D"/>
    <w:rsid w:val="006C0121"/>
    <w:rsid w:val="006C1B3B"/>
    <w:rsid w:val="006F3F78"/>
    <w:rsid w:val="00701E56"/>
    <w:rsid w:val="0071010C"/>
    <w:rsid w:val="00730995"/>
    <w:rsid w:val="007375A7"/>
    <w:rsid w:val="007400EA"/>
    <w:rsid w:val="0074067B"/>
    <w:rsid w:val="0075060A"/>
    <w:rsid w:val="0079448A"/>
    <w:rsid w:val="007A1A3A"/>
    <w:rsid w:val="007A22DD"/>
    <w:rsid w:val="007A4C4C"/>
    <w:rsid w:val="007A4C94"/>
    <w:rsid w:val="007B5111"/>
    <w:rsid w:val="007D5E49"/>
    <w:rsid w:val="007E3170"/>
    <w:rsid w:val="007E354F"/>
    <w:rsid w:val="007E5DF6"/>
    <w:rsid w:val="0080048F"/>
    <w:rsid w:val="008017B6"/>
    <w:rsid w:val="00803CB3"/>
    <w:rsid w:val="008121FC"/>
    <w:rsid w:val="008135A7"/>
    <w:rsid w:val="00814D68"/>
    <w:rsid w:val="008159BF"/>
    <w:rsid w:val="0081673D"/>
    <w:rsid w:val="008211EE"/>
    <w:rsid w:val="00840517"/>
    <w:rsid w:val="00840A1C"/>
    <w:rsid w:val="008472F9"/>
    <w:rsid w:val="00853AA4"/>
    <w:rsid w:val="0086241F"/>
    <w:rsid w:val="0086399F"/>
    <w:rsid w:val="008710C8"/>
    <w:rsid w:val="00872537"/>
    <w:rsid w:val="008870EF"/>
    <w:rsid w:val="00893BD0"/>
    <w:rsid w:val="008A5973"/>
    <w:rsid w:val="008C0ECC"/>
    <w:rsid w:val="008C76BC"/>
    <w:rsid w:val="008D6636"/>
    <w:rsid w:val="008D6D9A"/>
    <w:rsid w:val="008E78A8"/>
    <w:rsid w:val="0090352A"/>
    <w:rsid w:val="00904102"/>
    <w:rsid w:val="00910CB0"/>
    <w:rsid w:val="00924F86"/>
    <w:rsid w:val="009271A3"/>
    <w:rsid w:val="00935D30"/>
    <w:rsid w:val="00952E42"/>
    <w:rsid w:val="009571C8"/>
    <w:rsid w:val="009644A5"/>
    <w:rsid w:val="00964982"/>
    <w:rsid w:val="00967439"/>
    <w:rsid w:val="00975130"/>
    <w:rsid w:val="0097585F"/>
    <w:rsid w:val="009766FE"/>
    <w:rsid w:val="009815EF"/>
    <w:rsid w:val="00985F1B"/>
    <w:rsid w:val="009942FE"/>
    <w:rsid w:val="00994F37"/>
    <w:rsid w:val="009C28BD"/>
    <w:rsid w:val="009D245F"/>
    <w:rsid w:val="009D642D"/>
    <w:rsid w:val="009E20AA"/>
    <w:rsid w:val="009E4869"/>
    <w:rsid w:val="009F2E8A"/>
    <w:rsid w:val="009F5A15"/>
    <w:rsid w:val="00A0449F"/>
    <w:rsid w:val="00A1380A"/>
    <w:rsid w:val="00A2719B"/>
    <w:rsid w:val="00A35298"/>
    <w:rsid w:val="00A35F5D"/>
    <w:rsid w:val="00A370E5"/>
    <w:rsid w:val="00A41A69"/>
    <w:rsid w:val="00A52352"/>
    <w:rsid w:val="00A52745"/>
    <w:rsid w:val="00A55CAD"/>
    <w:rsid w:val="00A66297"/>
    <w:rsid w:val="00A8013A"/>
    <w:rsid w:val="00A82FA3"/>
    <w:rsid w:val="00A84AEE"/>
    <w:rsid w:val="00A93767"/>
    <w:rsid w:val="00A951F7"/>
    <w:rsid w:val="00A9658A"/>
    <w:rsid w:val="00A968ED"/>
    <w:rsid w:val="00AC4F87"/>
    <w:rsid w:val="00AD4CE2"/>
    <w:rsid w:val="00AF2302"/>
    <w:rsid w:val="00B050B2"/>
    <w:rsid w:val="00B16197"/>
    <w:rsid w:val="00B27963"/>
    <w:rsid w:val="00B42784"/>
    <w:rsid w:val="00B4590F"/>
    <w:rsid w:val="00B54C8D"/>
    <w:rsid w:val="00B56BD6"/>
    <w:rsid w:val="00B57408"/>
    <w:rsid w:val="00B5746D"/>
    <w:rsid w:val="00B72484"/>
    <w:rsid w:val="00B95532"/>
    <w:rsid w:val="00B97C23"/>
    <w:rsid w:val="00BA6295"/>
    <w:rsid w:val="00BB2EFF"/>
    <w:rsid w:val="00BC092A"/>
    <w:rsid w:val="00BC321A"/>
    <w:rsid w:val="00BD25C1"/>
    <w:rsid w:val="00BE21FB"/>
    <w:rsid w:val="00BE632B"/>
    <w:rsid w:val="00BE7635"/>
    <w:rsid w:val="00BF0BC6"/>
    <w:rsid w:val="00BF4036"/>
    <w:rsid w:val="00BF4DAC"/>
    <w:rsid w:val="00C02EA6"/>
    <w:rsid w:val="00C03B87"/>
    <w:rsid w:val="00C05853"/>
    <w:rsid w:val="00C22B73"/>
    <w:rsid w:val="00C32606"/>
    <w:rsid w:val="00C35BDB"/>
    <w:rsid w:val="00C4198B"/>
    <w:rsid w:val="00C46B11"/>
    <w:rsid w:val="00C54317"/>
    <w:rsid w:val="00C73053"/>
    <w:rsid w:val="00C84C85"/>
    <w:rsid w:val="00C91BA5"/>
    <w:rsid w:val="00C9424A"/>
    <w:rsid w:val="00CA1D20"/>
    <w:rsid w:val="00CB0E9E"/>
    <w:rsid w:val="00CD2DCC"/>
    <w:rsid w:val="00CF394C"/>
    <w:rsid w:val="00D01575"/>
    <w:rsid w:val="00D1612A"/>
    <w:rsid w:val="00D17972"/>
    <w:rsid w:val="00D23036"/>
    <w:rsid w:val="00D25AFA"/>
    <w:rsid w:val="00D27703"/>
    <w:rsid w:val="00D30FBD"/>
    <w:rsid w:val="00D33703"/>
    <w:rsid w:val="00D4635C"/>
    <w:rsid w:val="00D47112"/>
    <w:rsid w:val="00D62E05"/>
    <w:rsid w:val="00D71F91"/>
    <w:rsid w:val="00D817E9"/>
    <w:rsid w:val="00D92547"/>
    <w:rsid w:val="00D94124"/>
    <w:rsid w:val="00D947F8"/>
    <w:rsid w:val="00DA742A"/>
    <w:rsid w:val="00DB038B"/>
    <w:rsid w:val="00DB20CD"/>
    <w:rsid w:val="00DB4E0A"/>
    <w:rsid w:val="00DC7D3C"/>
    <w:rsid w:val="00DD1910"/>
    <w:rsid w:val="00DD61E3"/>
    <w:rsid w:val="00DF1193"/>
    <w:rsid w:val="00E001E0"/>
    <w:rsid w:val="00E019B0"/>
    <w:rsid w:val="00E04617"/>
    <w:rsid w:val="00E377ED"/>
    <w:rsid w:val="00E42412"/>
    <w:rsid w:val="00E435C8"/>
    <w:rsid w:val="00E43C21"/>
    <w:rsid w:val="00E5340C"/>
    <w:rsid w:val="00E60BED"/>
    <w:rsid w:val="00E7328A"/>
    <w:rsid w:val="00E77C9F"/>
    <w:rsid w:val="00E835D4"/>
    <w:rsid w:val="00E85880"/>
    <w:rsid w:val="00E85AE3"/>
    <w:rsid w:val="00E9388C"/>
    <w:rsid w:val="00EA2335"/>
    <w:rsid w:val="00EA30F2"/>
    <w:rsid w:val="00EB2A3A"/>
    <w:rsid w:val="00EB4789"/>
    <w:rsid w:val="00EC0282"/>
    <w:rsid w:val="00EC204F"/>
    <w:rsid w:val="00EC455C"/>
    <w:rsid w:val="00ED41CE"/>
    <w:rsid w:val="00ED620C"/>
    <w:rsid w:val="00EE2061"/>
    <w:rsid w:val="00EF6F62"/>
    <w:rsid w:val="00F02B7D"/>
    <w:rsid w:val="00F05B9B"/>
    <w:rsid w:val="00F0691E"/>
    <w:rsid w:val="00F1226D"/>
    <w:rsid w:val="00F12C74"/>
    <w:rsid w:val="00F16889"/>
    <w:rsid w:val="00F2350F"/>
    <w:rsid w:val="00F23E7D"/>
    <w:rsid w:val="00F35D8C"/>
    <w:rsid w:val="00F40640"/>
    <w:rsid w:val="00F42170"/>
    <w:rsid w:val="00F5590C"/>
    <w:rsid w:val="00F801FE"/>
    <w:rsid w:val="00F835E6"/>
    <w:rsid w:val="00FA0169"/>
    <w:rsid w:val="00FA5AD7"/>
    <w:rsid w:val="00FB0562"/>
    <w:rsid w:val="00FB5362"/>
    <w:rsid w:val="00FC1F40"/>
    <w:rsid w:val="00FC7716"/>
    <w:rsid w:val="00FC7858"/>
    <w:rsid w:val="00FE5576"/>
    <w:rsid w:val="00FF15BA"/>
    <w:rsid w:val="00FF45F5"/>
    <w:rsid w:val="00FF5F0E"/>
    <w:rsid w:val="00FF620D"/>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90" style="mso-position-horizontal-relative:page;mso-position-vertical-relative:page" fillcolor="white">
      <v:fill color="white"/>
      <v:textbox inset="0,0,0,0"/>
      <o:colormru v:ext="edit" colors="#a29791,#ddd,#f5f4f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AF"/>
    <w:pPr>
      <w:spacing w:before="120" w:after="120" w:line="276" w:lineRule="auto"/>
    </w:pPr>
    <w:rPr>
      <w:rFonts w:ascii="Arial" w:hAnsi="Arial"/>
      <w:szCs w:val="22"/>
      <w:lang w:val="en-GB" w:eastAsia="en-US"/>
    </w:rPr>
  </w:style>
  <w:style w:type="paragraph" w:styleId="Heading1">
    <w:name w:val="heading 1"/>
    <w:next w:val="Normal"/>
    <w:link w:val="Heading1Char"/>
    <w:uiPriority w:val="9"/>
    <w:qFormat/>
    <w:rsid w:val="002443AF"/>
    <w:pPr>
      <w:numPr>
        <w:numId w:val="26"/>
      </w:numPr>
      <w:spacing w:before="240" w:line="288" w:lineRule="auto"/>
      <w:outlineLvl w:val="0"/>
    </w:pPr>
    <w:rPr>
      <w:rFonts w:ascii="Arial Bold" w:eastAsia="Times New Roman" w:hAnsi="Arial Bold" w:cs="Arial"/>
      <w:b/>
      <w:color w:val="991F3D"/>
      <w:sz w:val="36"/>
      <w:szCs w:val="30"/>
      <w:lang w:eastAsia="en-US"/>
    </w:rPr>
  </w:style>
  <w:style w:type="paragraph" w:styleId="Heading2">
    <w:name w:val="heading 2"/>
    <w:next w:val="Normal"/>
    <w:qFormat/>
    <w:rsid w:val="002443AF"/>
    <w:pPr>
      <w:numPr>
        <w:ilvl w:val="1"/>
        <w:numId w:val="26"/>
      </w:numPr>
      <w:spacing w:before="240" w:line="288" w:lineRule="auto"/>
      <w:outlineLvl w:val="1"/>
    </w:pPr>
    <w:rPr>
      <w:rFonts w:ascii="Arial" w:eastAsia="Times New Roman" w:hAnsi="Arial" w:cs="Arial"/>
      <w:b/>
      <w:color w:val="991F3D"/>
      <w:sz w:val="28"/>
      <w:szCs w:val="22"/>
      <w:lang w:val="en-GB" w:eastAsia="en-US"/>
    </w:rPr>
  </w:style>
  <w:style w:type="paragraph" w:styleId="Heading3">
    <w:name w:val="heading 3"/>
    <w:next w:val="Normal"/>
    <w:qFormat/>
    <w:rsid w:val="002443AF"/>
    <w:pPr>
      <w:numPr>
        <w:ilvl w:val="2"/>
        <w:numId w:val="26"/>
      </w:numPr>
      <w:spacing w:before="120" w:after="120" w:line="320" w:lineRule="exact"/>
      <w:outlineLvl w:val="2"/>
    </w:pPr>
    <w:rPr>
      <w:rFonts w:ascii="Arial" w:eastAsia="Times New Roman" w:hAnsi="Arial" w:cs="Arial"/>
      <w:b/>
      <w:color w:val="991F3D"/>
      <w:sz w:val="24"/>
      <w:szCs w:val="18"/>
      <w:lang w:val="en-GB" w:eastAsia="en-US"/>
    </w:rPr>
  </w:style>
  <w:style w:type="paragraph" w:styleId="Heading4">
    <w:name w:val="heading 4"/>
    <w:next w:val="BodyText"/>
    <w:qFormat/>
    <w:rsid w:val="000C5234"/>
    <w:pPr>
      <w:numPr>
        <w:ilvl w:val="3"/>
        <w:numId w:val="26"/>
      </w:numPr>
      <w:spacing w:before="120" w:after="120" w:line="320" w:lineRule="exact"/>
      <w:outlineLvl w:val="3"/>
    </w:pPr>
    <w:rPr>
      <w:rFonts w:ascii="Arial" w:eastAsia="Times New Roman" w:hAnsi="Arial" w:cs="Arial"/>
      <w:color w:val="991F3D"/>
      <w:spacing w:val="-10"/>
      <w:sz w:val="24"/>
      <w:szCs w:val="18"/>
      <w:lang w:val="en-GB" w:eastAsia="en-US"/>
    </w:rPr>
  </w:style>
  <w:style w:type="paragraph" w:styleId="Heading5">
    <w:name w:val="heading 5"/>
    <w:aliases w:val="Appendix Letteres Heading"/>
    <w:next w:val="Normal"/>
    <w:qFormat/>
    <w:rsid w:val="004E6849"/>
    <w:pPr>
      <w:pageBreakBefore/>
      <w:numPr>
        <w:numId w:val="8"/>
      </w:numPr>
      <w:spacing w:after="360" w:line="360" w:lineRule="exact"/>
      <w:outlineLvl w:val="4"/>
    </w:pPr>
    <w:rPr>
      <w:rFonts w:ascii="Arial" w:eastAsia="Times New Roman" w:hAnsi="Arial" w:cs="Arial"/>
      <w:b/>
      <w:color w:val="000000"/>
      <w:sz w:val="30"/>
      <w:szCs w:val="30"/>
      <w:lang w:val="en-GB" w:eastAsia="en-US"/>
    </w:rPr>
  </w:style>
  <w:style w:type="paragraph" w:styleId="Heading6">
    <w:name w:val="heading 6"/>
    <w:next w:val="Normal"/>
    <w:qFormat/>
    <w:rsid w:val="004E6849"/>
    <w:pPr>
      <w:spacing w:before="100" w:beforeAutospacing="1" w:after="120" w:line="320" w:lineRule="exact"/>
      <w:outlineLvl w:val="5"/>
    </w:pPr>
    <w:rPr>
      <w:rFonts w:ascii="Arial" w:eastAsia="Times New Roman" w:hAnsi="Arial" w:cs="Arial Bold"/>
      <w:b/>
      <w:color w:val="000000"/>
      <w:sz w:val="22"/>
      <w:szCs w:val="22"/>
      <w:lang w:val="en-GB" w:eastAsia="en-US"/>
    </w:rPr>
  </w:style>
  <w:style w:type="paragraph" w:styleId="Heading7">
    <w:name w:val="heading 7"/>
    <w:next w:val="Normal"/>
    <w:qFormat/>
    <w:rsid w:val="004E6849"/>
    <w:pPr>
      <w:spacing w:before="120" w:after="120" w:line="320" w:lineRule="exact"/>
      <w:outlineLvl w:val="6"/>
    </w:pPr>
    <w:rPr>
      <w:rFonts w:ascii="Arial" w:eastAsia="Times New Roman" w:hAnsi="Arial" w:cs="Arial Bold"/>
      <w:b/>
      <w:color w:val="000000"/>
      <w:sz w:val="18"/>
      <w:szCs w:val="18"/>
      <w:lang w:val="en-GB" w:eastAsia="en-US"/>
    </w:rPr>
  </w:style>
  <w:style w:type="paragraph" w:styleId="Heading8">
    <w:name w:val="heading 8"/>
    <w:basedOn w:val="Normal"/>
    <w:next w:val="Normal"/>
    <w:link w:val="Heading8Char"/>
    <w:qFormat/>
    <w:rsid w:val="004E6849"/>
    <w:pPr>
      <w:spacing w:before="240" w:after="60"/>
      <w:outlineLvl w:val="7"/>
    </w:pPr>
    <w:rPr>
      <w:rFonts w:ascii="Times New Roman" w:hAnsi="Times New Roman"/>
      <w:i/>
      <w:iCs/>
      <w:sz w:val="24"/>
      <w:szCs w:val="24"/>
    </w:rPr>
  </w:style>
  <w:style w:type="paragraph" w:styleId="Heading9">
    <w:name w:val="heading 9"/>
    <w:basedOn w:val="Normal"/>
    <w:next w:val="Normal"/>
    <w:qFormat/>
    <w:rsid w:val="004E6849"/>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link w:val="BodyTextChar"/>
    <w:rsid w:val="002E5513"/>
    <w:pPr>
      <w:spacing w:before="120" w:line="320" w:lineRule="exact"/>
      <w:jc w:val="both"/>
    </w:pPr>
    <w:rPr>
      <w:rFonts w:ascii="Verdana" w:eastAsia="Times New Roman" w:hAnsi="Verdana" w:cs="Arial"/>
      <w:bCs/>
      <w:spacing w:val="-10"/>
      <w:sz w:val="18"/>
      <w:szCs w:val="18"/>
      <w:lang w:val="en-GB" w:eastAsia="en-US"/>
    </w:rPr>
  </w:style>
  <w:style w:type="paragraph" w:customStyle="1" w:styleId="BodyTextbold">
    <w:name w:val="BodyText bold"/>
    <w:next w:val="BodyText"/>
    <w:rsid w:val="002E5513"/>
    <w:pPr>
      <w:spacing w:before="120" w:line="320" w:lineRule="exact"/>
    </w:pPr>
    <w:rPr>
      <w:rFonts w:ascii="Verdana" w:eastAsia="Times New Roman" w:hAnsi="Verdana" w:cs="Arial Bold"/>
      <w:b/>
      <w:bCs/>
      <w:sz w:val="18"/>
      <w:szCs w:val="18"/>
      <w:lang w:val="en-GB" w:eastAsia="en-US"/>
    </w:rPr>
  </w:style>
  <w:style w:type="paragraph" w:customStyle="1" w:styleId="BodyTextNumbered">
    <w:name w:val="BodyText Numbered"/>
    <w:basedOn w:val="BodyText"/>
    <w:rsid w:val="004E6849"/>
    <w:pPr>
      <w:numPr>
        <w:numId w:val="6"/>
      </w:numPr>
    </w:pPr>
  </w:style>
  <w:style w:type="numbering" w:styleId="111111">
    <w:name w:val="Outline List 2"/>
    <w:basedOn w:val="NoList"/>
    <w:semiHidden/>
    <w:rsid w:val="004E6849"/>
    <w:pPr>
      <w:numPr>
        <w:numId w:val="35"/>
      </w:numPr>
    </w:pPr>
  </w:style>
  <w:style w:type="numbering" w:styleId="1ai">
    <w:name w:val="Outline List 1"/>
    <w:basedOn w:val="NoList"/>
    <w:semiHidden/>
    <w:rsid w:val="004E6849"/>
    <w:pPr>
      <w:numPr>
        <w:numId w:val="3"/>
      </w:numPr>
    </w:pPr>
  </w:style>
  <w:style w:type="numbering" w:styleId="ArticleSection">
    <w:name w:val="Outline List 3"/>
    <w:basedOn w:val="NoList"/>
    <w:semiHidden/>
    <w:rsid w:val="004E6849"/>
    <w:pPr>
      <w:numPr>
        <w:numId w:val="5"/>
      </w:numPr>
    </w:pPr>
  </w:style>
  <w:style w:type="paragraph" w:customStyle="1" w:styleId="LOGFPDocType">
    <w:name w:val="LOG_FP_DocType"/>
    <w:basedOn w:val="LOGNormal"/>
    <w:rsid w:val="004E6849"/>
    <w:rPr>
      <w:sz w:val="48"/>
    </w:rPr>
  </w:style>
  <w:style w:type="paragraph" w:customStyle="1" w:styleId="LOGNormal">
    <w:name w:val="LOG_Normal"/>
    <w:link w:val="LOGNormalChar"/>
    <w:rsid w:val="002E5513"/>
    <w:rPr>
      <w:rFonts w:ascii="Verdana" w:hAnsi="Verdana"/>
      <w:sz w:val="18"/>
      <w:szCs w:val="22"/>
      <w:lang w:val="en-GB" w:eastAsia="en-US"/>
    </w:rPr>
  </w:style>
  <w:style w:type="paragraph" w:customStyle="1" w:styleId="LOGFPTitle">
    <w:name w:val="LOG_FP_Title"/>
    <w:basedOn w:val="LOGNormal"/>
    <w:autoRedefine/>
    <w:semiHidden/>
    <w:rsid w:val="002443AF"/>
    <w:pPr>
      <w:framePr w:wrap="around" w:vAnchor="page" w:hAnchor="page" w:x="1724" w:y="6522"/>
      <w:spacing w:line="276" w:lineRule="auto"/>
      <w:suppressOverlap/>
    </w:pPr>
    <w:rPr>
      <w:rFonts w:ascii="Arial" w:hAnsi="Arial" w:cs="Arial"/>
      <w:b/>
      <w:color w:val="991F3D"/>
      <w:sz w:val="40"/>
      <w:szCs w:val="40"/>
      <w:lang w:val="fi-FI"/>
    </w:rPr>
  </w:style>
  <w:style w:type="paragraph" w:customStyle="1" w:styleId="LOGFPSubtitle">
    <w:name w:val="LOG_FP_Subtitle"/>
    <w:basedOn w:val="LOGNormal"/>
    <w:semiHidden/>
    <w:rsid w:val="002E5513"/>
    <w:pPr>
      <w:spacing w:line="320" w:lineRule="exact"/>
    </w:pPr>
    <w:rPr>
      <w:spacing w:val="-10"/>
      <w:sz w:val="22"/>
    </w:rPr>
  </w:style>
  <w:style w:type="paragraph" w:styleId="BlockText">
    <w:name w:val="Block Text"/>
    <w:basedOn w:val="Normal"/>
    <w:semiHidden/>
    <w:rsid w:val="004E6849"/>
    <w:pPr>
      <w:ind w:left="1440" w:right="1440"/>
    </w:pPr>
  </w:style>
  <w:style w:type="paragraph" w:customStyle="1" w:styleId="LOGFPRef">
    <w:name w:val="LOG_FP_Ref"/>
    <w:basedOn w:val="LOGNormal"/>
    <w:semiHidden/>
    <w:rsid w:val="002E5513"/>
    <w:rPr>
      <w:b/>
    </w:rPr>
  </w:style>
  <w:style w:type="paragraph" w:customStyle="1" w:styleId="LOGFPHeading">
    <w:name w:val="LOG_FP_Heading"/>
    <w:basedOn w:val="LOGNormal"/>
    <w:semiHidden/>
    <w:qFormat/>
    <w:rsid w:val="002E5513"/>
  </w:style>
  <w:style w:type="paragraph" w:customStyle="1" w:styleId="LOGFPIssue">
    <w:name w:val="LOG_FP_Issue"/>
    <w:basedOn w:val="LOGNormal"/>
    <w:semiHidden/>
    <w:qFormat/>
    <w:rsid w:val="002E5513"/>
    <w:rPr>
      <w:b/>
    </w:rPr>
  </w:style>
  <w:style w:type="paragraph" w:customStyle="1" w:styleId="LOGFPDate">
    <w:name w:val="LOG_FP_Date"/>
    <w:basedOn w:val="LOGNormal"/>
    <w:semiHidden/>
    <w:qFormat/>
    <w:rsid w:val="002E5513"/>
    <w:pPr>
      <w:jc w:val="right"/>
    </w:pPr>
    <w:rPr>
      <w:b/>
    </w:rPr>
  </w:style>
  <w:style w:type="paragraph" w:customStyle="1" w:styleId="LOGHeader">
    <w:name w:val="LOG_Header"/>
    <w:basedOn w:val="LOGNormal"/>
    <w:rsid w:val="004E6849"/>
    <w:pPr>
      <w:spacing w:line="200" w:lineRule="exact"/>
    </w:pPr>
    <w:rPr>
      <w:sz w:val="15"/>
    </w:rPr>
  </w:style>
  <w:style w:type="paragraph" w:customStyle="1" w:styleId="LOGHeaderRight">
    <w:name w:val="LOG_Header (Right)"/>
    <w:basedOn w:val="LOGHeader"/>
    <w:qFormat/>
    <w:rsid w:val="004E6849"/>
    <w:pPr>
      <w:jc w:val="right"/>
    </w:pPr>
  </w:style>
  <w:style w:type="paragraph" w:customStyle="1" w:styleId="LOGContentsTitle">
    <w:name w:val="LOG_Contents Title"/>
    <w:basedOn w:val="LOGNormal"/>
    <w:qFormat/>
    <w:rsid w:val="002E5513"/>
    <w:pPr>
      <w:spacing w:after="320" w:line="400" w:lineRule="exact"/>
    </w:pPr>
    <w:rPr>
      <w:caps/>
      <w:sz w:val="32"/>
    </w:rPr>
  </w:style>
  <w:style w:type="paragraph" w:styleId="BodyText0">
    <w:name w:val="Body Text"/>
    <w:basedOn w:val="Normal"/>
    <w:semiHidden/>
    <w:rsid w:val="0086399F"/>
  </w:style>
  <w:style w:type="paragraph" w:styleId="BodyText2">
    <w:name w:val="Body Text 2"/>
    <w:basedOn w:val="Normal"/>
    <w:semiHidden/>
    <w:rsid w:val="004E6849"/>
    <w:pPr>
      <w:spacing w:line="480" w:lineRule="auto"/>
    </w:pPr>
  </w:style>
  <w:style w:type="paragraph" w:styleId="BodyText3">
    <w:name w:val="Body Text 3"/>
    <w:basedOn w:val="Normal"/>
    <w:semiHidden/>
    <w:rsid w:val="004E6849"/>
    <w:rPr>
      <w:sz w:val="16"/>
      <w:szCs w:val="16"/>
    </w:rPr>
  </w:style>
  <w:style w:type="paragraph" w:styleId="BodyTextFirstIndent">
    <w:name w:val="Body Text First Indent"/>
    <w:basedOn w:val="Normal"/>
    <w:semiHidden/>
    <w:rsid w:val="0086399F"/>
    <w:pPr>
      <w:ind w:firstLine="210"/>
    </w:pPr>
  </w:style>
  <w:style w:type="paragraph" w:styleId="BodyTextIndent">
    <w:name w:val="Body Text Indent"/>
    <w:basedOn w:val="Normal"/>
    <w:semiHidden/>
    <w:rsid w:val="004E6849"/>
    <w:pPr>
      <w:ind w:left="283"/>
    </w:pPr>
  </w:style>
  <w:style w:type="paragraph" w:styleId="BodyTextFirstIndent2">
    <w:name w:val="Body Text First Indent 2"/>
    <w:basedOn w:val="BodyTextIndent"/>
    <w:semiHidden/>
    <w:rsid w:val="004E6849"/>
    <w:pPr>
      <w:ind w:firstLine="210"/>
    </w:pPr>
  </w:style>
  <w:style w:type="paragraph" w:styleId="BodyTextIndent2">
    <w:name w:val="Body Text Indent 2"/>
    <w:basedOn w:val="Normal"/>
    <w:semiHidden/>
    <w:rsid w:val="004E6849"/>
    <w:pPr>
      <w:spacing w:line="480" w:lineRule="auto"/>
      <w:ind w:left="283"/>
    </w:pPr>
  </w:style>
  <w:style w:type="paragraph" w:styleId="BodyTextIndent3">
    <w:name w:val="Body Text Indent 3"/>
    <w:basedOn w:val="Normal"/>
    <w:semiHidden/>
    <w:rsid w:val="004E6849"/>
    <w:pPr>
      <w:ind w:left="283"/>
    </w:pPr>
    <w:rPr>
      <w:sz w:val="16"/>
      <w:szCs w:val="16"/>
    </w:rPr>
  </w:style>
  <w:style w:type="paragraph" w:styleId="Closing">
    <w:name w:val="Closing"/>
    <w:basedOn w:val="Normal"/>
    <w:semiHidden/>
    <w:rsid w:val="004E6849"/>
    <w:pPr>
      <w:ind w:left="4252"/>
    </w:pPr>
  </w:style>
  <w:style w:type="paragraph" w:styleId="Date">
    <w:name w:val="Date"/>
    <w:basedOn w:val="Normal"/>
    <w:next w:val="Normal"/>
    <w:semiHidden/>
    <w:rsid w:val="004E6849"/>
  </w:style>
  <w:style w:type="paragraph" w:styleId="E-mailSignature">
    <w:name w:val="E-mail Signature"/>
    <w:basedOn w:val="Normal"/>
    <w:semiHidden/>
    <w:rsid w:val="004E6849"/>
  </w:style>
  <w:style w:type="character" w:styleId="Emphasis">
    <w:name w:val="Emphasis"/>
    <w:basedOn w:val="DefaultParagraphFont"/>
    <w:qFormat/>
    <w:rsid w:val="004E6849"/>
    <w:rPr>
      <w:i/>
      <w:iCs/>
    </w:rPr>
  </w:style>
  <w:style w:type="paragraph" w:styleId="EnvelopeAddress">
    <w:name w:val="envelope address"/>
    <w:basedOn w:val="Normal"/>
    <w:semiHidden/>
    <w:rsid w:val="004E6849"/>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4E6849"/>
    <w:rPr>
      <w:rFonts w:cs="Arial"/>
      <w:szCs w:val="20"/>
    </w:rPr>
  </w:style>
  <w:style w:type="character" w:styleId="FollowedHyperlink">
    <w:name w:val="FollowedHyperlink"/>
    <w:basedOn w:val="DefaultParagraphFont"/>
    <w:semiHidden/>
    <w:rsid w:val="004E6849"/>
    <w:rPr>
      <w:color w:val="800080"/>
      <w:u w:val="single"/>
    </w:rPr>
  </w:style>
  <w:style w:type="character" w:styleId="HTMLAcronym">
    <w:name w:val="HTML Acronym"/>
    <w:basedOn w:val="DefaultParagraphFont"/>
    <w:semiHidden/>
    <w:rsid w:val="004E6849"/>
  </w:style>
  <w:style w:type="paragraph" w:styleId="HTMLAddress">
    <w:name w:val="HTML Address"/>
    <w:basedOn w:val="Normal"/>
    <w:semiHidden/>
    <w:rsid w:val="004E6849"/>
    <w:rPr>
      <w:i/>
      <w:iCs/>
    </w:rPr>
  </w:style>
  <w:style w:type="character" w:styleId="HTMLCite">
    <w:name w:val="HTML Cite"/>
    <w:basedOn w:val="DefaultParagraphFont"/>
    <w:semiHidden/>
    <w:rsid w:val="004E6849"/>
    <w:rPr>
      <w:i/>
      <w:iCs/>
    </w:rPr>
  </w:style>
  <w:style w:type="character" w:styleId="HTMLCode">
    <w:name w:val="HTML Code"/>
    <w:basedOn w:val="DefaultParagraphFont"/>
    <w:semiHidden/>
    <w:rsid w:val="004E6849"/>
    <w:rPr>
      <w:rFonts w:ascii="Courier New" w:hAnsi="Courier New" w:cs="Courier New"/>
      <w:sz w:val="20"/>
      <w:szCs w:val="20"/>
    </w:rPr>
  </w:style>
  <w:style w:type="character" w:styleId="HTMLDefinition">
    <w:name w:val="HTML Definition"/>
    <w:basedOn w:val="DefaultParagraphFont"/>
    <w:semiHidden/>
    <w:rsid w:val="004E6849"/>
    <w:rPr>
      <w:i/>
      <w:iCs/>
    </w:rPr>
  </w:style>
  <w:style w:type="character" w:styleId="HTMLKeyboard">
    <w:name w:val="HTML Keyboard"/>
    <w:basedOn w:val="DefaultParagraphFont"/>
    <w:semiHidden/>
    <w:rsid w:val="004E6849"/>
    <w:rPr>
      <w:rFonts w:ascii="Courier New" w:hAnsi="Courier New" w:cs="Courier New"/>
      <w:sz w:val="20"/>
      <w:szCs w:val="20"/>
    </w:rPr>
  </w:style>
  <w:style w:type="paragraph" w:styleId="HTMLPreformatted">
    <w:name w:val="HTML Preformatted"/>
    <w:basedOn w:val="Normal"/>
    <w:semiHidden/>
    <w:rsid w:val="004E6849"/>
    <w:rPr>
      <w:rFonts w:ascii="Courier New" w:hAnsi="Courier New" w:cs="Courier New"/>
      <w:szCs w:val="20"/>
    </w:rPr>
  </w:style>
  <w:style w:type="character" w:styleId="HTMLSample">
    <w:name w:val="HTML Sample"/>
    <w:basedOn w:val="DefaultParagraphFont"/>
    <w:semiHidden/>
    <w:rsid w:val="004E6849"/>
    <w:rPr>
      <w:rFonts w:ascii="Courier New" w:hAnsi="Courier New" w:cs="Courier New"/>
    </w:rPr>
  </w:style>
  <w:style w:type="character" w:styleId="HTMLTypewriter">
    <w:name w:val="HTML Typewriter"/>
    <w:basedOn w:val="DefaultParagraphFont"/>
    <w:semiHidden/>
    <w:rsid w:val="004E6849"/>
    <w:rPr>
      <w:rFonts w:ascii="Courier New" w:hAnsi="Courier New" w:cs="Courier New"/>
      <w:sz w:val="20"/>
      <w:szCs w:val="20"/>
    </w:rPr>
  </w:style>
  <w:style w:type="character" w:styleId="HTMLVariable">
    <w:name w:val="HTML Variable"/>
    <w:basedOn w:val="DefaultParagraphFont"/>
    <w:semiHidden/>
    <w:rsid w:val="004E6849"/>
    <w:rPr>
      <w:i/>
      <w:iCs/>
    </w:rPr>
  </w:style>
  <w:style w:type="character" w:styleId="LineNumber">
    <w:name w:val="line number"/>
    <w:basedOn w:val="DefaultParagraphFont"/>
    <w:semiHidden/>
    <w:rsid w:val="004E6849"/>
  </w:style>
  <w:style w:type="paragraph" w:styleId="List">
    <w:name w:val="List"/>
    <w:basedOn w:val="Normal"/>
    <w:semiHidden/>
    <w:rsid w:val="004E6849"/>
    <w:pPr>
      <w:ind w:left="283" w:hanging="283"/>
    </w:pPr>
  </w:style>
  <w:style w:type="paragraph" w:styleId="List2">
    <w:name w:val="List 2"/>
    <w:basedOn w:val="Normal"/>
    <w:semiHidden/>
    <w:rsid w:val="004E6849"/>
    <w:pPr>
      <w:ind w:left="566" w:hanging="283"/>
    </w:pPr>
  </w:style>
  <w:style w:type="paragraph" w:styleId="List3">
    <w:name w:val="List 3"/>
    <w:basedOn w:val="Normal"/>
    <w:semiHidden/>
    <w:rsid w:val="004E6849"/>
    <w:pPr>
      <w:ind w:left="849" w:hanging="283"/>
    </w:pPr>
  </w:style>
  <w:style w:type="paragraph" w:styleId="List4">
    <w:name w:val="List 4"/>
    <w:basedOn w:val="Normal"/>
    <w:semiHidden/>
    <w:rsid w:val="004E6849"/>
    <w:pPr>
      <w:ind w:left="1132" w:hanging="283"/>
    </w:pPr>
  </w:style>
  <w:style w:type="paragraph" w:styleId="List5">
    <w:name w:val="List 5"/>
    <w:basedOn w:val="Normal"/>
    <w:semiHidden/>
    <w:rsid w:val="004E6849"/>
    <w:pPr>
      <w:ind w:left="1415" w:hanging="283"/>
    </w:pPr>
  </w:style>
  <w:style w:type="paragraph" w:styleId="ListBullet">
    <w:name w:val="List Bullet"/>
    <w:basedOn w:val="Normal"/>
    <w:semiHidden/>
    <w:rsid w:val="004E6849"/>
    <w:pPr>
      <w:numPr>
        <w:numId w:val="11"/>
      </w:numPr>
    </w:pPr>
  </w:style>
  <w:style w:type="paragraph" w:styleId="ListBullet2">
    <w:name w:val="List Bullet 2"/>
    <w:basedOn w:val="Normal"/>
    <w:semiHidden/>
    <w:rsid w:val="004E6849"/>
    <w:pPr>
      <w:numPr>
        <w:numId w:val="12"/>
      </w:numPr>
    </w:pPr>
  </w:style>
  <w:style w:type="paragraph" w:styleId="ListBullet3">
    <w:name w:val="List Bullet 3"/>
    <w:basedOn w:val="Normal"/>
    <w:semiHidden/>
    <w:rsid w:val="004E6849"/>
    <w:pPr>
      <w:numPr>
        <w:numId w:val="13"/>
      </w:numPr>
    </w:pPr>
  </w:style>
  <w:style w:type="paragraph" w:styleId="ListBullet4">
    <w:name w:val="List Bullet 4"/>
    <w:basedOn w:val="Normal"/>
    <w:semiHidden/>
    <w:rsid w:val="004E6849"/>
    <w:pPr>
      <w:numPr>
        <w:numId w:val="14"/>
      </w:numPr>
    </w:pPr>
  </w:style>
  <w:style w:type="paragraph" w:styleId="ListBullet5">
    <w:name w:val="List Bullet 5"/>
    <w:basedOn w:val="Normal"/>
    <w:semiHidden/>
    <w:rsid w:val="004E6849"/>
    <w:pPr>
      <w:numPr>
        <w:numId w:val="15"/>
      </w:numPr>
    </w:pPr>
  </w:style>
  <w:style w:type="paragraph" w:styleId="ListContinue">
    <w:name w:val="List Continue"/>
    <w:basedOn w:val="Normal"/>
    <w:semiHidden/>
    <w:rsid w:val="004E6849"/>
    <w:pPr>
      <w:ind w:left="283"/>
    </w:pPr>
  </w:style>
  <w:style w:type="paragraph" w:styleId="ListContinue2">
    <w:name w:val="List Continue 2"/>
    <w:basedOn w:val="Normal"/>
    <w:semiHidden/>
    <w:rsid w:val="004E6849"/>
    <w:pPr>
      <w:ind w:left="566"/>
    </w:pPr>
  </w:style>
  <w:style w:type="paragraph" w:styleId="ListContinue3">
    <w:name w:val="List Continue 3"/>
    <w:basedOn w:val="Normal"/>
    <w:semiHidden/>
    <w:rsid w:val="004E6849"/>
    <w:pPr>
      <w:ind w:left="849"/>
    </w:pPr>
  </w:style>
  <w:style w:type="paragraph" w:styleId="ListContinue4">
    <w:name w:val="List Continue 4"/>
    <w:basedOn w:val="Normal"/>
    <w:semiHidden/>
    <w:rsid w:val="004E6849"/>
    <w:pPr>
      <w:ind w:left="1132"/>
    </w:pPr>
  </w:style>
  <w:style w:type="paragraph" w:styleId="ListContinue5">
    <w:name w:val="List Continue 5"/>
    <w:basedOn w:val="Normal"/>
    <w:semiHidden/>
    <w:rsid w:val="004E6849"/>
    <w:pPr>
      <w:ind w:left="1415"/>
    </w:pPr>
  </w:style>
  <w:style w:type="paragraph" w:styleId="ListNumber">
    <w:name w:val="List Number"/>
    <w:basedOn w:val="Normal"/>
    <w:semiHidden/>
    <w:rsid w:val="004E6849"/>
    <w:pPr>
      <w:numPr>
        <w:numId w:val="16"/>
      </w:numPr>
    </w:pPr>
  </w:style>
  <w:style w:type="paragraph" w:styleId="ListNumber2">
    <w:name w:val="List Number 2"/>
    <w:basedOn w:val="Normal"/>
    <w:semiHidden/>
    <w:rsid w:val="004E6849"/>
    <w:pPr>
      <w:numPr>
        <w:numId w:val="17"/>
      </w:numPr>
    </w:pPr>
  </w:style>
  <w:style w:type="paragraph" w:styleId="ListNumber3">
    <w:name w:val="List Number 3"/>
    <w:basedOn w:val="Normal"/>
    <w:semiHidden/>
    <w:rsid w:val="004E6849"/>
    <w:pPr>
      <w:numPr>
        <w:numId w:val="18"/>
      </w:numPr>
    </w:pPr>
  </w:style>
  <w:style w:type="paragraph" w:styleId="ListNumber4">
    <w:name w:val="List Number 4"/>
    <w:basedOn w:val="Normal"/>
    <w:semiHidden/>
    <w:rsid w:val="004E6849"/>
    <w:pPr>
      <w:numPr>
        <w:numId w:val="19"/>
      </w:numPr>
    </w:pPr>
  </w:style>
  <w:style w:type="paragraph" w:styleId="ListNumber5">
    <w:name w:val="List Number 5"/>
    <w:basedOn w:val="Normal"/>
    <w:semiHidden/>
    <w:rsid w:val="004E6849"/>
    <w:pPr>
      <w:numPr>
        <w:numId w:val="20"/>
      </w:numPr>
    </w:pPr>
  </w:style>
  <w:style w:type="paragraph" w:styleId="MessageHeader">
    <w:name w:val="Message Header"/>
    <w:basedOn w:val="Normal"/>
    <w:semiHidden/>
    <w:rsid w:val="004E6849"/>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4E6849"/>
    <w:rPr>
      <w:rFonts w:ascii="Times New Roman" w:hAnsi="Times New Roman"/>
      <w:sz w:val="24"/>
      <w:szCs w:val="24"/>
    </w:rPr>
  </w:style>
  <w:style w:type="paragraph" w:styleId="NormalIndent">
    <w:name w:val="Normal Indent"/>
    <w:basedOn w:val="Normal"/>
    <w:semiHidden/>
    <w:rsid w:val="004E6849"/>
    <w:pPr>
      <w:ind w:left="720"/>
    </w:pPr>
  </w:style>
  <w:style w:type="paragraph" w:styleId="NoteHeading">
    <w:name w:val="Note Heading"/>
    <w:basedOn w:val="Normal"/>
    <w:next w:val="Normal"/>
    <w:semiHidden/>
    <w:rsid w:val="004E6849"/>
  </w:style>
  <w:style w:type="character" w:styleId="PageNumber">
    <w:name w:val="page number"/>
    <w:basedOn w:val="DefaultParagraphFont"/>
    <w:semiHidden/>
    <w:rsid w:val="004E6849"/>
  </w:style>
  <w:style w:type="paragraph" w:styleId="PlainText">
    <w:name w:val="Plain Text"/>
    <w:basedOn w:val="Normal"/>
    <w:semiHidden/>
    <w:rsid w:val="004E6849"/>
    <w:rPr>
      <w:rFonts w:ascii="Courier New" w:hAnsi="Courier New" w:cs="Courier New"/>
      <w:szCs w:val="20"/>
    </w:rPr>
  </w:style>
  <w:style w:type="paragraph" w:styleId="Salutation">
    <w:name w:val="Salutation"/>
    <w:basedOn w:val="Normal"/>
    <w:next w:val="Normal"/>
    <w:semiHidden/>
    <w:rsid w:val="004E6849"/>
  </w:style>
  <w:style w:type="paragraph" w:styleId="Signature">
    <w:name w:val="Signature"/>
    <w:basedOn w:val="Normal"/>
    <w:semiHidden/>
    <w:rsid w:val="004E6849"/>
    <w:pPr>
      <w:ind w:left="4252"/>
    </w:pPr>
  </w:style>
  <w:style w:type="character" w:styleId="Strong">
    <w:name w:val="Strong"/>
    <w:basedOn w:val="DefaultParagraphFont"/>
    <w:qFormat/>
    <w:rsid w:val="004E6849"/>
    <w:rPr>
      <w:b/>
      <w:bCs/>
    </w:rPr>
  </w:style>
  <w:style w:type="paragraph" w:styleId="Subtitle">
    <w:name w:val="Subtitle"/>
    <w:basedOn w:val="Normal"/>
    <w:qFormat/>
    <w:rsid w:val="004E6849"/>
    <w:pPr>
      <w:spacing w:after="60"/>
      <w:jc w:val="center"/>
      <w:outlineLvl w:val="1"/>
    </w:pPr>
    <w:rPr>
      <w:rFonts w:cs="Arial"/>
      <w:sz w:val="24"/>
      <w:szCs w:val="24"/>
    </w:rPr>
  </w:style>
  <w:style w:type="table" w:styleId="Table3Deffects1">
    <w:name w:val="Table 3D effects 1"/>
    <w:basedOn w:val="TableNormal"/>
    <w:semiHidden/>
    <w:rsid w:val="004E6849"/>
    <w:pPr>
      <w:spacing w:after="200" w:line="276"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E6849"/>
    <w:pPr>
      <w:spacing w:after="200" w:line="276"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E6849"/>
    <w:pPr>
      <w:spacing w:after="200" w:line="276"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E6849"/>
    <w:pPr>
      <w:spacing w:after="200" w:line="276"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E6849"/>
    <w:pPr>
      <w:spacing w:after="200" w:line="276"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E6849"/>
    <w:pPr>
      <w:spacing w:after="200" w:line="276"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E6849"/>
    <w:pPr>
      <w:spacing w:after="200" w:line="276" w:lineRule="auto"/>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E6849"/>
    <w:pPr>
      <w:spacing w:after="200" w:line="276"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E6849"/>
    <w:pPr>
      <w:spacing w:after="200" w:line="276" w:lineRule="auto"/>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E6849"/>
    <w:pPr>
      <w:spacing w:after="200" w:line="276"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E6849"/>
    <w:pPr>
      <w:spacing w:after="200" w:line="276" w:lineRule="auto"/>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E6849"/>
    <w:pPr>
      <w:spacing w:after="200" w:line="276" w:lineRule="auto"/>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E6849"/>
    <w:pPr>
      <w:spacing w:after="200" w:line="276"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E6849"/>
    <w:pPr>
      <w:spacing w:after="200" w:line="276" w:lineRule="auto"/>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E6849"/>
    <w:pPr>
      <w:spacing w:after="200" w:line="276" w:lineRule="auto"/>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E6849"/>
    <w:pPr>
      <w:spacing w:after="2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E6849"/>
    <w:pPr>
      <w:spacing w:after="200" w:line="276"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4E684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4E6849"/>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E6849"/>
    <w:pPr>
      <w:spacing w:after="200" w:line="276"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E6849"/>
    <w:pPr>
      <w:spacing w:after="200" w:line="276" w:lineRule="auto"/>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E6849"/>
    <w:pPr>
      <w:spacing w:after="200" w:line="276" w:lineRule="auto"/>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E6849"/>
    <w:pPr>
      <w:spacing w:after="200" w:line="276"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E6849"/>
    <w:pPr>
      <w:spacing w:after="200" w:line="276" w:lineRule="auto"/>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E6849"/>
    <w:pPr>
      <w:spacing w:after="200" w:line="276" w:lineRule="auto"/>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E6849"/>
    <w:pPr>
      <w:spacing w:after="200" w:line="276"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E6849"/>
    <w:pPr>
      <w:spacing w:after="200" w:line="276"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E6849"/>
    <w:pPr>
      <w:spacing w:after="200" w:line="276"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E6849"/>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E6849"/>
    <w:pPr>
      <w:spacing w:after="200" w:line="276"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E6849"/>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E6849"/>
    <w:pPr>
      <w:spacing w:after="200" w:line="276" w:lineRule="auto"/>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E6849"/>
    <w:pPr>
      <w:spacing w:after="2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E6849"/>
    <w:pPr>
      <w:spacing w:after="200" w:line="276"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E6849"/>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E6849"/>
    <w:pPr>
      <w:spacing w:after="2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E6849"/>
    <w:pPr>
      <w:spacing w:after="200" w:line="276"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E6849"/>
    <w:pPr>
      <w:spacing w:after="200" w:line="276"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E6849"/>
    <w:pPr>
      <w:spacing w:after="200" w:line="276"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E6849"/>
    <w:pPr>
      <w:spacing w:after="200" w:line="276"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E684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E6849"/>
    <w:pPr>
      <w:spacing w:after="200" w:line="276"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E6849"/>
    <w:pPr>
      <w:spacing w:after="200" w:line="276"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E6849"/>
    <w:pPr>
      <w:spacing w:after="2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4E6849"/>
    <w:pPr>
      <w:spacing w:before="240" w:after="60"/>
      <w:jc w:val="center"/>
      <w:outlineLvl w:val="0"/>
    </w:pPr>
    <w:rPr>
      <w:rFonts w:cs="Arial"/>
      <w:b/>
      <w:bCs/>
      <w:kern w:val="28"/>
      <w:sz w:val="32"/>
      <w:szCs w:val="32"/>
    </w:rPr>
  </w:style>
  <w:style w:type="paragraph" w:customStyle="1" w:styleId="UnnumberedHeading">
    <w:name w:val="Unnumbered Heading"/>
    <w:basedOn w:val="Heading1"/>
    <w:next w:val="BodyText"/>
    <w:rsid w:val="002E5513"/>
    <w:pPr>
      <w:numPr>
        <w:numId w:val="0"/>
      </w:numPr>
    </w:pPr>
  </w:style>
  <w:style w:type="paragraph" w:customStyle="1" w:styleId="Level1Bullets">
    <w:name w:val="Level 1 Bullets"/>
    <w:basedOn w:val="BodyText"/>
    <w:rsid w:val="004E6849"/>
    <w:pPr>
      <w:numPr>
        <w:numId w:val="9"/>
      </w:numPr>
      <w:spacing w:after="120"/>
    </w:pPr>
  </w:style>
  <w:style w:type="paragraph" w:customStyle="1" w:styleId="Level2Bullets">
    <w:name w:val="Level 2 Bullets"/>
    <w:basedOn w:val="Level1Bullets"/>
    <w:rsid w:val="004E6849"/>
    <w:pPr>
      <w:numPr>
        <w:numId w:val="10"/>
      </w:numPr>
    </w:pPr>
  </w:style>
  <w:style w:type="table" w:customStyle="1" w:styleId="TableLogica">
    <w:name w:val="Table Logica"/>
    <w:basedOn w:val="TableNormal"/>
    <w:rsid w:val="004E6849"/>
    <w:rPr>
      <w:rFonts w:ascii="Verdana" w:eastAsia="PMingLiU" w:hAnsi="Verdana"/>
    </w:rPr>
    <w:tblPr>
      <w:tblInd w:w="0" w:type="dxa"/>
      <w:tblBorders>
        <w:top w:val="single" w:sz="12" w:space="0" w:color="FFCC00"/>
        <w:bottom w:val="single" w:sz="4" w:space="0" w:color="auto"/>
        <w:insideH w:val="single" w:sz="4" w:space="0" w:color="auto"/>
      </w:tblBorders>
      <w:tblCellMar>
        <w:top w:w="0" w:type="dxa"/>
        <w:left w:w="0" w:type="dxa"/>
        <w:bottom w:w="57" w:type="dxa"/>
        <w:right w:w="57" w:type="dxa"/>
      </w:tblCellMar>
    </w:tblPr>
    <w:tblStylePr w:type="firstCol">
      <w:tblPr>
        <w:tblCellMar>
          <w:top w:w="0" w:type="dxa"/>
          <w:left w:w="0" w:type="dxa"/>
          <w:bottom w:w="57" w:type="dxa"/>
          <w:right w:w="85" w:type="dxa"/>
        </w:tblCellMar>
      </w:tblPr>
    </w:tblStylePr>
  </w:style>
  <w:style w:type="paragraph" w:customStyle="1" w:styleId="Picture">
    <w:name w:val="Picture"/>
    <w:next w:val="Caption"/>
    <w:rsid w:val="0086399F"/>
    <w:pPr>
      <w:keepNext/>
      <w:spacing w:before="120"/>
      <w:jc w:val="center"/>
    </w:pPr>
    <w:rPr>
      <w:rFonts w:ascii="Verdana" w:eastAsia="Times New Roman" w:hAnsi="Verdana" w:cs="Arial"/>
      <w:bCs/>
      <w:spacing w:val="8"/>
      <w:sz w:val="18"/>
      <w:szCs w:val="18"/>
      <w:lang w:val="en-GB" w:eastAsia="en-US"/>
    </w:rPr>
  </w:style>
  <w:style w:type="paragraph" w:styleId="Caption">
    <w:name w:val="caption"/>
    <w:basedOn w:val="Normal"/>
    <w:next w:val="Normal"/>
    <w:qFormat/>
    <w:rsid w:val="00590DE4"/>
    <w:rPr>
      <w:b/>
      <w:bCs/>
      <w:szCs w:val="20"/>
    </w:rPr>
  </w:style>
  <w:style w:type="paragraph" w:customStyle="1" w:styleId="AppendixHeading">
    <w:name w:val="Appendix Heading"/>
    <w:basedOn w:val="Heading1"/>
    <w:next w:val="BodyText"/>
    <w:rsid w:val="002E5513"/>
    <w:pPr>
      <w:numPr>
        <w:numId w:val="23"/>
      </w:numPr>
    </w:pPr>
    <w:rPr>
      <w:bCs/>
    </w:rPr>
  </w:style>
  <w:style w:type="paragraph" w:customStyle="1" w:styleId="AppendixHeading1">
    <w:name w:val="Appendix Heading 1"/>
    <w:basedOn w:val="Heading2"/>
    <w:rsid w:val="002E5513"/>
    <w:pPr>
      <w:numPr>
        <w:ilvl w:val="0"/>
        <w:numId w:val="0"/>
      </w:numPr>
      <w:tabs>
        <w:tab w:val="left" w:pos="0"/>
      </w:tabs>
    </w:pPr>
    <w:rPr>
      <w:rFonts w:cs="Arial Bold"/>
      <w:bCs/>
    </w:rPr>
  </w:style>
  <w:style w:type="paragraph" w:customStyle="1" w:styleId="AppendixHeading2">
    <w:name w:val="Appendix Heading 2"/>
    <w:basedOn w:val="Heading3"/>
    <w:next w:val="BodyText"/>
    <w:rsid w:val="002E5513"/>
    <w:pPr>
      <w:numPr>
        <w:ilvl w:val="0"/>
        <w:numId w:val="0"/>
      </w:numPr>
      <w:tabs>
        <w:tab w:val="left" w:pos="0"/>
      </w:tabs>
    </w:pPr>
    <w:rPr>
      <w:rFonts w:cs="Arial Bold"/>
      <w:bCs/>
    </w:rPr>
  </w:style>
  <w:style w:type="character" w:styleId="Hyperlink">
    <w:name w:val="Hyperlink"/>
    <w:basedOn w:val="DefaultParagraphFont"/>
    <w:uiPriority w:val="99"/>
    <w:rsid w:val="004E6849"/>
    <w:rPr>
      <w:rFonts w:ascii="Verdana" w:hAnsi="Verdana"/>
      <w:color w:val="0000FF"/>
      <w:u w:val="single"/>
    </w:rPr>
  </w:style>
  <w:style w:type="paragraph" w:styleId="Header">
    <w:name w:val="header"/>
    <w:basedOn w:val="Normal"/>
    <w:rsid w:val="004E6849"/>
    <w:pPr>
      <w:tabs>
        <w:tab w:val="center" w:pos="4320"/>
        <w:tab w:val="right" w:pos="8640"/>
      </w:tabs>
    </w:pPr>
    <w:rPr>
      <w:spacing w:val="-10"/>
    </w:rPr>
  </w:style>
  <w:style w:type="paragraph" w:styleId="Footer">
    <w:name w:val="footer"/>
    <w:basedOn w:val="Normal"/>
    <w:rsid w:val="004E6849"/>
    <w:pPr>
      <w:tabs>
        <w:tab w:val="center" w:pos="4320"/>
        <w:tab w:val="right" w:pos="8640"/>
      </w:tabs>
    </w:pPr>
    <w:rPr>
      <w:spacing w:val="-10"/>
    </w:rPr>
  </w:style>
  <w:style w:type="paragraph" w:styleId="TOC1">
    <w:name w:val="toc 1"/>
    <w:next w:val="BodyText"/>
    <w:uiPriority w:val="39"/>
    <w:rsid w:val="002E5513"/>
    <w:pPr>
      <w:tabs>
        <w:tab w:val="right" w:pos="8732"/>
      </w:tabs>
      <w:spacing w:before="360" w:line="320" w:lineRule="exact"/>
      <w:ind w:left="737" w:right="567" w:hanging="737"/>
    </w:pPr>
    <w:rPr>
      <w:rFonts w:ascii="Verdana" w:eastAsia="Times New Roman" w:hAnsi="Verdana" w:cs="Arial"/>
      <w:b/>
      <w:noProof/>
      <w:sz w:val="22"/>
      <w:szCs w:val="18"/>
      <w:lang w:val="en-GB" w:eastAsia="en-US"/>
    </w:rPr>
  </w:style>
  <w:style w:type="paragraph" w:styleId="TOC2">
    <w:name w:val="toc 2"/>
    <w:next w:val="BodyText"/>
    <w:uiPriority w:val="39"/>
    <w:rsid w:val="002E5513"/>
    <w:pPr>
      <w:tabs>
        <w:tab w:val="right" w:pos="8732"/>
      </w:tabs>
      <w:spacing w:before="120" w:line="320" w:lineRule="exact"/>
      <w:ind w:left="737" w:right="567" w:hanging="737"/>
    </w:pPr>
    <w:rPr>
      <w:rFonts w:ascii="Verdana" w:eastAsia="Times New Roman" w:hAnsi="Verdana" w:cs="Arial Bold"/>
      <w:noProof/>
      <w:spacing w:val="-10"/>
      <w:sz w:val="22"/>
      <w:szCs w:val="18"/>
      <w:lang w:val="en-GB" w:eastAsia="en-US"/>
    </w:rPr>
  </w:style>
  <w:style w:type="paragraph" w:styleId="TOC3">
    <w:name w:val="toc 3"/>
    <w:next w:val="BodyText"/>
    <w:uiPriority w:val="39"/>
    <w:rsid w:val="002E5513"/>
    <w:pPr>
      <w:tabs>
        <w:tab w:val="right" w:pos="8732"/>
      </w:tabs>
      <w:spacing w:line="320" w:lineRule="exact"/>
      <w:ind w:left="737" w:right="567" w:hanging="737"/>
    </w:pPr>
    <w:rPr>
      <w:rFonts w:ascii="Verdana" w:eastAsia="Times New Roman" w:hAnsi="Verdana" w:cs="Arial Bold"/>
      <w:bCs/>
      <w:noProof/>
      <w:spacing w:val="-10"/>
      <w:sz w:val="22"/>
      <w:szCs w:val="18"/>
      <w:lang w:val="en-GB" w:eastAsia="en-US"/>
    </w:rPr>
  </w:style>
  <w:style w:type="paragraph" w:styleId="TOC5">
    <w:name w:val="toc 5"/>
    <w:basedOn w:val="TOC3"/>
    <w:next w:val="BodyText"/>
    <w:semiHidden/>
    <w:rsid w:val="004E6849"/>
    <w:pPr>
      <w:numPr>
        <w:numId w:val="21"/>
      </w:numPr>
    </w:pPr>
    <w:rPr>
      <w:rFonts w:cs="Arial"/>
      <w:szCs w:val="42"/>
      <w:lang w:eastAsia="de-DE"/>
    </w:rPr>
  </w:style>
  <w:style w:type="paragraph" w:customStyle="1" w:styleId="TabHeading">
    <w:name w:val="Tab Heading"/>
    <w:basedOn w:val="BodyText"/>
    <w:rsid w:val="00B54C8D"/>
    <w:pPr>
      <w:keepNext/>
      <w:spacing w:before="0"/>
    </w:pPr>
    <w:rPr>
      <w:rFonts w:cs="Arial Bold"/>
      <w:b/>
      <w:spacing w:val="0"/>
    </w:rPr>
  </w:style>
  <w:style w:type="paragraph" w:customStyle="1" w:styleId="LOGBPAddress">
    <w:name w:val="LOG_BP_Address"/>
    <w:basedOn w:val="LOGNormal"/>
    <w:rsid w:val="004E6849"/>
    <w:pPr>
      <w:spacing w:line="200" w:lineRule="exact"/>
    </w:pPr>
    <w:rPr>
      <w:sz w:val="14"/>
    </w:rPr>
  </w:style>
  <w:style w:type="paragraph" w:customStyle="1" w:styleId="LOGBPWeb">
    <w:name w:val="LOG_BP_Web"/>
    <w:basedOn w:val="LOGNormal"/>
    <w:rsid w:val="004E6849"/>
    <w:rPr>
      <w:sz w:val="24"/>
    </w:rPr>
  </w:style>
  <w:style w:type="paragraph" w:customStyle="1" w:styleId="LOGBPRef">
    <w:name w:val="LOG_BP_Ref"/>
    <w:basedOn w:val="LOGNormal"/>
    <w:rsid w:val="004E6849"/>
    <w:pPr>
      <w:spacing w:line="200" w:lineRule="exact"/>
    </w:pPr>
    <w:rPr>
      <w:sz w:val="12"/>
    </w:rPr>
  </w:style>
  <w:style w:type="character" w:customStyle="1" w:styleId="BodyTextChar">
    <w:name w:val="BodyText Char"/>
    <w:basedOn w:val="DefaultParagraphFont"/>
    <w:link w:val="BodyText"/>
    <w:rsid w:val="002E5513"/>
    <w:rPr>
      <w:rFonts w:ascii="Verdana" w:eastAsia="Times New Roman" w:hAnsi="Verdana" w:cs="Arial"/>
      <w:bCs/>
      <w:spacing w:val="-10"/>
      <w:sz w:val="18"/>
      <w:szCs w:val="18"/>
      <w:lang w:val="en-GB" w:eastAsia="en-US" w:bidi="ar-SA"/>
    </w:rPr>
  </w:style>
  <w:style w:type="paragraph" w:customStyle="1" w:styleId="Sectionnumber">
    <w:name w:val="Section number"/>
    <w:basedOn w:val="Normal"/>
    <w:rsid w:val="004E6849"/>
    <w:pPr>
      <w:pBdr>
        <w:top w:val="single" w:sz="6" w:space="4" w:color="FFFFFF"/>
        <w:left w:val="single" w:sz="6" w:space="7" w:color="FFFFFF"/>
        <w:bottom w:val="single" w:sz="6" w:space="4" w:color="FFFFFF"/>
        <w:right w:val="single" w:sz="6" w:space="7" w:color="FFFFFF"/>
      </w:pBdr>
      <w:spacing w:after="0"/>
      <w:jc w:val="right"/>
    </w:pPr>
    <w:rPr>
      <w:rFonts w:eastAsia="Times New Roman"/>
      <w:b/>
      <w:bCs/>
      <w:color w:val="A29791"/>
      <w:sz w:val="600"/>
      <w:szCs w:val="500"/>
    </w:rPr>
  </w:style>
  <w:style w:type="paragraph" w:customStyle="1" w:styleId="LOGOfficeAddress">
    <w:name w:val="LOG_OfficeAddress"/>
    <w:basedOn w:val="LOGNormal"/>
    <w:rsid w:val="004E6849"/>
    <w:pPr>
      <w:spacing w:line="190" w:lineRule="exact"/>
    </w:pPr>
    <w:rPr>
      <w:rFonts w:eastAsia="Times New Roman" w:cs="Arial"/>
      <w:caps/>
      <w:sz w:val="15"/>
      <w:szCs w:val="16"/>
      <w:lang w:eastAsia="en-GB"/>
    </w:rPr>
  </w:style>
  <w:style w:type="paragraph" w:customStyle="1" w:styleId="LOGofficeaddresslc">
    <w:name w:val="LOG_officeaddress (lc)"/>
    <w:basedOn w:val="LOGOfficeAddress"/>
    <w:rsid w:val="004E6849"/>
    <w:pPr>
      <w:spacing w:after="120"/>
    </w:pPr>
    <w:rPr>
      <w:caps w:val="0"/>
    </w:rPr>
  </w:style>
  <w:style w:type="paragraph" w:customStyle="1" w:styleId="LOGBPFooter">
    <w:name w:val="LOG_BP Footer"/>
    <w:basedOn w:val="Normal"/>
    <w:link w:val="LOGBPFooterChar"/>
    <w:rsid w:val="00133416"/>
    <w:pPr>
      <w:spacing w:after="0" w:line="200" w:lineRule="exact"/>
    </w:pPr>
    <w:rPr>
      <w:sz w:val="13"/>
    </w:rPr>
  </w:style>
  <w:style w:type="character" w:customStyle="1" w:styleId="LOGNormalChar">
    <w:name w:val="LOG_Normal Char"/>
    <w:basedOn w:val="DefaultParagraphFont"/>
    <w:link w:val="LOGNormal"/>
    <w:rsid w:val="002E5513"/>
    <w:rPr>
      <w:rFonts w:ascii="Verdana" w:hAnsi="Verdana"/>
      <w:sz w:val="18"/>
      <w:szCs w:val="22"/>
      <w:lang w:val="en-GB" w:eastAsia="en-US" w:bidi="ar-SA"/>
    </w:rPr>
  </w:style>
  <w:style w:type="paragraph" w:customStyle="1" w:styleId="TabText">
    <w:name w:val="Tab Text"/>
    <w:basedOn w:val="BodyText"/>
    <w:rsid w:val="00B54C8D"/>
    <w:pPr>
      <w:spacing w:before="0"/>
    </w:pPr>
    <w:rPr>
      <w:spacing w:val="0"/>
    </w:rPr>
  </w:style>
  <w:style w:type="character" w:customStyle="1" w:styleId="LOGBPFooterChar">
    <w:name w:val="LOG_BP Footer Char"/>
    <w:basedOn w:val="DefaultParagraphFont"/>
    <w:link w:val="LOGBPFooter"/>
    <w:rsid w:val="00133416"/>
    <w:rPr>
      <w:rFonts w:ascii="Verdana" w:eastAsia="Calibri" w:hAnsi="Verdana"/>
      <w:sz w:val="13"/>
      <w:szCs w:val="22"/>
      <w:lang w:val="en-GB" w:eastAsia="en-US" w:bidi="ar-SA"/>
    </w:rPr>
  </w:style>
  <w:style w:type="paragraph" w:customStyle="1" w:styleId="CustomerLogo">
    <w:name w:val="Customer Logo"/>
    <w:basedOn w:val="Normal"/>
    <w:semiHidden/>
    <w:rsid w:val="00DB4E0A"/>
    <w:pPr>
      <w:framePr w:wrap="around" w:vAnchor="page" w:hAnchor="page" w:x="8200" w:y="3085"/>
      <w:spacing w:after="0"/>
      <w:jc w:val="center"/>
    </w:pPr>
    <w:rPr>
      <w:rFonts w:eastAsia="PMingLiU" w:cs="Arial"/>
      <w:color w:val="8D979B"/>
      <w:szCs w:val="18"/>
      <w:lang w:val="nl-NL" w:eastAsia="zh-TW"/>
    </w:rPr>
  </w:style>
  <w:style w:type="character" w:styleId="FootnoteReference">
    <w:name w:val="footnote reference"/>
    <w:basedOn w:val="DefaultParagraphFont"/>
    <w:semiHidden/>
    <w:rsid w:val="00B72484"/>
    <w:rPr>
      <w:vertAlign w:val="superscript"/>
    </w:rPr>
  </w:style>
  <w:style w:type="paragraph" w:styleId="FootnoteText">
    <w:name w:val="footnote text"/>
    <w:basedOn w:val="Normal"/>
    <w:semiHidden/>
    <w:rsid w:val="00B72484"/>
    <w:rPr>
      <w:szCs w:val="20"/>
    </w:rPr>
  </w:style>
  <w:style w:type="paragraph" w:customStyle="1" w:styleId="StyleTitel2Hanging15cm">
    <w:name w:val="Style Titel2 + Hanging: 15 cm"/>
    <w:basedOn w:val="Title"/>
    <w:next w:val="Normal"/>
    <w:rsid w:val="00BE632B"/>
    <w:pPr>
      <w:pBdr>
        <w:top w:val="single" w:sz="24" w:space="1" w:color="auto"/>
      </w:pBdr>
      <w:spacing w:before="5800" w:after="120" w:line="320" w:lineRule="exact"/>
      <w:jc w:val="right"/>
      <w:outlineLvl w:val="9"/>
    </w:pPr>
    <w:rPr>
      <w:rFonts w:eastAsia="Times New Roman"/>
      <w:caps/>
      <w:sz w:val="40"/>
      <w:szCs w:val="40"/>
      <w:lang w:val="fi-FI" w:eastAsia="fi-FI"/>
    </w:rPr>
  </w:style>
  <w:style w:type="paragraph" w:customStyle="1" w:styleId="Numeroluettelo">
    <w:name w:val="Numeroluettelo"/>
    <w:basedOn w:val="Normal"/>
    <w:link w:val="NumeroluetteloChar"/>
    <w:qFormat/>
    <w:rsid w:val="00853AA4"/>
    <w:pPr>
      <w:numPr>
        <w:numId w:val="29"/>
      </w:numPr>
      <w:ind w:left="357" w:hanging="357"/>
    </w:pPr>
    <w:rPr>
      <w:lang w:val="fi-FI"/>
    </w:rPr>
  </w:style>
  <w:style w:type="paragraph" w:customStyle="1" w:styleId="Luettelo">
    <w:name w:val="Luettelo"/>
    <w:basedOn w:val="Normal"/>
    <w:link w:val="LuetteloChar"/>
    <w:qFormat/>
    <w:rsid w:val="00EC0282"/>
    <w:pPr>
      <w:numPr>
        <w:numId w:val="31"/>
      </w:numPr>
    </w:pPr>
    <w:rPr>
      <w:color w:val="000000" w:themeColor="text1"/>
      <w:lang w:val="fi-FI"/>
    </w:rPr>
  </w:style>
  <w:style w:type="character" w:customStyle="1" w:styleId="NumeroluetteloChar">
    <w:name w:val="Numeroluettelo Char"/>
    <w:basedOn w:val="BodyTextChar"/>
    <w:link w:val="Numeroluettelo"/>
    <w:rsid w:val="00964982"/>
    <w:rPr>
      <w:rFonts w:ascii="Verdana" w:eastAsia="Times New Roman" w:hAnsi="Verdana" w:cs="Arial"/>
      <w:bCs/>
      <w:spacing w:val="-10"/>
      <w:sz w:val="18"/>
      <w:szCs w:val="22"/>
      <w:lang w:val="fi-FI" w:eastAsia="en-US" w:bidi="ar-SA"/>
    </w:rPr>
  </w:style>
  <w:style w:type="paragraph" w:customStyle="1" w:styleId="2-tasonluettelo">
    <w:name w:val="2-tason luettelo"/>
    <w:basedOn w:val="BodyText"/>
    <w:link w:val="2-tasonluetteloChar"/>
    <w:qFormat/>
    <w:rsid w:val="00646B6B"/>
    <w:pPr>
      <w:numPr>
        <w:numId w:val="33"/>
      </w:numPr>
    </w:pPr>
    <w:rPr>
      <w:lang w:val="fi-FI"/>
    </w:rPr>
  </w:style>
  <w:style w:type="character" w:customStyle="1" w:styleId="LuetteloChar">
    <w:name w:val="Luettelo Char"/>
    <w:basedOn w:val="BodyTextChar"/>
    <w:link w:val="Luettelo"/>
    <w:rsid w:val="00EC0282"/>
    <w:rPr>
      <w:rFonts w:ascii="Arial" w:eastAsia="Times New Roman" w:hAnsi="Arial" w:cs="Arial"/>
      <w:bCs/>
      <w:color w:val="000000" w:themeColor="text1"/>
      <w:spacing w:val="-10"/>
      <w:sz w:val="18"/>
      <w:szCs w:val="22"/>
      <w:lang w:val="en-GB" w:eastAsia="en-US" w:bidi="ar-SA"/>
    </w:rPr>
  </w:style>
  <w:style w:type="paragraph" w:customStyle="1" w:styleId="Otsikko">
    <w:name w:val="Otsikko"/>
    <w:aliases w:val="numeroimaton"/>
    <w:basedOn w:val="Heading1"/>
    <w:next w:val="Normal"/>
    <w:link w:val="OtsikkoChar"/>
    <w:qFormat/>
    <w:rsid w:val="00BF0BC6"/>
    <w:pPr>
      <w:numPr>
        <w:numId w:val="0"/>
      </w:numPr>
      <w:outlineLvl w:val="9"/>
    </w:pPr>
    <w:rPr>
      <w:caps/>
    </w:rPr>
  </w:style>
  <w:style w:type="character" w:customStyle="1" w:styleId="2-tasonluetteloChar">
    <w:name w:val="2-tason luettelo Char"/>
    <w:basedOn w:val="BodyTextChar"/>
    <w:link w:val="2-tasonluettelo"/>
    <w:rsid w:val="00646B6B"/>
    <w:rPr>
      <w:rFonts w:ascii="Verdana" w:eastAsia="Times New Roman" w:hAnsi="Verdana" w:cs="Arial"/>
      <w:bCs/>
      <w:spacing w:val="-10"/>
      <w:sz w:val="18"/>
      <w:szCs w:val="18"/>
      <w:lang w:val="fi-FI" w:eastAsia="en-US" w:bidi="ar-SA"/>
    </w:rPr>
  </w:style>
  <w:style w:type="character" w:customStyle="1" w:styleId="Heading1Char">
    <w:name w:val="Heading 1 Char"/>
    <w:basedOn w:val="DefaultParagraphFont"/>
    <w:link w:val="Heading1"/>
    <w:uiPriority w:val="9"/>
    <w:rsid w:val="002443AF"/>
    <w:rPr>
      <w:rFonts w:ascii="Arial Bold" w:eastAsia="Times New Roman" w:hAnsi="Arial Bold" w:cs="Arial"/>
      <w:b/>
      <w:color w:val="991F3D"/>
      <w:sz w:val="36"/>
      <w:szCs w:val="30"/>
      <w:lang w:eastAsia="en-US"/>
    </w:rPr>
  </w:style>
  <w:style w:type="character" w:customStyle="1" w:styleId="OtsikkoChar">
    <w:name w:val="Otsikko Char"/>
    <w:aliases w:val="numeroimaton Char"/>
    <w:basedOn w:val="Heading1Char"/>
    <w:link w:val="Otsikko"/>
    <w:rsid w:val="00BF0BC6"/>
    <w:rPr>
      <w:rFonts w:ascii="Arial Bold" w:eastAsia="Times New Roman" w:hAnsi="Arial Bold" w:cs="Arial"/>
      <w:b/>
      <w:color w:val="991F3D"/>
      <w:sz w:val="36"/>
      <w:szCs w:val="30"/>
      <w:lang w:eastAsia="en-US"/>
    </w:rPr>
  </w:style>
  <w:style w:type="character" w:customStyle="1" w:styleId="Heading8Char">
    <w:name w:val="Heading 8 Char"/>
    <w:link w:val="Heading8"/>
    <w:rsid w:val="00985F1B"/>
    <w:rPr>
      <w:rFonts w:ascii="Times New Roman" w:hAnsi="Times New Roman"/>
      <w:i/>
      <w:iCs/>
      <w:sz w:val="24"/>
      <w:szCs w:val="24"/>
      <w:lang w:val="en-GB" w:eastAsia="en-US"/>
    </w:rPr>
  </w:style>
  <w:style w:type="paragraph" w:customStyle="1" w:styleId="Footersecurity">
    <w:name w:val="Footer security"/>
    <w:basedOn w:val="Footer"/>
    <w:next w:val="BodyText0"/>
    <w:uiPriority w:val="99"/>
    <w:qFormat/>
    <w:rsid w:val="00985F1B"/>
    <w:pPr>
      <w:tabs>
        <w:tab w:val="clear" w:pos="4320"/>
        <w:tab w:val="clear" w:pos="8640"/>
        <w:tab w:val="left" w:pos="6840"/>
        <w:tab w:val="right" w:pos="9720"/>
      </w:tabs>
      <w:spacing w:after="0"/>
    </w:pPr>
    <w:rPr>
      <w:rFonts w:asciiTheme="minorHAnsi" w:eastAsia="Times New Roman" w:hAnsiTheme="minorHAnsi"/>
      <w:b/>
      <w:color w:val="4BACC6" w:themeColor="accent5"/>
      <w:spacing w:val="0"/>
      <w:szCs w:val="16"/>
      <w:lang w:val="en-US"/>
    </w:rPr>
  </w:style>
  <w:style w:type="paragraph" w:customStyle="1" w:styleId="Default">
    <w:name w:val="Default"/>
    <w:rsid w:val="00B5740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75130"/>
    <w:pPr>
      <w:spacing w:before="0" w:after="0" w:line="240" w:lineRule="auto"/>
      <w:ind w:left="720"/>
    </w:pPr>
    <w:rPr>
      <w:rFonts w:ascii="Calibri" w:eastAsiaTheme="minorHAnsi" w:hAnsi="Calibri" w:cs="Calibri"/>
      <w:sz w:val="22"/>
      <w:lang w:val="fi-FI" w:eastAsia="fi-FI"/>
    </w:rPr>
  </w:style>
  <w:style w:type="paragraph" w:styleId="BalloonText">
    <w:name w:val="Balloon Text"/>
    <w:basedOn w:val="Normal"/>
    <w:link w:val="BalloonTextChar"/>
    <w:uiPriority w:val="99"/>
    <w:semiHidden/>
    <w:unhideWhenUsed/>
    <w:rsid w:val="00D0157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575"/>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AF"/>
    <w:pPr>
      <w:spacing w:before="120" w:after="120" w:line="276" w:lineRule="auto"/>
    </w:pPr>
    <w:rPr>
      <w:rFonts w:ascii="Arial" w:hAnsi="Arial"/>
      <w:szCs w:val="22"/>
      <w:lang w:val="en-GB" w:eastAsia="en-US"/>
    </w:rPr>
  </w:style>
  <w:style w:type="paragraph" w:styleId="Heading1">
    <w:name w:val="heading 1"/>
    <w:next w:val="Normal"/>
    <w:link w:val="Heading1Char"/>
    <w:uiPriority w:val="9"/>
    <w:qFormat/>
    <w:rsid w:val="002443AF"/>
    <w:pPr>
      <w:numPr>
        <w:numId w:val="26"/>
      </w:numPr>
      <w:spacing w:before="240" w:line="288" w:lineRule="auto"/>
      <w:outlineLvl w:val="0"/>
    </w:pPr>
    <w:rPr>
      <w:rFonts w:ascii="Arial Bold" w:eastAsia="Times New Roman" w:hAnsi="Arial Bold" w:cs="Arial"/>
      <w:b/>
      <w:color w:val="991F3D"/>
      <w:sz w:val="36"/>
      <w:szCs w:val="30"/>
      <w:lang w:eastAsia="en-US"/>
    </w:rPr>
  </w:style>
  <w:style w:type="paragraph" w:styleId="Heading2">
    <w:name w:val="heading 2"/>
    <w:next w:val="Normal"/>
    <w:qFormat/>
    <w:rsid w:val="002443AF"/>
    <w:pPr>
      <w:numPr>
        <w:ilvl w:val="1"/>
        <w:numId w:val="26"/>
      </w:numPr>
      <w:spacing w:before="240" w:line="288" w:lineRule="auto"/>
      <w:outlineLvl w:val="1"/>
    </w:pPr>
    <w:rPr>
      <w:rFonts w:ascii="Arial" w:eastAsia="Times New Roman" w:hAnsi="Arial" w:cs="Arial"/>
      <w:b/>
      <w:color w:val="991F3D"/>
      <w:sz w:val="28"/>
      <w:szCs w:val="22"/>
      <w:lang w:val="en-GB" w:eastAsia="en-US"/>
    </w:rPr>
  </w:style>
  <w:style w:type="paragraph" w:styleId="Heading3">
    <w:name w:val="heading 3"/>
    <w:next w:val="Normal"/>
    <w:qFormat/>
    <w:rsid w:val="002443AF"/>
    <w:pPr>
      <w:numPr>
        <w:ilvl w:val="2"/>
        <w:numId w:val="26"/>
      </w:numPr>
      <w:spacing w:before="120" w:after="120" w:line="320" w:lineRule="exact"/>
      <w:outlineLvl w:val="2"/>
    </w:pPr>
    <w:rPr>
      <w:rFonts w:ascii="Arial" w:eastAsia="Times New Roman" w:hAnsi="Arial" w:cs="Arial"/>
      <w:b/>
      <w:color w:val="991F3D"/>
      <w:sz w:val="24"/>
      <w:szCs w:val="18"/>
      <w:lang w:val="en-GB" w:eastAsia="en-US"/>
    </w:rPr>
  </w:style>
  <w:style w:type="paragraph" w:styleId="Heading4">
    <w:name w:val="heading 4"/>
    <w:next w:val="BodyText"/>
    <w:qFormat/>
    <w:rsid w:val="000C5234"/>
    <w:pPr>
      <w:numPr>
        <w:ilvl w:val="3"/>
        <w:numId w:val="26"/>
      </w:numPr>
      <w:spacing w:before="120" w:after="120" w:line="320" w:lineRule="exact"/>
      <w:outlineLvl w:val="3"/>
    </w:pPr>
    <w:rPr>
      <w:rFonts w:ascii="Arial" w:eastAsia="Times New Roman" w:hAnsi="Arial" w:cs="Arial"/>
      <w:color w:val="991F3D"/>
      <w:spacing w:val="-10"/>
      <w:sz w:val="24"/>
      <w:szCs w:val="18"/>
      <w:lang w:val="en-GB" w:eastAsia="en-US"/>
    </w:rPr>
  </w:style>
  <w:style w:type="paragraph" w:styleId="Heading5">
    <w:name w:val="heading 5"/>
    <w:aliases w:val="Appendix Letteres Heading"/>
    <w:next w:val="Normal"/>
    <w:qFormat/>
    <w:rsid w:val="004E6849"/>
    <w:pPr>
      <w:pageBreakBefore/>
      <w:numPr>
        <w:numId w:val="8"/>
      </w:numPr>
      <w:spacing w:after="360" w:line="360" w:lineRule="exact"/>
      <w:outlineLvl w:val="4"/>
    </w:pPr>
    <w:rPr>
      <w:rFonts w:ascii="Arial" w:eastAsia="Times New Roman" w:hAnsi="Arial" w:cs="Arial"/>
      <w:b/>
      <w:color w:val="000000"/>
      <w:sz w:val="30"/>
      <w:szCs w:val="30"/>
      <w:lang w:val="en-GB" w:eastAsia="en-US"/>
    </w:rPr>
  </w:style>
  <w:style w:type="paragraph" w:styleId="Heading6">
    <w:name w:val="heading 6"/>
    <w:next w:val="Normal"/>
    <w:qFormat/>
    <w:rsid w:val="004E6849"/>
    <w:pPr>
      <w:spacing w:before="100" w:beforeAutospacing="1" w:after="120" w:line="320" w:lineRule="exact"/>
      <w:outlineLvl w:val="5"/>
    </w:pPr>
    <w:rPr>
      <w:rFonts w:ascii="Arial" w:eastAsia="Times New Roman" w:hAnsi="Arial" w:cs="Arial Bold"/>
      <w:b/>
      <w:color w:val="000000"/>
      <w:sz w:val="22"/>
      <w:szCs w:val="22"/>
      <w:lang w:val="en-GB" w:eastAsia="en-US"/>
    </w:rPr>
  </w:style>
  <w:style w:type="paragraph" w:styleId="Heading7">
    <w:name w:val="heading 7"/>
    <w:next w:val="Normal"/>
    <w:qFormat/>
    <w:rsid w:val="004E6849"/>
    <w:pPr>
      <w:spacing w:before="120" w:after="120" w:line="320" w:lineRule="exact"/>
      <w:outlineLvl w:val="6"/>
    </w:pPr>
    <w:rPr>
      <w:rFonts w:ascii="Arial" w:eastAsia="Times New Roman" w:hAnsi="Arial" w:cs="Arial Bold"/>
      <w:b/>
      <w:color w:val="000000"/>
      <w:sz w:val="18"/>
      <w:szCs w:val="18"/>
      <w:lang w:val="en-GB" w:eastAsia="en-US"/>
    </w:rPr>
  </w:style>
  <w:style w:type="paragraph" w:styleId="Heading8">
    <w:name w:val="heading 8"/>
    <w:basedOn w:val="Normal"/>
    <w:next w:val="Normal"/>
    <w:link w:val="Heading8Char"/>
    <w:qFormat/>
    <w:rsid w:val="004E6849"/>
    <w:pPr>
      <w:spacing w:before="240" w:after="60"/>
      <w:outlineLvl w:val="7"/>
    </w:pPr>
    <w:rPr>
      <w:rFonts w:ascii="Times New Roman" w:hAnsi="Times New Roman"/>
      <w:i/>
      <w:iCs/>
      <w:sz w:val="24"/>
      <w:szCs w:val="24"/>
    </w:rPr>
  </w:style>
  <w:style w:type="paragraph" w:styleId="Heading9">
    <w:name w:val="heading 9"/>
    <w:basedOn w:val="Normal"/>
    <w:next w:val="Normal"/>
    <w:qFormat/>
    <w:rsid w:val="004E6849"/>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link w:val="BodyTextChar"/>
    <w:rsid w:val="002E5513"/>
    <w:pPr>
      <w:spacing w:before="120" w:line="320" w:lineRule="exact"/>
      <w:jc w:val="both"/>
    </w:pPr>
    <w:rPr>
      <w:rFonts w:ascii="Verdana" w:eastAsia="Times New Roman" w:hAnsi="Verdana" w:cs="Arial"/>
      <w:bCs/>
      <w:spacing w:val="-10"/>
      <w:sz w:val="18"/>
      <w:szCs w:val="18"/>
      <w:lang w:val="en-GB" w:eastAsia="en-US"/>
    </w:rPr>
  </w:style>
  <w:style w:type="paragraph" w:customStyle="1" w:styleId="BodyTextbold">
    <w:name w:val="BodyText bold"/>
    <w:next w:val="BodyText"/>
    <w:rsid w:val="002E5513"/>
    <w:pPr>
      <w:spacing w:before="120" w:line="320" w:lineRule="exact"/>
    </w:pPr>
    <w:rPr>
      <w:rFonts w:ascii="Verdana" w:eastAsia="Times New Roman" w:hAnsi="Verdana" w:cs="Arial Bold"/>
      <w:b/>
      <w:bCs/>
      <w:sz w:val="18"/>
      <w:szCs w:val="18"/>
      <w:lang w:val="en-GB" w:eastAsia="en-US"/>
    </w:rPr>
  </w:style>
  <w:style w:type="paragraph" w:customStyle="1" w:styleId="BodyTextNumbered">
    <w:name w:val="BodyText Numbered"/>
    <w:basedOn w:val="BodyText"/>
    <w:rsid w:val="004E6849"/>
    <w:pPr>
      <w:numPr>
        <w:numId w:val="6"/>
      </w:numPr>
    </w:pPr>
  </w:style>
  <w:style w:type="numbering" w:styleId="111111">
    <w:name w:val="Outline List 2"/>
    <w:basedOn w:val="NoList"/>
    <w:semiHidden/>
    <w:rsid w:val="004E6849"/>
    <w:pPr>
      <w:numPr>
        <w:numId w:val="35"/>
      </w:numPr>
    </w:pPr>
  </w:style>
  <w:style w:type="numbering" w:styleId="1ai">
    <w:name w:val="Outline List 1"/>
    <w:basedOn w:val="NoList"/>
    <w:semiHidden/>
    <w:rsid w:val="004E6849"/>
    <w:pPr>
      <w:numPr>
        <w:numId w:val="3"/>
      </w:numPr>
    </w:pPr>
  </w:style>
  <w:style w:type="numbering" w:styleId="ArticleSection">
    <w:name w:val="Outline List 3"/>
    <w:basedOn w:val="NoList"/>
    <w:semiHidden/>
    <w:rsid w:val="004E6849"/>
    <w:pPr>
      <w:numPr>
        <w:numId w:val="5"/>
      </w:numPr>
    </w:pPr>
  </w:style>
  <w:style w:type="paragraph" w:customStyle="1" w:styleId="LOGFPDocType">
    <w:name w:val="LOG_FP_DocType"/>
    <w:basedOn w:val="LOGNormal"/>
    <w:rsid w:val="004E6849"/>
    <w:rPr>
      <w:sz w:val="48"/>
    </w:rPr>
  </w:style>
  <w:style w:type="paragraph" w:customStyle="1" w:styleId="LOGNormal">
    <w:name w:val="LOG_Normal"/>
    <w:link w:val="LOGNormalChar"/>
    <w:rsid w:val="002E5513"/>
    <w:rPr>
      <w:rFonts w:ascii="Verdana" w:hAnsi="Verdana"/>
      <w:sz w:val="18"/>
      <w:szCs w:val="22"/>
      <w:lang w:val="en-GB" w:eastAsia="en-US"/>
    </w:rPr>
  </w:style>
  <w:style w:type="paragraph" w:customStyle="1" w:styleId="LOGFPTitle">
    <w:name w:val="LOG_FP_Title"/>
    <w:basedOn w:val="LOGNormal"/>
    <w:autoRedefine/>
    <w:semiHidden/>
    <w:rsid w:val="002443AF"/>
    <w:pPr>
      <w:framePr w:wrap="around" w:vAnchor="page" w:hAnchor="page" w:x="1724" w:y="6522"/>
      <w:spacing w:line="276" w:lineRule="auto"/>
      <w:suppressOverlap/>
    </w:pPr>
    <w:rPr>
      <w:rFonts w:ascii="Arial" w:hAnsi="Arial" w:cs="Arial"/>
      <w:b/>
      <w:color w:val="991F3D"/>
      <w:sz w:val="40"/>
      <w:szCs w:val="40"/>
      <w:lang w:val="fi-FI"/>
    </w:rPr>
  </w:style>
  <w:style w:type="paragraph" w:customStyle="1" w:styleId="LOGFPSubtitle">
    <w:name w:val="LOG_FP_Subtitle"/>
    <w:basedOn w:val="LOGNormal"/>
    <w:semiHidden/>
    <w:rsid w:val="002E5513"/>
    <w:pPr>
      <w:spacing w:line="320" w:lineRule="exact"/>
    </w:pPr>
    <w:rPr>
      <w:spacing w:val="-10"/>
      <w:sz w:val="22"/>
    </w:rPr>
  </w:style>
  <w:style w:type="paragraph" w:styleId="BlockText">
    <w:name w:val="Block Text"/>
    <w:basedOn w:val="Normal"/>
    <w:semiHidden/>
    <w:rsid w:val="004E6849"/>
    <w:pPr>
      <w:ind w:left="1440" w:right="1440"/>
    </w:pPr>
  </w:style>
  <w:style w:type="paragraph" w:customStyle="1" w:styleId="LOGFPRef">
    <w:name w:val="LOG_FP_Ref"/>
    <w:basedOn w:val="LOGNormal"/>
    <w:semiHidden/>
    <w:rsid w:val="002E5513"/>
    <w:rPr>
      <w:b/>
    </w:rPr>
  </w:style>
  <w:style w:type="paragraph" w:customStyle="1" w:styleId="LOGFPHeading">
    <w:name w:val="LOG_FP_Heading"/>
    <w:basedOn w:val="LOGNormal"/>
    <w:semiHidden/>
    <w:qFormat/>
    <w:rsid w:val="002E5513"/>
  </w:style>
  <w:style w:type="paragraph" w:customStyle="1" w:styleId="LOGFPIssue">
    <w:name w:val="LOG_FP_Issue"/>
    <w:basedOn w:val="LOGNormal"/>
    <w:semiHidden/>
    <w:qFormat/>
    <w:rsid w:val="002E5513"/>
    <w:rPr>
      <w:b/>
    </w:rPr>
  </w:style>
  <w:style w:type="paragraph" w:customStyle="1" w:styleId="LOGFPDate">
    <w:name w:val="LOG_FP_Date"/>
    <w:basedOn w:val="LOGNormal"/>
    <w:semiHidden/>
    <w:qFormat/>
    <w:rsid w:val="002E5513"/>
    <w:pPr>
      <w:jc w:val="right"/>
    </w:pPr>
    <w:rPr>
      <w:b/>
    </w:rPr>
  </w:style>
  <w:style w:type="paragraph" w:customStyle="1" w:styleId="LOGHeader">
    <w:name w:val="LOG_Header"/>
    <w:basedOn w:val="LOGNormal"/>
    <w:rsid w:val="004E6849"/>
    <w:pPr>
      <w:spacing w:line="200" w:lineRule="exact"/>
    </w:pPr>
    <w:rPr>
      <w:sz w:val="15"/>
    </w:rPr>
  </w:style>
  <w:style w:type="paragraph" w:customStyle="1" w:styleId="LOGHeaderRight">
    <w:name w:val="LOG_Header (Right)"/>
    <w:basedOn w:val="LOGHeader"/>
    <w:qFormat/>
    <w:rsid w:val="004E6849"/>
    <w:pPr>
      <w:jc w:val="right"/>
    </w:pPr>
  </w:style>
  <w:style w:type="paragraph" w:customStyle="1" w:styleId="LOGContentsTitle">
    <w:name w:val="LOG_Contents Title"/>
    <w:basedOn w:val="LOGNormal"/>
    <w:qFormat/>
    <w:rsid w:val="002E5513"/>
    <w:pPr>
      <w:spacing w:after="320" w:line="400" w:lineRule="exact"/>
    </w:pPr>
    <w:rPr>
      <w:caps/>
      <w:sz w:val="32"/>
    </w:rPr>
  </w:style>
  <w:style w:type="paragraph" w:styleId="BodyText0">
    <w:name w:val="Body Text"/>
    <w:basedOn w:val="Normal"/>
    <w:semiHidden/>
    <w:rsid w:val="0086399F"/>
  </w:style>
  <w:style w:type="paragraph" w:styleId="BodyText2">
    <w:name w:val="Body Text 2"/>
    <w:basedOn w:val="Normal"/>
    <w:semiHidden/>
    <w:rsid w:val="004E6849"/>
    <w:pPr>
      <w:spacing w:line="480" w:lineRule="auto"/>
    </w:pPr>
  </w:style>
  <w:style w:type="paragraph" w:styleId="BodyText3">
    <w:name w:val="Body Text 3"/>
    <w:basedOn w:val="Normal"/>
    <w:semiHidden/>
    <w:rsid w:val="004E6849"/>
    <w:rPr>
      <w:sz w:val="16"/>
      <w:szCs w:val="16"/>
    </w:rPr>
  </w:style>
  <w:style w:type="paragraph" w:styleId="BodyTextFirstIndent">
    <w:name w:val="Body Text First Indent"/>
    <w:basedOn w:val="Normal"/>
    <w:semiHidden/>
    <w:rsid w:val="0086399F"/>
    <w:pPr>
      <w:ind w:firstLine="210"/>
    </w:pPr>
  </w:style>
  <w:style w:type="paragraph" w:styleId="BodyTextIndent">
    <w:name w:val="Body Text Indent"/>
    <w:basedOn w:val="Normal"/>
    <w:semiHidden/>
    <w:rsid w:val="004E6849"/>
    <w:pPr>
      <w:ind w:left="283"/>
    </w:pPr>
  </w:style>
  <w:style w:type="paragraph" w:styleId="BodyTextFirstIndent2">
    <w:name w:val="Body Text First Indent 2"/>
    <w:basedOn w:val="BodyTextIndent"/>
    <w:semiHidden/>
    <w:rsid w:val="004E6849"/>
    <w:pPr>
      <w:ind w:firstLine="210"/>
    </w:pPr>
  </w:style>
  <w:style w:type="paragraph" w:styleId="BodyTextIndent2">
    <w:name w:val="Body Text Indent 2"/>
    <w:basedOn w:val="Normal"/>
    <w:semiHidden/>
    <w:rsid w:val="004E6849"/>
    <w:pPr>
      <w:spacing w:line="480" w:lineRule="auto"/>
      <w:ind w:left="283"/>
    </w:pPr>
  </w:style>
  <w:style w:type="paragraph" w:styleId="BodyTextIndent3">
    <w:name w:val="Body Text Indent 3"/>
    <w:basedOn w:val="Normal"/>
    <w:semiHidden/>
    <w:rsid w:val="004E6849"/>
    <w:pPr>
      <w:ind w:left="283"/>
    </w:pPr>
    <w:rPr>
      <w:sz w:val="16"/>
      <w:szCs w:val="16"/>
    </w:rPr>
  </w:style>
  <w:style w:type="paragraph" w:styleId="Closing">
    <w:name w:val="Closing"/>
    <w:basedOn w:val="Normal"/>
    <w:semiHidden/>
    <w:rsid w:val="004E6849"/>
    <w:pPr>
      <w:ind w:left="4252"/>
    </w:pPr>
  </w:style>
  <w:style w:type="paragraph" w:styleId="Date">
    <w:name w:val="Date"/>
    <w:basedOn w:val="Normal"/>
    <w:next w:val="Normal"/>
    <w:semiHidden/>
    <w:rsid w:val="004E6849"/>
  </w:style>
  <w:style w:type="paragraph" w:styleId="E-mailSignature">
    <w:name w:val="E-mail Signature"/>
    <w:basedOn w:val="Normal"/>
    <w:semiHidden/>
    <w:rsid w:val="004E6849"/>
  </w:style>
  <w:style w:type="character" w:styleId="Emphasis">
    <w:name w:val="Emphasis"/>
    <w:basedOn w:val="DefaultParagraphFont"/>
    <w:qFormat/>
    <w:rsid w:val="004E6849"/>
    <w:rPr>
      <w:i/>
      <w:iCs/>
    </w:rPr>
  </w:style>
  <w:style w:type="paragraph" w:styleId="EnvelopeAddress">
    <w:name w:val="envelope address"/>
    <w:basedOn w:val="Normal"/>
    <w:semiHidden/>
    <w:rsid w:val="004E6849"/>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4E6849"/>
    <w:rPr>
      <w:rFonts w:cs="Arial"/>
      <w:szCs w:val="20"/>
    </w:rPr>
  </w:style>
  <w:style w:type="character" w:styleId="FollowedHyperlink">
    <w:name w:val="FollowedHyperlink"/>
    <w:basedOn w:val="DefaultParagraphFont"/>
    <w:semiHidden/>
    <w:rsid w:val="004E6849"/>
    <w:rPr>
      <w:color w:val="800080"/>
      <w:u w:val="single"/>
    </w:rPr>
  </w:style>
  <w:style w:type="character" w:styleId="HTMLAcronym">
    <w:name w:val="HTML Acronym"/>
    <w:basedOn w:val="DefaultParagraphFont"/>
    <w:semiHidden/>
    <w:rsid w:val="004E6849"/>
  </w:style>
  <w:style w:type="paragraph" w:styleId="HTMLAddress">
    <w:name w:val="HTML Address"/>
    <w:basedOn w:val="Normal"/>
    <w:semiHidden/>
    <w:rsid w:val="004E6849"/>
    <w:rPr>
      <w:i/>
      <w:iCs/>
    </w:rPr>
  </w:style>
  <w:style w:type="character" w:styleId="HTMLCite">
    <w:name w:val="HTML Cite"/>
    <w:basedOn w:val="DefaultParagraphFont"/>
    <w:semiHidden/>
    <w:rsid w:val="004E6849"/>
    <w:rPr>
      <w:i/>
      <w:iCs/>
    </w:rPr>
  </w:style>
  <w:style w:type="character" w:styleId="HTMLCode">
    <w:name w:val="HTML Code"/>
    <w:basedOn w:val="DefaultParagraphFont"/>
    <w:semiHidden/>
    <w:rsid w:val="004E6849"/>
    <w:rPr>
      <w:rFonts w:ascii="Courier New" w:hAnsi="Courier New" w:cs="Courier New"/>
      <w:sz w:val="20"/>
      <w:szCs w:val="20"/>
    </w:rPr>
  </w:style>
  <w:style w:type="character" w:styleId="HTMLDefinition">
    <w:name w:val="HTML Definition"/>
    <w:basedOn w:val="DefaultParagraphFont"/>
    <w:semiHidden/>
    <w:rsid w:val="004E6849"/>
    <w:rPr>
      <w:i/>
      <w:iCs/>
    </w:rPr>
  </w:style>
  <w:style w:type="character" w:styleId="HTMLKeyboard">
    <w:name w:val="HTML Keyboard"/>
    <w:basedOn w:val="DefaultParagraphFont"/>
    <w:semiHidden/>
    <w:rsid w:val="004E6849"/>
    <w:rPr>
      <w:rFonts w:ascii="Courier New" w:hAnsi="Courier New" w:cs="Courier New"/>
      <w:sz w:val="20"/>
      <w:szCs w:val="20"/>
    </w:rPr>
  </w:style>
  <w:style w:type="paragraph" w:styleId="HTMLPreformatted">
    <w:name w:val="HTML Preformatted"/>
    <w:basedOn w:val="Normal"/>
    <w:semiHidden/>
    <w:rsid w:val="004E6849"/>
    <w:rPr>
      <w:rFonts w:ascii="Courier New" w:hAnsi="Courier New" w:cs="Courier New"/>
      <w:szCs w:val="20"/>
    </w:rPr>
  </w:style>
  <w:style w:type="character" w:styleId="HTMLSample">
    <w:name w:val="HTML Sample"/>
    <w:basedOn w:val="DefaultParagraphFont"/>
    <w:semiHidden/>
    <w:rsid w:val="004E6849"/>
    <w:rPr>
      <w:rFonts w:ascii="Courier New" w:hAnsi="Courier New" w:cs="Courier New"/>
    </w:rPr>
  </w:style>
  <w:style w:type="character" w:styleId="HTMLTypewriter">
    <w:name w:val="HTML Typewriter"/>
    <w:basedOn w:val="DefaultParagraphFont"/>
    <w:semiHidden/>
    <w:rsid w:val="004E6849"/>
    <w:rPr>
      <w:rFonts w:ascii="Courier New" w:hAnsi="Courier New" w:cs="Courier New"/>
      <w:sz w:val="20"/>
      <w:szCs w:val="20"/>
    </w:rPr>
  </w:style>
  <w:style w:type="character" w:styleId="HTMLVariable">
    <w:name w:val="HTML Variable"/>
    <w:basedOn w:val="DefaultParagraphFont"/>
    <w:semiHidden/>
    <w:rsid w:val="004E6849"/>
    <w:rPr>
      <w:i/>
      <w:iCs/>
    </w:rPr>
  </w:style>
  <w:style w:type="character" w:styleId="LineNumber">
    <w:name w:val="line number"/>
    <w:basedOn w:val="DefaultParagraphFont"/>
    <w:semiHidden/>
    <w:rsid w:val="004E6849"/>
  </w:style>
  <w:style w:type="paragraph" w:styleId="List">
    <w:name w:val="List"/>
    <w:basedOn w:val="Normal"/>
    <w:semiHidden/>
    <w:rsid w:val="004E6849"/>
    <w:pPr>
      <w:ind w:left="283" w:hanging="283"/>
    </w:pPr>
  </w:style>
  <w:style w:type="paragraph" w:styleId="List2">
    <w:name w:val="List 2"/>
    <w:basedOn w:val="Normal"/>
    <w:semiHidden/>
    <w:rsid w:val="004E6849"/>
    <w:pPr>
      <w:ind w:left="566" w:hanging="283"/>
    </w:pPr>
  </w:style>
  <w:style w:type="paragraph" w:styleId="List3">
    <w:name w:val="List 3"/>
    <w:basedOn w:val="Normal"/>
    <w:semiHidden/>
    <w:rsid w:val="004E6849"/>
    <w:pPr>
      <w:ind w:left="849" w:hanging="283"/>
    </w:pPr>
  </w:style>
  <w:style w:type="paragraph" w:styleId="List4">
    <w:name w:val="List 4"/>
    <w:basedOn w:val="Normal"/>
    <w:semiHidden/>
    <w:rsid w:val="004E6849"/>
    <w:pPr>
      <w:ind w:left="1132" w:hanging="283"/>
    </w:pPr>
  </w:style>
  <w:style w:type="paragraph" w:styleId="List5">
    <w:name w:val="List 5"/>
    <w:basedOn w:val="Normal"/>
    <w:semiHidden/>
    <w:rsid w:val="004E6849"/>
    <w:pPr>
      <w:ind w:left="1415" w:hanging="283"/>
    </w:pPr>
  </w:style>
  <w:style w:type="paragraph" w:styleId="ListBullet">
    <w:name w:val="List Bullet"/>
    <w:basedOn w:val="Normal"/>
    <w:semiHidden/>
    <w:rsid w:val="004E6849"/>
    <w:pPr>
      <w:numPr>
        <w:numId w:val="11"/>
      </w:numPr>
    </w:pPr>
  </w:style>
  <w:style w:type="paragraph" w:styleId="ListBullet2">
    <w:name w:val="List Bullet 2"/>
    <w:basedOn w:val="Normal"/>
    <w:semiHidden/>
    <w:rsid w:val="004E6849"/>
    <w:pPr>
      <w:numPr>
        <w:numId w:val="12"/>
      </w:numPr>
    </w:pPr>
  </w:style>
  <w:style w:type="paragraph" w:styleId="ListBullet3">
    <w:name w:val="List Bullet 3"/>
    <w:basedOn w:val="Normal"/>
    <w:semiHidden/>
    <w:rsid w:val="004E6849"/>
    <w:pPr>
      <w:numPr>
        <w:numId w:val="13"/>
      </w:numPr>
    </w:pPr>
  </w:style>
  <w:style w:type="paragraph" w:styleId="ListBullet4">
    <w:name w:val="List Bullet 4"/>
    <w:basedOn w:val="Normal"/>
    <w:semiHidden/>
    <w:rsid w:val="004E6849"/>
    <w:pPr>
      <w:numPr>
        <w:numId w:val="14"/>
      </w:numPr>
    </w:pPr>
  </w:style>
  <w:style w:type="paragraph" w:styleId="ListBullet5">
    <w:name w:val="List Bullet 5"/>
    <w:basedOn w:val="Normal"/>
    <w:semiHidden/>
    <w:rsid w:val="004E6849"/>
    <w:pPr>
      <w:numPr>
        <w:numId w:val="15"/>
      </w:numPr>
    </w:pPr>
  </w:style>
  <w:style w:type="paragraph" w:styleId="ListContinue">
    <w:name w:val="List Continue"/>
    <w:basedOn w:val="Normal"/>
    <w:semiHidden/>
    <w:rsid w:val="004E6849"/>
    <w:pPr>
      <w:ind w:left="283"/>
    </w:pPr>
  </w:style>
  <w:style w:type="paragraph" w:styleId="ListContinue2">
    <w:name w:val="List Continue 2"/>
    <w:basedOn w:val="Normal"/>
    <w:semiHidden/>
    <w:rsid w:val="004E6849"/>
    <w:pPr>
      <w:ind w:left="566"/>
    </w:pPr>
  </w:style>
  <w:style w:type="paragraph" w:styleId="ListContinue3">
    <w:name w:val="List Continue 3"/>
    <w:basedOn w:val="Normal"/>
    <w:semiHidden/>
    <w:rsid w:val="004E6849"/>
    <w:pPr>
      <w:ind w:left="849"/>
    </w:pPr>
  </w:style>
  <w:style w:type="paragraph" w:styleId="ListContinue4">
    <w:name w:val="List Continue 4"/>
    <w:basedOn w:val="Normal"/>
    <w:semiHidden/>
    <w:rsid w:val="004E6849"/>
    <w:pPr>
      <w:ind w:left="1132"/>
    </w:pPr>
  </w:style>
  <w:style w:type="paragraph" w:styleId="ListContinue5">
    <w:name w:val="List Continue 5"/>
    <w:basedOn w:val="Normal"/>
    <w:semiHidden/>
    <w:rsid w:val="004E6849"/>
    <w:pPr>
      <w:ind w:left="1415"/>
    </w:pPr>
  </w:style>
  <w:style w:type="paragraph" w:styleId="ListNumber">
    <w:name w:val="List Number"/>
    <w:basedOn w:val="Normal"/>
    <w:semiHidden/>
    <w:rsid w:val="004E6849"/>
    <w:pPr>
      <w:numPr>
        <w:numId w:val="16"/>
      </w:numPr>
    </w:pPr>
  </w:style>
  <w:style w:type="paragraph" w:styleId="ListNumber2">
    <w:name w:val="List Number 2"/>
    <w:basedOn w:val="Normal"/>
    <w:semiHidden/>
    <w:rsid w:val="004E6849"/>
    <w:pPr>
      <w:numPr>
        <w:numId w:val="17"/>
      </w:numPr>
    </w:pPr>
  </w:style>
  <w:style w:type="paragraph" w:styleId="ListNumber3">
    <w:name w:val="List Number 3"/>
    <w:basedOn w:val="Normal"/>
    <w:semiHidden/>
    <w:rsid w:val="004E6849"/>
    <w:pPr>
      <w:numPr>
        <w:numId w:val="18"/>
      </w:numPr>
    </w:pPr>
  </w:style>
  <w:style w:type="paragraph" w:styleId="ListNumber4">
    <w:name w:val="List Number 4"/>
    <w:basedOn w:val="Normal"/>
    <w:semiHidden/>
    <w:rsid w:val="004E6849"/>
    <w:pPr>
      <w:numPr>
        <w:numId w:val="19"/>
      </w:numPr>
    </w:pPr>
  </w:style>
  <w:style w:type="paragraph" w:styleId="ListNumber5">
    <w:name w:val="List Number 5"/>
    <w:basedOn w:val="Normal"/>
    <w:semiHidden/>
    <w:rsid w:val="004E6849"/>
    <w:pPr>
      <w:numPr>
        <w:numId w:val="20"/>
      </w:numPr>
    </w:pPr>
  </w:style>
  <w:style w:type="paragraph" w:styleId="MessageHeader">
    <w:name w:val="Message Header"/>
    <w:basedOn w:val="Normal"/>
    <w:semiHidden/>
    <w:rsid w:val="004E6849"/>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4E6849"/>
    <w:rPr>
      <w:rFonts w:ascii="Times New Roman" w:hAnsi="Times New Roman"/>
      <w:sz w:val="24"/>
      <w:szCs w:val="24"/>
    </w:rPr>
  </w:style>
  <w:style w:type="paragraph" w:styleId="NormalIndent">
    <w:name w:val="Normal Indent"/>
    <w:basedOn w:val="Normal"/>
    <w:semiHidden/>
    <w:rsid w:val="004E6849"/>
    <w:pPr>
      <w:ind w:left="720"/>
    </w:pPr>
  </w:style>
  <w:style w:type="paragraph" w:styleId="NoteHeading">
    <w:name w:val="Note Heading"/>
    <w:basedOn w:val="Normal"/>
    <w:next w:val="Normal"/>
    <w:semiHidden/>
    <w:rsid w:val="004E6849"/>
  </w:style>
  <w:style w:type="character" w:styleId="PageNumber">
    <w:name w:val="page number"/>
    <w:basedOn w:val="DefaultParagraphFont"/>
    <w:semiHidden/>
    <w:rsid w:val="004E6849"/>
  </w:style>
  <w:style w:type="paragraph" w:styleId="PlainText">
    <w:name w:val="Plain Text"/>
    <w:basedOn w:val="Normal"/>
    <w:semiHidden/>
    <w:rsid w:val="004E6849"/>
    <w:rPr>
      <w:rFonts w:ascii="Courier New" w:hAnsi="Courier New" w:cs="Courier New"/>
      <w:szCs w:val="20"/>
    </w:rPr>
  </w:style>
  <w:style w:type="paragraph" w:styleId="Salutation">
    <w:name w:val="Salutation"/>
    <w:basedOn w:val="Normal"/>
    <w:next w:val="Normal"/>
    <w:semiHidden/>
    <w:rsid w:val="004E6849"/>
  </w:style>
  <w:style w:type="paragraph" w:styleId="Signature">
    <w:name w:val="Signature"/>
    <w:basedOn w:val="Normal"/>
    <w:semiHidden/>
    <w:rsid w:val="004E6849"/>
    <w:pPr>
      <w:ind w:left="4252"/>
    </w:pPr>
  </w:style>
  <w:style w:type="character" w:styleId="Strong">
    <w:name w:val="Strong"/>
    <w:basedOn w:val="DefaultParagraphFont"/>
    <w:qFormat/>
    <w:rsid w:val="004E6849"/>
    <w:rPr>
      <w:b/>
      <w:bCs/>
    </w:rPr>
  </w:style>
  <w:style w:type="paragraph" w:styleId="Subtitle">
    <w:name w:val="Subtitle"/>
    <w:basedOn w:val="Normal"/>
    <w:qFormat/>
    <w:rsid w:val="004E6849"/>
    <w:pPr>
      <w:spacing w:after="60"/>
      <w:jc w:val="center"/>
      <w:outlineLvl w:val="1"/>
    </w:pPr>
    <w:rPr>
      <w:rFonts w:cs="Arial"/>
      <w:sz w:val="24"/>
      <w:szCs w:val="24"/>
    </w:rPr>
  </w:style>
  <w:style w:type="table" w:styleId="Table3Deffects1">
    <w:name w:val="Table 3D effects 1"/>
    <w:basedOn w:val="TableNormal"/>
    <w:semiHidden/>
    <w:rsid w:val="004E6849"/>
    <w:pPr>
      <w:spacing w:after="200" w:line="276"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E6849"/>
    <w:pPr>
      <w:spacing w:after="200" w:line="276"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E6849"/>
    <w:pPr>
      <w:spacing w:after="200" w:line="276"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E6849"/>
    <w:pPr>
      <w:spacing w:after="200" w:line="276"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E6849"/>
    <w:pPr>
      <w:spacing w:after="200" w:line="276"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E6849"/>
    <w:pPr>
      <w:spacing w:after="200" w:line="276"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E6849"/>
    <w:pPr>
      <w:spacing w:after="200" w:line="276" w:lineRule="auto"/>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E6849"/>
    <w:pPr>
      <w:spacing w:after="200" w:line="276"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E6849"/>
    <w:pPr>
      <w:spacing w:after="200" w:line="276" w:lineRule="auto"/>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E6849"/>
    <w:pPr>
      <w:spacing w:after="200" w:line="276"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E6849"/>
    <w:pPr>
      <w:spacing w:after="200" w:line="276" w:lineRule="auto"/>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E6849"/>
    <w:pPr>
      <w:spacing w:after="200" w:line="276" w:lineRule="auto"/>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E6849"/>
    <w:pPr>
      <w:spacing w:after="200" w:line="276"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E6849"/>
    <w:pPr>
      <w:spacing w:after="200" w:line="276" w:lineRule="auto"/>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E6849"/>
    <w:pPr>
      <w:spacing w:after="200" w:line="276" w:lineRule="auto"/>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E6849"/>
    <w:pPr>
      <w:spacing w:after="2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E6849"/>
    <w:pPr>
      <w:spacing w:after="200" w:line="276"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4E684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4E6849"/>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E6849"/>
    <w:pPr>
      <w:spacing w:after="200" w:line="276"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E6849"/>
    <w:pPr>
      <w:spacing w:after="200" w:line="276" w:lineRule="auto"/>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E6849"/>
    <w:pPr>
      <w:spacing w:after="200" w:line="276" w:lineRule="auto"/>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E6849"/>
    <w:pPr>
      <w:spacing w:after="200" w:line="276"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E6849"/>
    <w:pPr>
      <w:spacing w:after="200" w:line="276" w:lineRule="auto"/>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E6849"/>
    <w:pPr>
      <w:spacing w:after="200" w:line="276" w:lineRule="auto"/>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E6849"/>
    <w:pPr>
      <w:spacing w:after="200" w:line="276"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E6849"/>
    <w:pPr>
      <w:spacing w:after="200" w:line="276"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E6849"/>
    <w:pPr>
      <w:spacing w:after="200" w:line="276"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E6849"/>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E6849"/>
    <w:pPr>
      <w:spacing w:after="200" w:line="276"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E6849"/>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E6849"/>
    <w:pPr>
      <w:spacing w:after="200" w:line="276" w:lineRule="auto"/>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E6849"/>
    <w:pPr>
      <w:spacing w:after="2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E6849"/>
    <w:pPr>
      <w:spacing w:after="200" w:line="276"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E6849"/>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E6849"/>
    <w:pPr>
      <w:spacing w:after="2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E6849"/>
    <w:pPr>
      <w:spacing w:after="200" w:line="276"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E6849"/>
    <w:pPr>
      <w:spacing w:after="200" w:line="276"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E6849"/>
    <w:pPr>
      <w:spacing w:after="200" w:line="276"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E6849"/>
    <w:pPr>
      <w:spacing w:after="200" w:line="276"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E684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E6849"/>
    <w:pPr>
      <w:spacing w:after="200" w:line="276"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E6849"/>
    <w:pPr>
      <w:spacing w:after="200" w:line="276"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E6849"/>
    <w:pPr>
      <w:spacing w:after="2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4E6849"/>
    <w:pPr>
      <w:spacing w:before="240" w:after="60"/>
      <w:jc w:val="center"/>
      <w:outlineLvl w:val="0"/>
    </w:pPr>
    <w:rPr>
      <w:rFonts w:cs="Arial"/>
      <w:b/>
      <w:bCs/>
      <w:kern w:val="28"/>
      <w:sz w:val="32"/>
      <w:szCs w:val="32"/>
    </w:rPr>
  </w:style>
  <w:style w:type="paragraph" w:customStyle="1" w:styleId="UnnumberedHeading">
    <w:name w:val="Unnumbered Heading"/>
    <w:basedOn w:val="Heading1"/>
    <w:next w:val="BodyText"/>
    <w:rsid w:val="002E5513"/>
    <w:pPr>
      <w:numPr>
        <w:numId w:val="0"/>
      </w:numPr>
    </w:pPr>
  </w:style>
  <w:style w:type="paragraph" w:customStyle="1" w:styleId="Level1Bullets">
    <w:name w:val="Level 1 Bullets"/>
    <w:basedOn w:val="BodyText"/>
    <w:rsid w:val="004E6849"/>
    <w:pPr>
      <w:numPr>
        <w:numId w:val="9"/>
      </w:numPr>
      <w:spacing w:after="120"/>
    </w:pPr>
  </w:style>
  <w:style w:type="paragraph" w:customStyle="1" w:styleId="Level2Bullets">
    <w:name w:val="Level 2 Bullets"/>
    <w:basedOn w:val="Level1Bullets"/>
    <w:rsid w:val="004E6849"/>
    <w:pPr>
      <w:numPr>
        <w:numId w:val="10"/>
      </w:numPr>
    </w:pPr>
  </w:style>
  <w:style w:type="table" w:customStyle="1" w:styleId="TableLogica">
    <w:name w:val="Table Logica"/>
    <w:basedOn w:val="TableNormal"/>
    <w:rsid w:val="004E6849"/>
    <w:rPr>
      <w:rFonts w:ascii="Verdana" w:eastAsia="PMingLiU" w:hAnsi="Verdana"/>
    </w:rPr>
    <w:tblPr>
      <w:tblInd w:w="0" w:type="dxa"/>
      <w:tblBorders>
        <w:top w:val="single" w:sz="12" w:space="0" w:color="FFCC00"/>
        <w:bottom w:val="single" w:sz="4" w:space="0" w:color="auto"/>
        <w:insideH w:val="single" w:sz="4" w:space="0" w:color="auto"/>
      </w:tblBorders>
      <w:tblCellMar>
        <w:top w:w="0" w:type="dxa"/>
        <w:left w:w="0" w:type="dxa"/>
        <w:bottom w:w="57" w:type="dxa"/>
        <w:right w:w="57" w:type="dxa"/>
      </w:tblCellMar>
    </w:tblPr>
    <w:tblStylePr w:type="firstCol">
      <w:tblPr>
        <w:tblCellMar>
          <w:top w:w="0" w:type="dxa"/>
          <w:left w:w="0" w:type="dxa"/>
          <w:bottom w:w="57" w:type="dxa"/>
          <w:right w:w="85" w:type="dxa"/>
        </w:tblCellMar>
      </w:tblPr>
    </w:tblStylePr>
  </w:style>
  <w:style w:type="paragraph" w:customStyle="1" w:styleId="Picture">
    <w:name w:val="Picture"/>
    <w:next w:val="Caption"/>
    <w:rsid w:val="0086399F"/>
    <w:pPr>
      <w:keepNext/>
      <w:spacing w:before="120"/>
      <w:jc w:val="center"/>
    </w:pPr>
    <w:rPr>
      <w:rFonts w:ascii="Verdana" w:eastAsia="Times New Roman" w:hAnsi="Verdana" w:cs="Arial"/>
      <w:bCs/>
      <w:spacing w:val="8"/>
      <w:sz w:val="18"/>
      <w:szCs w:val="18"/>
      <w:lang w:val="en-GB" w:eastAsia="en-US"/>
    </w:rPr>
  </w:style>
  <w:style w:type="paragraph" w:styleId="Caption">
    <w:name w:val="caption"/>
    <w:basedOn w:val="Normal"/>
    <w:next w:val="Normal"/>
    <w:qFormat/>
    <w:rsid w:val="00590DE4"/>
    <w:rPr>
      <w:b/>
      <w:bCs/>
      <w:szCs w:val="20"/>
    </w:rPr>
  </w:style>
  <w:style w:type="paragraph" w:customStyle="1" w:styleId="AppendixHeading">
    <w:name w:val="Appendix Heading"/>
    <w:basedOn w:val="Heading1"/>
    <w:next w:val="BodyText"/>
    <w:rsid w:val="002E5513"/>
    <w:pPr>
      <w:numPr>
        <w:numId w:val="23"/>
      </w:numPr>
    </w:pPr>
    <w:rPr>
      <w:bCs/>
    </w:rPr>
  </w:style>
  <w:style w:type="paragraph" w:customStyle="1" w:styleId="AppendixHeading1">
    <w:name w:val="Appendix Heading 1"/>
    <w:basedOn w:val="Heading2"/>
    <w:rsid w:val="002E5513"/>
    <w:pPr>
      <w:numPr>
        <w:ilvl w:val="0"/>
        <w:numId w:val="0"/>
      </w:numPr>
      <w:tabs>
        <w:tab w:val="left" w:pos="0"/>
      </w:tabs>
    </w:pPr>
    <w:rPr>
      <w:rFonts w:cs="Arial Bold"/>
      <w:bCs/>
    </w:rPr>
  </w:style>
  <w:style w:type="paragraph" w:customStyle="1" w:styleId="AppendixHeading2">
    <w:name w:val="Appendix Heading 2"/>
    <w:basedOn w:val="Heading3"/>
    <w:next w:val="BodyText"/>
    <w:rsid w:val="002E5513"/>
    <w:pPr>
      <w:numPr>
        <w:ilvl w:val="0"/>
        <w:numId w:val="0"/>
      </w:numPr>
      <w:tabs>
        <w:tab w:val="left" w:pos="0"/>
      </w:tabs>
    </w:pPr>
    <w:rPr>
      <w:rFonts w:cs="Arial Bold"/>
      <w:bCs/>
    </w:rPr>
  </w:style>
  <w:style w:type="character" w:styleId="Hyperlink">
    <w:name w:val="Hyperlink"/>
    <w:basedOn w:val="DefaultParagraphFont"/>
    <w:uiPriority w:val="99"/>
    <w:rsid w:val="004E6849"/>
    <w:rPr>
      <w:rFonts w:ascii="Verdana" w:hAnsi="Verdana"/>
      <w:color w:val="0000FF"/>
      <w:u w:val="single"/>
    </w:rPr>
  </w:style>
  <w:style w:type="paragraph" w:styleId="Header">
    <w:name w:val="header"/>
    <w:basedOn w:val="Normal"/>
    <w:rsid w:val="004E6849"/>
    <w:pPr>
      <w:tabs>
        <w:tab w:val="center" w:pos="4320"/>
        <w:tab w:val="right" w:pos="8640"/>
      </w:tabs>
    </w:pPr>
    <w:rPr>
      <w:spacing w:val="-10"/>
    </w:rPr>
  </w:style>
  <w:style w:type="paragraph" w:styleId="Footer">
    <w:name w:val="footer"/>
    <w:basedOn w:val="Normal"/>
    <w:rsid w:val="004E6849"/>
    <w:pPr>
      <w:tabs>
        <w:tab w:val="center" w:pos="4320"/>
        <w:tab w:val="right" w:pos="8640"/>
      </w:tabs>
    </w:pPr>
    <w:rPr>
      <w:spacing w:val="-10"/>
    </w:rPr>
  </w:style>
  <w:style w:type="paragraph" w:styleId="TOC1">
    <w:name w:val="toc 1"/>
    <w:next w:val="BodyText"/>
    <w:uiPriority w:val="39"/>
    <w:rsid w:val="002E5513"/>
    <w:pPr>
      <w:tabs>
        <w:tab w:val="right" w:pos="8732"/>
      </w:tabs>
      <w:spacing w:before="360" w:line="320" w:lineRule="exact"/>
      <w:ind w:left="737" w:right="567" w:hanging="737"/>
    </w:pPr>
    <w:rPr>
      <w:rFonts w:ascii="Verdana" w:eastAsia="Times New Roman" w:hAnsi="Verdana" w:cs="Arial"/>
      <w:b/>
      <w:noProof/>
      <w:sz w:val="22"/>
      <w:szCs w:val="18"/>
      <w:lang w:val="en-GB" w:eastAsia="en-US"/>
    </w:rPr>
  </w:style>
  <w:style w:type="paragraph" w:styleId="TOC2">
    <w:name w:val="toc 2"/>
    <w:next w:val="BodyText"/>
    <w:uiPriority w:val="39"/>
    <w:rsid w:val="002E5513"/>
    <w:pPr>
      <w:tabs>
        <w:tab w:val="right" w:pos="8732"/>
      </w:tabs>
      <w:spacing w:before="120" w:line="320" w:lineRule="exact"/>
      <w:ind w:left="737" w:right="567" w:hanging="737"/>
    </w:pPr>
    <w:rPr>
      <w:rFonts w:ascii="Verdana" w:eastAsia="Times New Roman" w:hAnsi="Verdana" w:cs="Arial Bold"/>
      <w:noProof/>
      <w:spacing w:val="-10"/>
      <w:sz w:val="22"/>
      <w:szCs w:val="18"/>
      <w:lang w:val="en-GB" w:eastAsia="en-US"/>
    </w:rPr>
  </w:style>
  <w:style w:type="paragraph" w:styleId="TOC3">
    <w:name w:val="toc 3"/>
    <w:next w:val="BodyText"/>
    <w:uiPriority w:val="39"/>
    <w:rsid w:val="002E5513"/>
    <w:pPr>
      <w:tabs>
        <w:tab w:val="right" w:pos="8732"/>
      </w:tabs>
      <w:spacing w:line="320" w:lineRule="exact"/>
      <w:ind w:left="737" w:right="567" w:hanging="737"/>
    </w:pPr>
    <w:rPr>
      <w:rFonts w:ascii="Verdana" w:eastAsia="Times New Roman" w:hAnsi="Verdana" w:cs="Arial Bold"/>
      <w:bCs/>
      <w:noProof/>
      <w:spacing w:val="-10"/>
      <w:sz w:val="22"/>
      <w:szCs w:val="18"/>
      <w:lang w:val="en-GB" w:eastAsia="en-US"/>
    </w:rPr>
  </w:style>
  <w:style w:type="paragraph" w:styleId="TOC5">
    <w:name w:val="toc 5"/>
    <w:basedOn w:val="TOC3"/>
    <w:next w:val="BodyText"/>
    <w:semiHidden/>
    <w:rsid w:val="004E6849"/>
    <w:pPr>
      <w:numPr>
        <w:numId w:val="21"/>
      </w:numPr>
    </w:pPr>
    <w:rPr>
      <w:rFonts w:cs="Arial"/>
      <w:szCs w:val="42"/>
      <w:lang w:eastAsia="de-DE"/>
    </w:rPr>
  </w:style>
  <w:style w:type="paragraph" w:customStyle="1" w:styleId="TabHeading">
    <w:name w:val="Tab Heading"/>
    <w:basedOn w:val="BodyText"/>
    <w:rsid w:val="00B54C8D"/>
    <w:pPr>
      <w:keepNext/>
      <w:spacing w:before="0"/>
    </w:pPr>
    <w:rPr>
      <w:rFonts w:cs="Arial Bold"/>
      <w:b/>
      <w:spacing w:val="0"/>
    </w:rPr>
  </w:style>
  <w:style w:type="paragraph" w:customStyle="1" w:styleId="LOGBPAddress">
    <w:name w:val="LOG_BP_Address"/>
    <w:basedOn w:val="LOGNormal"/>
    <w:rsid w:val="004E6849"/>
    <w:pPr>
      <w:spacing w:line="200" w:lineRule="exact"/>
    </w:pPr>
    <w:rPr>
      <w:sz w:val="14"/>
    </w:rPr>
  </w:style>
  <w:style w:type="paragraph" w:customStyle="1" w:styleId="LOGBPWeb">
    <w:name w:val="LOG_BP_Web"/>
    <w:basedOn w:val="LOGNormal"/>
    <w:rsid w:val="004E6849"/>
    <w:rPr>
      <w:sz w:val="24"/>
    </w:rPr>
  </w:style>
  <w:style w:type="paragraph" w:customStyle="1" w:styleId="LOGBPRef">
    <w:name w:val="LOG_BP_Ref"/>
    <w:basedOn w:val="LOGNormal"/>
    <w:rsid w:val="004E6849"/>
    <w:pPr>
      <w:spacing w:line="200" w:lineRule="exact"/>
    </w:pPr>
    <w:rPr>
      <w:sz w:val="12"/>
    </w:rPr>
  </w:style>
  <w:style w:type="character" w:customStyle="1" w:styleId="BodyTextChar">
    <w:name w:val="BodyText Char"/>
    <w:basedOn w:val="DefaultParagraphFont"/>
    <w:link w:val="BodyText"/>
    <w:rsid w:val="002E5513"/>
    <w:rPr>
      <w:rFonts w:ascii="Verdana" w:eastAsia="Times New Roman" w:hAnsi="Verdana" w:cs="Arial"/>
      <w:bCs/>
      <w:spacing w:val="-10"/>
      <w:sz w:val="18"/>
      <w:szCs w:val="18"/>
      <w:lang w:val="en-GB" w:eastAsia="en-US" w:bidi="ar-SA"/>
    </w:rPr>
  </w:style>
  <w:style w:type="paragraph" w:customStyle="1" w:styleId="Sectionnumber">
    <w:name w:val="Section number"/>
    <w:basedOn w:val="Normal"/>
    <w:rsid w:val="004E6849"/>
    <w:pPr>
      <w:pBdr>
        <w:top w:val="single" w:sz="6" w:space="4" w:color="FFFFFF"/>
        <w:left w:val="single" w:sz="6" w:space="7" w:color="FFFFFF"/>
        <w:bottom w:val="single" w:sz="6" w:space="4" w:color="FFFFFF"/>
        <w:right w:val="single" w:sz="6" w:space="7" w:color="FFFFFF"/>
      </w:pBdr>
      <w:spacing w:after="0"/>
      <w:jc w:val="right"/>
    </w:pPr>
    <w:rPr>
      <w:rFonts w:eastAsia="Times New Roman"/>
      <w:b/>
      <w:bCs/>
      <w:color w:val="A29791"/>
      <w:sz w:val="600"/>
      <w:szCs w:val="500"/>
    </w:rPr>
  </w:style>
  <w:style w:type="paragraph" w:customStyle="1" w:styleId="LOGOfficeAddress">
    <w:name w:val="LOG_OfficeAddress"/>
    <w:basedOn w:val="LOGNormal"/>
    <w:rsid w:val="004E6849"/>
    <w:pPr>
      <w:spacing w:line="190" w:lineRule="exact"/>
    </w:pPr>
    <w:rPr>
      <w:rFonts w:eastAsia="Times New Roman" w:cs="Arial"/>
      <w:caps/>
      <w:sz w:val="15"/>
      <w:szCs w:val="16"/>
      <w:lang w:eastAsia="en-GB"/>
    </w:rPr>
  </w:style>
  <w:style w:type="paragraph" w:customStyle="1" w:styleId="LOGofficeaddresslc">
    <w:name w:val="LOG_officeaddress (lc)"/>
    <w:basedOn w:val="LOGOfficeAddress"/>
    <w:rsid w:val="004E6849"/>
    <w:pPr>
      <w:spacing w:after="120"/>
    </w:pPr>
    <w:rPr>
      <w:caps w:val="0"/>
    </w:rPr>
  </w:style>
  <w:style w:type="paragraph" w:customStyle="1" w:styleId="LOGBPFooter">
    <w:name w:val="LOG_BP Footer"/>
    <w:basedOn w:val="Normal"/>
    <w:link w:val="LOGBPFooterChar"/>
    <w:rsid w:val="00133416"/>
    <w:pPr>
      <w:spacing w:after="0" w:line="200" w:lineRule="exact"/>
    </w:pPr>
    <w:rPr>
      <w:sz w:val="13"/>
    </w:rPr>
  </w:style>
  <w:style w:type="character" w:customStyle="1" w:styleId="LOGNormalChar">
    <w:name w:val="LOG_Normal Char"/>
    <w:basedOn w:val="DefaultParagraphFont"/>
    <w:link w:val="LOGNormal"/>
    <w:rsid w:val="002E5513"/>
    <w:rPr>
      <w:rFonts w:ascii="Verdana" w:hAnsi="Verdana"/>
      <w:sz w:val="18"/>
      <w:szCs w:val="22"/>
      <w:lang w:val="en-GB" w:eastAsia="en-US" w:bidi="ar-SA"/>
    </w:rPr>
  </w:style>
  <w:style w:type="paragraph" w:customStyle="1" w:styleId="TabText">
    <w:name w:val="Tab Text"/>
    <w:basedOn w:val="BodyText"/>
    <w:rsid w:val="00B54C8D"/>
    <w:pPr>
      <w:spacing w:before="0"/>
    </w:pPr>
    <w:rPr>
      <w:spacing w:val="0"/>
    </w:rPr>
  </w:style>
  <w:style w:type="character" w:customStyle="1" w:styleId="LOGBPFooterChar">
    <w:name w:val="LOG_BP Footer Char"/>
    <w:basedOn w:val="DefaultParagraphFont"/>
    <w:link w:val="LOGBPFooter"/>
    <w:rsid w:val="00133416"/>
    <w:rPr>
      <w:rFonts w:ascii="Verdana" w:eastAsia="Calibri" w:hAnsi="Verdana"/>
      <w:sz w:val="13"/>
      <w:szCs w:val="22"/>
      <w:lang w:val="en-GB" w:eastAsia="en-US" w:bidi="ar-SA"/>
    </w:rPr>
  </w:style>
  <w:style w:type="paragraph" w:customStyle="1" w:styleId="CustomerLogo">
    <w:name w:val="Customer Logo"/>
    <w:basedOn w:val="Normal"/>
    <w:semiHidden/>
    <w:rsid w:val="00DB4E0A"/>
    <w:pPr>
      <w:framePr w:wrap="around" w:vAnchor="page" w:hAnchor="page" w:x="8200" w:y="3085"/>
      <w:spacing w:after="0"/>
      <w:jc w:val="center"/>
    </w:pPr>
    <w:rPr>
      <w:rFonts w:eastAsia="PMingLiU" w:cs="Arial"/>
      <w:color w:val="8D979B"/>
      <w:szCs w:val="18"/>
      <w:lang w:val="nl-NL" w:eastAsia="zh-TW"/>
    </w:rPr>
  </w:style>
  <w:style w:type="character" w:styleId="FootnoteReference">
    <w:name w:val="footnote reference"/>
    <w:basedOn w:val="DefaultParagraphFont"/>
    <w:semiHidden/>
    <w:rsid w:val="00B72484"/>
    <w:rPr>
      <w:vertAlign w:val="superscript"/>
    </w:rPr>
  </w:style>
  <w:style w:type="paragraph" w:styleId="FootnoteText">
    <w:name w:val="footnote text"/>
    <w:basedOn w:val="Normal"/>
    <w:semiHidden/>
    <w:rsid w:val="00B72484"/>
    <w:rPr>
      <w:szCs w:val="20"/>
    </w:rPr>
  </w:style>
  <w:style w:type="paragraph" w:customStyle="1" w:styleId="StyleTitel2Hanging15cm">
    <w:name w:val="Style Titel2 + Hanging: 15 cm"/>
    <w:basedOn w:val="Title"/>
    <w:next w:val="Normal"/>
    <w:rsid w:val="00BE632B"/>
    <w:pPr>
      <w:pBdr>
        <w:top w:val="single" w:sz="24" w:space="1" w:color="auto"/>
      </w:pBdr>
      <w:spacing w:before="5800" w:after="120" w:line="320" w:lineRule="exact"/>
      <w:jc w:val="right"/>
      <w:outlineLvl w:val="9"/>
    </w:pPr>
    <w:rPr>
      <w:rFonts w:eastAsia="Times New Roman"/>
      <w:caps/>
      <w:sz w:val="40"/>
      <w:szCs w:val="40"/>
      <w:lang w:val="fi-FI" w:eastAsia="fi-FI"/>
    </w:rPr>
  </w:style>
  <w:style w:type="paragraph" w:customStyle="1" w:styleId="Numeroluettelo">
    <w:name w:val="Numeroluettelo"/>
    <w:basedOn w:val="Normal"/>
    <w:link w:val="NumeroluetteloChar"/>
    <w:qFormat/>
    <w:rsid w:val="00853AA4"/>
    <w:pPr>
      <w:numPr>
        <w:numId w:val="29"/>
      </w:numPr>
      <w:ind w:left="357" w:hanging="357"/>
    </w:pPr>
    <w:rPr>
      <w:lang w:val="fi-FI"/>
    </w:rPr>
  </w:style>
  <w:style w:type="paragraph" w:customStyle="1" w:styleId="Luettelo">
    <w:name w:val="Luettelo"/>
    <w:basedOn w:val="Normal"/>
    <w:link w:val="LuetteloChar"/>
    <w:qFormat/>
    <w:rsid w:val="00EC0282"/>
    <w:pPr>
      <w:numPr>
        <w:numId w:val="31"/>
      </w:numPr>
    </w:pPr>
    <w:rPr>
      <w:color w:val="000000" w:themeColor="text1"/>
      <w:lang w:val="fi-FI"/>
    </w:rPr>
  </w:style>
  <w:style w:type="character" w:customStyle="1" w:styleId="NumeroluetteloChar">
    <w:name w:val="Numeroluettelo Char"/>
    <w:basedOn w:val="BodyTextChar"/>
    <w:link w:val="Numeroluettelo"/>
    <w:rsid w:val="00964982"/>
    <w:rPr>
      <w:rFonts w:ascii="Verdana" w:eastAsia="Times New Roman" w:hAnsi="Verdana" w:cs="Arial"/>
      <w:bCs/>
      <w:spacing w:val="-10"/>
      <w:sz w:val="18"/>
      <w:szCs w:val="22"/>
      <w:lang w:val="fi-FI" w:eastAsia="en-US" w:bidi="ar-SA"/>
    </w:rPr>
  </w:style>
  <w:style w:type="paragraph" w:customStyle="1" w:styleId="2-tasonluettelo">
    <w:name w:val="2-tason luettelo"/>
    <w:basedOn w:val="BodyText"/>
    <w:link w:val="2-tasonluetteloChar"/>
    <w:qFormat/>
    <w:rsid w:val="00646B6B"/>
    <w:pPr>
      <w:numPr>
        <w:numId w:val="33"/>
      </w:numPr>
    </w:pPr>
    <w:rPr>
      <w:lang w:val="fi-FI"/>
    </w:rPr>
  </w:style>
  <w:style w:type="character" w:customStyle="1" w:styleId="LuetteloChar">
    <w:name w:val="Luettelo Char"/>
    <w:basedOn w:val="BodyTextChar"/>
    <w:link w:val="Luettelo"/>
    <w:rsid w:val="00EC0282"/>
    <w:rPr>
      <w:rFonts w:ascii="Arial" w:eastAsia="Times New Roman" w:hAnsi="Arial" w:cs="Arial"/>
      <w:bCs/>
      <w:color w:val="000000" w:themeColor="text1"/>
      <w:spacing w:val="-10"/>
      <w:sz w:val="18"/>
      <w:szCs w:val="22"/>
      <w:lang w:val="en-GB" w:eastAsia="en-US" w:bidi="ar-SA"/>
    </w:rPr>
  </w:style>
  <w:style w:type="paragraph" w:customStyle="1" w:styleId="Otsikko">
    <w:name w:val="Otsikko"/>
    <w:aliases w:val="numeroimaton"/>
    <w:basedOn w:val="Heading1"/>
    <w:next w:val="Normal"/>
    <w:link w:val="OtsikkoChar"/>
    <w:qFormat/>
    <w:rsid w:val="00BF0BC6"/>
    <w:pPr>
      <w:numPr>
        <w:numId w:val="0"/>
      </w:numPr>
      <w:outlineLvl w:val="9"/>
    </w:pPr>
    <w:rPr>
      <w:caps/>
    </w:rPr>
  </w:style>
  <w:style w:type="character" w:customStyle="1" w:styleId="2-tasonluetteloChar">
    <w:name w:val="2-tason luettelo Char"/>
    <w:basedOn w:val="BodyTextChar"/>
    <w:link w:val="2-tasonluettelo"/>
    <w:rsid w:val="00646B6B"/>
    <w:rPr>
      <w:rFonts w:ascii="Verdana" w:eastAsia="Times New Roman" w:hAnsi="Verdana" w:cs="Arial"/>
      <w:bCs/>
      <w:spacing w:val="-10"/>
      <w:sz w:val="18"/>
      <w:szCs w:val="18"/>
      <w:lang w:val="fi-FI" w:eastAsia="en-US" w:bidi="ar-SA"/>
    </w:rPr>
  </w:style>
  <w:style w:type="character" w:customStyle="1" w:styleId="Heading1Char">
    <w:name w:val="Heading 1 Char"/>
    <w:basedOn w:val="DefaultParagraphFont"/>
    <w:link w:val="Heading1"/>
    <w:uiPriority w:val="9"/>
    <w:rsid w:val="002443AF"/>
    <w:rPr>
      <w:rFonts w:ascii="Arial Bold" w:eastAsia="Times New Roman" w:hAnsi="Arial Bold" w:cs="Arial"/>
      <w:b/>
      <w:color w:val="991F3D"/>
      <w:sz w:val="36"/>
      <w:szCs w:val="30"/>
      <w:lang w:eastAsia="en-US"/>
    </w:rPr>
  </w:style>
  <w:style w:type="character" w:customStyle="1" w:styleId="OtsikkoChar">
    <w:name w:val="Otsikko Char"/>
    <w:aliases w:val="numeroimaton Char"/>
    <w:basedOn w:val="Heading1Char"/>
    <w:link w:val="Otsikko"/>
    <w:rsid w:val="00BF0BC6"/>
    <w:rPr>
      <w:rFonts w:ascii="Arial Bold" w:eastAsia="Times New Roman" w:hAnsi="Arial Bold" w:cs="Arial"/>
      <w:b/>
      <w:color w:val="991F3D"/>
      <w:sz w:val="36"/>
      <w:szCs w:val="30"/>
      <w:lang w:eastAsia="en-US"/>
    </w:rPr>
  </w:style>
  <w:style w:type="character" w:customStyle="1" w:styleId="Heading8Char">
    <w:name w:val="Heading 8 Char"/>
    <w:link w:val="Heading8"/>
    <w:rsid w:val="00985F1B"/>
    <w:rPr>
      <w:rFonts w:ascii="Times New Roman" w:hAnsi="Times New Roman"/>
      <w:i/>
      <w:iCs/>
      <w:sz w:val="24"/>
      <w:szCs w:val="24"/>
      <w:lang w:val="en-GB" w:eastAsia="en-US"/>
    </w:rPr>
  </w:style>
  <w:style w:type="paragraph" w:customStyle="1" w:styleId="Footersecurity">
    <w:name w:val="Footer security"/>
    <w:basedOn w:val="Footer"/>
    <w:next w:val="BodyText0"/>
    <w:uiPriority w:val="99"/>
    <w:qFormat/>
    <w:rsid w:val="00985F1B"/>
    <w:pPr>
      <w:tabs>
        <w:tab w:val="clear" w:pos="4320"/>
        <w:tab w:val="clear" w:pos="8640"/>
        <w:tab w:val="left" w:pos="6840"/>
        <w:tab w:val="right" w:pos="9720"/>
      </w:tabs>
      <w:spacing w:after="0"/>
    </w:pPr>
    <w:rPr>
      <w:rFonts w:asciiTheme="minorHAnsi" w:eastAsia="Times New Roman" w:hAnsiTheme="minorHAnsi"/>
      <w:b/>
      <w:color w:val="4BACC6" w:themeColor="accent5"/>
      <w:spacing w:val="0"/>
      <w:szCs w:val="16"/>
      <w:lang w:val="en-US"/>
    </w:rPr>
  </w:style>
  <w:style w:type="paragraph" w:customStyle="1" w:styleId="Default">
    <w:name w:val="Default"/>
    <w:rsid w:val="00B5740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75130"/>
    <w:pPr>
      <w:spacing w:before="0" w:after="0" w:line="240" w:lineRule="auto"/>
      <w:ind w:left="720"/>
    </w:pPr>
    <w:rPr>
      <w:rFonts w:ascii="Calibri" w:eastAsiaTheme="minorHAnsi" w:hAnsi="Calibri" w:cs="Calibri"/>
      <w:sz w:val="22"/>
      <w:lang w:val="fi-FI" w:eastAsia="fi-FI"/>
    </w:rPr>
  </w:style>
  <w:style w:type="paragraph" w:styleId="BalloonText">
    <w:name w:val="Balloon Text"/>
    <w:basedOn w:val="Normal"/>
    <w:link w:val="BalloonTextChar"/>
    <w:uiPriority w:val="99"/>
    <w:semiHidden/>
    <w:unhideWhenUsed/>
    <w:rsid w:val="00D0157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575"/>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102506671">
      <w:bodyDiv w:val="1"/>
      <w:marLeft w:val="0"/>
      <w:marRight w:val="0"/>
      <w:marTop w:val="0"/>
      <w:marBottom w:val="0"/>
      <w:divBdr>
        <w:top w:val="none" w:sz="0" w:space="0" w:color="auto"/>
        <w:left w:val="none" w:sz="0" w:space="0" w:color="auto"/>
        <w:bottom w:val="none" w:sz="0" w:space="0" w:color="auto"/>
        <w:right w:val="none" w:sz="0" w:space="0" w:color="auto"/>
      </w:divBdr>
    </w:div>
    <w:div w:id="182524999">
      <w:bodyDiv w:val="1"/>
      <w:marLeft w:val="0"/>
      <w:marRight w:val="0"/>
      <w:marTop w:val="0"/>
      <w:marBottom w:val="0"/>
      <w:divBdr>
        <w:top w:val="none" w:sz="0" w:space="0" w:color="auto"/>
        <w:left w:val="none" w:sz="0" w:space="0" w:color="auto"/>
        <w:bottom w:val="none" w:sz="0" w:space="0" w:color="auto"/>
        <w:right w:val="none" w:sz="0" w:space="0" w:color="auto"/>
      </w:divBdr>
    </w:div>
    <w:div w:id="259065970">
      <w:bodyDiv w:val="1"/>
      <w:marLeft w:val="0"/>
      <w:marRight w:val="0"/>
      <w:marTop w:val="0"/>
      <w:marBottom w:val="0"/>
      <w:divBdr>
        <w:top w:val="none" w:sz="0" w:space="0" w:color="auto"/>
        <w:left w:val="none" w:sz="0" w:space="0" w:color="auto"/>
        <w:bottom w:val="none" w:sz="0" w:space="0" w:color="auto"/>
        <w:right w:val="none" w:sz="0" w:space="0" w:color="auto"/>
      </w:divBdr>
    </w:div>
    <w:div w:id="363554171">
      <w:bodyDiv w:val="1"/>
      <w:marLeft w:val="0"/>
      <w:marRight w:val="0"/>
      <w:marTop w:val="0"/>
      <w:marBottom w:val="0"/>
      <w:divBdr>
        <w:top w:val="none" w:sz="0" w:space="0" w:color="auto"/>
        <w:left w:val="none" w:sz="0" w:space="0" w:color="auto"/>
        <w:bottom w:val="none" w:sz="0" w:space="0" w:color="auto"/>
        <w:right w:val="none" w:sz="0" w:space="0" w:color="auto"/>
      </w:divBdr>
      <w:divsChild>
        <w:div w:id="1969359229">
          <w:marLeft w:val="0"/>
          <w:marRight w:val="0"/>
          <w:marTop w:val="0"/>
          <w:marBottom w:val="0"/>
          <w:divBdr>
            <w:top w:val="none" w:sz="0" w:space="0" w:color="auto"/>
            <w:left w:val="none" w:sz="0" w:space="0" w:color="auto"/>
            <w:bottom w:val="none" w:sz="0" w:space="0" w:color="auto"/>
            <w:right w:val="none" w:sz="0" w:space="0" w:color="auto"/>
          </w:divBdr>
          <w:divsChild>
            <w:div w:id="1873612841">
              <w:marLeft w:val="0"/>
              <w:marRight w:val="0"/>
              <w:marTop w:val="0"/>
              <w:marBottom w:val="0"/>
              <w:divBdr>
                <w:top w:val="none" w:sz="0" w:space="0" w:color="auto"/>
                <w:left w:val="none" w:sz="0" w:space="0" w:color="auto"/>
                <w:bottom w:val="none" w:sz="0" w:space="0" w:color="auto"/>
                <w:right w:val="none" w:sz="0" w:space="0" w:color="auto"/>
              </w:divBdr>
              <w:divsChild>
                <w:div w:id="69740686">
                  <w:marLeft w:val="0"/>
                  <w:marRight w:val="0"/>
                  <w:marTop w:val="0"/>
                  <w:marBottom w:val="0"/>
                  <w:divBdr>
                    <w:top w:val="none" w:sz="0" w:space="0" w:color="auto"/>
                    <w:left w:val="none" w:sz="0" w:space="0" w:color="auto"/>
                    <w:bottom w:val="none" w:sz="0" w:space="0" w:color="auto"/>
                    <w:right w:val="none" w:sz="0" w:space="0" w:color="auto"/>
                  </w:divBdr>
                  <w:divsChild>
                    <w:div w:id="1160150855">
                      <w:marLeft w:val="0"/>
                      <w:marRight w:val="0"/>
                      <w:marTop w:val="0"/>
                      <w:marBottom w:val="0"/>
                      <w:divBdr>
                        <w:top w:val="none" w:sz="0" w:space="0" w:color="auto"/>
                        <w:left w:val="none" w:sz="0" w:space="0" w:color="auto"/>
                        <w:bottom w:val="none" w:sz="0" w:space="0" w:color="auto"/>
                        <w:right w:val="none" w:sz="0" w:space="0" w:color="auto"/>
                      </w:divBdr>
                      <w:divsChild>
                        <w:div w:id="1488591252">
                          <w:marLeft w:val="0"/>
                          <w:marRight w:val="0"/>
                          <w:marTop w:val="0"/>
                          <w:marBottom w:val="0"/>
                          <w:divBdr>
                            <w:top w:val="none" w:sz="0" w:space="0" w:color="auto"/>
                            <w:left w:val="none" w:sz="0" w:space="0" w:color="auto"/>
                            <w:bottom w:val="none" w:sz="0" w:space="0" w:color="auto"/>
                            <w:right w:val="none" w:sz="0" w:space="0" w:color="auto"/>
                          </w:divBdr>
                          <w:divsChild>
                            <w:div w:id="1467317799">
                              <w:marLeft w:val="0"/>
                              <w:marRight w:val="0"/>
                              <w:marTop w:val="0"/>
                              <w:marBottom w:val="0"/>
                              <w:divBdr>
                                <w:top w:val="none" w:sz="0" w:space="0" w:color="auto"/>
                                <w:left w:val="none" w:sz="0" w:space="0" w:color="auto"/>
                                <w:bottom w:val="none" w:sz="0" w:space="0" w:color="auto"/>
                                <w:right w:val="none" w:sz="0" w:space="0" w:color="auto"/>
                              </w:divBdr>
                              <w:divsChild>
                                <w:div w:id="1168205343">
                                  <w:marLeft w:val="0"/>
                                  <w:marRight w:val="0"/>
                                  <w:marTop w:val="0"/>
                                  <w:marBottom w:val="0"/>
                                  <w:divBdr>
                                    <w:top w:val="none" w:sz="0" w:space="0" w:color="auto"/>
                                    <w:left w:val="none" w:sz="0" w:space="0" w:color="auto"/>
                                    <w:bottom w:val="none" w:sz="0" w:space="0" w:color="auto"/>
                                    <w:right w:val="none" w:sz="0" w:space="0" w:color="auto"/>
                                  </w:divBdr>
                                  <w:divsChild>
                                    <w:div w:id="1441953445">
                                      <w:marLeft w:val="0"/>
                                      <w:marRight w:val="0"/>
                                      <w:marTop w:val="0"/>
                                      <w:marBottom w:val="0"/>
                                      <w:divBdr>
                                        <w:top w:val="none" w:sz="0" w:space="0" w:color="auto"/>
                                        <w:left w:val="none" w:sz="0" w:space="0" w:color="auto"/>
                                        <w:bottom w:val="none" w:sz="0" w:space="0" w:color="auto"/>
                                        <w:right w:val="none" w:sz="0" w:space="0" w:color="auto"/>
                                      </w:divBdr>
                                      <w:divsChild>
                                        <w:div w:id="1888375672">
                                          <w:marLeft w:val="0"/>
                                          <w:marRight w:val="0"/>
                                          <w:marTop w:val="0"/>
                                          <w:marBottom w:val="0"/>
                                          <w:divBdr>
                                            <w:top w:val="none" w:sz="0" w:space="0" w:color="auto"/>
                                            <w:left w:val="none" w:sz="0" w:space="0" w:color="auto"/>
                                            <w:bottom w:val="none" w:sz="0" w:space="0" w:color="auto"/>
                                            <w:right w:val="none" w:sz="0" w:space="0" w:color="auto"/>
                                          </w:divBdr>
                                          <w:divsChild>
                                            <w:div w:id="1586961429">
                                              <w:marLeft w:val="0"/>
                                              <w:marRight w:val="0"/>
                                              <w:marTop w:val="0"/>
                                              <w:marBottom w:val="0"/>
                                              <w:divBdr>
                                                <w:top w:val="none" w:sz="0" w:space="0" w:color="auto"/>
                                                <w:left w:val="none" w:sz="0" w:space="0" w:color="auto"/>
                                                <w:bottom w:val="none" w:sz="0" w:space="0" w:color="auto"/>
                                                <w:right w:val="none" w:sz="0" w:space="0" w:color="auto"/>
                                              </w:divBdr>
                                              <w:divsChild>
                                                <w:div w:id="970744007">
                                                  <w:marLeft w:val="0"/>
                                                  <w:marRight w:val="0"/>
                                                  <w:marTop w:val="0"/>
                                                  <w:marBottom w:val="0"/>
                                                  <w:divBdr>
                                                    <w:top w:val="none" w:sz="0" w:space="0" w:color="auto"/>
                                                    <w:left w:val="none" w:sz="0" w:space="0" w:color="auto"/>
                                                    <w:bottom w:val="none" w:sz="0" w:space="0" w:color="auto"/>
                                                    <w:right w:val="none" w:sz="0" w:space="0" w:color="auto"/>
                                                  </w:divBdr>
                                                  <w:divsChild>
                                                    <w:div w:id="1002779423">
                                                      <w:marLeft w:val="0"/>
                                                      <w:marRight w:val="0"/>
                                                      <w:marTop w:val="0"/>
                                                      <w:marBottom w:val="0"/>
                                                      <w:divBdr>
                                                        <w:top w:val="none" w:sz="0" w:space="0" w:color="auto"/>
                                                        <w:left w:val="none" w:sz="0" w:space="0" w:color="auto"/>
                                                        <w:bottom w:val="none" w:sz="0" w:space="0" w:color="auto"/>
                                                        <w:right w:val="none" w:sz="0" w:space="0" w:color="auto"/>
                                                      </w:divBdr>
                                                      <w:divsChild>
                                                        <w:div w:id="100331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6009270">
      <w:bodyDiv w:val="1"/>
      <w:marLeft w:val="0"/>
      <w:marRight w:val="0"/>
      <w:marTop w:val="0"/>
      <w:marBottom w:val="0"/>
      <w:divBdr>
        <w:top w:val="none" w:sz="0" w:space="0" w:color="auto"/>
        <w:left w:val="none" w:sz="0" w:space="0" w:color="auto"/>
        <w:bottom w:val="none" w:sz="0" w:space="0" w:color="auto"/>
        <w:right w:val="none" w:sz="0" w:space="0" w:color="auto"/>
      </w:divBdr>
    </w:div>
    <w:div w:id="589394035">
      <w:bodyDiv w:val="1"/>
      <w:marLeft w:val="0"/>
      <w:marRight w:val="0"/>
      <w:marTop w:val="0"/>
      <w:marBottom w:val="0"/>
      <w:divBdr>
        <w:top w:val="none" w:sz="0" w:space="0" w:color="auto"/>
        <w:left w:val="none" w:sz="0" w:space="0" w:color="auto"/>
        <w:bottom w:val="none" w:sz="0" w:space="0" w:color="auto"/>
        <w:right w:val="none" w:sz="0" w:space="0" w:color="auto"/>
      </w:divBdr>
    </w:div>
    <w:div w:id="730885830">
      <w:bodyDiv w:val="1"/>
      <w:marLeft w:val="0"/>
      <w:marRight w:val="0"/>
      <w:marTop w:val="0"/>
      <w:marBottom w:val="0"/>
      <w:divBdr>
        <w:top w:val="none" w:sz="0" w:space="0" w:color="auto"/>
        <w:left w:val="none" w:sz="0" w:space="0" w:color="auto"/>
        <w:bottom w:val="none" w:sz="0" w:space="0" w:color="auto"/>
        <w:right w:val="none" w:sz="0" w:space="0" w:color="auto"/>
      </w:divBdr>
    </w:div>
    <w:div w:id="1161890439">
      <w:bodyDiv w:val="1"/>
      <w:marLeft w:val="0"/>
      <w:marRight w:val="0"/>
      <w:marTop w:val="0"/>
      <w:marBottom w:val="0"/>
      <w:divBdr>
        <w:top w:val="none" w:sz="0" w:space="0" w:color="auto"/>
        <w:left w:val="none" w:sz="0" w:space="0" w:color="auto"/>
        <w:bottom w:val="none" w:sz="0" w:space="0" w:color="auto"/>
        <w:right w:val="none" w:sz="0" w:space="0" w:color="auto"/>
      </w:divBdr>
      <w:divsChild>
        <w:div w:id="1559396029">
          <w:marLeft w:val="0"/>
          <w:marRight w:val="0"/>
          <w:marTop w:val="0"/>
          <w:marBottom w:val="0"/>
          <w:divBdr>
            <w:top w:val="none" w:sz="0" w:space="0" w:color="auto"/>
            <w:left w:val="none" w:sz="0" w:space="0" w:color="auto"/>
            <w:bottom w:val="none" w:sz="0" w:space="0" w:color="auto"/>
            <w:right w:val="none" w:sz="0" w:space="0" w:color="auto"/>
          </w:divBdr>
          <w:divsChild>
            <w:div w:id="1644040225">
              <w:marLeft w:val="0"/>
              <w:marRight w:val="0"/>
              <w:marTop w:val="0"/>
              <w:marBottom w:val="0"/>
              <w:divBdr>
                <w:top w:val="none" w:sz="0" w:space="0" w:color="auto"/>
                <w:left w:val="none" w:sz="0" w:space="0" w:color="auto"/>
                <w:bottom w:val="none" w:sz="0" w:space="0" w:color="auto"/>
                <w:right w:val="none" w:sz="0" w:space="0" w:color="auto"/>
              </w:divBdr>
              <w:divsChild>
                <w:div w:id="2065057199">
                  <w:marLeft w:val="0"/>
                  <w:marRight w:val="0"/>
                  <w:marTop w:val="0"/>
                  <w:marBottom w:val="0"/>
                  <w:divBdr>
                    <w:top w:val="none" w:sz="0" w:space="0" w:color="auto"/>
                    <w:left w:val="none" w:sz="0" w:space="0" w:color="auto"/>
                    <w:bottom w:val="none" w:sz="0" w:space="0" w:color="auto"/>
                    <w:right w:val="none" w:sz="0" w:space="0" w:color="auto"/>
                  </w:divBdr>
                  <w:divsChild>
                    <w:div w:id="408695951">
                      <w:marLeft w:val="0"/>
                      <w:marRight w:val="0"/>
                      <w:marTop w:val="0"/>
                      <w:marBottom w:val="0"/>
                      <w:divBdr>
                        <w:top w:val="none" w:sz="0" w:space="0" w:color="auto"/>
                        <w:left w:val="none" w:sz="0" w:space="0" w:color="auto"/>
                        <w:bottom w:val="none" w:sz="0" w:space="0" w:color="auto"/>
                        <w:right w:val="none" w:sz="0" w:space="0" w:color="auto"/>
                      </w:divBdr>
                      <w:divsChild>
                        <w:div w:id="1129859942">
                          <w:marLeft w:val="0"/>
                          <w:marRight w:val="0"/>
                          <w:marTop w:val="0"/>
                          <w:marBottom w:val="0"/>
                          <w:divBdr>
                            <w:top w:val="none" w:sz="0" w:space="0" w:color="auto"/>
                            <w:left w:val="none" w:sz="0" w:space="0" w:color="auto"/>
                            <w:bottom w:val="none" w:sz="0" w:space="0" w:color="auto"/>
                            <w:right w:val="none" w:sz="0" w:space="0" w:color="auto"/>
                          </w:divBdr>
                          <w:divsChild>
                            <w:div w:id="838738384">
                              <w:marLeft w:val="0"/>
                              <w:marRight w:val="0"/>
                              <w:marTop w:val="0"/>
                              <w:marBottom w:val="0"/>
                              <w:divBdr>
                                <w:top w:val="none" w:sz="0" w:space="0" w:color="auto"/>
                                <w:left w:val="none" w:sz="0" w:space="0" w:color="auto"/>
                                <w:bottom w:val="none" w:sz="0" w:space="0" w:color="auto"/>
                                <w:right w:val="none" w:sz="0" w:space="0" w:color="auto"/>
                              </w:divBdr>
                              <w:divsChild>
                                <w:div w:id="1396271253">
                                  <w:marLeft w:val="0"/>
                                  <w:marRight w:val="0"/>
                                  <w:marTop w:val="0"/>
                                  <w:marBottom w:val="0"/>
                                  <w:divBdr>
                                    <w:top w:val="none" w:sz="0" w:space="0" w:color="auto"/>
                                    <w:left w:val="none" w:sz="0" w:space="0" w:color="auto"/>
                                    <w:bottom w:val="none" w:sz="0" w:space="0" w:color="auto"/>
                                    <w:right w:val="none" w:sz="0" w:space="0" w:color="auto"/>
                                  </w:divBdr>
                                  <w:divsChild>
                                    <w:div w:id="958142448">
                                      <w:marLeft w:val="0"/>
                                      <w:marRight w:val="0"/>
                                      <w:marTop w:val="0"/>
                                      <w:marBottom w:val="0"/>
                                      <w:divBdr>
                                        <w:top w:val="none" w:sz="0" w:space="0" w:color="auto"/>
                                        <w:left w:val="none" w:sz="0" w:space="0" w:color="auto"/>
                                        <w:bottom w:val="none" w:sz="0" w:space="0" w:color="auto"/>
                                        <w:right w:val="none" w:sz="0" w:space="0" w:color="auto"/>
                                      </w:divBdr>
                                      <w:divsChild>
                                        <w:div w:id="1036077423">
                                          <w:marLeft w:val="0"/>
                                          <w:marRight w:val="0"/>
                                          <w:marTop w:val="0"/>
                                          <w:marBottom w:val="0"/>
                                          <w:divBdr>
                                            <w:top w:val="none" w:sz="0" w:space="0" w:color="auto"/>
                                            <w:left w:val="none" w:sz="0" w:space="0" w:color="auto"/>
                                            <w:bottom w:val="none" w:sz="0" w:space="0" w:color="auto"/>
                                            <w:right w:val="none" w:sz="0" w:space="0" w:color="auto"/>
                                          </w:divBdr>
                                          <w:divsChild>
                                            <w:div w:id="1151823798">
                                              <w:marLeft w:val="0"/>
                                              <w:marRight w:val="0"/>
                                              <w:marTop w:val="0"/>
                                              <w:marBottom w:val="0"/>
                                              <w:divBdr>
                                                <w:top w:val="none" w:sz="0" w:space="0" w:color="auto"/>
                                                <w:left w:val="none" w:sz="0" w:space="0" w:color="auto"/>
                                                <w:bottom w:val="none" w:sz="0" w:space="0" w:color="auto"/>
                                                <w:right w:val="none" w:sz="0" w:space="0" w:color="auto"/>
                                              </w:divBdr>
                                              <w:divsChild>
                                                <w:div w:id="1381510846">
                                                  <w:marLeft w:val="0"/>
                                                  <w:marRight w:val="0"/>
                                                  <w:marTop w:val="0"/>
                                                  <w:marBottom w:val="0"/>
                                                  <w:divBdr>
                                                    <w:top w:val="none" w:sz="0" w:space="0" w:color="auto"/>
                                                    <w:left w:val="none" w:sz="0" w:space="0" w:color="auto"/>
                                                    <w:bottom w:val="none" w:sz="0" w:space="0" w:color="auto"/>
                                                    <w:right w:val="none" w:sz="0" w:space="0" w:color="auto"/>
                                                  </w:divBdr>
                                                  <w:divsChild>
                                                    <w:div w:id="1664241248">
                                                      <w:marLeft w:val="0"/>
                                                      <w:marRight w:val="0"/>
                                                      <w:marTop w:val="0"/>
                                                      <w:marBottom w:val="0"/>
                                                      <w:divBdr>
                                                        <w:top w:val="none" w:sz="0" w:space="0" w:color="auto"/>
                                                        <w:left w:val="none" w:sz="0" w:space="0" w:color="auto"/>
                                                        <w:bottom w:val="none" w:sz="0" w:space="0" w:color="auto"/>
                                                        <w:right w:val="none" w:sz="0" w:space="0" w:color="auto"/>
                                                      </w:divBdr>
                                                      <w:divsChild>
                                                        <w:div w:id="6883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0018659">
      <w:bodyDiv w:val="1"/>
      <w:marLeft w:val="0"/>
      <w:marRight w:val="0"/>
      <w:marTop w:val="0"/>
      <w:marBottom w:val="0"/>
      <w:divBdr>
        <w:top w:val="none" w:sz="0" w:space="0" w:color="auto"/>
        <w:left w:val="none" w:sz="0" w:space="0" w:color="auto"/>
        <w:bottom w:val="none" w:sz="0" w:space="0" w:color="auto"/>
        <w:right w:val="none" w:sz="0" w:space="0" w:color="auto"/>
      </w:divBdr>
    </w:div>
    <w:div w:id="1419474814">
      <w:bodyDiv w:val="1"/>
      <w:marLeft w:val="0"/>
      <w:marRight w:val="0"/>
      <w:marTop w:val="0"/>
      <w:marBottom w:val="0"/>
      <w:divBdr>
        <w:top w:val="none" w:sz="0" w:space="0" w:color="auto"/>
        <w:left w:val="none" w:sz="0" w:space="0" w:color="auto"/>
        <w:bottom w:val="none" w:sz="0" w:space="0" w:color="auto"/>
        <w:right w:val="none" w:sz="0" w:space="0" w:color="auto"/>
      </w:divBdr>
    </w:div>
    <w:div w:id="1502575671">
      <w:bodyDiv w:val="1"/>
      <w:marLeft w:val="0"/>
      <w:marRight w:val="0"/>
      <w:marTop w:val="0"/>
      <w:marBottom w:val="0"/>
      <w:divBdr>
        <w:top w:val="none" w:sz="0" w:space="0" w:color="auto"/>
        <w:left w:val="none" w:sz="0" w:space="0" w:color="auto"/>
        <w:bottom w:val="none" w:sz="0" w:space="0" w:color="auto"/>
        <w:right w:val="none" w:sz="0" w:space="0" w:color="auto"/>
      </w:divBdr>
    </w:div>
    <w:div w:id="1593203966">
      <w:bodyDiv w:val="1"/>
      <w:marLeft w:val="0"/>
      <w:marRight w:val="0"/>
      <w:marTop w:val="0"/>
      <w:marBottom w:val="0"/>
      <w:divBdr>
        <w:top w:val="none" w:sz="0" w:space="0" w:color="auto"/>
        <w:left w:val="none" w:sz="0" w:space="0" w:color="auto"/>
        <w:bottom w:val="none" w:sz="0" w:space="0" w:color="auto"/>
        <w:right w:val="none" w:sz="0" w:space="0" w:color="auto"/>
      </w:divBdr>
    </w:div>
    <w:div w:id="168678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image" Target="media/image5.jpeg"/><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4.jpe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fontTable" Target="fontTable.xml"/><Relationship Id="rId28" Type="http://schemas.microsoft.com/office/2007/relationships/stylesWithEffects" Target="stylesWithEffects.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ti" ma:contentTypeID="0x010100753C6242A6BCDD43BE8F0AC452E2421C" ma:contentTypeVersion="19" ma:contentTypeDescription="" ma:contentTypeScope="" ma:versionID="cd023cd3775874357972f29b27931a2d">
  <xsd:schema xmlns:xsd="http://www.w3.org/2001/XMLSchema" xmlns:p="http://schemas.microsoft.com/office/2006/metadata/properties" xmlns:ns1="1de85a93-aff7-4d8d-8509-3dcd46b15f8a" xmlns:ns2="http://schemas.microsoft.com/sharepoint/v3" xmlns:ns3="http://schemas.microsoft.com/sharepoint/v3/fields" targetNamespace="http://schemas.microsoft.com/office/2006/metadata/properties" ma:root="true" ma:fieldsID="e480f12f0471fb79eb2a356d5fb21a6c" ns1:_="" ns2:_="" ns3:_="">
    <xsd:import namespace="1de85a93-aff7-4d8d-8509-3dcd46b15f8a"/>
    <xsd:import namespace="http://schemas.microsoft.com/sharepoint/v3"/>
    <xsd:import namespace="http://schemas.microsoft.com/sharepoint/v3/fields"/>
    <xsd:element name="properties">
      <xsd:complexType>
        <xsd:sequence>
          <xsd:element name="documentManagement">
            <xsd:complexType>
              <xsd:all>
                <xsd:element ref="ns1:Document_x0020_Type" minOccurs="0"/>
                <xsd:element ref="ns3:_Publisher"/>
                <xsd:element ref="ns1:Project" minOccurs="0"/>
                <xsd:element ref="ns3:_Status"/>
                <xsd:element ref="ns2:Language"/>
              </xsd:all>
            </xsd:complexType>
          </xsd:element>
        </xsd:sequence>
      </xsd:complexType>
    </xsd:element>
  </xsd:schema>
  <xsd:schema xmlns:xsd="http://www.w3.org/2001/XMLSchema" xmlns:dms="http://schemas.microsoft.com/office/2006/documentManagement/types" targetNamespace="1de85a93-aff7-4d8d-8509-3dcd46b15f8a" elementFormDefault="qualified">
    <xsd:import namespace="http://schemas.microsoft.com/office/2006/documentManagement/types"/>
    <xsd:element name="Document_x0020_Type" ma:index="0" nillable="true" ma:displayName="Document Type" ma:default="Other" ma:format="Dropdown" ma:internalName="Document_x0020_Type">
      <xsd:simpleType>
        <xsd:restriction base="dms:Choice">
          <xsd:enumeration value="Marketing"/>
          <xsd:enumeration value="Sales"/>
          <xsd:enumeration value="Specification"/>
          <xsd:enumeration value="Instruction"/>
          <xsd:enumeration value="Document template"/>
          <xsd:enumeration value="Other"/>
        </xsd:restriction>
      </xsd:simpleType>
    </xsd:element>
    <xsd:element name="Project" ma:index="4" nillable="true" ma:displayName="Project" ma:internalName="Project">
      <xsd:simpleType>
        <xsd:restriction base="dms:Text">
          <xsd:maxLength value="255"/>
        </xsd:restriction>
      </xsd:simple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Language" ma:index="6" ma:displayName="Language" ma:default="suomi" ma:format="Dropdown" ma:internalName="Language" ma:readOnly="false">
      <xsd:simpleType>
        <xsd:restriction base="dms:Choice">
          <xsd:enumeration value="suomi"/>
          <xsd:enumeration value="englanti"/>
          <xsd:enumeration value="ruotsi"/>
          <xsd:enumeration value="muu"/>
        </xsd:restrict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Publisher" ma:index="3" ma:displayName="Publicity" ma:default="julkinen" ma:format="Dropdown" ma:internalName="_Publisher" ma:readOnly="false">
      <xsd:simpleType>
        <xsd:restriction base="dms:Choice">
          <xsd:enumeration value="julkinen"/>
          <xsd:enumeration value="sisäinen"/>
          <xsd:enumeration value="luottamuksellinen"/>
          <xsd:enumeration value="salainen"/>
          <xsd:enumeration value="erittäin salainen"/>
        </xsd:restriction>
      </xsd:simpleType>
    </xsd:element>
    <xsd:element name="_Status" ma:index="5" ma:displayName="Document status" ma:default="kesken/luonnos" ma:format="Dropdown" ma:internalName="_Status" ma:readOnly="false">
      <xsd:simpleType>
        <xsd:restriction base="dms:Choice">
          <xsd:enumeration value="kesken/luonnos"/>
          <xsd:enumeration value="valmis"/>
          <xsd:enumeration value="vanhentunu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axOccurs="1" ma:index="2" ma:displayName="Responsible"/>
        <xsd:element ref="dc:subject" minOccurs="0" maxOccurs="1"/>
        <xsd:element ref="dc:description" minOccurs="0" maxOccurs="1" ma:index="14" ma:displayName="Description"/>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Language xmlns="http://schemas.microsoft.com/sharepoint/v3">suomi</Language>
    <_Publisher xmlns="http://schemas.microsoft.com/sharepoint/v3/fields">julkinen</_Publisher>
    <_Status xmlns="http://schemas.microsoft.com/sharepoint/v3/fields">valmis</_Status>
    <Document_x0020_Type xmlns="1de85a93-aff7-4d8d-8509-3dcd46b15f8a">Document template</Document_x0020_Type>
    <Project xmlns="1de85a93-aff7-4d8d-8509-3dcd46b15f8a">Tarjouspohja</Project>
  </documentManagement>
</p:properties>
</file>

<file path=customXml/item5.xml><?xml version="1.0" encoding="utf-8"?>
<?mso-contentType ?>
<customXsn xmlns="http://schemas.microsoft.com/office/2006/metadata/customXsn">
  <xsnLocation>http://ws3.global.logica.com/sites/022476/FI Public Sector Documents/Forms/Document/Blank document with logo.doc</xsnLocation>
  <cached>False</cached>
  <openByDefault>False</openByDefault>
  <xsnScope>http://ws3.global.logica.com/sites/022476/FI Public Sector Documents</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D9865-EF55-42A5-B5DD-CA0D9458620A}">
  <ds:schemaRefs>
    <ds:schemaRef ds:uri="http://schemas.microsoft.com/office/2006/metadata/longProperties"/>
  </ds:schemaRefs>
</ds:datastoreItem>
</file>

<file path=customXml/itemProps2.xml><?xml version="1.0" encoding="utf-8"?>
<ds:datastoreItem xmlns:ds="http://schemas.openxmlformats.org/officeDocument/2006/customXml" ds:itemID="{8E34A148-A4B2-4437-AFDE-3526DCD5F7C2}">
  <ds:schemaRefs>
    <ds:schemaRef ds:uri="http://schemas.microsoft.com/sharepoint/v3/contenttype/forms"/>
  </ds:schemaRefs>
</ds:datastoreItem>
</file>

<file path=customXml/itemProps3.xml><?xml version="1.0" encoding="utf-8"?>
<ds:datastoreItem xmlns:ds="http://schemas.openxmlformats.org/officeDocument/2006/customXml" ds:itemID="{5D44F4FC-CFDF-4FB3-8159-9A4892E1B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85a93-aff7-4d8d-8509-3dcd46b15f8a"/>
    <ds:schemaRef ds:uri="http://schemas.microsoft.com/sharepoint/v3"/>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DB10BA7-85B3-42D3-91FD-62AA01D8521A}">
  <ds:schemaRefs>
    <ds:schemaRef ds:uri="http://schemas.microsoft.com/office/2006/metadata/properties"/>
    <ds:schemaRef ds:uri="http://schemas.microsoft.com/sharepoint/v3"/>
    <ds:schemaRef ds:uri="http://schemas.microsoft.com/sharepoint/v3/fields"/>
    <ds:schemaRef ds:uri="1de85a93-aff7-4d8d-8509-3dcd46b15f8a"/>
  </ds:schemaRefs>
</ds:datastoreItem>
</file>

<file path=customXml/itemProps5.xml><?xml version="1.0" encoding="utf-8"?>
<ds:datastoreItem xmlns:ds="http://schemas.openxmlformats.org/officeDocument/2006/customXml" ds:itemID="{178920AC-4DB2-4F9C-9C37-1C3B3E710E4E}">
  <ds:schemaRefs>
    <ds:schemaRef ds:uri="http://schemas.microsoft.com/office/2006/metadata/customXsn"/>
  </ds:schemaRefs>
</ds:datastoreItem>
</file>

<file path=customXml/itemProps6.xml><?xml version="1.0" encoding="utf-8"?>
<ds:datastoreItem xmlns:ds="http://schemas.openxmlformats.org/officeDocument/2006/customXml" ds:itemID="{D1D4877D-60D1-4A9C-9B47-DADE7E885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Pages>
  <Words>886</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Kuisma Päivi</vt:lpstr>
    </vt:vector>
  </TitlesOfParts>
  <Company>Logica</Company>
  <LinksUpToDate>false</LinksUpToDate>
  <CharactersWithSpaces>8048</CharactersWithSpaces>
  <SharedDoc>false</SharedDoc>
  <HLinks>
    <vt:vector size="12" baseType="variant">
      <vt:variant>
        <vt:i4>3342363</vt:i4>
      </vt:variant>
      <vt:variant>
        <vt:i4>3</vt:i4>
      </vt:variant>
      <vt:variant>
        <vt:i4>0</vt:i4>
      </vt:variant>
      <vt:variant>
        <vt:i4>5</vt:i4>
      </vt:variant>
      <vt:variant>
        <vt:lpwstr>mailto:xx@logica.com</vt:lpwstr>
      </vt:variant>
      <vt:variant>
        <vt:lpwstr/>
      </vt:variant>
      <vt:variant>
        <vt:i4>7995421</vt:i4>
      </vt:variant>
      <vt:variant>
        <vt:i4>0</vt:i4>
      </vt:variant>
      <vt:variant>
        <vt:i4>0</vt:i4>
      </vt:variant>
      <vt:variant>
        <vt:i4>5</vt:i4>
      </vt:variant>
      <vt:variant>
        <vt:lpwstr>mailto:juha.penttinen@logica.com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Kuisma Päivi</dc:title>
  <dc:creator>Stefania Bortolotti</dc:creator>
  <dc:description>Tarjouspohja JIT2007: lyhyt</dc:description>
  <cp:lastModifiedBy>natunenk</cp:lastModifiedBy>
  <cp:revision>15</cp:revision>
  <cp:lastPrinted>2014-03-06T11:29:00Z</cp:lastPrinted>
  <dcterms:created xsi:type="dcterms:W3CDTF">2014-03-06T11:04:00Z</dcterms:created>
  <dcterms:modified xsi:type="dcterms:W3CDTF">2014-06-18T09:21:00Z</dcterms:modified>
  <cp:contentStatus>valmis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Dokumentti</vt:lpwstr>
  </property>
  <property fmtid="{D5CDD505-2E9C-101B-9397-08002B2CF9AE}" pid="3" name="ContentTypeId">
    <vt:lpwstr>0x010100753C6242A6BCDD43BE8F0AC452E2421C</vt:lpwstr>
  </property>
</Properties>
</file>