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25" w:rsidRDefault="00A94D4E" w:rsidP="00101B87">
      <w:pPr>
        <w:pStyle w:val="Vakiosisennys"/>
        <w:ind w:left="0"/>
        <w:jc w:val="both"/>
        <w:rPr>
          <w:rStyle w:val="Korostus"/>
          <w:rFonts w:ascii="Cambria" w:hAnsi="Cambria"/>
          <w:i w:val="0"/>
        </w:rPr>
      </w:pPr>
      <w:r>
        <w:rPr>
          <w:rStyle w:val="Korostus"/>
          <w:rFonts w:ascii="Cambria" w:hAnsi="Cambria"/>
          <w:i w:val="0"/>
        </w:rPr>
        <w:t xml:space="preserve">                                                                          </w:t>
      </w:r>
      <w:r w:rsidRPr="00A94D4E">
        <w:rPr>
          <w:rStyle w:val="Korostus"/>
          <w:rFonts w:ascii="Cambria" w:hAnsi="Cambria"/>
          <w:i w:val="0"/>
          <w:noProof/>
          <w:lang w:eastAsia="fi-FI"/>
        </w:rPr>
        <w:drawing>
          <wp:inline distT="0" distB="0" distL="0" distR="0">
            <wp:extent cx="1063264" cy="7840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1063264" cy="784007"/>
                    </a:xfrm>
                    <a:prstGeom prst="rect">
                      <a:avLst/>
                    </a:prstGeom>
                    <a:ln/>
                  </pic:spPr>
                </pic:pic>
              </a:graphicData>
            </a:graphic>
          </wp:inline>
        </w:drawing>
      </w:r>
    </w:p>
    <w:p w:rsidR="00A94D4E" w:rsidRPr="004D1541" w:rsidRDefault="00A94D4E" w:rsidP="00101B87">
      <w:pPr>
        <w:pStyle w:val="Vakiosisennys"/>
        <w:ind w:left="0"/>
        <w:jc w:val="both"/>
        <w:rPr>
          <w:rStyle w:val="Korostus"/>
          <w:rFonts w:asciiTheme="majorHAnsi" w:hAnsiTheme="majorHAnsi"/>
          <w:b/>
          <w:i w:val="0"/>
          <w:szCs w:val="22"/>
        </w:rPr>
      </w:pPr>
    </w:p>
    <w:p w:rsidR="005263FD" w:rsidRPr="00E3545E" w:rsidRDefault="00896125" w:rsidP="005263FD">
      <w:pPr>
        <w:pStyle w:val="Vakiosisennys"/>
        <w:ind w:left="0"/>
        <w:rPr>
          <w:rFonts w:asciiTheme="majorHAnsi" w:hAnsiTheme="majorHAnsi"/>
          <w:b/>
          <w:noProof/>
          <w:szCs w:val="22"/>
        </w:rPr>
      </w:pPr>
      <w:r w:rsidRPr="00E3545E">
        <w:rPr>
          <w:rFonts w:asciiTheme="majorHAnsi" w:hAnsiTheme="majorHAnsi"/>
          <w:b/>
          <w:szCs w:val="22"/>
        </w:rPr>
        <w:t>Lausunto</w:t>
      </w:r>
      <w:r w:rsidR="00E3545E" w:rsidRPr="00E3545E">
        <w:rPr>
          <w:rFonts w:asciiTheme="majorHAnsi" w:hAnsiTheme="majorHAnsi"/>
          <w:b/>
          <w:szCs w:val="22"/>
        </w:rPr>
        <w:t xml:space="preserve"> varhaiskasvatuslaista</w:t>
      </w:r>
    </w:p>
    <w:p w:rsidR="00E3545E" w:rsidRDefault="00896125" w:rsidP="00E3545E">
      <w:pPr>
        <w:pStyle w:val="Vakiosisennys"/>
        <w:ind w:left="0"/>
        <w:rPr>
          <w:rStyle w:val="Korostus"/>
          <w:rFonts w:asciiTheme="majorHAnsi" w:hAnsiTheme="majorHAnsi"/>
          <w:i w:val="0"/>
          <w:szCs w:val="22"/>
        </w:rPr>
      </w:pPr>
      <w:r w:rsidRPr="00E3545E">
        <w:rPr>
          <w:rStyle w:val="Korostus"/>
          <w:rFonts w:asciiTheme="majorHAnsi" w:hAnsiTheme="majorHAnsi"/>
          <w:i w:val="0"/>
          <w:szCs w:val="22"/>
        </w:rPr>
        <w:t xml:space="preserve">Naisasialiitto Unioni kiittää mahdollisuudesta </w:t>
      </w:r>
      <w:r w:rsidR="004D1541" w:rsidRPr="00E3545E">
        <w:rPr>
          <w:rStyle w:val="Korostus"/>
          <w:rFonts w:asciiTheme="majorHAnsi" w:hAnsiTheme="majorHAnsi"/>
          <w:i w:val="0"/>
          <w:szCs w:val="22"/>
        </w:rPr>
        <w:t xml:space="preserve">antaa lausunto </w:t>
      </w:r>
      <w:r w:rsidR="00E3545E" w:rsidRPr="00E3545E">
        <w:rPr>
          <w:rStyle w:val="Korostus"/>
          <w:rFonts w:asciiTheme="majorHAnsi" w:hAnsiTheme="majorHAnsi"/>
          <w:i w:val="0"/>
          <w:szCs w:val="22"/>
        </w:rPr>
        <w:t>hallituksen esityksestä uudeksi varhaiskasvatuslaiksi. Lausumme alla oleviin kohtiin.</w:t>
      </w:r>
    </w:p>
    <w:p w:rsidR="00E3545E" w:rsidRPr="00E3545E" w:rsidRDefault="00E3545E" w:rsidP="00E3545E">
      <w:pPr>
        <w:pStyle w:val="Vakiosisennys"/>
        <w:ind w:left="0"/>
        <w:rPr>
          <w:rFonts w:asciiTheme="majorHAnsi" w:hAnsiTheme="majorHAnsi"/>
          <w:iCs/>
          <w:szCs w:val="22"/>
        </w:rPr>
      </w:pPr>
    </w:p>
    <w:p w:rsidR="00E3545E" w:rsidRPr="00E3545E" w:rsidRDefault="00E3545E" w:rsidP="00E3545E">
      <w:pPr>
        <w:rPr>
          <w:rFonts w:ascii="Cambria" w:hAnsi="Cambria"/>
          <w:color w:val="000000" w:themeColor="text1"/>
        </w:rPr>
      </w:pPr>
      <w:r w:rsidRPr="00E3545E">
        <w:rPr>
          <w:rFonts w:ascii="Cambria" w:hAnsi="Cambria"/>
          <w:b/>
          <w:color w:val="000000" w:themeColor="text1"/>
        </w:rPr>
        <w:t>2 luku Varhaiskasvatuksen järjestäminen (4-11 §)</w:t>
      </w:r>
      <w:r w:rsidRPr="00E3545E">
        <w:rPr>
          <w:rFonts w:ascii="Cambria" w:hAnsi="Cambria" w:cs="Arial"/>
          <w:b/>
          <w:bCs/>
          <w:color w:val="000000" w:themeColor="text1"/>
        </w:rPr>
        <w:br/>
      </w:r>
      <w:r w:rsidRPr="00E3545E">
        <w:rPr>
          <w:rFonts w:ascii="Cambria" w:hAnsi="Cambria" w:cs="Arial"/>
          <w:b/>
          <w:bCs/>
          <w:color w:val="000000" w:themeColor="text1"/>
        </w:rPr>
        <w:br/>
      </w:r>
      <w:r w:rsidRPr="00E3545E">
        <w:rPr>
          <w:rFonts w:ascii="Cambria" w:hAnsi="Cambria" w:cs="Arial"/>
          <w:color w:val="000000" w:themeColor="text1"/>
        </w:rPr>
        <w:t>Hallituksen ehdotuksessa uudeksi varhaiskasvatuslaiksi kannatettavaa on lapsen edun ensisijaisuuden korostaminen. Nai</w:t>
      </w:r>
      <w:bookmarkStart w:id="0" w:name="_GoBack"/>
      <w:bookmarkEnd w:id="0"/>
      <w:r w:rsidRPr="00E3545E">
        <w:rPr>
          <w:rFonts w:ascii="Cambria" w:hAnsi="Cambria" w:cs="Arial"/>
          <w:color w:val="000000" w:themeColor="text1"/>
        </w:rPr>
        <w:t>sasialiitto Unioni katsoo, että lapsen edun mukaista on subjektiivisen päivähoito-oikeuden palauttaminen sekä ryhmäkokojen pienentäminen. Kuntien tulisi järjestää lasten edun nimissä myös varhaiskasvatusta turvapaikanhakijoille ja paperittomana kunnan alueella oleskeleville.</w:t>
      </w:r>
    </w:p>
    <w:p w:rsidR="00E3545E" w:rsidRPr="00E3545E" w:rsidRDefault="00E3545E" w:rsidP="00E3545E">
      <w:pPr>
        <w:rPr>
          <w:rFonts w:ascii="Cambria" w:hAnsi="Cambria" w:cs="Arial"/>
          <w:color w:val="000000" w:themeColor="text1"/>
        </w:rPr>
      </w:pPr>
      <w:r w:rsidRPr="00E3545E">
        <w:rPr>
          <w:rFonts w:ascii="Cambria" w:hAnsi="Cambria" w:cs="Arial"/>
          <w:color w:val="000000" w:themeColor="text1"/>
        </w:rPr>
        <w:t>Lisäys lapsen suojelemiseksi väkivallalta, kiusaamiselta ja muulta häirinnältä on erittäin tärkeä. Naisasialiitto Unioni katsoo, että varhaiskasvatusympäristön turvallisuuden suunnitelmallisessa varmistamisessa tulee huomioida Varhaiskasvatussuunnitelman perusteiden velvoittama sukupuolisensitiivinen näkökulma.</w:t>
      </w:r>
    </w:p>
    <w:p w:rsidR="00E3545E" w:rsidRPr="00E3545E" w:rsidRDefault="00E3545E" w:rsidP="00E3545E">
      <w:pPr>
        <w:rPr>
          <w:rFonts w:ascii="Cambria" w:hAnsi="Cambria"/>
          <w:color w:val="000000" w:themeColor="text1"/>
        </w:rPr>
      </w:pPr>
      <w:r w:rsidRPr="00E3545E">
        <w:rPr>
          <w:rFonts w:ascii="Cambria" w:hAnsi="Cambria" w:cs="Arial"/>
          <w:color w:val="000000" w:themeColor="text1"/>
        </w:rPr>
        <w:t xml:space="preserve">Merkittävä osa lasten välisestä kiusaamisesta liittyy sukupuoleen ja sukupuolen ilmaisuun. Sukupuoltaan epätyypillisesti tai moninaisesti ilmaiseva lapsi voi olla alttiimpi kiusaamisen kohteeksi joutumiselle. Jos aikuinen ei tiedosta varhaiskasvatusarjen sukupuolittavia käytäntöjä ja niiden mahdollista vaikutusta kiusaamistilanteissa, ne voivat jäädä huomaamatta ja siten puuttumatta ja purkamatta. </w:t>
      </w:r>
      <w:r w:rsidRPr="00E3545E">
        <w:rPr>
          <w:rFonts w:ascii="Cambria" w:hAnsi="Cambria"/>
          <w:color w:val="000000" w:themeColor="text1"/>
        </w:rPr>
        <w:t>Erityisen ongelmallista on, jos henkilöstössä on asenteita, joissa sukupuolen moninaisuutta ei tunnisteta, tunnusteta tai hyväksytä.</w:t>
      </w:r>
      <w:r w:rsidRPr="00E3545E">
        <w:rPr>
          <w:rFonts w:ascii="Cambria" w:hAnsi="Cambria" w:cs="Arial"/>
          <w:color w:val="000000" w:themeColor="text1"/>
        </w:rPr>
        <w:t xml:space="preserve"> Kiusaamista, väkivaltaa ja häirintää tulee purkaa myös sukupuolirooleja ja -normeja purkamalla. </w:t>
      </w:r>
      <w:r w:rsidRPr="00E3545E">
        <w:rPr>
          <w:rFonts w:ascii="Cambria" w:hAnsi="Cambria"/>
          <w:color w:val="000000" w:themeColor="text1"/>
        </w:rPr>
        <w:t>Kiusaamisen, välivallan ja muun häirinnän ennaltaehkäisy ja tilanteisiin puuttuminen työyhteisössä yhdenmukaisilla tavoilla edellyttää myös seurantaa ja arviointia. Se voidaan kytkeä osaksi tasa-arvo- ja yhdenvertaisuussuunnitelmaa.</w:t>
      </w:r>
    </w:p>
    <w:p w:rsidR="00E3545E" w:rsidRPr="00E3545E" w:rsidRDefault="00E3545E" w:rsidP="00E3545E">
      <w:pPr>
        <w:ind w:hanging="170"/>
        <w:rPr>
          <w:rFonts w:ascii="Cambria" w:hAnsi="Cambria"/>
          <w:color w:val="000000" w:themeColor="text1"/>
        </w:rPr>
      </w:pPr>
      <w:r w:rsidRPr="00E3545E">
        <w:rPr>
          <w:rFonts w:ascii="Cambria" w:hAnsi="Cambria"/>
          <w:color w:val="000000" w:themeColor="text1"/>
        </w:rPr>
        <w:t xml:space="preserve">     Naisasialiitto Unioni pitää tärkeänä, että pykälässä tai sen perusteluissa korostetaan varhaiskasvatusympäristön turvallisuutta seuraavalla lisäyksellä: Ympäristön turvallisuudessa tulee huomioida lapsen mahdollisuus ilmaista sukupuoltaan yksilöllisesti. Ympäristö, jossa lapsilta ei odoteta normatiivisten sukupuoliroolien mukaista käytöstä ja jossa lasten annetaan ilmaista itseään yksilöllisesti on turvallisuuskysymys. Oikeus varhaiskasvatukseen (12-15 §)</w:t>
      </w:r>
      <w:r w:rsidRPr="00E3545E">
        <w:rPr>
          <w:rFonts w:ascii="Cambria" w:hAnsi="Cambria"/>
          <w:color w:val="000000" w:themeColor="text1"/>
        </w:rPr>
        <w:br/>
      </w:r>
      <w:r w:rsidRPr="00E3545E">
        <w:rPr>
          <w:rFonts w:ascii="Cambria" w:hAnsi="Cambria"/>
          <w:color w:val="000000" w:themeColor="text1"/>
        </w:rPr>
        <w:br/>
        <w:t>Uusi varhaiskasvatuslaki korostaa merkittävällä tavalla lapsen etua. Naisasialiitto Unioni vaatii, että uudessa laissa taataan kaikille lapsille oikeus kokopäiväiseen varhaiskasvatukseen palauttamalla subjektiivinen päivähoito-oikeus.</w:t>
      </w:r>
    </w:p>
    <w:p w:rsidR="00E3545E" w:rsidRPr="00E3545E" w:rsidRDefault="00E3545E" w:rsidP="00E3545E">
      <w:pPr>
        <w:spacing w:before="100" w:beforeAutospacing="1" w:after="100" w:afterAutospacing="1"/>
        <w:rPr>
          <w:rFonts w:ascii="Cambria" w:eastAsia="Times New Roman" w:hAnsi="Cambria" w:cs="Arial"/>
          <w:color w:val="000000" w:themeColor="text1"/>
          <w:lang w:eastAsia="fi-FI"/>
        </w:rPr>
      </w:pPr>
      <w:r w:rsidRPr="00E3545E">
        <w:rPr>
          <w:rFonts w:ascii="Cambria" w:eastAsia="Times New Roman" w:hAnsi="Cambria" w:cs="Arial"/>
          <w:b/>
          <w:bCs/>
          <w:color w:val="000000" w:themeColor="text1"/>
          <w:lang w:eastAsia="fi-FI"/>
        </w:rPr>
        <w:t xml:space="preserve">7. luku Henkilöstön mitoitus, rakenne ja täydennyskoulutus ja niiden siirtymäsäännökset </w:t>
      </w:r>
      <w:r w:rsidRPr="00E3545E">
        <w:rPr>
          <w:rFonts w:ascii="Cambria" w:eastAsia="Times New Roman" w:hAnsi="Cambria" w:cs="Arial"/>
          <w:color w:val="000000" w:themeColor="text1"/>
          <w:lang w:eastAsia="fi-FI"/>
        </w:rPr>
        <w:br/>
      </w:r>
      <w:r w:rsidRPr="00E3545E">
        <w:rPr>
          <w:rFonts w:ascii="Cambria" w:eastAsia="Times New Roman" w:hAnsi="Cambria" w:cs="Arial"/>
          <w:color w:val="000000" w:themeColor="text1"/>
          <w:lang w:eastAsia="fi-FI"/>
        </w:rPr>
        <w:br/>
        <w:t>Henkilömitoitus tulee palauttaa entiselle tasolle. Henkilöstömitoituksen pienentäminen on varhaiskasvatuksessa työskentelevien mukaan aiheuttanut jopa vaaratilanteita.</w:t>
      </w:r>
    </w:p>
    <w:p w:rsidR="005263FD" w:rsidRPr="00E3545E" w:rsidRDefault="00E3545E" w:rsidP="00E3545E">
      <w:pPr>
        <w:spacing w:before="100" w:beforeAutospacing="1" w:after="100" w:afterAutospacing="1"/>
        <w:rPr>
          <w:rStyle w:val="Korostus"/>
          <w:rFonts w:ascii="Cambria" w:eastAsia="Times New Roman" w:hAnsi="Cambria" w:cs="Times New Roman"/>
          <w:i w:val="0"/>
          <w:iCs w:val="0"/>
          <w:color w:val="000000" w:themeColor="text1"/>
          <w:lang w:eastAsia="fi-FI"/>
        </w:rPr>
      </w:pPr>
      <w:r w:rsidRPr="00E3545E">
        <w:rPr>
          <w:rFonts w:ascii="Cambria" w:eastAsia="Times New Roman" w:hAnsi="Cambria" w:cs="Arial"/>
          <w:color w:val="000000" w:themeColor="text1"/>
          <w:lang w:eastAsia="fi-FI"/>
        </w:rPr>
        <w:lastRenderedPageBreak/>
        <w:t>Kaikilla lapsilla tulee olla tasa-arvoinen pääsy varhaiskasvatuspalveluihin. Sen vuoksi tavoitteena tulee olla asteittainen siirtyminen kohti maksutonta varhaiskasvatusta, joka tukee varhaiskasvatukseen osallistumisasteen kasvattamista kohti yleiseurooppalaista tasoa.</w:t>
      </w:r>
    </w:p>
    <w:p w:rsidR="00A94D4E" w:rsidRPr="00E3545E" w:rsidRDefault="00A94D4E" w:rsidP="00A94D4E">
      <w:pPr>
        <w:spacing w:before="100" w:beforeAutospacing="1" w:after="100" w:afterAutospacing="1" w:line="240" w:lineRule="auto"/>
        <w:rPr>
          <w:rFonts w:asciiTheme="majorHAnsi" w:eastAsia="Times New Roman" w:hAnsiTheme="majorHAnsi" w:cs="Times New Roman"/>
          <w:lang w:eastAsia="fi-FI"/>
        </w:rPr>
      </w:pPr>
      <w:r w:rsidRPr="00E3545E">
        <w:rPr>
          <w:rFonts w:asciiTheme="majorHAnsi" w:eastAsia="Times New Roman" w:hAnsiTheme="majorHAnsi" w:cs="Times New Roman"/>
          <w:b/>
          <w:bCs/>
          <w:lang w:eastAsia="fi-FI"/>
        </w:rPr>
        <w:t>Lisätiedot:</w:t>
      </w:r>
      <w:r w:rsidRPr="00E3545E">
        <w:rPr>
          <w:rFonts w:asciiTheme="majorHAnsi" w:eastAsia="Times New Roman" w:hAnsiTheme="majorHAnsi" w:cs="Times New Roman"/>
          <w:lang w:eastAsia="fi-FI"/>
        </w:rPr>
        <w:br/>
        <w:t>Milla Pyykkönen</w:t>
      </w:r>
      <w:r w:rsidRPr="00E3545E">
        <w:rPr>
          <w:rFonts w:asciiTheme="majorHAnsi" w:eastAsia="Times New Roman" w:hAnsiTheme="majorHAnsi" w:cs="Times New Roman"/>
          <w:lang w:eastAsia="fi-FI"/>
        </w:rPr>
        <w:br/>
        <w:t>Pääsihteeri</w:t>
      </w:r>
      <w:r w:rsidRPr="00E3545E">
        <w:rPr>
          <w:rFonts w:asciiTheme="majorHAnsi" w:eastAsia="Times New Roman" w:hAnsiTheme="majorHAnsi" w:cs="Times New Roman"/>
          <w:lang w:eastAsia="fi-FI"/>
        </w:rPr>
        <w:br/>
        <w:t>Naisasialiitto Unioni ry</w:t>
      </w:r>
      <w:r w:rsidRPr="00E3545E">
        <w:rPr>
          <w:rFonts w:asciiTheme="majorHAnsi" w:eastAsia="Times New Roman" w:hAnsiTheme="majorHAnsi" w:cs="Times New Roman"/>
          <w:lang w:eastAsia="fi-FI"/>
        </w:rPr>
        <w:br/>
        <w:t>0407739632</w:t>
      </w:r>
      <w:r w:rsidRPr="00E3545E">
        <w:rPr>
          <w:rFonts w:asciiTheme="majorHAnsi" w:eastAsia="Times New Roman" w:hAnsiTheme="majorHAnsi" w:cs="Times New Roman"/>
          <w:lang w:eastAsia="fi-FI"/>
        </w:rPr>
        <w:br/>
        <w:t>paasihteeri@naisunioni.fi</w:t>
      </w:r>
    </w:p>
    <w:sectPr w:rsidR="00A94D4E" w:rsidRPr="00E3545E" w:rsidSect="00CA2B75">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AC" w:rsidRDefault="000802AC" w:rsidP="00BD6BE5">
      <w:pPr>
        <w:spacing w:after="0" w:line="240" w:lineRule="auto"/>
      </w:pPr>
      <w:r>
        <w:separator/>
      </w:r>
    </w:p>
  </w:endnote>
  <w:endnote w:type="continuationSeparator" w:id="0">
    <w:p w:rsidR="000802AC" w:rsidRDefault="000802AC" w:rsidP="00BD6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AC" w:rsidRDefault="000802AC" w:rsidP="00BD6BE5">
      <w:pPr>
        <w:spacing w:after="0" w:line="240" w:lineRule="auto"/>
      </w:pPr>
      <w:r>
        <w:separator/>
      </w:r>
    </w:p>
  </w:footnote>
  <w:footnote w:type="continuationSeparator" w:id="0">
    <w:p w:rsidR="000802AC" w:rsidRDefault="000802AC" w:rsidP="00BD6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DD5"/>
    <w:multiLevelType w:val="hybridMultilevel"/>
    <w:tmpl w:val="B164D48C"/>
    <w:lvl w:ilvl="0" w:tplc="8CD200B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B46F9"/>
    <w:multiLevelType w:val="hybridMultilevel"/>
    <w:tmpl w:val="98EE52BE"/>
    <w:lvl w:ilvl="0" w:tplc="8E98D6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7B26B7B"/>
    <w:multiLevelType w:val="hybridMultilevel"/>
    <w:tmpl w:val="C3E6F1CE"/>
    <w:lvl w:ilvl="0" w:tplc="EAD0EDDC">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3142D"/>
    <w:multiLevelType w:val="hybridMultilevel"/>
    <w:tmpl w:val="4B266A94"/>
    <w:lvl w:ilvl="0" w:tplc="0C64A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037B9C"/>
    <w:multiLevelType w:val="hybridMultilevel"/>
    <w:tmpl w:val="E57A0A6E"/>
    <w:lvl w:ilvl="0" w:tplc="040C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D7924"/>
    <w:multiLevelType w:val="hybridMultilevel"/>
    <w:tmpl w:val="F4DC33CE"/>
    <w:lvl w:ilvl="0" w:tplc="40E2737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0A551A"/>
    <w:multiLevelType w:val="hybridMultilevel"/>
    <w:tmpl w:val="9FC24BBA"/>
    <w:lvl w:ilvl="0" w:tplc="9C84E02C">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2CE0BC8"/>
    <w:multiLevelType w:val="hybridMultilevel"/>
    <w:tmpl w:val="3BEA11A8"/>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8A68C9"/>
    <w:multiLevelType w:val="hybridMultilevel"/>
    <w:tmpl w:val="2F16D706"/>
    <w:lvl w:ilvl="0" w:tplc="D076FDB2">
      <w:start w:val="1"/>
      <w:numFmt w:val="low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540BB8"/>
    <w:multiLevelType w:val="hybridMultilevel"/>
    <w:tmpl w:val="EFD6672C"/>
    <w:lvl w:ilvl="0" w:tplc="63D8C912">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F1FA9"/>
    <w:multiLevelType w:val="hybridMultilevel"/>
    <w:tmpl w:val="D80861BA"/>
    <w:lvl w:ilvl="0" w:tplc="B7C8E46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5779F"/>
    <w:multiLevelType w:val="hybridMultilevel"/>
    <w:tmpl w:val="B380CB32"/>
    <w:lvl w:ilvl="0" w:tplc="686090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2"/>
  </w:num>
  <w:num w:numId="6">
    <w:abstractNumId w:val="4"/>
  </w:num>
  <w:num w:numId="7">
    <w:abstractNumId w:val="7"/>
  </w:num>
  <w:num w:numId="8">
    <w:abstractNumId w:val="1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101B87"/>
    <w:rsid w:val="00020776"/>
    <w:rsid w:val="0002457B"/>
    <w:rsid w:val="0003063C"/>
    <w:rsid w:val="00030E3B"/>
    <w:rsid w:val="00045A46"/>
    <w:rsid w:val="00054E3C"/>
    <w:rsid w:val="00067196"/>
    <w:rsid w:val="000802AC"/>
    <w:rsid w:val="00080DE0"/>
    <w:rsid w:val="00094F1F"/>
    <w:rsid w:val="000D1CBD"/>
    <w:rsid w:val="000F0401"/>
    <w:rsid w:val="00101B87"/>
    <w:rsid w:val="0012687C"/>
    <w:rsid w:val="001268A1"/>
    <w:rsid w:val="00133F40"/>
    <w:rsid w:val="0014348B"/>
    <w:rsid w:val="00144A46"/>
    <w:rsid w:val="00153109"/>
    <w:rsid w:val="00157F6F"/>
    <w:rsid w:val="0016311D"/>
    <w:rsid w:val="001659AE"/>
    <w:rsid w:val="001831F3"/>
    <w:rsid w:val="00194BEF"/>
    <w:rsid w:val="001B26EF"/>
    <w:rsid w:val="001B5E77"/>
    <w:rsid w:val="001C56C9"/>
    <w:rsid w:val="001C7BCC"/>
    <w:rsid w:val="001F3355"/>
    <w:rsid w:val="00200EA4"/>
    <w:rsid w:val="00211605"/>
    <w:rsid w:val="002170D7"/>
    <w:rsid w:val="00217494"/>
    <w:rsid w:val="00226508"/>
    <w:rsid w:val="002477BC"/>
    <w:rsid w:val="00254BB7"/>
    <w:rsid w:val="002606F2"/>
    <w:rsid w:val="0026123F"/>
    <w:rsid w:val="00261A20"/>
    <w:rsid w:val="00262E67"/>
    <w:rsid w:val="00280397"/>
    <w:rsid w:val="00292118"/>
    <w:rsid w:val="002A4E72"/>
    <w:rsid w:val="002A5EA1"/>
    <w:rsid w:val="002B5C05"/>
    <w:rsid w:val="002C5D57"/>
    <w:rsid w:val="002D1806"/>
    <w:rsid w:val="0033331F"/>
    <w:rsid w:val="00343657"/>
    <w:rsid w:val="00346AF6"/>
    <w:rsid w:val="0036547C"/>
    <w:rsid w:val="00367878"/>
    <w:rsid w:val="00380BF1"/>
    <w:rsid w:val="003914D2"/>
    <w:rsid w:val="00393C68"/>
    <w:rsid w:val="003B0321"/>
    <w:rsid w:val="003C0991"/>
    <w:rsid w:val="003C7A36"/>
    <w:rsid w:val="003D17DD"/>
    <w:rsid w:val="003E6C2E"/>
    <w:rsid w:val="00404FFE"/>
    <w:rsid w:val="004348A0"/>
    <w:rsid w:val="00436E4A"/>
    <w:rsid w:val="0045196A"/>
    <w:rsid w:val="004679E5"/>
    <w:rsid w:val="00471C50"/>
    <w:rsid w:val="004727C0"/>
    <w:rsid w:val="004769D1"/>
    <w:rsid w:val="0048604D"/>
    <w:rsid w:val="004A7972"/>
    <w:rsid w:val="004B5305"/>
    <w:rsid w:val="004C56D6"/>
    <w:rsid w:val="004D1541"/>
    <w:rsid w:val="004E1CF2"/>
    <w:rsid w:val="004E63D2"/>
    <w:rsid w:val="00500C53"/>
    <w:rsid w:val="00507261"/>
    <w:rsid w:val="005122CA"/>
    <w:rsid w:val="005263FD"/>
    <w:rsid w:val="00536B78"/>
    <w:rsid w:val="00543B24"/>
    <w:rsid w:val="00590017"/>
    <w:rsid w:val="005947E1"/>
    <w:rsid w:val="00596F5B"/>
    <w:rsid w:val="005A7688"/>
    <w:rsid w:val="005B673D"/>
    <w:rsid w:val="005C36B0"/>
    <w:rsid w:val="005D5D06"/>
    <w:rsid w:val="005E6E83"/>
    <w:rsid w:val="005F5AE3"/>
    <w:rsid w:val="005F6A03"/>
    <w:rsid w:val="006016B2"/>
    <w:rsid w:val="00603375"/>
    <w:rsid w:val="006140C8"/>
    <w:rsid w:val="00626247"/>
    <w:rsid w:val="00636A27"/>
    <w:rsid w:val="00645C96"/>
    <w:rsid w:val="00646D08"/>
    <w:rsid w:val="0065334B"/>
    <w:rsid w:val="006736A4"/>
    <w:rsid w:val="006A222A"/>
    <w:rsid w:val="006B0035"/>
    <w:rsid w:val="006B62E2"/>
    <w:rsid w:val="006E78A6"/>
    <w:rsid w:val="006F3E78"/>
    <w:rsid w:val="00714076"/>
    <w:rsid w:val="00727191"/>
    <w:rsid w:val="00731C9B"/>
    <w:rsid w:val="00732480"/>
    <w:rsid w:val="00734D75"/>
    <w:rsid w:val="00745089"/>
    <w:rsid w:val="007739B9"/>
    <w:rsid w:val="0078394F"/>
    <w:rsid w:val="00793589"/>
    <w:rsid w:val="007963D8"/>
    <w:rsid w:val="007A030C"/>
    <w:rsid w:val="007C274B"/>
    <w:rsid w:val="007C5911"/>
    <w:rsid w:val="007E1A8F"/>
    <w:rsid w:val="00803EFF"/>
    <w:rsid w:val="008107DC"/>
    <w:rsid w:val="00817C1E"/>
    <w:rsid w:val="00817C2F"/>
    <w:rsid w:val="008300DA"/>
    <w:rsid w:val="0083048E"/>
    <w:rsid w:val="0084754E"/>
    <w:rsid w:val="00865AEB"/>
    <w:rsid w:val="00866254"/>
    <w:rsid w:val="00877844"/>
    <w:rsid w:val="008843F9"/>
    <w:rsid w:val="00893410"/>
    <w:rsid w:val="00896125"/>
    <w:rsid w:val="008A146A"/>
    <w:rsid w:val="008A3E68"/>
    <w:rsid w:val="008A660F"/>
    <w:rsid w:val="008A7C26"/>
    <w:rsid w:val="008B6EEF"/>
    <w:rsid w:val="008C4C67"/>
    <w:rsid w:val="008E2CA4"/>
    <w:rsid w:val="00910FBF"/>
    <w:rsid w:val="00911FE0"/>
    <w:rsid w:val="009130CC"/>
    <w:rsid w:val="00924C24"/>
    <w:rsid w:val="00937A4F"/>
    <w:rsid w:val="00955176"/>
    <w:rsid w:val="009673E0"/>
    <w:rsid w:val="009840F6"/>
    <w:rsid w:val="00994BB8"/>
    <w:rsid w:val="009B6C23"/>
    <w:rsid w:val="009C6D5D"/>
    <w:rsid w:val="009D166A"/>
    <w:rsid w:val="009D7718"/>
    <w:rsid w:val="009F3663"/>
    <w:rsid w:val="00A037AE"/>
    <w:rsid w:val="00A10FFA"/>
    <w:rsid w:val="00A14FDE"/>
    <w:rsid w:val="00A233DC"/>
    <w:rsid w:val="00A25971"/>
    <w:rsid w:val="00A31513"/>
    <w:rsid w:val="00A449D6"/>
    <w:rsid w:val="00A5124A"/>
    <w:rsid w:val="00A51EE0"/>
    <w:rsid w:val="00A60868"/>
    <w:rsid w:val="00A60FF0"/>
    <w:rsid w:val="00A624F3"/>
    <w:rsid w:val="00A66452"/>
    <w:rsid w:val="00A67813"/>
    <w:rsid w:val="00A710EE"/>
    <w:rsid w:val="00A71BC1"/>
    <w:rsid w:val="00A75E26"/>
    <w:rsid w:val="00A823FD"/>
    <w:rsid w:val="00A87342"/>
    <w:rsid w:val="00A94D4E"/>
    <w:rsid w:val="00AA6674"/>
    <w:rsid w:val="00AC6732"/>
    <w:rsid w:val="00AD3220"/>
    <w:rsid w:val="00AD4F12"/>
    <w:rsid w:val="00AF41EA"/>
    <w:rsid w:val="00B27F59"/>
    <w:rsid w:val="00B37D33"/>
    <w:rsid w:val="00B52E98"/>
    <w:rsid w:val="00B53E2D"/>
    <w:rsid w:val="00B626D8"/>
    <w:rsid w:val="00B65BF9"/>
    <w:rsid w:val="00B84802"/>
    <w:rsid w:val="00B934F4"/>
    <w:rsid w:val="00BA7F6C"/>
    <w:rsid w:val="00BB7B0C"/>
    <w:rsid w:val="00BC061F"/>
    <w:rsid w:val="00BC3764"/>
    <w:rsid w:val="00BC39A6"/>
    <w:rsid w:val="00BD6BE5"/>
    <w:rsid w:val="00BD721B"/>
    <w:rsid w:val="00BF0ED8"/>
    <w:rsid w:val="00BF120C"/>
    <w:rsid w:val="00BF6C5A"/>
    <w:rsid w:val="00C3135C"/>
    <w:rsid w:val="00C37B9B"/>
    <w:rsid w:val="00C447FD"/>
    <w:rsid w:val="00C50B2C"/>
    <w:rsid w:val="00C6436A"/>
    <w:rsid w:val="00C85155"/>
    <w:rsid w:val="00CA2B75"/>
    <w:rsid w:val="00CB69B3"/>
    <w:rsid w:val="00CD5FA2"/>
    <w:rsid w:val="00CE3D98"/>
    <w:rsid w:val="00CE7F8C"/>
    <w:rsid w:val="00CF6CD3"/>
    <w:rsid w:val="00D04ABE"/>
    <w:rsid w:val="00D05155"/>
    <w:rsid w:val="00D149EC"/>
    <w:rsid w:val="00D20529"/>
    <w:rsid w:val="00D23B36"/>
    <w:rsid w:val="00D330DC"/>
    <w:rsid w:val="00D36958"/>
    <w:rsid w:val="00D469BF"/>
    <w:rsid w:val="00D52451"/>
    <w:rsid w:val="00D63AD7"/>
    <w:rsid w:val="00D65945"/>
    <w:rsid w:val="00D91582"/>
    <w:rsid w:val="00D964DA"/>
    <w:rsid w:val="00DA30B4"/>
    <w:rsid w:val="00DB425D"/>
    <w:rsid w:val="00DE42B3"/>
    <w:rsid w:val="00DE4829"/>
    <w:rsid w:val="00DF40BA"/>
    <w:rsid w:val="00E05059"/>
    <w:rsid w:val="00E3545E"/>
    <w:rsid w:val="00E37888"/>
    <w:rsid w:val="00E40C62"/>
    <w:rsid w:val="00E93E4C"/>
    <w:rsid w:val="00E97D01"/>
    <w:rsid w:val="00EA182E"/>
    <w:rsid w:val="00EC6ABA"/>
    <w:rsid w:val="00F05DF6"/>
    <w:rsid w:val="00F0722D"/>
    <w:rsid w:val="00F13754"/>
    <w:rsid w:val="00F14C83"/>
    <w:rsid w:val="00F35DB7"/>
    <w:rsid w:val="00F91F3B"/>
    <w:rsid w:val="00FA02EF"/>
    <w:rsid w:val="00FA1B93"/>
    <w:rsid w:val="00FA2CB5"/>
    <w:rsid w:val="00FC0E2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2B75"/>
  </w:style>
  <w:style w:type="paragraph" w:styleId="Otsikko1">
    <w:name w:val="heading 1"/>
    <w:basedOn w:val="Normaali"/>
    <w:next w:val="Normaali"/>
    <w:link w:val="Otsikko1Char"/>
    <w:qFormat/>
    <w:rsid w:val="00BD6BE5"/>
    <w:pPr>
      <w:keepNext/>
      <w:spacing w:before="240" w:after="60" w:line="240" w:lineRule="auto"/>
      <w:jc w:val="center"/>
      <w:outlineLvl w:val="0"/>
    </w:pPr>
    <w:rPr>
      <w:rFonts w:ascii="Arial" w:eastAsia="Times New Roman" w:hAnsi="Arial" w:cs="Times New Roman"/>
      <w:b/>
      <w:bCs/>
      <w:kern w:val="32"/>
      <w:sz w:val="24"/>
      <w:szCs w:val="32"/>
      <w:u w:val="single"/>
    </w:rPr>
  </w:style>
  <w:style w:type="paragraph" w:styleId="Otsikko2">
    <w:name w:val="heading 2"/>
    <w:basedOn w:val="Normaali"/>
    <w:next w:val="Normaali"/>
    <w:link w:val="Otsikko2Char"/>
    <w:qFormat/>
    <w:rsid w:val="00BD6BE5"/>
    <w:pPr>
      <w:keepNext/>
      <w:spacing w:before="240" w:after="60" w:line="240" w:lineRule="auto"/>
      <w:outlineLvl w:val="1"/>
    </w:pPr>
    <w:rPr>
      <w:rFonts w:ascii="Arial" w:eastAsia="Times New Roman" w:hAnsi="Arial" w:cs="Times New Roman"/>
      <w:b/>
      <w:bCs/>
      <w:iCs/>
      <w:sz w:val="24"/>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rsid w:val="00101B87"/>
    <w:pPr>
      <w:overflowPunct w:val="0"/>
      <w:autoSpaceDE w:val="0"/>
      <w:autoSpaceDN w:val="0"/>
      <w:adjustRightInd w:val="0"/>
      <w:spacing w:before="120" w:after="120" w:line="240" w:lineRule="auto"/>
      <w:ind w:left="2608"/>
      <w:textAlignment w:val="baseline"/>
    </w:pPr>
    <w:rPr>
      <w:rFonts w:ascii="Arial" w:eastAsia="Times New Roman" w:hAnsi="Arial" w:cs="Times New Roman"/>
      <w:szCs w:val="20"/>
    </w:rPr>
  </w:style>
  <w:style w:type="character" w:styleId="Korostus">
    <w:name w:val="Emphasis"/>
    <w:qFormat/>
    <w:rsid w:val="00101B87"/>
    <w:rPr>
      <w:i/>
      <w:iCs/>
    </w:rPr>
  </w:style>
  <w:style w:type="paragraph" w:customStyle="1" w:styleId="Default">
    <w:name w:val="Default"/>
    <w:rsid w:val="005F5AE3"/>
    <w:pPr>
      <w:autoSpaceDE w:val="0"/>
      <w:autoSpaceDN w:val="0"/>
      <w:adjustRightInd w:val="0"/>
      <w:spacing w:after="0" w:line="240" w:lineRule="auto"/>
    </w:pPr>
    <w:rPr>
      <w:rFonts w:ascii="Times New Roman" w:hAnsi="Times New Roman" w:cs="Times New Roman"/>
      <w:color w:val="000000"/>
      <w:sz w:val="24"/>
      <w:szCs w:val="24"/>
    </w:rPr>
  </w:style>
  <w:style w:type="paragraph" w:styleId="NormaaliWeb">
    <w:name w:val="Normal (Web)"/>
    <w:basedOn w:val="Normaali"/>
    <w:uiPriority w:val="99"/>
    <w:unhideWhenUsed/>
    <w:rsid w:val="005F5AE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nhideWhenUsed/>
    <w:rsid w:val="005F5AE3"/>
    <w:rPr>
      <w:color w:val="0000FF"/>
      <w:u w:val="single"/>
    </w:rPr>
  </w:style>
  <w:style w:type="paragraph" w:styleId="Luettelokappale">
    <w:name w:val="List Paragraph"/>
    <w:basedOn w:val="Normaali"/>
    <w:uiPriority w:val="34"/>
    <w:qFormat/>
    <w:rsid w:val="0036547C"/>
    <w:pPr>
      <w:ind w:left="720"/>
      <w:contextualSpacing/>
    </w:pPr>
    <w:rPr>
      <w:lang w:val="en-GB"/>
    </w:rPr>
  </w:style>
  <w:style w:type="table" w:styleId="TaulukkoRuudukko">
    <w:name w:val="Table Grid"/>
    <w:basedOn w:val="Normaalitaulukko"/>
    <w:rsid w:val="00365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3C0991"/>
    <w:rPr>
      <w:rFonts w:ascii="Calibri" w:eastAsia="Calibri" w:hAnsi="Calibri" w:cs="Calibri"/>
      <w:color w:val="000000"/>
      <w:lang w:eastAsia="fi-FI"/>
    </w:rPr>
  </w:style>
  <w:style w:type="paragraph" w:styleId="Seliteteksti">
    <w:name w:val="Balloon Text"/>
    <w:basedOn w:val="Normaali"/>
    <w:link w:val="SelitetekstiChar"/>
    <w:semiHidden/>
    <w:unhideWhenUsed/>
    <w:rsid w:val="00A94D4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94D4E"/>
    <w:rPr>
      <w:rFonts w:ascii="Tahoma" w:hAnsi="Tahoma" w:cs="Tahoma"/>
      <w:sz w:val="16"/>
      <w:szCs w:val="16"/>
    </w:rPr>
  </w:style>
  <w:style w:type="character" w:customStyle="1" w:styleId="Otsikko1Char">
    <w:name w:val="Otsikko 1 Char"/>
    <w:basedOn w:val="Kappaleenoletusfontti"/>
    <w:link w:val="Otsikko1"/>
    <w:rsid w:val="00BD6BE5"/>
    <w:rPr>
      <w:rFonts w:ascii="Arial" w:eastAsia="Times New Roman" w:hAnsi="Arial" w:cs="Times New Roman"/>
      <w:b/>
      <w:bCs/>
      <w:kern w:val="32"/>
      <w:sz w:val="24"/>
      <w:szCs w:val="32"/>
      <w:u w:val="single"/>
    </w:rPr>
  </w:style>
  <w:style w:type="character" w:customStyle="1" w:styleId="Otsikko2Char">
    <w:name w:val="Otsikko 2 Char"/>
    <w:basedOn w:val="Kappaleenoletusfontti"/>
    <w:link w:val="Otsikko2"/>
    <w:rsid w:val="00BD6BE5"/>
    <w:rPr>
      <w:rFonts w:ascii="Arial" w:eastAsia="Times New Roman" w:hAnsi="Arial" w:cs="Times New Roman"/>
      <w:b/>
      <w:bCs/>
      <w:iCs/>
      <w:sz w:val="24"/>
      <w:szCs w:val="28"/>
    </w:rPr>
  </w:style>
  <w:style w:type="paragraph" w:styleId="Alatunniste">
    <w:name w:val="footer"/>
    <w:basedOn w:val="Normaali"/>
    <w:link w:val="AlatunnisteChar"/>
    <w:rsid w:val="00BD6BE5"/>
    <w:pPr>
      <w:tabs>
        <w:tab w:val="center" w:pos="4320"/>
        <w:tab w:val="right" w:pos="8640"/>
      </w:tabs>
      <w:spacing w:after="0" w:line="240" w:lineRule="auto"/>
    </w:pPr>
    <w:rPr>
      <w:rFonts w:ascii="Arial" w:eastAsia="Times New Roman" w:hAnsi="Arial" w:cs="Arial"/>
      <w:lang w:val="en-GB" w:eastAsia="en-GB"/>
    </w:rPr>
  </w:style>
  <w:style w:type="character" w:customStyle="1" w:styleId="AlatunnisteChar">
    <w:name w:val="Alatunniste Char"/>
    <w:basedOn w:val="Kappaleenoletusfontti"/>
    <w:link w:val="Alatunniste"/>
    <w:rsid w:val="00BD6BE5"/>
    <w:rPr>
      <w:rFonts w:ascii="Arial" w:eastAsia="Times New Roman" w:hAnsi="Arial" w:cs="Arial"/>
      <w:lang w:val="en-GB" w:eastAsia="en-GB"/>
    </w:rPr>
  </w:style>
  <w:style w:type="character" w:styleId="Sivunumero">
    <w:name w:val="page number"/>
    <w:basedOn w:val="Kappaleenoletusfontti"/>
    <w:rsid w:val="00BD6BE5"/>
  </w:style>
  <w:style w:type="paragraph" w:styleId="Alaotsikko">
    <w:name w:val="Subtitle"/>
    <w:basedOn w:val="Normaali"/>
    <w:link w:val="AlaotsikkoChar"/>
    <w:qFormat/>
    <w:rsid w:val="00BD6BE5"/>
    <w:pPr>
      <w:spacing w:before="120" w:after="120" w:line="240" w:lineRule="auto"/>
      <w:jc w:val="center"/>
    </w:pPr>
    <w:rPr>
      <w:rFonts w:ascii="Century Gothic" w:eastAsia="Times New Roman" w:hAnsi="Century Gothic" w:cs="Arial"/>
      <w:smallCaps/>
      <w:lang w:val="en-GB"/>
    </w:rPr>
  </w:style>
  <w:style w:type="character" w:customStyle="1" w:styleId="AlaotsikkoChar">
    <w:name w:val="Alaotsikko Char"/>
    <w:basedOn w:val="Kappaleenoletusfontti"/>
    <w:link w:val="Alaotsikko"/>
    <w:rsid w:val="00BD6BE5"/>
    <w:rPr>
      <w:rFonts w:ascii="Century Gothic" w:eastAsia="Times New Roman" w:hAnsi="Century Gothic" w:cs="Arial"/>
      <w:smallCaps/>
      <w:lang w:val="en-GB"/>
    </w:rPr>
  </w:style>
  <w:style w:type="paragraph" w:styleId="Yltunniste">
    <w:name w:val="header"/>
    <w:basedOn w:val="Normaali"/>
    <w:link w:val="YltunnisteChar"/>
    <w:uiPriority w:val="99"/>
    <w:rsid w:val="00BD6BE5"/>
    <w:pPr>
      <w:tabs>
        <w:tab w:val="center" w:pos="4320"/>
        <w:tab w:val="right" w:pos="8640"/>
      </w:tabs>
      <w:spacing w:after="0" w:line="240" w:lineRule="auto"/>
    </w:pPr>
    <w:rPr>
      <w:rFonts w:ascii="Arial" w:eastAsia="Times New Roman" w:hAnsi="Arial" w:cs="Arial"/>
      <w:lang w:val="en-GB" w:eastAsia="en-GB"/>
    </w:rPr>
  </w:style>
  <w:style w:type="character" w:customStyle="1" w:styleId="YltunnisteChar">
    <w:name w:val="Ylätunniste Char"/>
    <w:basedOn w:val="Kappaleenoletusfontti"/>
    <w:link w:val="Yltunniste"/>
    <w:uiPriority w:val="99"/>
    <w:rsid w:val="00BD6BE5"/>
    <w:rPr>
      <w:rFonts w:ascii="Arial" w:eastAsia="Times New Roman" w:hAnsi="Arial" w:cs="Arial"/>
      <w:lang w:val="en-GB" w:eastAsia="en-GB"/>
    </w:rPr>
  </w:style>
  <w:style w:type="paragraph" w:customStyle="1" w:styleId="ParagrapheAuto">
    <w:name w:val="=Paragraphe_Auto"/>
    <w:basedOn w:val="Normaali"/>
    <w:autoRedefine/>
    <w:rsid w:val="00BD6BE5"/>
    <w:pPr>
      <w:spacing w:after="0" w:line="240" w:lineRule="auto"/>
      <w:ind w:left="720" w:hanging="720"/>
      <w:jc w:val="center"/>
    </w:pPr>
    <w:rPr>
      <w:rFonts w:ascii="Arial" w:eastAsia="Times New Roman" w:hAnsi="Arial" w:cs="Arial"/>
      <w:b/>
      <w:u w:val="single"/>
      <w:lang w:val="en-GB" w:eastAsia="en-GB"/>
    </w:rPr>
  </w:style>
  <w:style w:type="paragraph" w:customStyle="1" w:styleId="Style10ptUnderlineFirstline05">
    <w:name w:val="Style 10 pt Underline First line:  0.5&quot;"/>
    <w:basedOn w:val="Normaali"/>
    <w:rsid w:val="00BD6BE5"/>
    <w:pPr>
      <w:spacing w:before="120" w:after="120" w:line="240" w:lineRule="auto"/>
      <w:ind w:firstLine="720"/>
    </w:pPr>
    <w:rPr>
      <w:rFonts w:ascii="Arial" w:eastAsia="Times New Roman" w:hAnsi="Arial" w:cs="Times New Roman"/>
      <w:sz w:val="20"/>
      <w:szCs w:val="20"/>
      <w:u w:val="single"/>
      <w:lang w:val="en-GB" w:eastAsia="en-GB"/>
    </w:rPr>
  </w:style>
  <w:style w:type="paragraph" w:customStyle="1" w:styleId="Style10ptBoldLeft0Hanging05Before12ptAfter">
    <w:name w:val="Style 10 pt Bold Left:  0&quot; Hanging:  0.5&quot; Before:  12 pt After..."/>
    <w:basedOn w:val="Normaali"/>
    <w:rsid w:val="00BD6BE5"/>
    <w:pPr>
      <w:spacing w:before="360" w:after="240" w:line="240" w:lineRule="auto"/>
      <w:ind w:left="720" w:hanging="720"/>
    </w:pPr>
    <w:rPr>
      <w:rFonts w:ascii="Arial" w:eastAsia="Times New Roman" w:hAnsi="Arial" w:cs="Times New Roman"/>
      <w:b/>
      <w:bCs/>
      <w:sz w:val="20"/>
      <w:szCs w:val="20"/>
      <w:lang w:val="en-GB" w:eastAsia="en-GB"/>
    </w:rPr>
  </w:style>
  <w:style w:type="paragraph" w:customStyle="1" w:styleId="Style10ptBoldLeft0Hanging05Before12ptAfter1">
    <w:name w:val="Style 10 pt Bold Left:  0&quot; Hanging:  0.5&quot; Before:  12 pt After...1"/>
    <w:basedOn w:val="Normaali"/>
    <w:rsid w:val="00BD6BE5"/>
    <w:pPr>
      <w:spacing w:before="360" w:after="360" w:line="240" w:lineRule="auto"/>
      <w:ind w:left="720" w:hanging="720"/>
    </w:pPr>
    <w:rPr>
      <w:rFonts w:ascii="Arial" w:eastAsia="Times New Roman" w:hAnsi="Arial" w:cs="Times New Roman"/>
      <w:b/>
      <w:bCs/>
      <w:sz w:val="20"/>
      <w:szCs w:val="20"/>
      <w:lang w:val="en-GB" w:eastAsia="en-GB"/>
    </w:rPr>
  </w:style>
  <w:style w:type="paragraph" w:customStyle="1" w:styleId="Style10ptBoldJustifiedLeft0Hanging05Before1">
    <w:name w:val="Style 10 pt Bold Justified Left:  0&quot; Hanging:  0.5&quot; Before:  1..."/>
    <w:basedOn w:val="Normaali"/>
    <w:rsid w:val="00BD6BE5"/>
    <w:pPr>
      <w:spacing w:before="360" w:after="360" w:line="240" w:lineRule="auto"/>
      <w:ind w:left="720" w:hanging="720"/>
      <w:jc w:val="both"/>
    </w:pPr>
    <w:rPr>
      <w:rFonts w:ascii="Arial" w:eastAsia="Times New Roman" w:hAnsi="Arial" w:cs="Times New Roman"/>
      <w:b/>
      <w:bCs/>
      <w:sz w:val="20"/>
      <w:szCs w:val="20"/>
      <w:lang w:val="en-GB" w:eastAsia="en-GB"/>
    </w:rPr>
  </w:style>
  <w:style w:type="paragraph" w:styleId="Leipteksti">
    <w:name w:val="Body Text"/>
    <w:basedOn w:val="Normaali"/>
    <w:link w:val="LeiptekstiChar"/>
    <w:rsid w:val="00BD6BE5"/>
    <w:pPr>
      <w:suppressAutoHyphens/>
      <w:spacing w:after="120" w:line="240" w:lineRule="auto"/>
    </w:pPr>
    <w:rPr>
      <w:rFonts w:ascii="Times New Roman" w:eastAsia="Times New Roman" w:hAnsi="Times New Roman" w:cs="Times New Roman"/>
      <w:sz w:val="24"/>
      <w:szCs w:val="24"/>
      <w:lang w:val="fr-FR" w:eastAsia="ar-SA"/>
    </w:rPr>
  </w:style>
  <w:style w:type="character" w:customStyle="1" w:styleId="LeiptekstiChar">
    <w:name w:val="Leipäteksti Char"/>
    <w:basedOn w:val="Kappaleenoletusfontti"/>
    <w:link w:val="Leipteksti"/>
    <w:rsid w:val="00BD6BE5"/>
    <w:rPr>
      <w:rFonts w:ascii="Times New Roman" w:eastAsia="Times New Roman" w:hAnsi="Times New Roman" w:cs="Times New Roman"/>
      <w:sz w:val="24"/>
      <w:szCs w:val="24"/>
      <w:lang w:val="fr-FR" w:eastAsia="ar-SA"/>
    </w:rPr>
  </w:style>
  <w:style w:type="paragraph" w:customStyle="1" w:styleId="DefaultParagraphFontCharCharCharCarCharCarChar">
    <w:name w:val="Default Paragraph Font Char Char Char Car Char Car Char"/>
    <w:aliases w:val=" Char Char Car Char Car Char Car Char Car Char Char Char Char Car Char Car Char"/>
    <w:basedOn w:val="Normaali"/>
    <w:rsid w:val="00BD6BE5"/>
    <w:pPr>
      <w:autoSpaceDE w:val="0"/>
      <w:autoSpaceDN w:val="0"/>
      <w:spacing w:after="160" w:line="240" w:lineRule="exact"/>
    </w:pPr>
    <w:rPr>
      <w:rFonts w:ascii="Arial" w:eastAsia="Times New Roman" w:hAnsi="Arial" w:cs="Arial"/>
      <w:sz w:val="20"/>
      <w:szCs w:val="20"/>
      <w:lang w:val="en-US"/>
    </w:rPr>
  </w:style>
  <w:style w:type="paragraph" w:customStyle="1" w:styleId="Style10ptUnderlineJustifiedLeft05">
    <w:name w:val="Style 10 pt Underline Justified Left:  0.5&quot;"/>
    <w:basedOn w:val="Normaali"/>
    <w:rsid w:val="00BD6BE5"/>
    <w:pPr>
      <w:spacing w:before="120" w:after="240" w:line="240" w:lineRule="auto"/>
      <w:ind w:left="720"/>
      <w:jc w:val="both"/>
    </w:pPr>
    <w:rPr>
      <w:rFonts w:ascii="Arial" w:eastAsia="Times New Roman" w:hAnsi="Arial" w:cs="Times New Roman"/>
      <w:sz w:val="20"/>
      <w:szCs w:val="20"/>
      <w:u w:val="single"/>
      <w:lang w:val="fr-FR" w:eastAsia="en-GB"/>
    </w:rPr>
  </w:style>
  <w:style w:type="paragraph" w:customStyle="1" w:styleId="StyleParagrapheAutoLeft0Firstline0">
    <w:name w:val="Style =Paragraphe_Auto + Left:  0&quot; First line:  0&quot;"/>
    <w:basedOn w:val="ParagrapheAuto"/>
    <w:rsid w:val="00BD6BE5"/>
    <w:pPr>
      <w:keepLines/>
      <w:tabs>
        <w:tab w:val="left" w:pos="737"/>
        <w:tab w:val="num" w:pos="851"/>
      </w:tabs>
      <w:spacing w:before="120" w:after="120"/>
      <w:ind w:left="0" w:firstLine="0"/>
      <w:jc w:val="both"/>
    </w:pPr>
    <w:rPr>
      <w:rFonts w:cs="Times New Roman"/>
      <w:b w:val="0"/>
      <w:szCs w:val="20"/>
      <w:u w:val="none"/>
      <w:lang w:val="en-US" w:eastAsia="en-US"/>
    </w:rPr>
  </w:style>
  <w:style w:type="paragraph" w:styleId="Alaviitteenteksti">
    <w:name w:val="footnote text"/>
    <w:basedOn w:val="Normaali"/>
    <w:link w:val="AlaviitteentekstiChar"/>
    <w:rsid w:val="00BD6BE5"/>
    <w:pPr>
      <w:spacing w:after="0" w:line="240" w:lineRule="auto"/>
    </w:pPr>
    <w:rPr>
      <w:rFonts w:ascii="Arial" w:eastAsia="Times New Roman" w:hAnsi="Arial" w:cs="Times New Roman"/>
      <w:sz w:val="20"/>
      <w:szCs w:val="20"/>
      <w:lang w:val="en-GB" w:eastAsia="en-GB"/>
    </w:rPr>
  </w:style>
  <w:style w:type="character" w:customStyle="1" w:styleId="AlaviitteentekstiChar">
    <w:name w:val="Alaviitteen teksti Char"/>
    <w:basedOn w:val="Kappaleenoletusfontti"/>
    <w:link w:val="Alaviitteenteksti"/>
    <w:rsid w:val="00BD6BE5"/>
    <w:rPr>
      <w:rFonts w:ascii="Arial" w:eastAsia="Times New Roman" w:hAnsi="Arial" w:cs="Times New Roman"/>
      <w:sz w:val="20"/>
      <w:szCs w:val="20"/>
      <w:lang w:val="en-GB" w:eastAsia="en-GB"/>
    </w:rPr>
  </w:style>
  <w:style w:type="character" w:styleId="Alaviitteenviite">
    <w:name w:val="footnote reference"/>
    <w:rsid w:val="00BD6BE5"/>
    <w:rPr>
      <w:vertAlign w:val="superscript"/>
    </w:rPr>
  </w:style>
  <w:style w:type="character" w:styleId="Voimakas">
    <w:name w:val="Strong"/>
    <w:qFormat/>
    <w:rsid w:val="00BD6BE5"/>
    <w:rPr>
      <w:b/>
      <w:bCs/>
    </w:rPr>
  </w:style>
  <w:style w:type="character" w:customStyle="1" w:styleId="st1">
    <w:name w:val="st1"/>
    <w:rsid w:val="00BD6BE5"/>
    <w:rPr>
      <w:rFonts w:cs="Times New Roman"/>
    </w:rPr>
  </w:style>
  <w:style w:type="paragraph" w:styleId="Loppuviitteenteksti">
    <w:name w:val="endnote text"/>
    <w:basedOn w:val="Normaali"/>
    <w:link w:val="LoppuviitteentekstiChar"/>
    <w:rsid w:val="00BD6BE5"/>
    <w:pPr>
      <w:spacing w:after="0" w:line="240" w:lineRule="auto"/>
    </w:pPr>
    <w:rPr>
      <w:rFonts w:ascii="Arial" w:eastAsia="Times New Roman" w:hAnsi="Arial" w:cs="Times New Roman"/>
      <w:sz w:val="20"/>
      <w:szCs w:val="20"/>
    </w:rPr>
  </w:style>
  <w:style w:type="character" w:customStyle="1" w:styleId="LoppuviitteentekstiChar">
    <w:name w:val="Loppuviitteen teksti Char"/>
    <w:basedOn w:val="Kappaleenoletusfontti"/>
    <w:link w:val="Loppuviitteenteksti"/>
    <w:rsid w:val="00BD6BE5"/>
    <w:rPr>
      <w:rFonts w:ascii="Arial" w:eastAsia="Times New Roman" w:hAnsi="Arial" w:cs="Times New Roman"/>
      <w:sz w:val="20"/>
      <w:szCs w:val="20"/>
    </w:rPr>
  </w:style>
  <w:style w:type="character" w:styleId="Loppuviitteenviite">
    <w:name w:val="endnote reference"/>
    <w:rsid w:val="00BD6BE5"/>
    <w:rPr>
      <w:vertAlign w:val="superscript"/>
    </w:rPr>
  </w:style>
  <w:style w:type="character" w:styleId="Kommentinviite">
    <w:name w:val="annotation reference"/>
    <w:rsid w:val="00BD6BE5"/>
    <w:rPr>
      <w:sz w:val="16"/>
      <w:szCs w:val="16"/>
    </w:rPr>
  </w:style>
  <w:style w:type="paragraph" w:styleId="Kommentinteksti">
    <w:name w:val="annotation text"/>
    <w:basedOn w:val="Normaali"/>
    <w:link w:val="KommentintekstiChar"/>
    <w:rsid w:val="00BD6BE5"/>
    <w:pPr>
      <w:spacing w:after="0" w:line="240" w:lineRule="auto"/>
    </w:pPr>
    <w:rPr>
      <w:rFonts w:ascii="Arial" w:eastAsia="Times New Roman" w:hAnsi="Arial" w:cs="Times New Roman"/>
      <w:sz w:val="20"/>
      <w:szCs w:val="20"/>
      <w:lang w:val="en-GB" w:eastAsia="en-GB"/>
    </w:rPr>
  </w:style>
  <w:style w:type="character" w:customStyle="1" w:styleId="KommentintekstiChar">
    <w:name w:val="Kommentin teksti Char"/>
    <w:basedOn w:val="Kappaleenoletusfontti"/>
    <w:link w:val="Kommentinteksti"/>
    <w:rsid w:val="00BD6BE5"/>
    <w:rPr>
      <w:rFonts w:ascii="Arial" w:eastAsia="Times New Roman" w:hAnsi="Arial" w:cs="Times New Roman"/>
      <w:sz w:val="20"/>
      <w:szCs w:val="20"/>
      <w:lang w:val="en-GB" w:eastAsia="en-GB"/>
    </w:rPr>
  </w:style>
  <w:style w:type="paragraph" w:styleId="Kommentinotsikko">
    <w:name w:val="annotation subject"/>
    <w:basedOn w:val="Kommentinteksti"/>
    <w:next w:val="Kommentinteksti"/>
    <w:link w:val="KommentinotsikkoChar"/>
    <w:rsid w:val="00BD6BE5"/>
    <w:rPr>
      <w:b/>
      <w:bCs/>
    </w:rPr>
  </w:style>
  <w:style w:type="character" w:customStyle="1" w:styleId="KommentinotsikkoChar">
    <w:name w:val="Kommentin otsikko Char"/>
    <w:basedOn w:val="KommentintekstiChar"/>
    <w:link w:val="Kommentinotsikko"/>
    <w:rsid w:val="00BD6BE5"/>
    <w:rPr>
      <w:b/>
      <w:bCs/>
    </w:rPr>
  </w:style>
  <w:style w:type="paragraph" w:styleId="Eivli">
    <w:name w:val="No Spacing"/>
    <w:uiPriority w:val="1"/>
    <w:qFormat/>
    <w:rsid w:val="00BD6BE5"/>
    <w:pPr>
      <w:spacing w:after="0" w:line="240" w:lineRule="auto"/>
    </w:pPr>
    <w:rPr>
      <w:rFonts w:ascii="Calibri" w:eastAsia="Calibri" w:hAnsi="Calibri" w:cs="Times New Roman"/>
      <w:lang w:val="en-GB"/>
    </w:rPr>
  </w:style>
  <w:style w:type="character" w:customStyle="1" w:styleId="hps">
    <w:name w:val="hps"/>
    <w:rsid w:val="00BD6BE5"/>
  </w:style>
</w:styles>
</file>

<file path=word/webSettings.xml><?xml version="1.0" encoding="utf-8"?>
<w:webSettings xmlns:r="http://schemas.openxmlformats.org/officeDocument/2006/relationships" xmlns:w="http://schemas.openxmlformats.org/wordprocessingml/2006/main">
  <w:divs>
    <w:div w:id="1048605038">
      <w:bodyDiv w:val="1"/>
      <w:marLeft w:val="0"/>
      <w:marRight w:val="0"/>
      <w:marTop w:val="0"/>
      <w:marBottom w:val="0"/>
      <w:divBdr>
        <w:top w:val="none" w:sz="0" w:space="0" w:color="auto"/>
        <w:left w:val="none" w:sz="0" w:space="0" w:color="auto"/>
        <w:bottom w:val="none" w:sz="0" w:space="0" w:color="auto"/>
        <w:right w:val="none" w:sz="0" w:space="0" w:color="auto"/>
      </w:divBdr>
    </w:div>
    <w:div w:id="1447039825">
      <w:bodyDiv w:val="1"/>
      <w:marLeft w:val="0"/>
      <w:marRight w:val="0"/>
      <w:marTop w:val="0"/>
      <w:marBottom w:val="0"/>
      <w:divBdr>
        <w:top w:val="none" w:sz="0" w:space="0" w:color="auto"/>
        <w:left w:val="none" w:sz="0" w:space="0" w:color="auto"/>
        <w:bottom w:val="none" w:sz="0" w:space="0" w:color="auto"/>
        <w:right w:val="none" w:sz="0" w:space="0" w:color="auto"/>
      </w:divBdr>
    </w:div>
    <w:div w:id="20748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5865A-685E-4B52-80FE-F715C60F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2854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Pääsihteeri</dc:creator>
  <cp:lastModifiedBy>Pääsihteeri</cp:lastModifiedBy>
  <cp:revision>3</cp:revision>
  <cp:lastPrinted>2017-12-05T13:44:00Z</cp:lastPrinted>
  <dcterms:created xsi:type="dcterms:W3CDTF">2018-03-16T13:39:00Z</dcterms:created>
  <dcterms:modified xsi:type="dcterms:W3CDTF">2018-03-16T13:40:00Z</dcterms:modified>
</cp:coreProperties>
</file>