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3701" w14:textId="3429298D" w:rsidR="00746F05" w:rsidRPr="00977D5E" w:rsidRDefault="00746F05" w:rsidP="0067159F">
      <w:pPr>
        <w:suppressAutoHyphens/>
        <w:rPr>
          <w:rStyle w:val="Korostus"/>
          <w:i w:val="0"/>
          <w:lang w:val="fi-FI"/>
        </w:rPr>
      </w:pPr>
    </w:p>
    <w:p w14:paraId="1A5D9698" w14:textId="3FE84A76" w:rsidR="00392B3C" w:rsidRPr="0067159F" w:rsidRDefault="00746F05" w:rsidP="0067159F">
      <w:pPr>
        <w:suppressAutoHyphens/>
        <w:rPr>
          <w:lang w:val="fi-FI"/>
        </w:rPr>
      </w:pPr>
      <w:r>
        <w:rPr>
          <w:lang w:val="fi-FI"/>
        </w:rPr>
        <w:t>Sosiaali- ja terveysministeriö</w:t>
      </w:r>
    </w:p>
    <w:p w14:paraId="13671180" w14:textId="6C10A538" w:rsidR="00100E9C" w:rsidRDefault="00073BAB" w:rsidP="0067159F">
      <w:pPr>
        <w:suppressAutoHyphens/>
        <w:rPr>
          <w:lang w:val="fi-FI"/>
        </w:rPr>
      </w:pPr>
      <w:hyperlink r:id="rId11" w:history="1">
        <w:r w:rsidR="00746F05" w:rsidRPr="002C4210">
          <w:rPr>
            <w:rStyle w:val="Hyperlinkki"/>
            <w:lang w:val="fi-FI"/>
          </w:rPr>
          <w:t>kirjaamo@stm.fi</w:t>
        </w:r>
      </w:hyperlink>
    </w:p>
    <w:p w14:paraId="65B66423" w14:textId="59F278CA" w:rsidR="00746F05" w:rsidRPr="0067159F" w:rsidRDefault="00073BAB" w:rsidP="0067159F">
      <w:pPr>
        <w:suppressAutoHyphens/>
        <w:rPr>
          <w:lang w:val="fi-FI"/>
        </w:rPr>
      </w:pPr>
      <w:hyperlink r:id="rId12" w:history="1">
        <w:r w:rsidR="00746F05" w:rsidRPr="002C4210">
          <w:rPr>
            <w:rStyle w:val="Hyperlinkki"/>
            <w:lang w:val="fi-FI"/>
          </w:rPr>
          <w:t>sanna.pekkarinen@stm.fi</w:t>
        </w:r>
      </w:hyperlink>
      <w:r w:rsidR="00746F05">
        <w:rPr>
          <w:lang w:val="fi-FI"/>
        </w:rPr>
        <w:t xml:space="preserve"> </w:t>
      </w:r>
    </w:p>
    <w:p w14:paraId="74170B87" w14:textId="77777777" w:rsidR="00100E9C" w:rsidRPr="0067159F" w:rsidRDefault="00100E9C" w:rsidP="0067159F">
      <w:pPr>
        <w:suppressAutoHyphens/>
        <w:rPr>
          <w:lang w:val="fi-FI"/>
        </w:rPr>
      </w:pPr>
    </w:p>
    <w:p w14:paraId="6B4064C0" w14:textId="4E43CE18" w:rsidR="00100E9C" w:rsidRPr="0067159F" w:rsidRDefault="00100E9C" w:rsidP="0067159F">
      <w:pPr>
        <w:suppressAutoHyphens/>
        <w:rPr>
          <w:lang w:val="fi-FI"/>
        </w:rPr>
      </w:pPr>
    </w:p>
    <w:p w14:paraId="2066178F" w14:textId="676ABDD1" w:rsidR="00100E9C" w:rsidRPr="0067159F" w:rsidRDefault="00100E9C" w:rsidP="0067159F">
      <w:pPr>
        <w:suppressAutoHyphens/>
        <w:rPr>
          <w:lang w:val="fi-FI"/>
        </w:rPr>
      </w:pPr>
      <w:r w:rsidRPr="0067159F">
        <w:rPr>
          <w:lang w:val="fi-FI"/>
        </w:rPr>
        <w:t>Viite</w:t>
      </w:r>
      <w:r w:rsidR="00746F05">
        <w:rPr>
          <w:lang w:val="fi-FI"/>
        </w:rPr>
        <w:t>: STM076:00/2018</w:t>
      </w:r>
    </w:p>
    <w:p w14:paraId="2D060C22" w14:textId="683F4BB1" w:rsidR="00D001CC" w:rsidRDefault="00D001CC" w:rsidP="00D001CC">
      <w:pPr>
        <w:suppressAutoHyphens/>
        <w:rPr>
          <w:b/>
          <w:lang w:val="fi-FI"/>
        </w:rPr>
      </w:pPr>
    </w:p>
    <w:p w14:paraId="5C0C34F0" w14:textId="77777777" w:rsidR="00D001CC" w:rsidRPr="0067159F" w:rsidRDefault="00D001CC" w:rsidP="00D001CC">
      <w:pPr>
        <w:suppressAutoHyphens/>
        <w:rPr>
          <w:b/>
          <w:lang w:val="fi-FI"/>
        </w:rPr>
      </w:pPr>
      <w:r>
        <w:rPr>
          <w:b/>
          <w:lang w:val="fi-FI"/>
        </w:rPr>
        <w:t>Hallituksen esitysluonnos sairausvakuutuslain muuttamisesta, väliaikaisesta muuttamisesta ja eräistä siihen liittyvistä laeista</w:t>
      </w:r>
    </w:p>
    <w:p w14:paraId="5B57CB0E" w14:textId="77777777" w:rsidR="00D001CC" w:rsidRPr="0067159F" w:rsidRDefault="00D001CC" w:rsidP="00D001CC">
      <w:pPr>
        <w:suppressAutoHyphens/>
        <w:rPr>
          <w:lang w:val="fi-FI"/>
        </w:rPr>
      </w:pPr>
    </w:p>
    <w:p w14:paraId="5215B931" w14:textId="77777777" w:rsidR="00D001CC" w:rsidRPr="00746F05" w:rsidRDefault="00D001CC" w:rsidP="00746F05">
      <w:pPr>
        <w:numPr>
          <w:ilvl w:val="0"/>
          <w:numId w:val="2"/>
        </w:numPr>
        <w:suppressAutoHyphens/>
        <w:ind w:left="1664"/>
        <w:rPr>
          <w:lang w:val="fi-FI"/>
        </w:rPr>
      </w:pPr>
      <w:r w:rsidRPr="00746F05">
        <w:rPr>
          <w:lang w:val="fi-FI"/>
        </w:rPr>
        <w:t>Vähimmäisetuuksien tasosta on huolehdittava, mutta yhdistettynä tuoreisiin päivärahojen leikkauksiin esitetyt muutokset heikentävät sairausvakuutusjärjestelmän vakuutusluonnetta ja kannustavuutta</w:t>
      </w:r>
    </w:p>
    <w:p w14:paraId="266E763A" w14:textId="77777777" w:rsidR="00D001CC" w:rsidRPr="00746F05" w:rsidRDefault="00D001CC" w:rsidP="00746F05">
      <w:pPr>
        <w:numPr>
          <w:ilvl w:val="0"/>
          <w:numId w:val="2"/>
        </w:numPr>
        <w:suppressAutoHyphens/>
        <w:ind w:left="1664"/>
        <w:rPr>
          <w:lang w:val="fi-FI"/>
        </w:rPr>
      </w:pPr>
      <w:r w:rsidRPr="00746F05">
        <w:rPr>
          <w:lang w:val="fi-FI"/>
        </w:rPr>
        <w:t>Yhdenvertaisuusperustelu jää siten ontuvaksi</w:t>
      </w:r>
    </w:p>
    <w:p w14:paraId="65DC40E5" w14:textId="6CC5B641" w:rsidR="00D001CC" w:rsidRDefault="00D001CC" w:rsidP="00746F05">
      <w:pPr>
        <w:numPr>
          <w:ilvl w:val="0"/>
          <w:numId w:val="2"/>
        </w:numPr>
        <w:suppressAutoHyphens/>
        <w:ind w:left="1664"/>
        <w:rPr>
          <w:lang w:val="fi-FI"/>
        </w:rPr>
      </w:pPr>
      <w:r w:rsidRPr="00746F05">
        <w:rPr>
          <w:lang w:val="fi-FI"/>
        </w:rPr>
        <w:t>Perhevapaisiin ja -etuuksiin tarvitaan laajempi remontti</w:t>
      </w:r>
    </w:p>
    <w:p w14:paraId="20ACEFD8" w14:textId="77777777" w:rsidR="00205027" w:rsidRDefault="00205027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</w:p>
    <w:p w14:paraId="71C10483" w14:textId="6B2BDC64" w:rsidR="00EE187F" w:rsidRDefault="00EE187F" w:rsidP="00EE187F">
      <w:pPr>
        <w:pStyle w:val="Vaintekstin"/>
        <w:ind w:left="1304"/>
        <w:rPr>
          <w:rFonts w:ascii="Arial" w:hAnsi="Arial" w:cs="Arial"/>
          <w:sz w:val="24"/>
          <w:szCs w:val="24"/>
        </w:rPr>
      </w:pPr>
      <w:r w:rsidRPr="00E455A3">
        <w:rPr>
          <w:rFonts w:ascii="Arial" w:hAnsi="Arial" w:cs="Arial"/>
          <w:sz w:val="24"/>
          <w:szCs w:val="24"/>
        </w:rPr>
        <w:t>Toimihenkilökeskusjärjestö STTK kiittää lausuntopyynnöstä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088C3C" w14:textId="158A3286" w:rsidR="00D001CC" w:rsidRPr="00E455A3" w:rsidRDefault="00D001CC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Hallituksen esityksen luonnoksessa tuotaisiin </w:t>
      </w:r>
      <w:r w:rsidRPr="00E455A3">
        <w:rPr>
          <w:rFonts w:ascii="Arial" w:hAnsi="Arial" w:cs="Arial"/>
          <w:sz w:val="24"/>
          <w:szCs w:val="24"/>
        </w:rPr>
        <w:t>useita pienehköjä muutoksia sairausvakuutusetuuksiin ja sairausvakuutusjärjestelmän päivärahoihin.</w:t>
      </w:r>
      <w:r>
        <w:rPr>
          <w:rFonts w:ascii="Arial" w:hAnsi="Arial" w:cs="Arial"/>
          <w:sz w:val="24"/>
          <w:szCs w:val="24"/>
        </w:rPr>
        <w:t xml:space="preserve"> Lähinnä vähimmäis</w:t>
      </w:r>
      <w:r w:rsidR="00746F05">
        <w:rPr>
          <w:rFonts w:ascii="Arial" w:hAnsi="Arial" w:cs="Arial"/>
          <w:sz w:val="24"/>
          <w:szCs w:val="24"/>
        </w:rPr>
        <w:t xml:space="preserve">etuuksia tarkistetaan ylöspäin. </w:t>
      </w:r>
      <w:r>
        <w:rPr>
          <w:rFonts w:ascii="Arial" w:hAnsi="Arial" w:cs="Arial"/>
          <w:sz w:val="24"/>
          <w:szCs w:val="24"/>
        </w:rPr>
        <w:t>K</w:t>
      </w:r>
      <w:r w:rsidRPr="00E455A3">
        <w:rPr>
          <w:rFonts w:ascii="Arial" w:hAnsi="Arial" w:cs="Arial"/>
          <w:sz w:val="24"/>
          <w:szCs w:val="24"/>
        </w:rPr>
        <w:t>ustannusvaikutu</w:t>
      </w:r>
      <w:r>
        <w:rPr>
          <w:rFonts w:ascii="Arial" w:hAnsi="Arial" w:cs="Arial"/>
          <w:sz w:val="24"/>
          <w:szCs w:val="24"/>
        </w:rPr>
        <w:t>k</w:t>
      </w:r>
      <w:r w:rsidRPr="00E455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 vakuutusmaksuihin eivät olisi suuria.</w:t>
      </w:r>
    </w:p>
    <w:p w14:paraId="5EF8AA6B" w14:textId="77777777" w:rsidR="00D001CC" w:rsidRPr="00E455A3" w:rsidRDefault="00D001CC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</w:p>
    <w:p w14:paraId="183E1163" w14:textId="118EAE8C" w:rsidR="00D001CC" w:rsidRPr="00E455A3" w:rsidRDefault="00D001CC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Muutoksien perustelu yhdenvertaisuuden lisäämisellä on kuitenkin ontuva. Sairausvakuutuksen lainsäädännössä on päivärahojen suuruus </w:t>
      </w:r>
      <w:r w:rsidRPr="00E455A3">
        <w:rPr>
          <w:rFonts w:ascii="Arial" w:hAnsi="Arial" w:cs="Arial"/>
          <w:sz w:val="24"/>
          <w:szCs w:val="24"/>
        </w:rPr>
        <w:t xml:space="preserve">vakuutusperiaatteen </w:t>
      </w:r>
      <w:r>
        <w:rPr>
          <w:rFonts w:ascii="Arial" w:hAnsi="Arial" w:cs="Arial"/>
          <w:sz w:val="24"/>
          <w:szCs w:val="24"/>
        </w:rPr>
        <w:t>mukaisesti ja kannustavuusefektiin pyrkien kiinnitetty niihin ansioihin, joista vakuutusmaksutkin on maksettu. A</w:t>
      </w:r>
      <w:r w:rsidRPr="00E455A3">
        <w:rPr>
          <w:rFonts w:ascii="Arial" w:hAnsi="Arial" w:cs="Arial"/>
          <w:sz w:val="24"/>
          <w:szCs w:val="24"/>
        </w:rPr>
        <w:t>nsiosidonnaisia sairausvakuutuksen päivärahoja on voimakkaasti leikattu viime vuosina</w:t>
      </w:r>
      <w:r>
        <w:rPr>
          <w:rFonts w:ascii="Arial" w:hAnsi="Arial" w:cs="Arial"/>
          <w:sz w:val="24"/>
          <w:szCs w:val="24"/>
        </w:rPr>
        <w:t xml:space="preserve"> jo keskituloisilta, sekä paremmin ansaitsevilta.</w:t>
      </w:r>
      <w:r w:rsidR="00746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Yhdenvertaisuuden lisääminen</w:t>
      </w:r>
      <w:r w:rsidRPr="00E455A3">
        <w:rPr>
          <w:rFonts w:ascii="Arial" w:hAnsi="Arial" w:cs="Arial"/>
          <w:sz w:val="24"/>
          <w:szCs w:val="24"/>
        </w:rPr>
        <w:t xml:space="preserve"> perusteena nyt esitettäville muutoksille </w:t>
      </w:r>
      <w:r>
        <w:rPr>
          <w:rFonts w:ascii="Arial" w:hAnsi="Arial" w:cs="Arial"/>
          <w:sz w:val="24"/>
          <w:szCs w:val="24"/>
        </w:rPr>
        <w:t>ei toimi</w:t>
      </w:r>
      <w:r w:rsidRPr="00E455A3">
        <w:rPr>
          <w:rFonts w:ascii="Arial" w:hAnsi="Arial" w:cs="Arial"/>
          <w:sz w:val="24"/>
          <w:szCs w:val="24"/>
        </w:rPr>
        <w:t>, koska kyse on kuitenkin vakuutusluonteisesta etuusjärjestelmästä.</w:t>
      </w:r>
    </w:p>
    <w:p w14:paraId="202DD16B" w14:textId="77777777" w:rsidR="00D001CC" w:rsidRDefault="00D001CC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</w:p>
    <w:p w14:paraId="3FBE213C" w14:textId="6554AE6B" w:rsidR="00D001CC" w:rsidRDefault="00D001CC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Tässä HE-luonnoksessa vanhemmuu</w:t>
      </w:r>
      <w:r w:rsidRPr="00E455A3">
        <w:rPr>
          <w:rFonts w:ascii="Arial" w:hAnsi="Arial" w:cs="Arial"/>
          <w:sz w:val="24"/>
          <w:szCs w:val="24"/>
        </w:rPr>
        <w:t xml:space="preserve">den päivärahoihin esitettävät pienet korjaukset jäävät marginaalisiksi, kun tarve olisi laajemmalle vanhempainvapaiden ja -etuuksien remontille. </w:t>
      </w:r>
      <w:r>
        <w:rPr>
          <w:rFonts w:ascii="Arial" w:hAnsi="Arial" w:cs="Arial"/>
          <w:sz w:val="24"/>
          <w:szCs w:val="24"/>
        </w:rPr>
        <w:t>STTK näkee välttämättömäksi, että tähän laajempaan remonttiin ryhdytään mahdollisimman pian, viimeistään heti seuraavan hallituskauden alkaessa.</w:t>
      </w:r>
    </w:p>
    <w:p w14:paraId="7CB43DF2" w14:textId="29B96F84" w:rsidR="00746F05" w:rsidRDefault="00746F05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</w:p>
    <w:p w14:paraId="49F7E582" w14:textId="1F14500C" w:rsidR="00746F05" w:rsidRDefault="00746F05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Toimihenkilökeskusjärjestö STTK ry</w:t>
      </w:r>
    </w:p>
    <w:p w14:paraId="694FA137" w14:textId="2EE8B869" w:rsidR="00746F05" w:rsidRDefault="00746F05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</w:p>
    <w:p w14:paraId="0E4283B3" w14:textId="28C32E97" w:rsidR="00746F05" w:rsidRDefault="00746F05" w:rsidP="00746F05">
      <w:pPr>
        <w:pStyle w:val="Vaintekstin"/>
        <w:rPr>
          <w:rFonts w:ascii="Arial" w:hAnsi="Arial" w:cs="Arial"/>
          <w:sz w:val="24"/>
          <w:szCs w:val="24"/>
        </w:rPr>
      </w:pPr>
    </w:p>
    <w:p w14:paraId="14AB0405" w14:textId="4B0696FB" w:rsidR="00746F05" w:rsidRDefault="00746F05" w:rsidP="00746F05">
      <w:pPr>
        <w:pStyle w:val="Vaintekstin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Antti Palola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Katarina Murto</w:t>
      </w:r>
    </w:p>
    <w:p w14:paraId="56DAF2EC" w14:textId="23F59FBE" w:rsidR="00746F05" w:rsidRPr="00746F05" w:rsidRDefault="00746F05" w:rsidP="00746F05">
      <w:pPr>
        <w:pStyle w:val="Vaintekstin"/>
        <w:ind w:left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johtaja</w:t>
      </w:r>
    </w:p>
    <w:p w14:paraId="2B826A75" w14:textId="0CB2CB50" w:rsidR="00746F05" w:rsidRDefault="00746F05" w:rsidP="00D001CC">
      <w:pPr>
        <w:suppressAutoHyphens/>
        <w:rPr>
          <w:lang w:val="fi-FI"/>
        </w:rPr>
      </w:pPr>
      <w:bookmarkStart w:id="0" w:name="_GoBack"/>
      <w:bookmarkEnd w:id="0"/>
    </w:p>
    <w:p w14:paraId="5E6BC0C1" w14:textId="6D59DD0F" w:rsidR="00D001CC" w:rsidRDefault="00D001CC" w:rsidP="00D001CC">
      <w:pPr>
        <w:suppressAutoHyphens/>
        <w:rPr>
          <w:lang w:val="fi-FI"/>
        </w:rPr>
      </w:pPr>
      <w:r>
        <w:rPr>
          <w:lang w:val="fi-FI"/>
        </w:rPr>
        <w:t>Lisätietoja</w:t>
      </w:r>
      <w:r>
        <w:rPr>
          <w:lang w:val="fi-FI"/>
        </w:rPr>
        <w:tab/>
        <w:t xml:space="preserve">Riitta Työläjärvi, </w:t>
      </w:r>
      <w:r w:rsidR="00746F05">
        <w:rPr>
          <w:lang w:val="fi-FI"/>
        </w:rPr>
        <w:t>sosiaali- ja terveyspoliittinen asiantuntija</w:t>
      </w:r>
    </w:p>
    <w:p w14:paraId="5E3830D0" w14:textId="1FE71FE5" w:rsidR="00E62517" w:rsidRPr="00746F05" w:rsidRDefault="00D001CC" w:rsidP="0067159F">
      <w:pPr>
        <w:suppressAutoHyphens/>
        <w:rPr>
          <w:rFonts w:cs="Arial"/>
          <w:szCs w:val="24"/>
          <w:lang w:val="fi-FI"/>
        </w:rPr>
      </w:pPr>
      <w:r>
        <w:rPr>
          <w:lang w:val="fi-FI"/>
        </w:rPr>
        <w:tab/>
      </w:r>
      <w:hyperlink r:id="rId13" w:history="1">
        <w:r w:rsidRPr="001B2BED">
          <w:rPr>
            <w:rStyle w:val="Hyperlinkki"/>
            <w:lang w:val="fi-FI"/>
          </w:rPr>
          <w:t>riitta.tyolajarvi@sttk.fi</w:t>
        </w:r>
      </w:hyperlink>
      <w:r>
        <w:rPr>
          <w:lang w:val="fi-FI"/>
        </w:rPr>
        <w:t xml:space="preserve">, </w:t>
      </w:r>
      <w:r w:rsidR="00746F05">
        <w:rPr>
          <w:lang w:val="fi-FI"/>
        </w:rPr>
        <w:t>040 </w:t>
      </w:r>
      <w:r>
        <w:rPr>
          <w:lang w:val="fi-FI"/>
        </w:rPr>
        <w:t>827</w:t>
      </w:r>
      <w:r w:rsidR="00746F05">
        <w:rPr>
          <w:lang w:val="fi-FI"/>
        </w:rPr>
        <w:t xml:space="preserve"> </w:t>
      </w:r>
      <w:r>
        <w:rPr>
          <w:lang w:val="fi-FI"/>
        </w:rPr>
        <w:t>2988</w:t>
      </w:r>
      <w:r w:rsidRPr="002C3599">
        <w:rPr>
          <w:lang w:val="fi-FI"/>
        </w:rPr>
        <w:tab/>
      </w:r>
    </w:p>
    <w:sectPr w:rsidR="00E62517" w:rsidRPr="00746F05" w:rsidSect="00746F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926A" w14:textId="77777777" w:rsidR="00152651" w:rsidRDefault="00152651">
      <w:r>
        <w:separator/>
      </w:r>
    </w:p>
  </w:endnote>
  <w:endnote w:type="continuationSeparator" w:id="0">
    <w:p w14:paraId="4AE85A75" w14:textId="77777777" w:rsidR="00152651" w:rsidRDefault="0015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9945" w14:textId="77777777" w:rsidR="006F6EAF" w:rsidRDefault="006F6E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73F0" w14:textId="77777777" w:rsidR="00CA6DDA" w:rsidRPr="006F5797" w:rsidRDefault="00073BAB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002347"/>
        <w:sz w:val="16"/>
        <w:szCs w:val="16"/>
        <w:lang w:val="fi-FI"/>
      </w:rPr>
    </w:pPr>
    <w:r>
      <w:rPr>
        <w:noProof/>
      </w:rPr>
      <w:pict w14:anchorId="191F26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2pt;margin-top:1.15pt;width:486.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" strokecolor="#002347" strokeweight=".5pt">
          <v:shadow color="#005865" opacity=".5" offset="1pt"/>
        </v:shape>
      </w:pict>
    </w:r>
  </w:p>
  <w:p w14:paraId="0E0A9854" w14:textId="77777777" w:rsidR="00D6775A" w:rsidRPr="000A049C" w:rsidRDefault="00A757D8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Käyntiosoite:</w:t>
    </w:r>
    <w:r w:rsidR="00CA6DDA" w:rsidRPr="000A049C">
      <w:rPr>
        <w:rFonts w:ascii="Verdana" w:hAnsi="Verdana"/>
        <w:noProof/>
        <w:color w:val="1E3C5A"/>
        <w:sz w:val="16"/>
        <w:szCs w:val="16"/>
        <w:lang w:val="fi-FI"/>
      </w:rPr>
      <w:t xml:space="preserve"> 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>Puhelin: (vaihde)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  <w:t>www.sttk.fi</w:t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="00CA6DDA"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478295B3" w14:textId="77777777" w:rsidR="00D6775A" w:rsidRPr="000A049C" w:rsidRDefault="00D6775A" w:rsidP="00847FDC">
    <w:pPr>
      <w:pStyle w:val="Alatunniste"/>
      <w:tabs>
        <w:tab w:val="clear" w:pos="4819"/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Mikonkatu 8 A, 6. krs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(09) 131</w:t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> </w:t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521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77B5BCEE" w14:textId="77777777" w:rsidR="00D6775A" w:rsidRPr="000A049C" w:rsidRDefault="00D6775A" w:rsidP="00847FDC">
    <w:pPr>
      <w:pStyle w:val="Alatunniste"/>
      <w:tabs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0100 Helsinki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Faksi: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121DEC8D" w14:textId="77777777" w:rsidR="00A757D8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Postiosoite: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(09) 652 367</w:t>
    </w:r>
  </w:p>
  <w:p w14:paraId="21089AE4" w14:textId="77777777" w:rsidR="00A757D8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PL 421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Sähköposti:</w:t>
    </w:r>
  </w:p>
  <w:p w14:paraId="622AE31C" w14:textId="77777777" w:rsidR="00D6775A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00101 Helsinki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>etunimi.sukunimi@sttk.fi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E456" w14:textId="77777777" w:rsidR="006F6EAF" w:rsidRDefault="006F6E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5042" w14:textId="77777777" w:rsidR="00152651" w:rsidRDefault="00152651">
      <w:r>
        <w:separator/>
      </w:r>
    </w:p>
  </w:footnote>
  <w:footnote w:type="continuationSeparator" w:id="0">
    <w:p w14:paraId="78A43F41" w14:textId="77777777" w:rsidR="00152651" w:rsidRDefault="0015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544B" w14:textId="77777777" w:rsidR="006F6EAF" w:rsidRDefault="006F6E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5E86" w14:textId="49BAA490" w:rsidR="00F80EFF" w:rsidRPr="00F11729" w:rsidRDefault="00073BA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lang w:val="fi-FI"/>
      </w:rPr>
    </w:pPr>
    <w:r>
      <w:rPr>
        <w:noProof/>
      </w:rPr>
      <w:pict w14:anchorId="47DCE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1" type="#_x0000_t75" style="position:absolute;margin-left:40.8pt;margin-top:-8.45pt;width:201pt;height:32.15pt;z-index:251658752;visibility:visible">
          <v:imagedata r:id="rId1" o:title=""/>
          <w10:wrap type="square"/>
        </v:shape>
      </w:pict>
    </w:r>
    <w:r>
      <w:rPr>
        <w:noProof/>
      </w:rPr>
      <w:pict w14:anchorId="7F8AE9FE">
        <v:shape id="Kuva 3" o:spid="_x0000_s2050" type="#_x0000_t75" style="position:absolute;margin-left:-25.2pt;margin-top:-38.45pt;width:91.5pt;height:91.5pt;z-index:251656704;visibility:visible">
          <v:imagedata r:id="rId2" o:title=""/>
        </v:shape>
      </w:pict>
    </w:r>
    <w:r w:rsidR="00D6775A">
      <w:rPr>
        <w:lang w:val="fi-FI"/>
      </w:rPr>
      <w:tab/>
    </w:r>
    <w:r w:rsidR="00100E9C" w:rsidRPr="00AC59DE">
      <w:rPr>
        <w:b/>
        <w:lang w:val="fi-FI"/>
      </w:rPr>
      <w:t>Lausunto</w:t>
    </w:r>
    <w:r w:rsidR="000A3B3F">
      <w:rPr>
        <w:b/>
        <w:lang w:val="fi-FI"/>
      </w:rPr>
      <w:tab/>
    </w:r>
    <w:r w:rsidR="00746F05">
      <w:rPr>
        <w:lang w:val="fi-FI"/>
      </w:rPr>
      <w:t xml:space="preserve">1125/2018/L     </w:t>
    </w:r>
    <w:r w:rsidR="002B0FC4" w:rsidRPr="003D1D5B">
      <w:rPr>
        <w:lang w:val="fi-FI"/>
      </w:rPr>
      <w:fldChar w:fldCharType="begin"/>
    </w:r>
    <w:r w:rsidR="002B0FC4" w:rsidRPr="003D1D5B">
      <w:rPr>
        <w:lang w:val="fi-FI"/>
      </w:rPr>
      <w:instrText>PAGE   \* MERGEFORMAT</w:instrText>
    </w:r>
    <w:r w:rsidR="002B0FC4" w:rsidRPr="003D1D5B">
      <w:rPr>
        <w:lang w:val="fi-FI"/>
      </w:rPr>
      <w:fldChar w:fldCharType="separate"/>
    </w:r>
    <w:r w:rsidR="002D0B24">
      <w:rPr>
        <w:noProof/>
        <w:lang w:val="fi-FI"/>
      </w:rPr>
      <w:t>1</w:t>
    </w:r>
    <w:r w:rsidR="002B0FC4" w:rsidRPr="003D1D5B">
      <w:rPr>
        <w:lang w:val="fi-FI"/>
      </w:rPr>
      <w:fldChar w:fldCharType="end"/>
    </w:r>
    <w:r w:rsidR="002B0FC4">
      <w:rPr>
        <w:lang w:val="fi-FI"/>
      </w:rPr>
      <w:t>(</w:t>
    </w:r>
    <w:fldSimple w:instr=" NUMPAGES  \* Arabic  \* MERGEFORMAT ">
      <w:r w:rsidR="002D0B24">
        <w:rPr>
          <w:noProof/>
        </w:rPr>
        <w:t>1</w:t>
      </w:r>
    </w:fldSimple>
    <w:r w:rsidR="002B0FC4" w:rsidRPr="00F11729">
      <w:rPr>
        <w:lang w:val="fi-FI"/>
      </w:rPr>
      <w:t>)</w:t>
    </w:r>
  </w:p>
  <w:p w14:paraId="02ED3DF5" w14:textId="77777777" w:rsidR="005235C6" w:rsidRDefault="00D6775A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  <w:r>
      <w:rPr>
        <w:b/>
        <w:lang w:val="fi-FI"/>
      </w:rPr>
      <w:tab/>
    </w:r>
  </w:p>
  <w:p w14:paraId="626E9C78" w14:textId="77777777" w:rsidR="005235C6" w:rsidRDefault="005235C6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</w:p>
  <w:p w14:paraId="487597D7" w14:textId="708ED024" w:rsidR="005235C6" w:rsidRPr="00F80EFF" w:rsidRDefault="00746F05" w:rsidP="00152651">
    <w:pPr>
      <w:pStyle w:val="Yltunniste"/>
      <w:tabs>
        <w:tab w:val="clear" w:pos="4819"/>
        <w:tab w:val="clear" w:pos="9638"/>
        <w:tab w:val="left" w:pos="3435"/>
        <w:tab w:val="left" w:pos="5216"/>
        <w:tab w:val="left" w:pos="7825"/>
        <w:tab w:val="left" w:pos="9129"/>
      </w:tabs>
      <w:ind w:right="-442"/>
      <w:rPr>
        <w:lang w:val="fi-FI"/>
      </w:rPr>
    </w:pPr>
    <w:r>
      <w:rPr>
        <w:lang w:val="fi-FI"/>
      </w:rPr>
      <w:t>Riitta Työläjärvi</w:t>
    </w:r>
    <w:r w:rsidR="00F80EFF">
      <w:rPr>
        <w:lang w:val="fi-FI"/>
      </w:rPr>
      <w:tab/>
    </w:r>
    <w:r w:rsidR="00152651">
      <w:rPr>
        <w:lang w:val="fi-FI"/>
      </w:rPr>
      <w:tab/>
    </w:r>
    <w:r w:rsidR="00346AC8">
      <w:rPr>
        <w:lang w:val="fi-FI"/>
      </w:rPr>
      <w:t>13</w:t>
    </w:r>
    <w:r>
      <w:rPr>
        <w:lang w:val="fi-FI"/>
      </w:rPr>
      <w:t>.9.2018</w:t>
    </w:r>
    <w:r w:rsidR="00100E9C">
      <w:rPr>
        <w:lang w:val="fi-FI"/>
      </w:rPr>
      <w:t xml:space="preserve"> </w:t>
    </w:r>
  </w:p>
  <w:p w14:paraId="624EE154" w14:textId="77777777" w:rsidR="0067159F" w:rsidRDefault="0067159F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</w:p>
  <w:p w14:paraId="072745A3" w14:textId="77777777" w:rsidR="00D6775A" w:rsidRPr="0046467A" w:rsidRDefault="00EE187F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cs="Arial"/>
        <w:b/>
        <w:szCs w:val="24"/>
        <w:lang w:val="fi-FI"/>
      </w:rPr>
    </w:pPr>
    <w:r>
      <w:rPr>
        <w:b/>
        <w:noProof/>
        <w:lang w:val="fi-FI"/>
      </w:rPr>
      <w:pict w14:anchorId="0F3FAEBC">
        <v:shape id="Kuva 4" o:spid="_x0000_i1025" type="#_x0000_t75" style="width:482.25pt;height:482.25pt;visibility:visible">
          <v:imagedata r:id="rId3" o:title=""/>
        </v:shape>
      </w:pict>
    </w:r>
    <w:r w:rsidR="00D6775A">
      <w:rPr>
        <w:b/>
        <w:lang w:val="fi-FI"/>
      </w:rPr>
      <w:tab/>
    </w:r>
    <w:r w:rsidR="00D6775A" w:rsidRPr="0046467A">
      <w:rPr>
        <w:rStyle w:val="Sivunumero"/>
        <w:rFonts w:cs="Arial"/>
        <w:szCs w:val="24"/>
      </w:rPr>
      <w:fldChar w:fldCharType="begin"/>
    </w:r>
    <w:r w:rsidR="00D6775A" w:rsidRPr="00A416FB">
      <w:rPr>
        <w:rStyle w:val="Sivunumero"/>
        <w:rFonts w:cs="Arial"/>
        <w:szCs w:val="24"/>
        <w:lang w:val="fi-FI"/>
      </w:rPr>
      <w:instrText xml:space="preserve"> PAGE </w:instrText>
    </w:r>
    <w:r w:rsidR="00D6775A" w:rsidRPr="0046467A">
      <w:rPr>
        <w:rStyle w:val="Sivunumero"/>
        <w:rFonts w:cs="Arial"/>
        <w:szCs w:val="24"/>
      </w:rPr>
      <w:fldChar w:fldCharType="separate"/>
    </w:r>
    <w:r w:rsidR="002D0B24">
      <w:rPr>
        <w:rStyle w:val="Sivunumero"/>
        <w:rFonts w:cs="Arial"/>
        <w:noProof/>
        <w:szCs w:val="24"/>
        <w:lang w:val="fi-FI"/>
      </w:rPr>
      <w:t>1</w:t>
    </w:r>
    <w:r w:rsidR="00D6775A" w:rsidRPr="0046467A">
      <w:rPr>
        <w:rStyle w:val="Sivunumero"/>
        <w:rFonts w:cs="Arial"/>
        <w:szCs w:val="24"/>
      </w:rPr>
      <w:fldChar w:fldCharType="end"/>
    </w:r>
    <w:r w:rsidR="00D6775A" w:rsidRPr="00A416FB">
      <w:rPr>
        <w:rStyle w:val="Sivunumero"/>
        <w:rFonts w:cs="Arial"/>
        <w:szCs w:val="24"/>
        <w:lang w:val="fi-FI"/>
      </w:rPr>
      <w:t xml:space="preserve"> (</w:t>
    </w:r>
    <w:r w:rsidR="00D6775A" w:rsidRPr="0046467A">
      <w:rPr>
        <w:rStyle w:val="Sivunumero"/>
        <w:rFonts w:cs="Arial"/>
        <w:szCs w:val="24"/>
      </w:rPr>
      <w:fldChar w:fldCharType="begin"/>
    </w:r>
    <w:r w:rsidR="00D6775A" w:rsidRPr="00A416FB">
      <w:rPr>
        <w:rStyle w:val="Sivunumero"/>
        <w:rFonts w:cs="Arial"/>
        <w:szCs w:val="24"/>
        <w:lang w:val="fi-FI"/>
      </w:rPr>
      <w:instrText xml:space="preserve"> NUMPAGES </w:instrText>
    </w:r>
    <w:r w:rsidR="00D6775A" w:rsidRPr="0046467A">
      <w:rPr>
        <w:rStyle w:val="Sivunumero"/>
        <w:rFonts w:cs="Arial"/>
        <w:szCs w:val="24"/>
      </w:rPr>
      <w:fldChar w:fldCharType="separate"/>
    </w:r>
    <w:r w:rsidR="002D0B24">
      <w:rPr>
        <w:rStyle w:val="Sivunumero"/>
        <w:rFonts w:cs="Arial"/>
        <w:noProof/>
        <w:szCs w:val="24"/>
        <w:lang w:val="fi-FI"/>
      </w:rPr>
      <w:t>1</w:t>
    </w:r>
    <w:r w:rsidR="00D6775A" w:rsidRPr="0046467A">
      <w:rPr>
        <w:rStyle w:val="Sivunumero"/>
        <w:rFonts w:cs="Arial"/>
        <w:szCs w:val="24"/>
      </w:rPr>
      <w:fldChar w:fldCharType="end"/>
    </w:r>
    <w:r w:rsidR="00D6775A" w:rsidRPr="0046467A">
      <w:rPr>
        <w:rStyle w:val="Sivunumero"/>
        <w:rFonts w:cs="Arial"/>
        <w:szCs w:val="24"/>
        <w:lang w:val="fi-FI"/>
      </w:rPr>
      <w:t>)</w:t>
    </w:r>
  </w:p>
  <w:p w14:paraId="08A723D5" w14:textId="77777777"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</w:p>
  <w:p w14:paraId="0F165CE7" w14:textId="77777777"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  <w:r>
      <w:rPr>
        <w:lang w:val="fi-FI"/>
      </w:rPr>
      <w:t xml:space="preserve"> </w:t>
    </w:r>
  </w:p>
  <w:p w14:paraId="67F6B812" w14:textId="77777777"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  <w:proofErr w:type="spellStart"/>
    <w:r>
      <w:rPr>
        <w:lang w:val="fi-FI"/>
      </w:rPr>
      <w:t>Kasittelijä</w:t>
    </w:r>
    <w:proofErr w:type="spellEnd"/>
    <w:r>
      <w:rPr>
        <w:lang w:val="fi-FI"/>
      </w:rPr>
      <w:tab/>
      <w:t>päivämäärä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7172" w14:textId="77777777" w:rsidR="006F6EAF" w:rsidRDefault="006F6E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7D91"/>
    <w:multiLevelType w:val="hybridMultilevel"/>
    <w:tmpl w:val="FC2CEE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403B60C6"/>
    <w:multiLevelType w:val="hybridMultilevel"/>
    <w:tmpl w:val="D26AC94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3" strokecolor="none [2415]">
      <v:stroke color="none [2415]" weight="1.5pt"/>
      <v:shadow type="perspective" color="none [1604]" opacity=".5" offset="1pt" offset2="-1pt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2651"/>
    <w:rsid w:val="0000104B"/>
    <w:rsid w:val="00073BAB"/>
    <w:rsid w:val="00083983"/>
    <w:rsid w:val="000A049C"/>
    <w:rsid w:val="000A3B3F"/>
    <w:rsid w:val="000F439B"/>
    <w:rsid w:val="00100E9C"/>
    <w:rsid w:val="00152651"/>
    <w:rsid w:val="001A3E75"/>
    <w:rsid w:val="001B75A4"/>
    <w:rsid w:val="001C460D"/>
    <w:rsid w:val="00205027"/>
    <w:rsid w:val="00233B66"/>
    <w:rsid w:val="00241DF1"/>
    <w:rsid w:val="00246B37"/>
    <w:rsid w:val="00273EB5"/>
    <w:rsid w:val="00275A79"/>
    <w:rsid w:val="00276088"/>
    <w:rsid w:val="00291824"/>
    <w:rsid w:val="002B0FC4"/>
    <w:rsid w:val="002C2297"/>
    <w:rsid w:val="002D0B24"/>
    <w:rsid w:val="002D316C"/>
    <w:rsid w:val="002E6B89"/>
    <w:rsid w:val="00305992"/>
    <w:rsid w:val="00323616"/>
    <w:rsid w:val="00345CD2"/>
    <w:rsid w:val="00346AC8"/>
    <w:rsid w:val="00376FE1"/>
    <w:rsid w:val="00392B3C"/>
    <w:rsid w:val="003E0575"/>
    <w:rsid w:val="00415FFA"/>
    <w:rsid w:val="0046467A"/>
    <w:rsid w:val="004715A6"/>
    <w:rsid w:val="00483FE1"/>
    <w:rsid w:val="004B4714"/>
    <w:rsid w:val="004C3C65"/>
    <w:rsid w:val="004F771E"/>
    <w:rsid w:val="00517B2F"/>
    <w:rsid w:val="005235C6"/>
    <w:rsid w:val="005305CE"/>
    <w:rsid w:val="00563E6A"/>
    <w:rsid w:val="005829ED"/>
    <w:rsid w:val="00587810"/>
    <w:rsid w:val="0061343F"/>
    <w:rsid w:val="00613FEE"/>
    <w:rsid w:val="0067159F"/>
    <w:rsid w:val="0067793B"/>
    <w:rsid w:val="00686513"/>
    <w:rsid w:val="006A7D3B"/>
    <w:rsid w:val="006F5797"/>
    <w:rsid w:val="006F6EAF"/>
    <w:rsid w:val="00746F05"/>
    <w:rsid w:val="00773061"/>
    <w:rsid w:val="007A5E21"/>
    <w:rsid w:val="007A6F43"/>
    <w:rsid w:val="008270C6"/>
    <w:rsid w:val="008349D4"/>
    <w:rsid w:val="00847FDC"/>
    <w:rsid w:val="008C06C6"/>
    <w:rsid w:val="00906262"/>
    <w:rsid w:val="0092024B"/>
    <w:rsid w:val="00945397"/>
    <w:rsid w:val="00975F44"/>
    <w:rsid w:val="00977D5E"/>
    <w:rsid w:val="00A416FB"/>
    <w:rsid w:val="00A757D8"/>
    <w:rsid w:val="00AC59DE"/>
    <w:rsid w:val="00AD3462"/>
    <w:rsid w:val="00AF45FA"/>
    <w:rsid w:val="00B33D78"/>
    <w:rsid w:val="00B54F6F"/>
    <w:rsid w:val="00B9639D"/>
    <w:rsid w:val="00C26E57"/>
    <w:rsid w:val="00C726FC"/>
    <w:rsid w:val="00CA6DDA"/>
    <w:rsid w:val="00D001CC"/>
    <w:rsid w:val="00D15AC4"/>
    <w:rsid w:val="00D6775A"/>
    <w:rsid w:val="00D7371C"/>
    <w:rsid w:val="00DE10C6"/>
    <w:rsid w:val="00E15F57"/>
    <w:rsid w:val="00E26C0F"/>
    <w:rsid w:val="00E62517"/>
    <w:rsid w:val="00E75165"/>
    <w:rsid w:val="00EA7033"/>
    <w:rsid w:val="00EE187F"/>
    <w:rsid w:val="00F11729"/>
    <w:rsid w:val="00F80EFF"/>
    <w:rsid w:val="00FA7C39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none [2415]">
      <v:stroke color="none [2415]" weight="1.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32275260"/>
  <w15:chartTrackingRefBased/>
  <w15:docId w15:val="{5AEB9D89-BA67-4CAB-A236-97786AC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F771E"/>
    <w:rPr>
      <w:rFonts w:ascii="Arial" w:hAnsi="Arial"/>
      <w:sz w:val="24"/>
      <w:szCs w:val="22"/>
      <w:lang w:val="sv-FI"/>
    </w:rPr>
  </w:style>
  <w:style w:type="paragraph" w:styleId="Otsikko1">
    <w:name w:val="heading 1"/>
    <w:basedOn w:val="Normaali"/>
    <w:next w:val="Normaali"/>
    <w:link w:val="Otsikko1Char"/>
    <w:qFormat/>
    <w:rsid w:val="004F771E"/>
    <w:pPr>
      <w:keepNext/>
      <w:keepLines/>
      <w:spacing w:before="480"/>
      <w:outlineLvl w:val="0"/>
    </w:pPr>
    <w:rPr>
      <w:b/>
      <w:bCs/>
      <w:sz w:val="5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E05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E0575"/>
    <w:pPr>
      <w:tabs>
        <w:tab w:val="center" w:pos="4819"/>
        <w:tab w:val="right" w:pos="9638"/>
      </w:tabs>
    </w:pPr>
  </w:style>
  <w:style w:type="character" w:styleId="Hyperlinkki">
    <w:name w:val="Hyperlink"/>
    <w:rsid w:val="003E0575"/>
    <w:rPr>
      <w:color w:val="0000FF"/>
      <w:u w:val="single"/>
    </w:rPr>
  </w:style>
  <w:style w:type="character" w:styleId="Sivunumero">
    <w:name w:val="page number"/>
    <w:basedOn w:val="Kappaleenoletusfontti"/>
    <w:unhideWhenUsed/>
    <w:rsid w:val="0046467A"/>
  </w:style>
  <w:style w:type="paragraph" w:styleId="Seliteteksti">
    <w:name w:val="Balloon Text"/>
    <w:basedOn w:val="Normaali"/>
    <w:link w:val="SelitetekstiChar"/>
    <w:rsid w:val="005235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235C6"/>
    <w:rPr>
      <w:rFonts w:ascii="Tahoma" w:hAnsi="Tahoma" w:cs="Tahoma"/>
      <w:sz w:val="16"/>
      <w:szCs w:val="16"/>
      <w:lang w:val="sv-FI"/>
    </w:rPr>
  </w:style>
  <w:style w:type="paragraph" w:styleId="Alaotsikko">
    <w:name w:val="Subtitle"/>
    <w:basedOn w:val="Normaali"/>
    <w:next w:val="Normaali"/>
    <w:link w:val="AlaotsikkoChar"/>
    <w:qFormat/>
    <w:rsid w:val="004F771E"/>
    <w:pPr>
      <w:numPr>
        <w:ilvl w:val="1"/>
      </w:numPr>
    </w:pPr>
    <w:rPr>
      <w:b/>
      <w:iCs/>
      <w:color w:val="000000"/>
      <w:spacing w:val="15"/>
      <w:szCs w:val="24"/>
    </w:rPr>
  </w:style>
  <w:style w:type="character" w:customStyle="1" w:styleId="AlaotsikkoChar">
    <w:name w:val="Alaotsikko Char"/>
    <w:link w:val="Alaotsikko"/>
    <w:rsid w:val="004F771E"/>
    <w:rPr>
      <w:rFonts w:ascii="Arial" w:eastAsia="Times New Roman" w:hAnsi="Arial" w:cs="Times New Roman"/>
      <w:b/>
      <w:iCs/>
      <w:color w:val="000000"/>
      <w:spacing w:val="15"/>
      <w:sz w:val="24"/>
      <w:szCs w:val="24"/>
      <w:lang w:val="sv-FI"/>
    </w:rPr>
  </w:style>
  <w:style w:type="character" w:styleId="Korostus">
    <w:name w:val="Emphasis"/>
    <w:qFormat/>
    <w:rsid w:val="008C06C6"/>
    <w:rPr>
      <w:i/>
      <w:iCs/>
    </w:rPr>
  </w:style>
  <w:style w:type="paragraph" w:styleId="Otsikko">
    <w:name w:val="Title"/>
    <w:basedOn w:val="Normaali"/>
    <w:next w:val="Normaali"/>
    <w:link w:val="OtsikkoChar"/>
    <w:qFormat/>
    <w:rsid w:val="004F771E"/>
    <w:pPr>
      <w:spacing w:after="300"/>
      <w:contextualSpacing/>
    </w:pPr>
    <w:rPr>
      <w:color w:val="002347"/>
      <w:spacing w:val="5"/>
      <w:kern w:val="28"/>
      <w:sz w:val="36"/>
      <w:szCs w:val="52"/>
    </w:rPr>
  </w:style>
  <w:style w:type="character" w:customStyle="1" w:styleId="OtsikkoChar">
    <w:name w:val="Otsikko Char"/>
    <w:link w:val="Otsikko"/>
    <w:rsid w:val="004F771E"/>
    <w:rPr>
      <w:rFonts w:ascii="Arial" w:eastAsia="Times New Roman" w:hAnsi="Arial" w:cs="Times New Roman"/>
      <w:color w:val="002347"/>
      <w:spacing w:val="5"/>
      <w:kern w:val="28"/>
      <w:sz w:val="36"/>
      <w:szCs w:val="52"/>
      <w:lang w:val="sv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06C6"/>
    <w:pPr>
      <w:pBdr>
        <w:bottom w:val="single" w:sz="4" w:space="4" w:color="00B0CA"/>
      </w:pBdr>
      <w:spacing w:before="200" w:after="280"/>
      <w:ind w:left="936" w:right="936"/>
    </w:pPr>
    <w:rPr>
      <w:b/>
      <w:bCs/>
      <w:i/>
      <w:iCs/>
      <w:color w:val="00B0CA"/>
    </w:rPr>
  </w:style>
  <w:style w:type="character" w:customStyle="1" w:styleId="ErottuvalainausChar">
    <w:name w:val="Erottuva lainaus Char"/>
    <w:link w:val="Erottuvalainaus"/>
    <w:uiPriority w:val="30"/>
    <w:rsid w:val="008C06C6"/>
    <w:rPr>
      <w:rFonts w:ascii="Arial" w:hAnsi="Arial"/>
      <w:b/>
      <w:bCs/>
      <w:i/>
      <w:iCs/>
      <w:color w:val="00B0CA"/>
      <w:sz w:val="24"/>
      <w:szCs w:val="22"/>
      <w:lang w:val="sv-FI"/>
    </w:rPr>
  </w:style>
  <w:style w:type="character" w:customStyle="1" w:styleId="Otsikko1Char">
    <w:name w:val="Otsikko 1 Char"/>
    <w:link w:val="Otsikko1"/>
    <w:rsid w:val="004F771E"/>
    <w:rPr>
      <w:rFonts w:ascii="Arial" w:eastAsia="Times New Roman" w:hAnsi="Arial" w:cs="Times New Roman"/>
      <w:b/>
      <w:bCs/>
      <w:sz w:val="52"/>
      <w:szCs w:val="28"/>
      <w:lang w:val="sv-FI"/>
    </w:rPr>
  </w:style>
  <w:style w:type="paragraph" w:styleId="Vaintekstin">
    <w:name w:val="Plain Text"/>
    <w:basedOn w:val="Normaali"/>
    <w:link w:val="VaintekstinChar"/>
    <w:uiPriority w:val="99"/>
    <w:unhideWhenUsed/>
    <w:rsid w:val="00D001CC"/>
    <w:rPr>
      <w:rFonts w:ascii="Calibri" w:eastAsia="Calibri" w:hAnsi="Calibri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001CC"/>
    <w:rPr>
      <w:rFonts w:ascii="Calibri" w:eastAsia="Calibri" w:hAnsi="Calibri"/>
      <w:sz w:val="22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D001C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46F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itta.tyolajarvi@sttk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nna.pekkarinen@st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stm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tkry-my.sharepoint.com/personal/pirkko_turja_sttk_fi/Documents/1-TEKSTI/Lausunnot_2018/STTK%20Lausuntopohja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IntranetDocumentType xmlns="4362c826-00d1-4854-bbae-1d5996f2566d" xsi:nil="true"/>
    <TaxKeywordTaxHTField xmlns="4362c826-00d1-4854-bbae-1d5996f2566d">
      <Terms xmlns="http://schemas.microsoft.com/office/infopath/2007/PartnerControls"/>
    </TaxKeywordTaxHTField>
    <TaxCatchAll xmlns="4362c826-00d1-4854-bbae-1d5996f2566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lo Intranetin dokumentti" ma:contentTypeID="0x0101006A759CC3617D4A19826487337992480900B496495069C77943AB490A9AD4C18C0C" ma:contentTypeVersion="14" ma:contentTypeDescription="Luo uusi asiakirja." ma:contentTypeScope="" ma:versionID="5986e833b9f96f3bb3c8a7ba60c0482f">
  <xsd:schema xmlns:xsd="http://www.w3.org/2001/XMLSchema" xmlns:xs="http://www.w3.org/2001/XMLSchema" xmlns:p="http://schemas.microsoft.com/office/2006/metadata/properties" xmlns:ns2="4362c826-00d1-4854-bbae-1d5996f2566d" targetNamespace="http://schemas.microsoft.com/office/2006/metadata/properties" ma:root="true" ma:fieldsID="6fad9e3d7ef25250c66d3dc91c1325f4" ns2:_="">
    <xsd:import namespace="4362c826-00d1-4854-bbae-1d5996f2566d"/>
    <xsd:element name="properties">
      <xsd:complexType>
        <xsd:sequence>
          <xsd:element name="documentManagement">
            <xsd:complexType>
              <xsd:all>
                <xsd:element ref="ns2:ValoIntranetDocumentTyp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c826-00d1-4854-bbae-1d5996f2566d" elementFormDefault="qualified">
    <xsd:import namespace="http://schemas.microsoft.com/office/2006/documentManagement/types"/>
    <xsd:import namespace="http://schemas.microsoft.com/office/infopath/2007/PartnerControls"/>
    <xsd:element name="ValoIntranetDocumentType" ma:index="8" nillable="true" ma:displayName="Dokumentin tyyppi" ma:format="Dropdown" ma:internalName="ValoIntranetDocumentType" ma:readOnly="false">
      <xsd:simpleType>
        <xsd:restriction base="dms:Choice">
          <xsd:enumeration value="Esitys"/>
          <xsd:enumeration value="Esityslista"/>
          <xsd:enumeration value="Julkaisu"/>
          <xsd:enumeration value="Lausunto"/>
          <xsd:enumeration value="Lomake"/>
          <xsd:enumeration value="Muistio"/>
          <xsd:enumeration value="Ohje"/>
          <xsd:enumeration value="Pöytäkirja"/>
          <xsd:enumeration value="Raportti"/>
          <xsd:enumeration value="Sopimus"/>
          <xsd:enumeration value="Suunnitelma"/>
          <xsd:enumeration value="Tutkimus"/>
        </xsd:restriction>
      </xsd:simpleType>
    </xsd:element>
    <xsd:element name="TaxKeywordTaxHTField" ma:index="9" nillable="true" ma:taxonomy="true" ma:internalName="TaxKeywordTaxHTField" ma:taxonomyFieldName="TaxKeyword" ma:displayName="Yrityksen avainsanat" ma:fieldId="{23f27201-bee3-471e-b2e7-b64fd8b7ca38}" ma:taxonomyMulti="true" ma:sspId="222a83df-d690-4935-bfc7-14d84d15bc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4f79e829-5a66-444a-98aa-9c8b229a5e4c}" ma:internalName="TaxCatchAll" ma:showField="CatchAllData" ma:web="4362c826-00d1-4854-bbae-1d5996f2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4f79e829-5a66-444a-98aa-9c8b229a5e4c}" ma:internalName="TaxCatchAllLabel" ma:readOnly="true" ma:showField="CatchAllDataLabel" ma:web="4362c826-00d1-4854-bbae-1d5996f2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CC25-DFF1-421E-B6DB-BF98EEB076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362c826-00d1-4854-bbae-1d5996f256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508B20-39EB-4356-892A-429B9A182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8AF42-6093-4C01-86D3-4479FCAC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c826-00d1-4854-bbae-1d5996f2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17DFC-5A0C-4B68-B2AA-4051397E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STTK%20Lausuntopohja_2018</Template>
  <TotalTime>21</TotalTime>
  <Pages>1</Pages>
  <Words>225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EmCe Solution Partner Oy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Turja Pirkko</dc:creator>
  <cp:keywords/>
  <cp:lastModifiedBy>Turja Pirkko</cp:lastModifiedBy>
  <cp:revision>9</cp:revision>
  <cp:lastPrinted>2018-09-13T09:26:00Z</cp:lastPrinted>
  <dcterms:created xsi:type="dcterms:W3CDTF">2018-09-12T10:41:00Z</dcterms:created>
  <dcterms:modified xsi:type="dcterms:W3CDTF">2018-09-13T09:26:00Z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0x0101006A759CC3617D4A19826487337992480900B496495069C77943AB490A9AD4C18C0C</vt:lpwstr>
  </property>
  <property fmtid="{D5CDD505-2E9C-101B-9397-08002B2CF9AE}" pid="3" name="TaxKeyword">
    <vt:lpwstr/>
  </property>
</Properties>
</file>