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3"/>
        <w:gridCol w:w="5066"/>
      </w:tblGrid>
      <w:tr w:rsidR="00AE66BF">
        <w:trPr>
          <w:gridAfter w:val="1"/>
          <w:wAfter w:w="4925" w:type="dxa"/>
          <w:trHeight w:val="2143"/>
        </w:trPr>
        <w:tc>
          <w:tcPr>
            <w:tcW w:w="4990" w:type="dxa"/>
          </w:tcPr>
          <w:p w:rsidR="00AE66BF" w:rsidRDefault="00AE66BF">
            <w:bookmarkStart w:id="0" w:name="zLetterReceiver"/>
            <w:bookmarkStart w:id="1" w:name="_GoBack"/>
            <w:bookmarkEnd w:id="1"/>
            <w:r>
              <w:t>Oikeusministeriön lainvalmisteluosasto</w:t>
            </w:r>
          </w:p>
        </w:tc>
      </w:tr>
      <w:tr w:rsidR="00AE66BF">
        <w:bookmarkEnd w:id="0" w:displacedByCustomXml="next"/>
        <w:sdt>
          <w:sdtPr>
            <w:alias w:val="Viite"/>
            <w:tag w:val="dref"/>
            <w:id w:val="2047642261"/>
            <w:placeholder>
              <w:docPart w:val="EBE6B7C49B6048CC92347960B47F708B"/>
            </w:placeholder>
            <w:text/>
          </w:sdtPr>
          <w:sdtEndPr/>
          <w:sdtContent>
            <w:tc>
              <w:tcPr>
                <w:tcW w:w="9915" w:type="dxa"/>
                <w:gridSpan w:val="2"/>
              </w:tcPr>
              <w:p w:rsidR="00AE66BF" w:rsidRDefault="00AE66BF">
                <w:r>
                  <w:t>OM 28/41/2015</w:t>
                </w:r>
              </w:p>
            </w:tc>
          </w:sdtContent>
        </w:sdt>
      </w:tr>
      <w:tr w:rsidR="00AE66BF">
        <w:trPr>
          <w:trHeight w:val="240"/>
        </w:trPr>
        <w:tc>
          <w:tcPr>
            <w:tcW w:w="9915" w:type="dxa"/>
            <w:gridSpan w:val="2"/>
          </w:tcPr>
          <w:p w:rsidR="00AE66BF" w:rsidRDefault="00AE66BF"/>
        </w:tc>
      </w:tr>
    </w:tbl>
    <w:sdt>
      <w:sdtPr>
        <w:alias w:val="Otsikko"/>
        <w:tag w:val="dtitle"/>
        <w:id w:val="1220481861"/>
        <w:placeholder>
          <w:docPart w:val="3A0CA86C17E2486E9C2D0B9ECCA810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AE66BF" w:rsidRDefault="00AE66BF" w:rsidP="00967DFF">
          <w:pPr>
            <w:pStyle w:val="PaaOtsikko"/>
            <w:spacing w:after="0"/>
          </w:pPr>
          <w:r>
            <w:t>Päivä-, rike- ja yhteisösakon korottaminen</w:t>
          </w:r>
        </w:p>
      </w:sdtContent>
    </w:sdt>
    <w:p w:rsidR="00AE66BF" w:rsidRDefault="00AE66BF" w:rsidP="00967DFF"/>
    <w:p w:rsidR="00267181" w:rsidRDefault="00267181">
      <w:pPr>
        <w:pStyle w:val="Sis2"/>
      </w:pPr>
    </w:p>
    <w:p w:rsidR="00AE66BF" w:rsidRDefault="00AE66BF" w:rsidP="00AE66BF">
      <w:pPr>
        <w:pStyle w:val="Sis2"/>
      </w:pPr>
      <w:r>
        <w:t>Oikeusministeriö (OM) on pyytänyt Elinkeinoeläm</w:t>
      </w:r>
      <w:r w:rsidR="00612611">
        <w:t>än keskusliitolta (EK) lausuntoa</w:t>
      </w:r>
      <w:r>
        <w:t xml:space="preserve"> sakkojen korottamista koske</w:t>
      </w:r>
      <w:r w:rsidR="00612611">
        <w:t>vasta</w:t>
      </w:r>
      <w:r>
        <w:t xml:space="preserve"> hallituksen esity</w:t>
      </w:r>
      <w:r w:rsidR="00612611">
        <w:t>sluonno</w:t>
      </w:r>
      <w:r w:rsidR="00612611">
        <w:t>k</w:t>
      </w:r>
      <w:r w:rsidR="00612611">
        <w:t>sesta.</w:t>
      </w:r>
      <w:r>
        <w:t xml:space="preserve"> Ehdotuksen mukaan päiväsakko korotettaisiin noin kaksinkerta</w:t>
      </w:r>
      <w:r>
        <w:t>i</w:t>
      </w:r>
      <w:r>
        <w:t>seksi, rikesakko puolitoistakertaiseksi ja yhteisösakon asteikko kolmi</w:t>
      </w:r>
      <w:r>
        <w:t>n</w:t>
      </w:r>
      <w:r>
        <w:t>kertai</w:t>
      </w:r>
      <w:r w:rsidR="00612611">
        <w:t xml:space="preserve">seksi. </w:t>
      </w:r>
      <w:r>
        <w:t>Sakkojen korottaminen perustuu hallitusohjelmaan, ja to</w:t>
      </w:r>
      <w:r>
        <w:t>i</w:t>
      </w:r>
      <w:r>
        <w:t>menpide on osa hallituksen päättämiä julkisen talouden välttämättömiä sopeutustoimia. Hallituksen esitys on tarkoitus antaa vuoden 2015 a</w:t>
      </w:r>
      <w:r>
        <w:t>i</w:t>
      </w:r>
      <w:r>
        <w:t>kana ja korotukset tulisivat voimaan keväällä 2016.</w:t>
      </w:r>
      <w:r w:rsidR="00612611">
        <w:t xml:space="preserve"> EK lausuu asiassa seuraavan. </w:t>
      </w:r>
    </w:p>
    <w:p w:rsidR="00832371" w:rsidRDefault="00832371" w:rsidP="00AE66BF">
      <w:pPr>
        <w:pStyle w:val="Sis2"/>
        <w:rPr>
          <w:b/>
        </w:rPr>
      </w:pPr>
    </w:p>
    <w:p w:rsidR="00861A50" w:rsidRDefault="00832371" w:rsidP="00861A50">
      <w:pPr>
        <w:pStyle w:val="Sis2"/>
      </w:pPr>
      <w:r>
        <w:t>EK pitää tärkeänä esityksen tavoitetta sopeuttaa julkista taloutta. S</w:t>
      </w:r>
      <w:r w:rsidR="00267181">
        <w:t>a</w:t>
      </w:r>
      <w:r>
        <w:t>k</w:t>
      </w:r>
      <w:r w:rsidR="00267181">
        <w:t>kojen tuntu</w:t>
      </w:r>
      <w:r>
        <w:t>va</w:t>
      </w:r>
      <w:r w:rsidR="00267181">
        <w:t xml:space="preserve"> korottami</w:t>
      </w:r>
      <w:r>
        <w:t>nen</w:t>
      </w:r>
      <w:r w:rsidR="00267181">
        <w:t xml:space="preserve"> lisätulojen hankkimiseksi valtiolle</w:t>
      </w:r>
      <w:r w:rsidR="00861A50">
        <w:t xml:space="preserve"> on</w:t>
      </w:r>
      <w:r>
        <w:t xml:space="preserve"> ku</w:t>
      </w:r>
      <w:r>
        <w:t>i</w:t>
      </w:r>
      <w:r>
        <w:t>ten</w:t>
      </w:r>
      <w:r w:rsidR="00861A50">
        <w:t>kin varsin poikkeuksellinen</w:t>
      </w:r>
      <w:r>
        <w:t xml:space="preserve"> </w:t>
      </w:r>
      <w:r w:rsidR="00861A50">
        <w:t>esitys</w:t>
      </w:r>
      <w:r w:rsidR="00267181">
        <w:t xml:space="preserve">. </w:t>
      </w:r>
      <w:r w:rsidR="00B56E08">
        <w:t xml:space="preserve">Rangaistusjärjestelmän </w:t>
      </w:r>
      <w:r>
        <w:t>oike</w:t>
      </w:r>
      <w:r>
        <w:t>u</w:t>
      </w:r>
      <w:r>
        <w:t xml:space="preserve">denmukainen </w:t>
      </w:r>
      <w:r w:rsidR="00B56E08">
        <w:t>kehittäminen ei</w:t>
      </w:r>
      <w:r>
        <w:t xml:space="preserve"> tulisi </w:t>
      </w:r>
      <w:r w:rsidR="00B56E08">
        <w:t>perus</w:t>
      </w:r>
      <w:r>
        <w:t>tua</w:t>
      </w:r>
      <w:r w:rsidR="00B56E08">
        <w:t xml:space="preserve"> fiskaalisiin tavoitteisiin ja näkökoh</w:t>
      </w:r>
      <w:r>
        <w:t>tiin. E</w:t>
      </w:r>
      <w:r w:rsidR="00B56E08">
        <w:t xml:space="preserve">sityksessä todetaan, </w:t>
      </w:r>
      <w:r>
        <w:t xml:space="preserve">että </w:t>
      </w:r>
      <w:r w:rsidR="00B56E08">
        <w:t xml:space="preserve">Suomessa rikollisuustilanteen kehitys ei viittaa tarpeeseen korottaa päivä-, rike tai yhteisösakkojen rahamääriä. </w:t>
      </w:r>
      <w:r w:rsidR="00E52023">
        <w:t>Myöskään kansainvälinen vertailu ei anna aihetta tasok</w:t>
      </w:r>
      <w:r w:rsidR="00E52023">
        <w:t>o</w:t>
      </w:r>
      <w:r w:rsidR="00E52023">
        <w:t xml:space="preserve">rotuksiin. </w:t>
      </w:r>
    </w:p>
    <w:p w:rsidR="00861A50" w:rsidRDefault="00861A50" w:rsidP="00861A50">
      <w:pPr>
        <w:pStyle w:val="Sis2"/>
      </w:pPr>
    </w:p>
    <w:p w:rsidR="00861A50" w:rsidRDefault="00156603" w:rsidP="00861A50">
      <w:pPr>
        <w:pStyle w:val="Sis2"/>
      </w:pPr>
      <w:r>
        <w:t>Erityi</w:t>
      </w:r>
      <w:r w:rsidR="00832371">
        <w:t>sen puutteellisesti</w:t>
      </w:r>
      <w:r>
        <w:t xml:space="preserve"> esityksessä on perusteltu yhteisösakon vähi</w:t>
      </w:r>
      <w:r>
        <w:t>m</w:t>
      </w:r>
      <w:r>
        <w:t>mäismäärän korottamista 850 eurosta 2500 euroon ja enimmäismä</w:t>
      </w:r>
      <w:r>
        <w:t>ä</w:t>
      </w:r>
      <w:r>
        <w:t xml:space="preserve">rän 850 000 eurosta 2 500 000 euroon. </w:t>
      </w:r>
      <w:r w:rsidR="00861A50">
        <w:t xml:space="preserve">Esitämme, että yhteisösakon korottamisesta luovutaan. </w:t>
      </w:r>
    </w:p>
    <w:p w:rsidR="00861A50" w:rsidRDefault="00861A50" w:rsidP="00861A50">
      <w:pPr>
        <w:pStyle w:val="Sis2"/>
      </w:pPr>
    </w:p>
    <w:p w:rsidR="00861A50" w:rsidRDefault="00F574EE" w:rsidP="00861A50">
      <w:pPr>
        <w:pStyle w:val="Sis2"/>
      </w:pPr>
      <w:proofErr w:type="gramStart"/>
      <w:r>
        <w:t>Vaikka esitys sakkojen korottamisesta ei ole</w:t>
      </w:r>
      <w:r w:rsidR="00861A50">
        <w:t xml:space="preserve"> - ainakaan esitetyssä la</w:t>
      </w:r>
      <w:r w:rsidR="00861A50">
        <w:t>a</w:t>
      </w:r>
      <w:r w:rsidR="00861A50">
        <w:t>juudessa</w:t>
      </w:r>
      <w:r>
        <w:t xml:space="preserve"> </w:t>
      </w:r>
      <w:r w:rsidR="00861A50">
        <w:t xml:space="preserve">- </w:t>
      </w:r>
      <w:r w:rsidR="00FC6A7B">
        <w:t>rikosoikeudelli</w:t>
      </w:r>
      <w:r w:rsidR="00861A50">
        <w:t>sesti perusteltavissa</w:t>
      </w:r>
      <w:r>
        <w:t>, EK katsoo, että korotu</w:t>
      </w:r>
      <w:r>
        <w:t>k</w:t>
      </w:r>
      <w:r>
        <w:t>set ovat hyväksyttävissä, jos ne toteutetaan siten, että rikosoikeudell</w:t>
      </w:r>
      <w:r>
        <w:t>i</w:t>
      </w:r>
      <w:r>
        <w:t>nen seuraamusjärjestelmä muodostaa edelleen johdonmukaisen kok</w:t>
      </w:r>
      <w:r>
        <w:t>o</w:t>
      </w:r>
      <w:r>
        <w:t>naisuuden, joka täyttää rikosoikeudellisen suhteellisuusperiaatteen ja perusoikeuksien rajoitusedellytyksiin sisältyvän suhteellisuusvaatimu</w:t>
      </w:r>
      <w:r>
        <w:t>k</w:t>
      </w:r>
      <w:r>
        <w:t>sen asettamat vaatimukset.</w:t>
      </w:r>
      <w:proofErr w:type="gramEnd"/>
      <w:r>
        <w:t xml:space="preserve"> </w:t>
      </w:r>
    </w:p>
    <w:p w:rsidR="00861A50" w:rsidRDefault="00861A50" w:rsidP="00861A50">
      <w:pPr>
        <w:pStyle w:val="Sis2"/>
      </w:pPr>
    </w:p>
    <w:p w:rsidR="00861A50" w:rsidRDefault="00861A50" w:rsidP="00861A50">
      <w:pPr>
        <w:pStyle w:val="Sis2"/>
      </w:pPr>
      <w:r>
        <w:t>EK katsoo, että sakkotasojen korottaminen esityksessä ehdotetulla t</w:t>
      </w:r>
      <w:r>
        <w:t>a</w:t>
      </w:r>
      <w:r>
        <w:t>valla tulisi ottaa huomioon jatkossa oikeusministeriön hallinnonalaan kohdistuvia sopeutustoimia harkittaessa, jos sakoista saatavat tulot l</w:t>
      </w:r>
      <w:r>
        <w:t>i</w:t>
      </w:r>
      <w:r>
        <w:lastRenderedPageBreak/>
        <w:t xml:space="preserve">sääntyvät nykyisestä. Erityisesti lainvalmistelun resursseista tulee pitää parempaa huolta. </w:t>
      </w:r>
    </w:p>
    <w:p w:rsidR="00F574EE" w:rsidRDefault="00F574EE" w:rsidP="00AE66BF">
      <w:pPr>
        <w:pStyle w:val="Sis2"/>
      </w:pPr>
    </w:p>
    <w:p w:rsidR="00AE66BF" w:rsidRDefault="00AE66BF">
      <w:pPr>
        <w:pStyle w:val="Sis2"/>
      </w:pPr>
    </w:p>
    <w:p w:rsidR="00AE66BF" w:rsidRDefault="00AE66BF">
      <w:pPr>
        <w:pStyle w:val="Sis2"/>
      </w:pPr>
    </w:p>
    <w:p w:rsidR="00AE66BF" w:rsidRDefault="00AE66BF">
      <w:pPr>
        <w:pStyle w:val="Sis2"/>
      </w:pPr>
    </w:p>
    <w:tbl>
      <w:tblPr>
        <w:tblStyle w:val="TaulukkoRuud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7"/>
      </w:tblGrid>
      <w:tr w:rsidR="00AE66BF">
        <w:tc>
          <w:tcPr>
            <w:tcW w:w="7307" w:type="dxa"/>
          </w:tcPr>
          <w:p w:rsidR="00AE66BF" w:rsidRPr="00893002" w:rsidRDefault="00AE66BF">
            <w:pPr>
              <w:pStyle w:val="Sis2"/>
              <w:ind w:left="0"/>
            </w:pPr>
            <w:r>
              <w:t>Kunnioittavasti</w:t>
            </w:r>
          </w:p>
        </w:tc>
      </w:tr>
      <w:tr w:rsidR="00AE66BF">
        <w:tc>
          <w:tcPr>
            <w:tcW w:w="7307" w:type="dxa"/>
          </w:tcPr>
          <w:p w:rsidR="00AE66BF" w:rsidRDefault="00AE66BF">
            <w:pPr>
              <w:pStyle w:val="Sis2"/>
              <w:ind w:left="0"/>
            </w:pPr>
          </w:p>
        </w:tc>
      </w:tr>
      <w:tr w:rsidR="00AE66BF">
        <w:tc>
          <w:tcPr>
            <w:tcW w:w="7307" w:type="dxa"/>
          </w:tcPr>
          <w:p w:rsidR="00AE66BF" w:rsidRDefault="00AE66BF">
            <w:pPr>
              <w:pStyle w:val="Sis2"/>
              <w:ind w:left="0"/>
            </w:pPr>
            <w:bookmarkStart w:id="2" w:name="signaturecompanyname"/>
            <w:bookmarkEnd w:id="2"/>
            <w:r>
              <w:t>Elinkeinoelämän keskusliitto EK</w:t>
            </w:r>
          </w:p>
          <w:p w:rsidR="00612611" w:rsidRPr="00893002" w:rsidRDefault="00612611">
            <w:pPr>
              <w:pStyle w:val="Sis2"/>
              <w:ind w:left="0"/>
            </w:pPr>
            <w:r>
              <w:t>Lainsäädäntö ja hallinto</w:t>
            </w:r>
          </w:p>
        </w:tc>
      </w:tr>
      <w:tr w:rsidR="00AE66BF">
        <w:trPr>
          <w:trHeight w:val="851"/>
        </w:trPr>
        <w:tc>
          <w:tcPr>
            <w:tcW w:w="7307" w:type="dxa"/>
          </w:tcPr>
          <w:p w:rsidR="00AE66BF" w:rsidRDefault="00AE66BF">
            <w:pPr>
              <w:pStyle w:val="Sis2"/>
              <w:ind w:left="0"/>
            </w:pPr>
          </w:p>
        </w:tc>
      </w:tr>
      <w:tr w:rsidR="00AE66BF">
        <w:tc>
          <w:tcPr>
            <w:tcW w:w="7307" w:type="dxa"/>
          </w:tcPr>
          <w:p w:rsidR="00AE66BF" w:rsidRDefault="00156603">
            <w:pPr>
              <w:pStyle w:val="Sis2"/>
              <w:ind w:left="0"/>
            </w:pPr>
            <w:bookmarkStart w:id="3" w:name="dsignaturename"/>
            <w:bookmarkEnd w:id="3"/>
            <w:r>
              <w:t xml:space="preserve">Hannu Rautiainen </w:t>
            </w:r>
          </w:p>
        </w:tc>
      </w:tr>
      <w:tr w:rsidR="00AE66BF">
        <w:tc>
          <w:tcPr>
            <w:tcW w:w="7307" w:type="dxa"/>
          </w:tcPr>
          <w:p w:rsidR="00AE66BF" w:rsidRDefault="00156603">
            <w:pPr>
              <w:pStyle w:val="Sis2"/>
              <w:ind w:left="0"/>
            </w:pPr>
            <w:bookmarkStart w:id="4" w:name="dsignaturetitle"/>
            <w:bookmarkEnd w:id="4"/>
            <w:r>
              <w:t>johtaja</w:t>
            </w:r>
          </w:p>
        </w:tc>
      </w:tr>
    </w:tbl>
    <w:p w:rsidR="00AE66BF" w:rsidRPr="006A3F14" w:rsidRDefault="00AE66BF">
      <w:pPr>
        <w:pStyle w:val="Sis2"/>
        <w:rPr>
          <w:lang w:val="en-GB"/>
        </w:rPr>
      </w:pPr>
    </w:p>
    <w:sectPr w:rsidR="00AE66BF" w:rsidRPr="006A3F14" w:rsidSect="00B53183">
      <w:headerReference w:type="default" r:id="rId9"/>
      <w:headerReference w:type="first" r:id="rId10"/>
      <w:footerReference w:type="first" r:id="rId11"/>
      <w:pgSz w:w="11906" w:h="16838" w:code="9"/>
      <w:pgMar w:top="2268" w:right="567" w:bottom="1134" w:left="1140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BF" w:rsidRDefault="00AE66BF" w:rsidP="00A87A76">
      <w:r>
        <w:separator/>
      </w:r>
    </w:p>
  </w:endnote>
  <w:endnote w:type="continuationSeparator" w:id="0">
    <w:p w:rsidR="00AE66BF" w:rsidRDefault="00AE66B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Ind w:w="2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07"/>
    </w:tblGrid>
    <w:tr w:rsidR="00AE66BF" w:rsidTr="00F31A57">
      <w:tc>
        <w:tcPr>
          <w:tcW w:w="7307" w:type="dxa"/>
          <w:hideMark/>
        </w:tcPr>
        <w:p w:rsidR="00AE66BF" w:rsidRDefault="00AE66BF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Elinkeinoelämän keskusliitto EK</w:t>
          </w:r>
        </w:p>
      </w:tc>
    </w:tr>
    <w:tr w:rsidR="00AE66BF" w:rsidTr="00F31A57">
      <w:tc>
        <w:tcPr>
          <w:tcW w:w="7307" w:type="dxa"/>
          <w:hideMark/>
        </w:tcPr>
        <w:p w:rsidR="00AE66BF" w:rsidRDefault="00AE66B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 30 · Eteläranta 10, 00131 Helsinki · </w:t>
          </w:r>
          <w:proofErr w:type="gramStart"/>
          <w:r>
            <w:rPr>
              <w:sz w:val="16"/>
              <w:szCs w:val="16"/>
            </w:rPr>
            <w:t>Puhelin 09 42020</w:t>
          </w:r>
          <w:proofErr w:type="gramEnd"/>
        </w:p>
      </w:tc>
    </w:tr>
    <w:tr w:rsidR="00AE66BF" w:rsidTr="00F31A57">
      <w:tc>
        <w:tcPr>
          <w:tcW w:w="7307" w:type="dxa"/>
          <w:hideMark/>
        </w:tcPr>
        <w:p w:rsidR="00AE66BF" w:rsidRDefault="00AE66B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etunimi.sukunimi@ek.fi · www.ek.fi · Y-tunnus 1902799-1 · Kotipaikka Helsinki</w:t>
          </w:r>
        </w:p>
      </w:tc>
    </w:tr>
  </w:tbl>
  <w:p w:rsidR="00AE66BF" w:rsidRPr="00AE66BF" w:rsidRDefault="00AE66BF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BF" w:rsidRDefault="00AE66BF" w:rsidP="00A87A76">
      <w:r>
        <w:separator/>
      </w:r>
    </w:p>
  </w:footnote>
  <w:footnote w:type="continuationSeparator" w:id="0">
    <w:p w:rsidR="00AE66BF" w:rsidRDefault="00AE66B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3"/>
      <w:gridCol w:w="2606"/>
      <w:gridCol w:w="1715"/>
      <w:gridCol w:w="891"/>
    </w:tblGrid>
    <w:tr w:rsidR="00193DC7" w:rsidTr="003A17F0">
      <w:trPr>
        <w:cantSplit/>
        <w:trHeight w:hRule="exact" w:val="20"/>
      </w:trPr>
      <w:tc>
        <w:tcPr>
          <w:tcW w:w="5216" w:type="dxa"/>
        </w:tcPr>
        <w:p w:rsidR="00193DC7" w:rsidRDefault="00193DC7" w:rsidP="003A17F0">
          <w:pPr>
            <w:pStyle w:val="Yltunniste"/>
          </w:pPr>
        </w:p>
      </w:tc>
      <w:tc>
        <w:tcPr>
          <w:tcW w:w="2608" w:type="dxa"/>
        </w:tcPr>
        <w:p w:rsidR="00193DC7" w:rsidRDefault="00193DC7" w:rsidP="003A17F0">
          <w:pPr>
            <w:pStyle w:val="Yltunniste"/>
            <w:rPr>
              <w:b/>
            </w:rPr>
          </w:pPr>
        </w:p>
      </w:tc>
      <w:tc>
        <w:tcPr>
          <w:tcW w:w="1716" w:type="dxa"/>
        </w:tcPr>
        <w:p w:rsidR="00193DC7" w:rsidRDefault="00193DC7" w:rsidP="003A17F0">
          <w:pPr>
            <w:pStyle w:val="Yltunniste"/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</w:pPr>
        </w:p>
      </w:tc>
    </w:tr>
    <w:tr w:rsidR="00193DC7" w:rsidTr="003A17F0">
      <w:trPr>
        <w:cantSplit/>
      </w:trPr>
      <w:tc>
        <w:tcPr>
          <w:tcW w:w="5216" w:type="dxa"/>
        </w:tcPr>
        <w:p w:rsidR="00193DC7" w:rsidRDefault="00AE66BF" w:rsidP="00C81702">
          <w:pPr>
            <w:pStyle w:val="Yltunniste"/>
            <w:rPr>
              <w:caps/>
              <w:szCs w:val="24"/>
            </w:rPr>
          </w:pPr>
          <w:bookmarkStart w:id="5" w:name="companyname"/>
          <w:bookmarkEnd w:id="5"/>
          <w:r>
            <w:rPr>
              <w:caps/>
              <w:szCs w:val="24"/>
            </w:rPr>
            <w:t>Elinkeinoelämän keskusliitto EK</w:t>
          </w:r>
        </w:p>
      </w:tc>
      <w:sdt>
        <w:sdtPr>
          <w:alias w:val="Document name"/>
          <w:tag w:val="dname"/>
          <w:id w:val="13076941"/>
          <w:placeholder>
            <w:docPart w:val="01016186999C4CB2966507174DE2D53A"/>
          </w:placeholder>
          <w:text/>
        </w:sdtPr>
        <w:sdtEndPr/>
        <w:sdtContent>
          <w:tc>
            <w:tcPr>
              <w:tcW w:w="2608" w:type="dxa"/>
            </w:tcPr>
            <w:p w:rsidR="00193DC7" w:rsidRPr="00A35D9F" w:rsidRDefault="00AE66BF" w:rsidP="008C43BB">
              <w:r>
                <w:t>Lausunto</w:t>
              </w:r>
            </w:p>
          </w:tc>
        </w:sdtContent>
      </w:sdt>
      <w:bookmarkStart w:id="6" w:name="dfieldpages_2"/>
      <w:bookmarkEnd w:id="6"/>
      <w:tc>
        <w:tcPr>
          <w:tcW w:w="1716" w:type="dxa"/>
        </w:tcPr>
        <w:p w:rsidR="00193DC7" w:rsidRDefault="00AE66BF" w:rsidP="003A17F0">
          <w:pPr>
            <w:pStyle w:val="Yltunniste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53CA5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MERGEFORMAT ">
            <w:r w:rsidR="00153CA5">
              <w:rPr>
                <w:noProof/>
              </w:rPr>
              <w:t>2</w:t>
            </w:r>
          </w:fldSimple>
          <w:r>
            <w:t>)</w:t>
          </w:r>
        </w:p>
      </w:tc>
      <w:tc>
        <w:tcPr>
          <w:tcW w:w="892" w:type="dxa"/>
        </w:tcPr>
        <w:p w:rsidR="00193DC7" w:rsidRDefault="00193DC7" w:rsidP="003A17F0">
          <w:pPr>
            <w:pStyle w:val="Yltunniste"/>
          </w:pPr>
        </w:p>
      </w:tc>
    </w:tr>
    <w:tr w:rsidR="00193DC7" w:rsidTr="003A17F0">
      <w:trPr>
        <w:cantSplit/>
      </w:trPr>
      <w:tc>
        <w:tcPr>
          <w:tcW w:w="5216" w:type="dxa"/>
        </w:tcPr>
        <w:p w:rsidR="00193DC7" w:rsidRDefault="00193DC7" w:rsidP="003A17F0">
          <w:pPr>
            <w:pStyle w:val="Yltunniste"/>
          </w:pPr>
        </w:p>
      </w:tc>
      <w:sdt>
        <w:sdtPr>
          <w:alias w:val="Document class"/>
          <w:tag w:val="dclass"/>
          <w:id w:val="540950323"/>
          <w:placeholder>
            <w:docPart w:val="E081620B9F844E61BDDF68E16A80F8EE"/>
          </w:placeholder>
          <w:showingPlcHdr/>
          <w:text/>
        </w:sdtPr>
        <w:sdtEndPr/>
        <w:sdtContent>
          <w:tc>
            <w:tcPr>
              <w:tcW w:w="2608" w:type="dxa"/>
            </w:tcPr>
            <w:p w:rsidR="00193DC7" w:rsidRDefault="00AE66BF" w:rsidP="003A17F0">
              <w:pPr>
                <w:pStyle w:val="Yltunniste"/>
              </w:pPr>
              <w:r w:rsidRPr="00A47C3B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1716" w:type="dxa"/>
        </w:tcPr>
        <w:p w:rsidR="00193DC7" w:rsidRDefault="00193DC7" w:rsidP="003A17F0">
          <w:pPr>
            <w:pStyle w:val="Yltunniste"/>
            <w:jc w:val="right"/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</w:pPr>
        </w:p>
      </w:tc>
    </w:tr>
    <w:tr w:rsidR="00193DC7" w:rsidTr="003A17F0">
      <w:trPr>
        <w:cantSplit/>
      </w:trPr>
      <w:sdt>
        <w:sdtPr>
          <w:alias w:val="Sector/RespUnit"/>
          <w:tag w:val="dsector_respunit"/>
          <w:id w:val="-352657448"/>
          <w:placeholder>
            <w:docPart w:val="AB2A0BD7892F47B496E79E34FE947388"/>
          </w:placeholder>
          <w:text/>
        </w:sdtPr>
        <w:sdtEndPr/>
        <w:sdtContent>
          <w:tc>
            <w:tcPr>
              <w:tcW w:w="5216" w:type="dxa"/>
            </w:tcPr>
            <w:p w:rsidR="00193DC7" w:rsidRDefault="00AE66BF" w:rsidP="003A17F0">
              <w:pPr>
                <w:pStyle w:val="Yltunniste"/>
              </w:pPr>
              <w:r>
                <w:t>Lainsäädäntö ja hallinto/Yrityslainsäädäntö</w:t>
              </w:r>
            </w:p>
          </w:tc>
        </w:sdtContent>
      </w:sdt>
      <w:tc>
        <w:tcPr>
          <w:tcW w:w="2608" w:type="dxa"/>
        </w:tcPr>
        <w:p w:rsidR="00193DC7" w:rsidRDefault="00193DC7" w:rsidP="003A17F0">
          <w:pPr>
            <w:pStyle w:val="Yltunniste"/>
          </w:pPr>
        </w:p>
      </w:tc>
      <w:tc>
        <w:tcPr>
          <w:tcW w:w="2608" w:type="dxa"/>
          <w:gridSpan w:val="2"/>
        </w:tcPr>
        <w:p w:rsidR="00193DC7" w:rsidRDefault="00193DC7" w:rsidP="003A17F0">
          <w:pPr>
            <w:pStyle w:val="Yltunniste"/>
          </w:pPr>
        </w:p>
      </w:tc>
    </w:tr>
    <w:tr w:rsidR="00193DC7" w:rsidTr="003A17F0">
      <w:trPr>
        <w:cantSplit/>
      </w:trPr>
      <w:sdt>
        <w:sdtPr>
          <w:alias w:val="Author"/>
          <w:tag w:val="duname"/>
          <w:id w:val="-148676807"/>
          <w:placeholder>
            <w:docPart w:val="8EDB9361D48E44E7AA516C85CD5C6406"/>
          </w:placeholder>
          <w:text/>
        </w:sdtPr>
        <w:sdtEndPr/>
        <w:sdtContent>
          <w:tc>
            <w:tcPr>
              <w:tcW w:w="5216" w:type="dxa"/>
            </w:tcPr>
            <w:p w:rsidR="00193DC7" w:rsidRDefault="00AE66BF" w:rsidP="003A17F0">
              <w:pPr>
                <w:pStyle w:val="Yltunniste"/>
              </w:pPr>
              <w:r>
                <w:t>Santeri Suominen</w:t>
              </w:r>
            </w:p>
          </w:tc>
        </w:sdtContent>
      </w:sdt>
      <w:sdt>
        <w:sdtPr>
          <w:alias w:val="Date"/>
          <w:tag w:val="ddate"/>
          <w:id w:val="1838336453"/>
          <w:placeholder>
            <w:docPart w:val="219EEA5583334394BB47DC38D4E276A0"/>
          </w:placeholder>
          <w:date w:fullDate="2015-12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8" w:type="dxa"/>
            </w:tcPr>
            <w:p w:rsidR="00193DC7" w:rsidRDefault="00AE66BF" w:rsidP="003A17F0">
              <w:pPr>
                <w:pStyle w:val="Yltunniste"/>
              </w:pPr>
              <w:r>
                <w:t>7.12.2015</w:t>
              </w:r>
            </w:p>
          </w:tc>
        </w:sdtContent>
      </w:sdt>
      <w:sdt>
        <w:sdtPr>
          <w:alias w:val="Code"/>
          <w:tag w:val="dcode"/>
          <w:id w:val="13077006"/>
          <w:placeholder>
            <w:docPart w:val="5D9923F2A07841BFA0E34C2CBF2E3D17"/>
          </w:placeholder>
          <w:showingPlcHdr/>
          <w:text/>
        </w:sdtPr>
        <w:sdtEndPr/>
        <w:sdtContent>
          <w:tc>
            <w:tcPr>
              <w:tcW w:w="1716" w:type="dxa"/>
            </w:tcPr>
            <w:p w:rsidR="00193DC7" w:rsidRDefault="00AE66BF" w:rsidP="003A17F0">
              <w:pPr>
                <w:pStyle w:val="Yltunniste"/>
                <w:jc w:val="right"/>
              </w:pPr>
              <w:r w:rsidRPr="00A47C3B">
                <w:rPr>
                  <w:rStyle w:val="Paikkamerkkiteksti"/>
                  <w:rFonts w:eastAsiaTheme="minorHAnsi"/>
                </w:rPr>
                <w:t xml:space="preserve"> </w:t>
              </w:r>
            </w:p>
          </w:tc>
        </w:sdtContent>
      </w:sdt>
      <w:tc>
        <w:tcPr>
          <w:tcW w:w="892" w:type="dxa"/>
        </w:tcPr>
        <w:p w:rsidR="00193DC7" w:rsidRDefault="00193DC7" w:rsidP="003A17F0">
          <w:pPr>
            <w:pStyle w:val="Yltunniste"/>
          </w:pPr>
        </w:p>
      </w:tc>
    </w:tr>
  </w:tbl>
  <w:p w:rsidR="00193DC7" w:rsidRDefault="00193DC7" w:rsidP="00193DC7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3"/>
      <w:gridCol w:w="2606"/>
      <w:gridCol w:w="1715"/>
      <w:gridCol w:w="891"/>
    </w:tblGrid>
    <w:tr w:rsidR="00193DC7" w:rsidTr="003A17F0">
      <w:trPr>
        <w:cantSplit/>
        <w:trHeight w:hRule="exact" w:val="20"/>
      </w:trPr>
      <w:tc>
        <w:tcPr>
          <w:tcW w:w="5216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93DC7" w:rsidRDefault="00193DC7" w:rsidP="003A17F0">
          <w:pPr>
            <w:pStyle w:val="Yltunniste"/>
            <w:rPr>
              <w:b/>
              <w:noProof/>
            </w:rPr>
          </w:pPr>
        </w:p>
      </w:tc>
      <w:tc>
        <w:tcPr>
          <w:tcW w:w="1716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:rsidTr="003A17F0">
      <w:trPr>
        <w:cantSplit/>
      </w:trPr>
      <w:tc>
        <w:tcPr>
          <w:tcW w:w="5216" w:type="dxa"/>
        </w:tcPr>
        <w:p w:rsidR="00193DC7" w:rsidRDefault="00193DC7" w:rsidP="003A17F0">
          <w:pPr>
            <w:pStyle w:val="Yltunniste"/>
            <w:rPr>
              <w:caps/>
              <w:noProof/>
              <w:szCs w:val="24"/>
            </w:rPr>
          </w:pPr>
          <w:bookmarkStart w:id="7" w:name="dtextlogo"/>
          <w:bookmarkEnd w:id="7"/>
        </w:p>
      </w:tc>
      <w:tc>
        <w:tcPr>
          <w:tcW w:w="2608" w:type="dxa"/>
        </w:tcPr>
        <w:p w:rsidR="00193DC7" w:rsidRPr="00BB6DF3" w:rsidRDefault="00193DC7" w:rsidP="003A17F0">
          <w:pPr>
            <w:pStyle w:val="Yltunniste"/>
            <w:rPr>
              <w:caps/>
              <w:noProof/>
              <w:szCs w:val="24"/>
            </w:rPr>
          </w:pPr>
        </w:p>
      </w:tc>
      <w:tc>
        <w:tcPr>
          <w:tcW w:w="1716" w:type="dxa"/>
        </w:tcPr>
        <w:p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:rsidTr="003A17F0">
      <w:trPr>
        <w:cantSplit/>
      </w:trPr>
      <w:tc>
        <w:tcPr>
          <w:tcW w:w="5216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1716" w:type="dxa"/>
        </w:tcPr>
        <w:p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:rsidTr="003A17F0">
      <w:trPr>
        <w:cantSplit/>
      </w:trPr>
      <w:bookmarkStart w:id="8" w:name="dsector_respunit" w:displacedByCustomXml="next"/>
      <w:bookmarkEnd w:id="8" w:displacedByCustomXml="next"/>
      <w:sdt>
        <w:sdtPr>
          <w:rPr>
            <w:noProof/>
          </w:rPr>
          <w:tag w:val="dsector_respunit"/>
          <w:id w:val="-948690176"/>
          <w:placeholder>
            <w:docPart w:val="2D326AEFE8A04605AA58A46B262062B1"/>
          </w:placeholder>
          <w:text/>
        </w:sdtPr>
        <w:sdtEndPr/>
        <w:sdtContent>
          <w:tc>
            <w:tcPr>
              <w:tcW w:w="5216" w:type="dxa"/>
            </w:tcPr>
            <w:p w:rsidR="00193DC7" w:rsidRDefault="00AE66BF" w:rsidP="001745D3">
              <w:pPr>
                <w:pStyle w:val="Yltunniste"/>
                <w:rPr>
                  <w:noProof/>
                </w:rPr>
              </w:pPr>
              <w:r>
                <w:rPr>
                  <w:noProof/>
                </w:rPr>
                <w:t>Lainsäädäntö ja hallinto/Yrityslainsäädäntö</w:t>
              </w:r>
            </w:p>
          </w:tc>
        </w:sdtContent>
      </w:sdt>
      <w:tc>
        <w:tcPr>
          <w:tcW w:w="2608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2608" w:type="dxa"/>
          <w:gridSpan w:val="2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</w:tr>
    <w:tr w:rsidR="00193DC7" w:rsidTr="003A17F0">
      <w:trPr>
        <w:cantSplit/>
      </w:trPr>
      <w:bookmarkStart w:id="9" w:name="duname" w:displacedByCustomXml="next"/>
      <w:bookmarkEnd w:id="9" w:displacedByCustomXml="next"/>
      <w:sdt>
        <w:sdtPr>
          <w:rPr>
            <w:noProof/>
          </w:rPr>
          <w:alias w:val="Author"/>
          <w:tag w:val="duname"/>
          <w:id w:val="13076992"/>
          <w:placeholder>
            <w:docPart w:val="5211CE75668D48A28E2B95E08FE5AECA"/>
          </w:placeholder>
          <w:text/>
        </w:sdtPr>
        <w:sdtEndPr/>
        <w:sdtContent>
          <w:tc>
            <w:tcPr>
              <w:tcW w:w="5216" w:type="dxa"/>
            </w:tcPr>
            <w:p w:rsidR="00193DC7" w:rsidRDefault="00AE66BF" w:rsidP="003A17F0">
              <w:pPr>
                <w:pStyle w:val="Yltunniste"/>
                <w:rPr>
                  <w:noProof/>
                </w:rPr>
              </w:pPr>
              <w:r>
                <w:rPr>
                  <w:noProof/>
                </w:rPr>
                <w:t>Santeri Suominen</w:t>
              </w:r>
            </w:p>
          </w:tc>
        </w:sdtContent>
      </w:sdt>
      <w:tc>
        <w:tcPr>
          <w:tcW w:w="2608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  <w:tc>
        <w:tcPr>
          <w:tcW w:w="1716" w:type="dxa"/>
        </w:tcPr>
        <w:p w:rsidR="00193DC7" w:rsidRDefault="00193DC7" w:rsidP="003A17F0">
          <w:pPr>
            <w:pStyle w:val="Yltunniste"/>
            <w:jc w:val="right"/>
            <w:rPr>
              <w:noProof/>
            </w:rPr>
          </w:pPr>
        </w:p>
      </w:tc>
      <w:tc>
        <w:tcPr>
          <w:tcW w:w="892" w:type="dxa"/>
        </w:tcPr>
        <w:p w:rsidR="00193DC7" w:rsidRDefault="00193DC7" w:rsidP="003A17F0">
          <w:pPr>
            <w:pStyle w:val="Yltunniste"/>
            <w:rPr>
              <w:noProof/>
            </w:rPr>
          </w:pPr>
        </w:p>
      </w:tc>
    </w:tr>
  </w:tbl>
  <w:p w:rsidR="00193DC7" w:rsidRDefault="00193DC7" w:rsidP="00193DC7">
    <w:pPr>
      <w:pStyle w:val="Yltunniste"/>
      <w:rPr>
        <w:noProof/>
        <w:sz w:val="2"/>
        <w:szCs w:val="2"/>
      </w:rPr>
    </w:pPr>
  </w:p>
  <w:tbl>
    <w:tblPr>
      <w:tblW w:w="52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6"/>
      <w:gridCol w:w="1717"/>
      <w:gridCol w:w="897"/>
    </w:tblGrid>
    <w:tr w:rsidR="00193DC7" w:rsidTr="003A17F0">
      <w:trPr>
        <w:cantSplit/>
      </w:trPr>
      <w:bookmarkStart w:id="10" w:name="dname" w:displacedByCustomXml="next"/>
      <w:bookmarkEnd w:id="10" w:displacedByCustomXml="next"/>
      <w:sdt>
        <w:sdtPr>
          <w:rPr>
            <w:noProof/>
          </w:rPr>
          <w:alias w:val="Document name"/>
          <w:tag w:val="dname"/>
          <w:id w:val="2051572436"/>
          <w:placeholder>
            <w:docPart w:val="770A140F585A4FD1885353AA590857BD"/>
          </w:placeholder>
          <w:text/>
        </w:sdtPr>
        <w:sdtEndPr/>
        <w:sdtContent>
          <w:tc>
            <w:tcPr>
              <w:tcW w:w="2605" w:type="dxa"/>
            </w:tcPr>
            <w:p w:rsidR="00193DC7" w:rsidRPr="00A35D9F" w:rsidRDefault="00AE66BF" w:rsidP="00193DC7">
              <w:pPr>
                <w:pStyle w:val="Yltunniste"/>
                <w:framePr w:hSpace="57" w:wrap="around" w:vAnchor="page" w:hAnchor="page" w:x="6368" w:y="2269" w:anchorLock="1"/>
                <w:rPr>
                  <w:caps/>
                  <w:noProof/>
                  <w:szCs w:val="24"/>
                </w:rPr>
              </w:pPr>
              <w:r>
                <w:rPr>
                  <w:noProof/>
                </w:rPr>
                <w:t>Lausunto</w:t>
              </w:r>
            </w:p>
          </w:tc>
        </w:sdtContent>
      </w:sdt>
      <w:bookmarkStart w:id="11" w:name="dfieldpages"/>
      <w:bookmarkEnd w:id="11"/>
      <w:tc>
        <w:tcPr>
          <w:tcW w:w="1716" w:type="dxa"/>
        </w:tcPr>
        <w:p w:rsidR="00193DC7" w:rsidRDefault="00AE66BF" w:rsidP="00193DC7">
          <w:pPr>
            <w:pStyle w:val="Yltunniste"/>
            <w:framePr w:hSpace="57" w:wrap="around" w:vAnchor="page" w:hAnchor="page" w:x="6368" w:y="2269" w:anchorLock="1"/>
            <w:jc w:val="right"/>
            <w:rPr>
              <w:caps/>
              <w:noProof/>
              <w:szCs w:val="24"/>
            </w:rPr>
          </w:pPr>
          <w:r>
            <w:rPr>
              <w:caps/>
              <w:noProof/>
              <w:szCs w:val="24"/>
            </w:rPr>
            <w:fldChar w:fldCharType="begin"/>
          </w:r>
          <w:r>
            <w:rPr>
              <w:caps/>
              <w:noProof/>
              <w:szCs w:val="24"/>
            </w:rPr>
            <w:instrText xml:space="preserve"> PAGE  \* MERGEFORMAT </w:instrText>
          </w:r>
          <w:r>
            <w:rPr>
              <w:caps/>
              <w:noProof/>
              <w:szCs w:val="24"/>
            </w:rPr>
            <w:fldChar w:fldCharType="separate"/>
          </w:r>
          <w:r w:rsidR="00153CA5">
            <w:rPr>
              <w:caps/>
              <w:noProof/>
              <w:szCs w:val="24"/>
            </w:rPr>
            <w:t>1</w:t>
          </w:r>
          <w:r>
            <w:rPr>
              <w:caps/>
              <w:noProof/>
              <w:szCs w:val="24"/>
            </w:rPr>
            <w:fldChar w:fldCharType="end"/>
          </w:r>
          <w:r>
            <w:rPr>
              <w:caps/>
              <w:noProof/>
              <w:szCs w:val="24"/>
            </w:rPr>
            <w:t xml:space="preserve"> (</w:t>
          </w:r>
          <w:r>
            <w:rPr>
              <w:caps/>
              <w:noProof/>
              <w:szCs w:val="24"/>
            </w:rPr>
            <w:fldChar w:fldCharType="begin"/>
          </w:r>
          <w:r>
            <w:rPr>
              <w:caps/>
              <w:noProof/>
              <w:szCs w:val="24"/>
            </w:rPr>
            <w:instrText xml:space="preserve"> NUMPAGES  \* MERGEFORMAT </w:instrText>
          </w:r>
          <w:r>
            <w:rPr>
              <w:caps/>
              <w:noProof/>
              <w:szCs w:val="24"/>
            </w:rPr>
            <w:fldChar w:fldCharType="separate"/>
          </w:r>
          <w:r w:rsidR="00153CA5">
            <w:rPr>
              <w:caps/>
              <w:noProof/>
              <w:szCs w:val="24"/>
            </w:rPr>
            <w:t>1</w:t>
          </w:r>
          <w:r>
            <w:rPr>
              <w:caps/>
              <w:noProof/>
              <w:szCs w:val="24"/>
            </w:rPr>
            <w:fldChar w:fldCharType="end"/>
          </w:r>
          <w:r>
            <w:rPr>
              <w:caps/>
              <w:noProof/>
              <w:szCs w:val="24"/>
            </w:rPr>
            <w:t>)</w:t>
          </w:r>
        </w:p>
      </w:tc>
      <w:tc>
        <w:tcPr>
          <w:tcW w:w="895" w:type="dxa"/>
        </w:tcPr>
        <w:p w:rsidR="00193DC7" w:rsidRDefault="00193DC7" w:rsidP="00193DC7">
          <w:pPr>
            <w:pStyle w:val="Yltunniste"/>
            <w:framePr w:hSpace="57" w:wrap="around" w:vAnchor="page" w:hAnchor="page" w:x="6368" w:y="2269" w:anchorLock="1"/>
            <w:rPr>
              <w:noProof/>
            </w:rPr>
          </w:pPr>
        </w:p>
      </w:tc>
    </w:tr>
    <w:tr w:rsidR="00193DC7" w:rsidTr="003A17F0">
      <w:trPr>
        <w:cantSplit/>
      </w:trPr>
      <w:bookmarkStart w:id="12" w:name="dclass" w:displacedByCustomXml="next"/>
      <w:bookmarkEnd w:id="12" w:displacedByCustomXml="next"/>
      <w:sdt>
        <w:sdtPr>
          <w:rPr>
            <w:noProof/>
          </w:rPr>
          <w:alias w:val="Document class"/>
          <w:tag w:val="dclass"/>
          <w:id w:val="13076983"/>
          <w:placeholder>
            <w:docPart w:val="C2D4EFA0D249423C9EBBEC1E4E1D959F"/>
          </w:placeholder>
          <w:showingPlcHdr/>
          <w:text/>
        </w:sdtPr>
        <w:sdtEndPr/>
        <w:sdtContent>
          <w:tc>
            <w:tcPr>
              <w:tcW w:w="2605" w:type="dxa"/>
            </w:tcPr>
            <w:p w:rsidR="00193DC7" w:rsidRDefault="00AE66BF" w:rsidP="00193DC7">
              <w:pPr>
                <w:pStyle w:val="Yltunniste"/>
                <w:framePr w:hSpace="57" w:wrap="around" w:vAnchor="page" w:hAnchor="page" w:x="6368" w:y="2269" w:anchorLock="1"/>
                <w:rPr>
                  <w:noProof/>
                </w:rPr>
              </w:pPr>
              <w:r w:rsidRPr="00A47C3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3" w:name="dencl" w:displacedByCustomXml="next"/>
      <w:bookmarkEnd w:id="13" w:displacedByCustomXml="next"/>
      <w:sdt>
        <w:sdtPr>
          <w:rPr>
            <w:noProof/>
          </w:rPr>
          <w:alias w:val="Encl"/>
          <w:tag w:val="dencl"/>
          <w:id w:val="13077003"/>
          <w:placeholder>
            <w:docPart w:val="8CCDA5ABE88A41E4BD545672E77FE1E6"/>
          </w:placeholder>
          <w:showingPlcHdr/>
          <w:text/>
        </w:sdtPr>
        <w:sdtEndPr/>
        <w:sdtContent>
          <w:tc>
            <w:tcPr>
              <w:tcW w:w="1715" w:type="dxa"/>
            </w:tcPr>
            <w:p w:rsidR="00193DC7" w:rsidRDefault="00AE66BF" w:rsidP="00193DC7">
              <w:pPr>
                <w:pStyle w:val="Yltunniste"/>
                <w:framePr w:hSpace="57" w:wrap="around" w:vAnchor="page" w:hAnchor="page" w:x="6368" w:y="2269" w:anchorLock="1"/>
                <w:jc w:val="right"/>
                <w:rPr>
                  <w:noProof/>
                </w:rPr>
              </w:pPr>
              <w:r w:rsidRPr="00A47C3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896" w:type="dxa"/>
        </w:tcPr>
        <w:p w:rsidR="00193DC7" w:rsidRDefault="00193DC7" w:rsidP="00193DC7">
          <w:pPr>
            <w:pStyle w:val="Yltunniste"/>
            <w:framePr w:hSpace="57" w:wrap="around" w:vAnchor="page" w:hAnchor="page" w:x="6368" w:y="2269" w:anchorLock="1"/>
            <w:rPr>
              <w:noProof/>
            </w:rPr>
          </w:pPr>
        </w:p>
      </w:tc>
    </w:tr>
    <w:tr w:rsidR="00193DC7" w:rsidTr="003A17F0">
      <w:trPr>
        <w:cantSplit/>
      </w:trPr>
      <w:tc>
        <w:tcPr>
          <w:tcW w:w="2605" w:type="dxa"/>
        </w:tcPr>
        <w:p w:rsidR="00193DC7" w:rsidRDefault="00193DC7" w:rsidP="00193DC7">
          <w:pPr>
            <w:pStyle w:val="Yltunniste"/>
            <w:framePr w:hSpace="57" w:wrap="around" w:vAnchor="page" w:hAnchor="page" w:x="6368" w:y="2269" w:anchorLock="1"/>
            <w:rPr>
              <w:noProof/>
            </w:rPr>
          </w:pPr>
        </w:p>
      </w:tc>
      <w:tc>
        <w:tcPr>
          <w:tcW w:w="2611" w:type="dxa"/>
          <w:gridSpan w:val="2"/>
        </w:tcPr>
        <w:p w:rsidR="00193DC7" w:rsidRDefault="00193DC7" w:rsidP="00193DC7">
          <w:pPr>
            <w:pStyle w:val="Yltunniste"/>
            <w:framePr w:hSpace="57" w:wrap="around" w:vAnchor="page" w:hAnchor="page" w:x="6368" w:y="2269" w:anchorLock="1"/>
            <w:rPr>
              <w:noProof/>
            </w:rPr>
          </w:pPr>
        </w:p>
      </w:tc>
    </w:tr>
    <w:tr w:rsidR="00193DC7" w:rsidTr="003A17F0">
      <w:trPr>
        <w:cantSplit/>
      </w:trPr>
      <w:bookmarkStart w:id="14" w:name="ddate" w:displacedByCustomXml="next"/>
      <w:bookmarkEnd w:id="14" w:displacedByCustomXml="next"/>
      <w:sdt>
        <w:sdtPr>
          <w:rPr>
            <w:noProof/>
          </w:rPr>
          <w:alias w:val="Date"/>
          <w:tag w:val="ddate"/>
          <w:id w:val="13076997"/>
          <w:placeholder>
            <w:docPart w:val="86544B0A597044F7A64BC1E91F5251B7"/>
          </w:placeholder>
          <w:date w:fullDate="2015-12-0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5" w:type="dxa"/>
            </w:tcPr>
            <w:p w:rsidR="00193DC7" w:rsidRDefault="00AE66BF" w:rsidP="00193DC7">
              <w:pPr>
                <w:pStyle w:val="Yltunniste"/>
                <w:framePr w:hSpace="57" w:wrap="around" w:vAnchor="page" w:hAnchor="page" w:x="6368" w:y="2269" w:anchorLock="1"/>
                <w:rPr>
                  <w:noProof/>
                </w:rPr>
              </w:pPr>
              <w:r>
                <w:rPr>
                  <w:noProof/>
                </w:rPr>
                <w:t>7.12.2015</w:t>
              </w:r>
            </w:p>
          </w:tc>
        </w:sdtContent>
      </w:sdt>
      <w:bookmarkStart w:id="15" w:name="dcode" w:displacedByCustomXml="next"/>
      <w:bookmarkEnd w:id="15" w:displacedByCustomXml="next"/>
      <w:sdt>
        <w:sdtPr>
          <w:rPr>
            <w:noProof/>
          </w:rPr>
          <w:alias w:val="Code"/>
          <w:tag w:val="dcode"/>
          <w:id w:val="-1724432751"/>
          <w:placeholder>
            <w:docPart w:val="99EAC57E8565413B9928AF08FD9BE3CB"/>
          </w:placeholder>
          <w:showingPlcHdr/>
          <w:text/>
        </w:sdtPr>
        <w:sdtEndPr/>
        <w:sdtContent>
          <w:tc>
            <w:tcPr>
              <w:tcW w:w="1716" w:type="dxa"/>
            </w:tcPr>
            <w:p w:rsidR="00193DC7" w:rsidRDefault="00AE66BF" w:rsidP="00193DC7">
              <w:pPr>
                <w:pStyle w:val="Yltunniste"/>
                <w:framePr w:hSpace="57" w:wrap="around" w:vAnchor="page" w:hAnchor="page" w:x="6368" w:y="2269" w:anchorLock="1"/>
                <w:jc w:val="right"/>
                <w:rPr>
                  <w:noProof/>
                </w:rPr>
              </w:pPr>
              <w:r w:rsidRPr="00A47C3B">
                <w:rPr>
                  <w:rStyle w:val="Paikkamerkkiteksti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895" w:type="dxa"/>
        </w:tcPr>
        <w:p w:rsidR="00193DC7" w:rsidRDefault="00193DC7" w:rsidP="00193DC7">
          <w:pPr>
            <w:pStyle w:val="Yltunniste"/>
            <w:framePr w:hSpace="57" w:wrap="around" w:vAnchor="page" w:hAnchor="page" w:x="6368" w:y="2269" w:anchorLock="1"/>
            <w:rPr>
              <w:noProof/>
            </w:rPr>
          </w:pPr>
        </w:p>
      </w:tc>
    </w:tr>
  </w:tbl>
  <w:p w:rsidR="00193DC7" w:rsidRDefault="00193DC7" w:rsidP="00193DC7">
    <w:pPr>
      <w:pStyle w:val="Yltunniste"/>
      <w:framePr w:hSpace="57" w:wrap="around" w:vAnchor="page" w:hAnchor="page" w:x="6368" w:y="2269" w:anchorLock="1"/>
      <w:rPr>
        <w:noProof/>
        <w:sz w:val="2"/>
        <w:szCs w:val="2"/>
      </w:rPr>
    </w:pPr>
  </w:p>
  <w:p w:rsidR="00AE66BF" w:rsidRDefault="00AE66BF" w:rsidP="00211976">
    <w:pPr>
      <w:framePr w:hSpace="141" w:wrap="around" w:vAnchor="page" w:hAnchor="page" w:x="8646" w:y="624"/>
      <w:rPr>
        <w:noProof/>
      </w:rPr>
    </w:pPr>
    <w:r>
      <w:rPr>
        <w:noProof/>
      </w:rPr>
      <w:drawing>
        <wp:inline distT="0" distB="0" distL="0" distR="0" wp14:anchorId="32EBCBE0" wp14:editId="1AF910D1">
          <wp:extent cx="762000" cy="762000"/>
          <wp:effectExtent l="0" t="0" r="0" b="0"/>
          <wp:docPr id="1" name="Kuva 1" descr="Elinkeinoelämän Keskuslii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inkeinoelämän Keskusliit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3DC7" w:rsidRPr="007178D1" w:rsidRDefault="00193DC7" w:rsidP="00193DC7">
    <w:pPr>
      <w:pStyle w:val="Yltunniste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260B93"/>
    <w:multiLevelType w:val="singleLevel"/>
    <w:tmpl w:val="22268FFA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1">
    <w:nsid w:val="128B195C"/>
    <w:multiLevelType w:val="singleLevel"/>
    <w:tmpl w:val="B9BE32C6"/>
    <w:lvl w:ilvl="0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2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3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5">
    <w:nsid w:val="362E30D2"/>
    <w:multiLevelType w:val="singleLevel"/>
    <w:tmpl w:val="C0003AE2"/>
    <w:lvl w:ilvl="0">
      <w:start w:val="1"/>
      <w:numFmt w:val="bullet"/>
      <w:pStyle w:val="Pallo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6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7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>
    <w:nsid w:val="5FD06819"/>
    <w:multiLevelType w:val="singleLevel"/>
    <w:tmpl w:val="E1704A66"/>
    <w:lvl w:ilvl="0">
      <w:start w:val="1"/>
      <w:numFmt w:val="bullet"/>
      <w:pStyle w:val="Pallo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0">
    <w:nsid w:val="60032F91"/>
    <w:multiLevelType w:val="singleLevel"/>
    <w:tmpl w:val="3716B874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1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2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3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4">
    <w:nsid w:val="76E865E5"/>
    <w:multiLevelType w:val="singleLevel"/>
    <w:tmpl w:val="283CEDAE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5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15"/>
  </w:num>
  <w:num w:numId="18">
    <w:abstractNumId w:val="19"/>
  </w:num>
  <w:num w:numId="19">
    <w:abstractNumId w:val="11"/>
  </w:num>
  <w:num w:numId="20">
    <w:abstractNumId w:val="18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0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utotext" w:val="lausunto"/>
    <w:docVar w:name="dvAutotextTemplate" w:val="kct_default.dotx"/>
    <w:docVar w:name="dvBookmarksAround" w:val="False"/>
    <w:docVar w:name="dvCategory" w:val="1"/>
    <w:docVar w:name="dvCategory_2" w:val="0"/>
    <w:docVar w:name="dvCompany" w:val="ELKE"/>
    <w:docVar w:name="dvCompanyName" w:val="Elinkeinoelämän keskusliitto EK"/>
    <w:docVar w:name="dvContentFile" w:val="dd_default.xml"/>
    <w:docVar w:name="dvCopyHeader" w:val="0"/>
    <w:docVar w:name="dvcurrentaddresslayout" w:val="EK_nat"/>
    <w:docVar w:name="dvcurrentaddresslayouttemplate" w:val="kat_address.dotx"/>
    <w:docVar w:name="dvcurrentlogo" w:val="Logo_default"/>
    <w:docVar w:name="dvcurrentlogopath" w:val="klo_logo.dotx"/>
    <w:docVar w:name="dvDefinition" w:val="33 (dd_default.xml)"/>
    <w:docVar w:name="dvDefinitionID" w:val="33"/>
    <w:docVar w:name="dvDefinitionVersion" w:val="/ 24.3.2014"/>
    <w:docVar w:name="dvDocumentType" w:val="GENERAL"/>
    <w:docVar w:name="dvdsignature" w:val="Santeri Suominen"/>
    <w:docVar w:name="dvduname" w:val="Santeri Suominen"/>
    <w:docVar w:name="dvGlobalVerID" w:val="298.99.03.012"/>
    <w:docVar w:name="dvKameleonVerId" w:val="298.12.03.002"/>
    <w:docVar w:name="dvLanguage" w:val="1035"/>
    <w:docVar w:name="dvLogoEnabled" w:val="1"/>
    <w:docVar w:name="dvNumbering" w:val="0"/>
    <w:docVar w:name="dvPermanentStorage" w:val="1"/>
    <w:docVar w:name="dvResp_Unit" w:val="Yrityslainsäädäntö"/>
    <w:docVar w:name="dvResp_UnitToDocument" w:val="1"/>
    <w:docVar w:name="dvSector" w:val="S_LAH"/>
    <w:docVar w:name="dvSectorToDocument" w:val="1"/>
    <w:docVar w:name="dvsectorvalue" w:val="Lainsäädäntö ja hallinto"/>
    <w:docVar w:name="dvsignaturecompanyname" w:val="Elinkeinoelämän keskusliitto EK"/>
    <w:docVar w:name="dvSite" w:val="EK Helsinki"/>
    <w:docVar w:name="dvTemplate" w:val="klt_general_letter.dotx"/>
    <w:docVar w:name="dvunitid" w:val="198"/>
    <w:docVar w:name="dvUsed" w:val="1"/>
    <w:docVar w:name="search_sp" w:val="1"/>
    <w:docVar w:name="search_t" w:val="0"/>
    <w:docVar w:name="search_z" w:val="0"/>
  </w:docVars>
  <w:rsids>
    <w:rsidRoot w:val="00AE66BF"/>
    <w:rsid w:val="0005163C"/>
    <w:rsid w:val="000A20F0"/>
    <w:rsid w:val="000A4C53"/>
    <w:rsid w:val="000B394A"/>
    <w:rsid w:val="000D0617"/>
    <w:rsid w:val="000E5871"/>
    <w:rsid w:val="001149E8"/>
    <w:rsid w:val="00130178"/>
    <w:rsid w:val="00153CA5"/>
    <w:rsid w:val="00156603"/>
    <w:rsid w:val="001745D3"/>
    <w:rsid w:val="001862C8"/>
    <w:rsid w:val="00193DC7"/>
    <w:rsid w:val="001A277A"/>
    <w:rsid w:val="001A297B"/>
    <w:rsid w:val="001D3008"/>
    <w:rsid w:val="00244CA4"/>
    <w:rsid w:val="00253654"/>
    <w:rsid w:val="00266624"/>
    <w:rsid w:val="00267181"/>
    <w:rsid w:val="002763D0"/>
    <w:rsid w:val="002A4233"/>
    <w:rsid w:val="002F775C"/>
    <w:rsid w:val="00327823"/>
    <w:rsid w:val="003308B8"/>
    <w:rsid w:val="00371754"/>
    <w:rsid w:val="003B774D"/>
    <w:rsid w:val="003B7AF8"/>
    <w:rsid w:val="003D7069"/>
    <w:rsid w:val="00410982"/>
    <w:rsid w:val="0043310C"/>
    <w:rsid w:val="00434376"/>
    <w:rsid w:val="0045264B"/>
    <w:rsid w:val="0048254B"/>
    <w:rsid w:val="00494399"/>
    <w:rsid w:val="004948B8"/>
    <w:rsid w:val="004A3719"/>
    <w:rsid w:val="005207DA"/>
    <w:rsid w:val="0054140C"/>
    <w:rsid w:val="005C2B9D"/>
    <w:rsid w:val="005C6BB3"/>
    <w:rsid w:val="005E7261"/>
    <w:rsid w:val="005F00B2"/>
    <w:rsid w:val="005F4355"/>
    <w:rsid w:val="00603E8B"/>
    <w:rsid w:val="006076A8"/>
    <w:rsid w:val="00612611"/>
    <w:rsid w:val="006A4CF0"/>
    <w:rsid w:val="006D54DF"/>
    <w:rsid w:val="006E2718"/>
    <w:rsid w:val="00705ADA"/>
    <w:rsid w:val="0071137E"/>
    <w:rsid w:val="007526E3"/>
    <w:rsid w:val="00755784"/>
    <w:rsid w:val="007C4F78"/>
    <w:rsid w:val="007D7FA6"/>
    <w:rsid w:val="007E0549"/>
    <w:rsid w:val="007E54AD"/>
    <w:rsid w:val="008114C5"/>
    <w:rsid w:val="00832371"/>
    <w:rsid w:val="00861A50"/>
    <w:rsid w:val="00892ED5"/>
    <w:rsid w:val="008B5917"/>
    <w:rsid w:val="008C43BB"/>
    <w:rsid w:val="008C47FA"/>
    <w:rsid w:val="008E281C"/>
    <w:rsid w:val="008E755A"/>
    <w:rsid w:val="008F1043"/>
    <w:rsid w:val="00906330"/>
    <w:rsid w:val="00920EE0"/>
    <w:rsid w:val="00957FAB"/>
    <w:rsid w:val="00971F35"/>
    <w:rsid w:val="009B12FD"/>
    <w:rsid w:val="009F7131"/>
    <w:rsid w:val="00A04FC3"/>
    <w:rsid w:val="00A12503"/>
    <w:rsid w:val="00A27938"/>
    <w:rsid w:val="00A35D9F"/>
    <w:rsid w:val="00A3744A"/>
    <w:rsid w:val="00A425FE"/>
    <w:rsid w:val="00A63739"/>
    <w:rsid w:val="00A87A76"/>
    <w:rsid w:val="00AD0DA4"/>
    <w:rsid w:val="00AD7C81"/>
    <w:rsid w:val="00AE66BF"/>
    <w:rsid w:val="00AF306E"/>
    <w:rsid w:val="00B01F6F"/>
    <w:rsid w:val="00B0465C"/>
    <w:rsid w:val="00B46E60"/>
    <w:rsid w:val="00B53183"/>
    <w:rsid w:val="00B558F4"/>
    <w:rsid w:val="00B56E08"/>
    <w:rsid w:val="00B67523"/>
    <w:rsid w:val="00B75753"/>
    <w:rsid w:val="00B821B5"/>
    <w:rsid w:val="00B958E6"/>
    <w:rsid w:val="00BB6DF3"/>
    <w:rsid w:val="00BC0CE9"/>
    <w:rsid w:val="00BD3498"/>
    <w:rsid w:val="00BE50EA"/>
    <w:rsid w:val="00C17299"/>
    <w:rsid w:val="00C2043F"/>
    <w:rsid w:val="00C43049"/>
    <w:rsid w:val="00C81702"/>
    <w:rsid w:val="00C9603F"/>
    <w:rsid w:val="00CF4AF0"/>
    <w:rsid w:val="00D058CA"/>
    <w:rsid w:val="00D10E33"/>
    <w:rsid w:val="00D41751"/>
    <w:rsid w:val="00D74CD9"/>
    <w:rsid w:val="00D823DE"/>
    <w:rsid w:val="00D835F0"/>
    <w:rsid w:val="00DB0214"/>
    <w:rsid w:val="00DE4261"/>
    <w:rsid w:val="00E15C03"/>
    <w:rsid w:val="00E200FD"/>
    <w:rsid w:val="00E24049"/>
    <w:rsid w:val="00E40083"/>
    <w:rsid w:val="00E50EB0"/>
    <w:rsid w:val="00E52023"/>
    <w:rsid w:val="00E74BE4"/>
    <w:rsid w:val="00E961AD"/>
    <w:rsid w:val="00EB0243"/>
    <w:rsid w:val="00EE173C"/>
    <w:rsid w:val="00EF1DCF"/>
    <w:rsid w:val="00F30917"/>
    <w:rsid w:val="00F33760"/>
    <w:rsid w:val="00F36B1B"/>
    <w:rsid w:val="00F47679"/>
    <w:rsid w:val="00F574EE"/>
    <w:rsid w:val="00F60D64"/>
    <w:rsid w:val="00F641B2"/>
    <w:rsid w:val="00F75A8E"/>
    <w:rsid w:val="00F936DA"/>
    <w:rsid w:val="00F94814"/>
    <w:rsid w:val="00FC6A7B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253654"/>
    <w:pPr>
      <w:spacing w:after="0" w:line="240" w:lineRule="auto"/>
    </w:pPr>
    <w:rPr>
      <w:rFonts w:ascii="Arial" w:eastAsia="Times New Roman" w:hAnsi="Arial" w:cs="Arial"/>
      <w:sz w:val="24"/>
      <w:lang w:eastAsia="fi-FI"/>
    </w:rPr>
  </w:style>
  <w:style w:type="paragraph" w:styleId="Otsikko1">
    <w:name w:val="heading 1"/>
    <w:basedOn w:val="Normaali"/>
    <w:next w:val="Sis2"/>
    <w:link w:val="Otsikko1Char"/>
    <w:qFormat/>
    <w:rsid w:val="00AE66BF"/>
    <w:pPr>
      <w:keepNext/>
      <w:spacing w:before="240" w:after="240"/>
      <w:outlineLvl w:val="0"/>
    </w:pPr>
    <w:rPr>
      <w:bCs/>
    </w:rPr>
  </w:style>
  <w:style w:type="paragraph" w:styleId="Otsikko2">
    <w:name w:val="heading 2"/>
    <w:basedOn w:val="Normaali"/>
    <w:next w:val="Sis2"/>
    <w:link w:val="Otsikko2Char"/>
    <w:qFormat/>
    <w:rsid w:val="00AE66BF"/>
    <w:pPr>
      <w:keepNext/>
      <w:spacing w:before="240" w:after="240"/>
      <w:outlineLvl w:val="1"/>
    </w:pPr>
    <w:rPr>
      <w:bCs/>
      <w:iCs/>
    </w:rPr>
  </w:style>
  <w:style w:type="paragraph" w:styleId="Otsikko3">
    <w:name w:val="heading 3"/>
    <w:basedOn w:val="Normaali"/>
    <w:next w:val="Sis2"/>
    <w:link w:val="Otsikko3Char"/>
    <w:qFormat/>
    <w:rsid w:val="00AE66BF"/>
    <w:pPr>
      <w:keepNext/>
      <w:spacing w:before="240" w:after="240"/>
      <w:outlineLvl w:val="2"/>
    </w:pPr>
    <w:rPr>
      <w:bCs/>
    </w:rPr>
  </w:style>
  <w:style w:type="paragraph" w:styleId="Otsikko4">
    <w:name w:val="heading 4"/>
    <w:basedOn w:val="Normaali"/>
    <w:next w:val="Sis2"/>
    <w:link w:val="Otsikko4Char"/>
    <w:semiHidden/>
    <w:rsid w:val="00AE66BF"/>
    <w:pPr>
      <w:keepNext/>
      <w:spacing w:before="240" w:after="240"/>
      <w:outlineLvl w:val="3"/>
    </w:pPr>
    <w:rPr>
      <w:bCs/>
    </w:rPr>
  </w:style>
  <w:style w:type="paragraph" w:styleId="Otsikko5">
    <w:name w:val="heading 5"/>
    <w:basedOn w:val="Normaali"/>
    <w:next w:val="Sis2"/>
    <w:link w:val="Otsikko5Char"/>
    <w:semiHidden/>
    <w:rsid w:val="00AE66BF"/>
    <w:pPr>
      <w:keepNext/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Sis2"/>
    <w:link w:val="Otsikko6Char"/>
    <w:semiHidden/>
    <w:rsid w:val="00AE66BF"/>
    <w:pPr>
      <w:keepNext/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Sis2"/>
    <w:link w:val="Otsikko7Char"/>
    <w:semiHidden/>
    <w:rsid w:val="00AE66BF"/>
    <w:pPr>
      <w:keepNext/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Sis2"/>
    <w:link w:val="Otsikko8Char"/>
    <w:semiHidden/>
    <w:rsid w:val="00AE66BF"/>
    <w:pPr>
      <w:keepNext/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Sis2"/>
    <w:link w:val="Otsikko9Char"/>
    <w:semiHidden/>
    <w:rsid w:val="00AE66BF"/>
    <w:pPr>
      <w:keepNext/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2D338E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2D338E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F75A8E"/>
    <w:rPr>
      <w:rFonts w:ascii="Arial" w:eastAsia="Times New Roman" w:hAnsi="Arial" w:cs="Arial"/>
      <w:bCs/>
      <w:iCs/>
      <w:sz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75A8E"/>
    <w:rPr>
      <w:rFonts w:ascii="Arial" w:eastAsia="Times New Roman" w:hAnsi="Arial" w:cs="Times New Roman"/>
      <w:bCs/>
      <w:sz w:val="24"/>
      <w:lang w:eastAsia="fi-FI"/>
    </w:rPr>
  </w:style>
  <w:style w:type="character" w:customStyle="1" w:styleId="Otsikko5Char">
    <w:name w:val="Otsikko 5 Char"/>
    <w:basedOn w:val="Kappaleenoletusfontti"/>
    <w:link w:val="Otsikko5"/>
    <w:semiHidden/>
    <w:rsid w:val="00F75A8E"/>
    <w:rPr>
      <w:rFonts w:ascii="Arial" w:eastAsia="Times New Roman" w:hAnsi="Arial" w:cs="Times New Roman"/>
      <w:b/>
      <w:bCs/>
      <w:iCs/>
      <w:sz w:val="24"/>
      <w:lang w:eastAsia="fi-FI"/>
    </w:rPr>
  </w:style>
  <w:style w:type="character" w:customStyle="1" w:styleId="Otsikko6Char">
    <w:name w:val="Otsikko 6 Char"/>
    <w:basedOn w:val="Kappaleenoletusfontti"/>
    <w:link w:val="Otsikko6"/>
    <w:semiHidden/>
    <w:rsid w:val="00F75A8E"/>
    <w:rPr>
      <w:rFonts w:ascii="Arial" w:eastAsia="Times New Roman" w:hAnsi="Arial" w:cs="Times New Roman"/>
      <w:b/>
      <w:bCs/>
      <w:sz w:val="24"/>
      <w:lang w:eastAsia="fi-FI"/>
    </w:rPr>
  </w:style>
  <w:style w:type="character" w:customStyle="1" w:styleId="Otsikko7Char">
    <w:name w:val="Otsikko 7 Char"/>
    <w:basedOn w:val="Kappaleenoletusfontti"/>
    <w:link w:val="Otsikko7"/>
    <w:semiHidden/>
    <w:rsid w:val="00F75A8E"/>
    <w:rPr>
      <w:rFonts w:ascii="Arial" w:eastAsia="Times New Roman" w:hAnsi="Arial" w:cs="Times New Roman"/>
      <w:b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semiHidden/>
    <w:rsid w:val="00F75A8E"/>
    <w:rPr>
      <w:rFonts w:ascii="Arial" w:eastAsia="Times New Roman" w:hAnsi="Arial" w:cs="Times New Roman"/>
      <w:b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semiHidden/>
    <w:rsid w:val="00F75A8E"/>
    <w:rPr>
      <w:rFonts w:ascii="Arial" w:eastAsia="Times New Roman" w:hAnsi="Arial" w:cs="Arial"/>
      <w:b/>
      <w:sz w:val="24"/>
      <w:lang w:eastAsia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7A0034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2D338E" w:themeColor="accent1"/>
      </w:pBdr>
      <w:spacing w:before="200" w:after="280"/>
      <w:ind w:left="936" w:right="936"/>
    </w:pPr>
    <w:rPr>
      <w:b/>
      <w:bCs/>
      <w:i/>
      <w:iCs/>
      <w:color w:val="2D33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2D338E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BAC405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BAC405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2D338E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2D338E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2D338E" w:themeColor="accent1"/>
        <w:left w:val="single" w:sz="2" w:space="10" w:color="2D338E" w:themeColor="accent1"/>
        <w:bottom w:val="single" w:sz="2" w:space="10" w:color="2D338E" w:themeColor="accent1"/>
        <w:right w:val="single" w:sz="2" w:space="10" w:color="2D338E" w:themeColor="accent1"/>
      </w:pBdr>
      <w:ind w:left="1152" w:right="1152"/>
    </w:pPr>
    <w:rPr>
      <w:rFonts w:asciiTheme="minorHAnsi" w:eastAsiaTheme="minorEastAsia" w:hAnsiTheme="minorHAnsi"/>
      <w:i/>
      <w:iCs/>
      <w:color w:val="2D338E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38E" w:themeColor="accen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shd w:val="clear" w:color="auto" w:fill="C2C4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05" w:themeColor="accent2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shd w:val="clear" w:color="auto" w:fill="F9FDB4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2344" w:themeColor="accent3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shd w:val="clear" w:color="auto" w:fill="EEBCC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C9" w:themeColor="accent4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shd w:val="clear" w:color="auto" w:fill="B2E9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C05" w:themeColor="accent5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shd w:val="clear" w:color="auto" w:fill="FDE3B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56" w:themeColor="accent6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shd w:val="clear" w:color="auto" w:fill="FFB4D2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3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33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3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3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4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0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B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234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23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23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C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C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C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C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5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  <w:insideV w:val="single" w:sz="8" w:space="0" w:color="474EC4" w:themeColor="accent1" w:themeTint="BF"/>
      </w:tblBorders>
    </w:tblPr>
    <w:tcPr>
      <w:shd w:val="clear" w:color="auto" w:fill="C2C4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4E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  <w:insideV w:val="single" w:sz="8" w:space="0" w:color="EDF91D" w:themeColor="accent2" w:themeTint="BF"/>
      </w:tblBorders>
    </w:tblPr>
    <w:tcPr>
      <w:shd w:val="clear" w:color="auto" w:fill="F9FDB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91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  <w:insideV w:val="single" w:sz="8" w:space="0" w:color="CD3664" w:themeColor="accent3" w:themeTint="BF"/>
      </w:tblBorders>
    </w:tblPr>
    <w:tcPr>
      <w:shd w:val="clear" w:color="auto" w:fill="EEB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36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  <w:insideV w:val="single" w:sz="8" w:space="0" w:color="17BDFF" w:themeColor="accent4" w:themeTint="BF"/>
      </w:tblBorders>
    </w:tblPr>
    <w:tcPr>
      <w:shd w:val="clear" w:color="auto" w:fill="B2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  <w:insideV w:val="single" w:sz="8" w:space="0" w:color="FAAC32" w:themeColor="accent5" w:themeTint="BF"/>
      </w:tblBorders>
    </w:tblPr>
    <w:tcPr>
      <w:shd w:val="clear" w:color="auto" w:fill="FDE3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C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  <w:insideV w:val="single" w:sz="8" w:space="0" w:color="FF1D79" w:themeColor="accent6" w:themeTint="BF"/>
      </w:tblBorders>
    </w:tblPr>
    <w:tcPr>
      <w:shd w:val="clear" w:color="auto" w:fill="FFB4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D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cPr>
      <w:shd w:val="clear" w:color="auto" w:fill="C2C4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FEF" w:themeFill="accent1" w:themeFillTint="33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tcBorders>
          <w:insideH w:val="single" w:sz="6" w:space="0" w:color="2D338E" w:themeColor="accent1"/>
          <w:insideV w:val="single" w:sz="6" w:space="0" w:color="2D338E" w:themeColor="accent1"/>
        </w:tcBorders>
        <w:shd w:val="clear" w:color="auto" w:fill="8489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cPr>
      <w:shd w:val="clear" w:color="auto" w:fill="F9FDB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C2" w:themeFill="accent2" w:themeFillTint="33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tcBorders>
          <w:insideH w:val="single" w:sz="6" w:space="0" w:color="BAC405" w:themeColor="accent2"/>
          <w:insideV w:val="single" w:sz="6" w:space="0" w:color="BAC405" w:themeColor="accent2"/>
        </w:tcBorders>
        <w:shd w:val="clear" w:color="auto" w:fill="F3FB6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cPr>
      <w:shd w:val="clear" w:color="auto" w:fill="EEB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4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5" w:themeFill="accent3" w:themeFillTint="33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tcBorders>
          <w:insideH w:val="single" w:sz="6" w:space="0" w:color="8E2344" w:themeColor="accent3"/>
          <w:insideV w:val="single" w:sz="6" w:space="0" w:color="8E2344" w:themeColor="accent3"/>
        </w:tcBorders>
        <w:shd w:val="clear" w:color="auto" w:fill="DE7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cPr>
      <w:shd w:val="clear" w:color="auto" w:fill="B2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F" w:themeFill="accent4" w:themeFillTint="33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tcBorders>
          <w:insideH w:val="single" w:sz="6" w:space="0" w:color="0091C9" w:themeColor="accent4"/>
          <w:insideV w:val="single" w:sz="6" w:space="0" w:color="0091C9" w:themeColor="accent4"/>
        </w:tcBorders>
        <w:shd w:val="clear" w:color="auto" w:fill="65D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cPr>
      <w:shd w:val="clear" w:color="auto" w:fill="FDE3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8" w:themeFill="accent5" w:themeFillTint="33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tcBorders>
          <w:insideH w:val="single" w:sz="6" w:space="0" w:color="E28C05" w:themeColor="accent5"/>
          <w:insideV w:val="single" w:sz="6" w:space="0" w:color="E28C05" w:themeColor="accent5"/>
        </w:tcBorders>
        <w:shd w:val="clear" w:color="auto" w:fill="FCC7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cPr>
      <w:shd w:val="clear" w:color="auto" w:fill="FFB4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DB" w:themeFill="accent6" w:themeFillTint="33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tcBorders>
          <w:insideH w:val="single" w:sz="6" w:space="0" w:color="D10056" w:themeColor="accent6"/>
          <w:insideV w:val="single" w:sz="6" w:space="0" w:color="D10056" w:themeColor="accent6"/>
        </w:tcBorders>
        <w:shd w:val="clear" w:color="auto" w:fill="FF69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4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489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489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B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B6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B6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7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799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7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777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4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A6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4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B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semiHidden/>
    <w:rsid w:val="00F75A8E"/>
  </w:style>
  <w:style w:type="paragraph" w:styleId="Sisluet2">
    <w:name w:val="toc 2"/>
    <w:basedOn w:val="Normaali"/>
    <w:next w:val="Normaali"/>
    <w:semiHidden/>
    <w:rsid w:val="00F75A8E"/>
    <w:pPr>
      <w:ind w:left="220"/>
    </w:pPr>
  </w:style>
  <w:style w:type="paragraph" w:styleId="Sisluet3">
    <w:name w:val="toc 3"/>
    <w:basedOn w:val="Normaali"/>
    <w:next w:val="Normaali"/>
    <w:semiHidden/>
    <w:rsid w:val="00F75A8E"/>
    <w:pPr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33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9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6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61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92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23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1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A3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C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5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68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0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0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1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  <w:shd w:val="clear" w:color="auto" w:fill="C2C4EB" w:themeFill="accent1" w:themeFillTint="3F"/>
      </w:tcPr>
    </w:tblStylePr>
    <w:tblStylePr w:type="band2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1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  <w:shd w:val="clear" w:color="auto" w:fill="F9FDB4" w:themeFill="accent2" w:themeFillTint="3F"/>
      </w:tcPr>
    </w:tblStylePr>
    <w:tblStylePr w:type="band2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1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  <w:shd w:val="clear" w:color="auto" w:fill="EEBCCC" w:themeFill="accent3" w:themeFillTint="3F"/>
      </w:tcPr>
    </w:tblStylePr>
    <w:tblStylePr w:type="band2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1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  <w:shd w:val="clear" w:color="auto" w:fill="B2E9FF" w:themeFill="accent4" w:themeFillTint="3F"/>
      </w:tcPr>
    </w:tblStylePr>
    <w:tblStylePr w:type="band2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1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  <w:shd w:val="clear" w:color="auto" w:fill="FDE3BB" w:themeFill="accent5" w:themeFillTint="3F"/>
      </w:tcPr>
    </w:tblStylePr>
    <w:tblStylePr w:type="band2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1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  <w:shd w:val="clear" w:color="auto" w:fill="FFB4D2" w:themeFill="accent6" w:themeFillTint="3F"/>
      </w:tcPr>
    </w:tblStylePr>
    <w:tblStylePr w:type="band2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21266A" w:themeColor="accent1" w:themeShade="BF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8A9203" w:themeColor="accent2" w:themeShade="BF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6A1A32" w:themeColor="accent3" w:themeShade="BF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6B96" w:themeColor="accent4" w:themeShade="BF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A96803" w:themeColor="accent5" w:themeShade="BF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9C003F" w:themeColor="accent6" w:themeShade="BF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2D338E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shd w:val="clear" w:color="auto" w:fill="CDCF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shd w:val="clear" w:color="auto" w:fill="FAFDC2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4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0" w:themeFill="accent4" w:themeFillShade="CC"/>
      </w:tcPr>
    </w:tblStylePr>
    <w:tblStylePr w:type="lastRow">
      <w:rPr>
        <w:b/>
        <w:bCs/>
        <w:color w:val="0073A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shd w:val="clear" w:color="auto" w:fill="F1C9D5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1C36" w:themeFill="accent3" w:themeFillShade="CC"/>
      </w:tcPr>
    </w:tblStylePr>
    <w:tblStylePr w:type="lastRow">
      <w:rPr>
        <w:b/>
        <w:bCs/>
        <w:color w:val="711C3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shd w:val="clear" w:color="auto" w:fill="C1ED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0044" w:themeFill="accent6" w:themeFillShade="CC"/>
      </w:tcPr>
    </w:tblStylePr>
    <w:tblStylePr w:type="lastRow">
      <w:rPr>
        <w:b/>
        <w:bCs/>
        <w:color w:val="A700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shd w:val="clear" w:color="auto" w:fill="FDE8C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F04" w:themeFill="accent5" w:themeFillShade="CC"/>
      </w:tcPr>
    </w:tblStylePr>
    <w:tblStylePr w:type="lastRow">
      <w:rPr>
        <w:b/>
        <w:bCs/>
        <w:color w:val="B46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shd w:val="clear" w:color="auto" w:fill="FFC2DB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CFEF" w:themeFill="accent1" w:themeFillTint="33"/>
    </w:tcPr>
    <w:tblStylePr w:type="firstRow">
      <w:rPr>
        <w:b/>
        <w:bCs/>
      </w:rPr>
      <w:tblPr/>
      <w:tcPr>
        <w:shd w:val="clear" w:color="auto" w:fill="9CA0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A0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C2" w:themeFill="accent2" w:themeFillTint="33"/>
    </w:tcPr>
    <w:tblStylePr w:type="firstRow">
      <w:rPr>
        <w:b/>
        <w:bCs/>
      </w:rPr>
      <w:tblPr/>
      <w:tcPr>
        <w:shd w:val="clear" w:color="auto" w:fill="F5FC8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C8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9D5" w:themeFill="accent3" w:themeFillTint="33"/>
    </w:tcPr>
    <w:tblStylePr w:type="firstRow">
      <w:rPr>
        <w:b/>
        <w:bCs/>
      </w:rPr>
      <w:tblPr/>
      <w:tcPr>
        <w:shd w:val="clear" w:color="auto" w:fill="E494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4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F" w:themeFill="accent4" w:themeFillTint="33"/>
    </w:tcPr>
    <w:tblStylePr w:type="firstRow">
      <w:rPr>
        <w:b/>
        <w:bCs/>
      </w:rPr>
      <w:tblPr/>
      <w:tcPr>
        <w:shd w:val="clear" w:color="auto" w:fill="83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C8" w:themeFill="accent5" w:themeFillTint="33"/>
    </w:tcPr>
    <w:tblStylePr w:type="firstRow">
      <w:rPr>
        <w:b/>
        <w:bCs/>
      </w:rPr>
      <w:tblPr/>
      <w:tcPr>
        <w:shd w:val="clear" w:color="auto" w:fill="FCD2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2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2DB" w:themeFill="accent6" w:themeFillTint="33"/>
    </w:tcPr>
    <w:tblStylePr w:type="firstRow">
      <w:rPr>
        <w:b/>
        <w:bCs/>
      </w:rPr>
      <w:tblPr/>
      <w:tcPr>
        <w:shd w:val="clear" w:color="auto" w:fill="FF86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6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2D338E" w:themeColor="accent1"/>
        <w:bottom w:val="single" w:sz="4" w:space="0" w:color="2D338E" w:themeColor="accent1"/>
        <w:right w:val="single" w:sz="4" w:space="0" w:color="2D33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55" w:themeColor="accent1" w:themeShade="99"/>
          <w:insideV w:val="nil"/>
        </w:tcBorders>
        <w:shd w:val="clear" w:color="auto" w:fill="1B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55" w:themeFill="accent1" w:themeFillShade="99"/>
      </w:tcPr>
    </w:tblStylePr>
    <w:tblStylePr w:type="band1Vert">
      <w:tblPr/>
      <w:tcPr>
        <w:shd w:val="clear" w:color="auto" w:fill="9CA0E0" w:themeFill="accent1" w:themeFillTint="66"/>
      </w:tcPr>
    </w:tblStylePr>
    <w:tblStylePr w:type="band1Horz">
      <w:tblPr/>
      <w:tcPr>
        <w:shd w:val="clear" w:color="auto" w:fill="8489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BAC405" w:themeColor="accent2"/>
        <w:bottom w:val="single" w:sz="4" w:space="0" w:color="BAC405" w:themeColor="accent2"/>
        <w:right w:val="single" w:sz="4" w:space="0" w:color="BAC4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5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503" w:themeColor="accent2" w:themeShade="99"/>
          <w:insideV w:val="nil"/>
        </w:tcBorders>
        <w:shd w:val="clear" w:color="auto" w:fill="6E75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503" w:themeFill="accent2" w:themeFillShade="99"/>
      </w:tcPr>
    </w:tblStylePr>
    <w:tblStylePr w:type="band1Vert">
      <w:tblPr/>
      <w:tcPr>
        <w:shd w:val="clear" w:color="auto" w:fill="F5FC86" w:themeFill="accent2" w:themeFillTint="66"/>
      </w:tcPr>
    </w:tblStylePr>
    <w:tblStylePr w:type="band1Horz">
      <w:tblPr/>
      <w:tcPr>
        <w:shd w:val="clear" w:color="auto" w:fill="F3FB6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C9" w:themeColor="accent4"/>
        <w:left w:val="single" w:sz="4" w:space="0" w:color="8E2344" w:themeColor="accent3"/>
        <w:bottom w:val="single" w:sz="4" w:space="0" w:color="8E2344" w:themeColor="accent3"/>
        <w:right w:val="single" w:sz="4" w:space="0" w:color="8E23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5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528" w:themeColor="accent3" w:themeShade="99"/>
          <w:insideV w:val="nil"/>
        </w:tcBorders>
        <w:shd w:val="clear" w:color="auto" w:fill="5515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528" w:themeFill="accent3" w:themeFillShade="99"/>
      </w:tcPr>
    </w:tblStylePr>
    <w:tblStylePr w:type="band1Vert">
      <w:tblPr/>
      <w:tcPr>
        <w:shd w:val="clear" w:color="auto" w:fill="E494AC" w:themeFill="accent3" w:themeFillTint="66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2344" w:themeColor="accent3"/>
        <w:left w:val="single" w:sz="4" w:space="0" w:color="0091C9" w:themeColor="accent4"/>
        <w:bottom w:val="single" w:sz="4" w:space="0" w:color="0091C9" w:themeColor="accent4"/>
        <w:right w:val="single" w:sz="4" w:space="0" w:color="0091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8" w:themeColor="accent4" w:themeShade="99"/>
          <w:insideV w:val="nil"/>
        </w:tcBorders>
        <w:shd w:val="clear" w:color="auto" w:fill="0056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8" w:themeFill="accent4" w:themeFillShade="99"/>
      </w:tcPr>
    </w:tblStylePr>
    <w:tblStylePr w:type="band1Vert">
      <w:tblPr/>
      <w:tcPr>
        <w:shd w:val="clear" w:color="auto" w:fill="83DCFF" w:themeFill="accent4" w:themeFillTint="66"/>
      </w:tcPr>
    </w:tblStylePr>
    <w:tblStylePr w:type="band1Horz">
      <w:tblPr/>
      <w:tcPr>
        <w:shd w:val="clear" w:color="auto" w:fill="65D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0056" w:themeColor="accent6"/>
        <w:left w:val="single" w:sz="4" w:space="0" w:color="E28C05" w:themeColor="accent5"/>
        <w:bottom w:val="single" w:sz="4" w:space="0" w:color="E28C05" w:themeColor="accent5"/>
        <w:right w:val="single" w:sz="4" w:space="0" w:color="E28C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3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303" w:themeColor="accent5" w:themeShade="99"/>
          <w:insideV w:val="nil"/>
        </w:tcBorders>
        <w:shd w:val="clear" w:color="auto" w:fill="8753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303" w:themeFill="accent5" w:themeFillShade="99"/>
      </w:tcPr>
    </w:tblStylePr>
    <w:tblStylePr w:type="band1Vert">
      <w:tblPr/>
      <w:tcPr>
        <w:shd w:val="clear" w:color="auto" w:fill="FCD291" w:themeFill="accent5" w:themeFillTint="66"/>
      </w:tcPr>
    </w:tblStylePr>
    <w:tblStylePr w:type="band1Horz">
      <w:tblPr/>
      <w:tcPr>
        <w:shd w:val="clear" w:color="auto" w:fill="FCC7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C05" w:themeColor="accent5"/>
        <w:left w:val="single" w:sz="4" w:space="0" w:color="D10056" w:themeColor="accent6"/>
        <w:bottom w:val="single" w:sz="4" w:space="0" w:color="D10056" w:themeColor="accent6"/>
        <w:right w:val="single" w:sz="4" w:space="0" w:color="D100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033" w:themeColor="accent6" w:themeShade="99"/>
          <w:insideV w:val="nil"/>
        </w:tcBorders>
        <w:shd w:val="clear" w:color="auto" w:fill="7D0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33" w:themeFill="accent6" w:themeFillShade="99"/>
      </w:tcPr>
    </w:tblStylePr>
    <w:tblStylePr w:type="band1Vert">
      <w:tblPr/>
      <w:tcPr>
        <w:shd w:val="clear" w:color="auto" w:fill="FF86B7" w:themeFill="accent6" w:themeFillTint="66"/>
      </w:tcPr>
    </w:tblStylePr>
    <w:tblStylePr w:type="band1Horz">
      <w:tblPr/>
      <w:tcPr>
        <w:shd w:val="clear" w:color="auto" w:fill="FF69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F75A8E"/>
    <w:pPr>
      <w:ind w:left="2608"/>
    </w:pPr>
  </w:style>
  <w:style w:type="paragraph" w:customStyle="1" w:styleId="Sis1">
    <w:name w:val="Sis 1"/>
    <w:basedOn w:val="Normaali"/>
    <w:uiPriority w:val="9"/>
    <w:qFormat/>
    <w:rsid w:val="00F75A8E"/>
    <w:pPr>
      <w:ind w:left="1304"/>
    </w:pPr>
  </w:style>
  <w:style w:type="paragraph" w:customStyle="1" w:styleId="Sivuotsikko2">
    <w:name w:val="Sivuotsikko 2"/>
    <w:basedOn w:val="Normaali"/>
    <w:next w:val="Sis2"/>
    <w:uiPriority w:val="19"/>
    <w:qFormat/>
    <w:rsid w:val="00F75A8E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9"/>
    <w:qFormat/>
    <w:rsid w:val="00F75A8E"/>
    <w:pPr>
      <w:ind w:left="1304" w:hanging="1304"/>
    </w:pPr>
  </w:style>
  <w:style w:type="paragraph" w:customStyle="1" w:styleId="PaaOtsikko">
    <w:name w:val="PaaOtsikko"/>
    <w:basedOn w:val="Normaali"/>
    <w:rsid w:val="00253654"/>
    <w:pPr>
      <w:spacing w:after="240"/>
    </w:pPr>
    <w:rPr>
      <w:b/>
      <w:szCs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4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5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16"/>
      </w:numPr>
    </w:pPr>
  </w:style>
  <w:style w:type="paragraph" w:customStyle="1" w:styleId="Numeroitu">
    <w:name w:val="Numeroitu"/>
    <w:basedOn w:val="Normaali"/>
    <w:uiPriority w:val="49"/>
    <w:rsid w:val="00C9603F"/>
    <w:pPr>
      <w:numPr>
        <w:numId w:val="21"/>
      </w:numPr>
    </w:pPr>
    <w:rPr>
      <w:rFonts w:eastAsiaTheme="minorHAnsi" w:cstheme="minorHAnsi"/>
      <w:lang w:eastAsia="en-US"/>
    </w:rPr>
  </w:style>
  <w:style w:type="paragraph" w:customStyle="1" w:styleId="Numeroitu1">
    <w:name w:val="Numeroitu 1"/>
    <w:basedOn w:val="Normaali"/>
    <w:uiPriority w:val="49"/>
    <w:rsid w:val="00C9603F"/>
    <w:pPr>
      <w:numPr>
        <w:numId w:val="22"/>
      </w:numPr>
    </w:pPr>
    <w:rPr>
      <w:rFonts w:eastAsiaTheme="minorHAnsi" w:cstheme="minorHAnsi"/>
      <w:lang w:eastAsia="en-US"/>
    </w:rPr>
  </w:style>
  <w:style w:type="paragraph" w:customStyle="1" w:styleId="Numeroitu2">
    <w:name w:val="Numeroitu 2"/>
    <w:basedOn w:val="Normaali"/>
    <w:uiPriority w:val="49"/>
    <w:rsid w:val="00C9603F"/>
    <w:pPr>
      <w:numPr>
        <w:numId w:val="23"/>
      </w:numPr>
    </w:pPr>
    <w:rPr>
      <w:rFonts w:eastAsiaTheme="minorHAnsi" w:cstheme="minorHAnsi"/>
      <w:lang w:eastAsia="en-US"/>
    </w:rPr>
  </w:style>
  <w:style w:type="paragraph" w:customStyle="1" w:styleId="Viiva">
    <w:name w:val="Viiva"/>
    <w:basedOn w:val="Normaali"/>
    <w:uiPriority w:val="59"/>
    <w:rsid w:val="00C9603F"/>
    <w:pPr>
      <w:numPr>
        <w:numId w:val="24"/>
      </w:numPr>
    </w:pPr>
    <w:rPr>
      <w:rFonts w:eastAsiaTheme="minorHAnsi" w:cstheme="minorHAnsi"/>
      <w:lang w:eastAsia="en-US"/>
    </w:rPr>
  </w:style>
  <w:style w:type="paragraph" w:customStyle="1" w:styleId="Viiva1">
    <w:name w:val="Viiva 1"/>
    <w:basedOn w:val="Normaali"/>
    <w:uiPriority w:val="59"/>
    <w:rsid w:val="00C9603F"/>
    <w:pPr>
      <w:numPr>
        <w:numId w:val="25"/>
      </w:numPr>
    </w:pPr>
    <w:rPr>
      <w:rFonts w:eastAsiaTheme="minorHAnsi" w:cstheme="minorHAnsi"/>
      <w:lang w:eastAsia="en-US"/>
    </w:rPr>
  </w:style>
  <w:style w:type="paragraph" w:customStyle="1" w:styleId="Viiva2">
    <w:name w:val="Viiva 2"/>
    <w:basedOn w:val="Normaali"/>
    <w:uiPriority w:val="59"/>
    <w:rsid w:val="00C9603F"/>
    <w:pPr>
      <w:numPr>
        <w:numId w:val="26"/>
      </w:numPr>
    </w:pPr>
    <w:rPr>
      <w:rFonts w:eastAsiaTheme="minorHAnsi" w:cstheme="minorHAnsi"/>
      <w:lang w:eastAsia="en-US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49"/>
    <w:rsid w:val="00F75A8E"/>
    <w:pPr>
      <w:numPr>
        <w:numId w:val="17"/>
      </w:numPr>
    </w:pPr>
  </w:style>
  <w:style w:type="paragraph" w:customStyle="1" w:styleId="Pallo1">
    <w:name w:val="Pallo 1"/>
    <w:basedOn w:val="Normaali"/>
    <w:uiPriority w:val="49"/>
    <w:rsid w:val="00F75A8E"/>
    <w:pPr>
      <w:numPr>
        <w:numId w:val="18"/>
      </w:numPr>
    </w:pPr>
  </w:style>
  <w:style w:type="paragraph" w:customStyle="1" w:styleId="Pallo2">
    <w:name w:val="Pallo 2"/>
    <w:basedOn w:val="Normaali"/>
    <w:uiPriority w:val="49"/>
    <w:rsid w:val="00F75A8E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253654"/>
    <w:pPr>
      <w:spacing w:after="0" w:line="240" w:lineRule="auto"/>
    </w:pPr>
    <w:rPr>
      <w:rFonts w:ascii="Arial" w:eastAsia="Times New Roman" w:hAnsi="Arial" w:cs="Arial"/>
      <w:sz w:val="24"/>
      <w:lang w:eastAsia="fi-FI"/>
    </w:rPr>
  </w:style>
  <w:style w:type="paragraph" w:styleId="Otsikko1">
    <w:name w:val="heading 1"/>
    <w:basedOn w:val="Normaali"/>
    <w:next w:val="Sis2"/>
    <w:link w:val="Otsikko1Char"/>
    <w:qFormat/>
    <w:rsid w:val="00AE66BF"/>
    <w:pPr>
      <w:keepNext/>
      <w:spacing w:before="240" w:after="240"/>
      <w:outlineLvl w:val="0"/>
    </w:pPr>
    <w:rPr>
      <w:bCs/>
    </w:rPr>
  </w:style>
  <w:style w:type="paragraph" w:styleId="Otsikko2">
    <w:name w:val="heading 2"/>
    <w:basedOn w:val="Normaali"/>
    <w:next w:val="Sis2"/>
    <w:link w:val="Otsikko2Char"/>
    <w:qFormat/>
    <w:rsid w:val="00AE66BF"/>
    <w:pPr>
      <w:keepNext/>
      <w:spacing w:before="240" w:after="240"/>
      <w:outlineLvl w:val="1"/>
    </w:pPr>
    <w:rPr>
      <w:bCs/>
      <w:iCs/>
    </w:rPr>
  </w:style>
  <w:style w:type="paragraph" w:styleId="Otsikko3">
    <w:name w:val="heading 3"/>
    <w:basedOn w:val="Normaali"/>
    <w:next w:val="Sis2"/>
    <w:link w:val="Otsikko3Char"/>
    <w:qFormat/>
    <w:rsid w:val="00AE66BF"/>
    <w:pPr>
      <w:keepNext/>
      <w:spacing w:before="240" w:after="240"/>
      <w:outlineLvl w:val="2"/>
    </w:pPr>
    <w:rPr>
      <w:bCs/>
    </w:rPr>
  </w:style>
  <w:style w:type="paragraph" w:styleId="Otsikko4">
    <w:name w:val="heading 4"/>
    <w:basedOn w:val="Normaali"/>
    <w:next w:val="Sis2"/>
    <w:link w:val="Otsikko4Char"/>
    <w:semiHidden/>
    <w:rsid w:val="00AE66BF"/>
    <w:pPr>
      <w:keepNext/>
      <w:spacing w:before="240" w:after="240"/>
      <w:outlineLvl w:val="3"/>
    </w:pPr>
    <w:rPr>
      <w:bCs/>
    </w:rPr>
  </w:style>
  <w:style w:type="paragraph" w:styleId="Otsikko5">
    <w:name w:val="heading 5"/>
    <w:basedOn w:val="Normaali"/>
    <w:next w:val="Sis2"/>
    <w:link w:val="Otsikko5Char"/>
    <w:semiHidden/>
    <w:rsid w:val="00AE66BF"/>
    <w:pPr>
      <w:keepNext/>
      <w:spacing w:before="240" w:after="240"/>
      <w:outlineLvl w:val="4"/>
    </w:pPr>
    <w:rPr>
      <w:b/>
      <w:bCs/>
      <w:iCs/>
    </w:rPr>
  </w:style>
  <w:style w:type="paragraph" w:styleId="Otsikko6">
    <w:name w:val="heading 6"/>
    <w:basedOn w:val="Normaali"/>
    <w:next w:val="Sis2"/>
    <w:link w:val="Otsikko6Char"/>
    <w:semiHidden/>
    <w:rsid w:val="00AE66BF"/>
    <w:pPr>
      <w:keepNext/>
      <w:spacing w:before="240" w:after="240"/>
      <w:outlineLvl w:val="5"/>
    </w:pPr>
    <w:rPr>
      <w:b/>
      <w:bCs/>
    </w:rPr>
  </w:style>
  <w:style w:type="paragraph" w:styleId="Otsikko7">
    <w:name w:val="heading 7"/>
    <w:basedOn w:val="Normaali"/>
    <w:next w:val="Sis2"/>
    <w:link w:val="Otsikko7Char"/>
    <w:semiHidden/>
    <w:rsid w:val="00AE66BF"/>
    <w:pPr>
      <w:keepNext/>
      <w:spacing w:before="240" w:after="240"/>
      <w:outlineLvl w:val="6"/>
    </w:pPr>
    <w:rPr>
      <w:b/>
    </w:rPr>
  </w:style>
  <w:style w:type="paragraph" w:styleId="Otsikko8">
    <w:name w:val="heading 8"/>
    <w:basedOn w:val="Normaali"/>
    <w:next w:val="Sis2"/>
    <w:link w:val="Otsikko8Char"/>
    <w:semiHidden/>
    <w:rsid w:val="00AE66BF"/>
    <w:pPr>
      <w:keepNext/>
      <w:spacing w:before="240" w:after="240"/>
      <w:outlineLvl w:val="7"/>
    </w:pPr>
    <w:rPr>
      <w:b/>
      <w:iCs/>
    </w:rPr>
  </w:style>
  <w:style w:type="paragraph" w:styleId="Otsikko9">
    <w:name w:val="heading 9"/>
    <w:basedOn w:val="Normaali"/>
    <w:next w:val="Sis2"/>
    <w:link w:val="Otsikko9Char"/>
    <w:semiHidden/>
    <w:rsid w:val="00AE66BF"/>
    <w:pPr>
      <w:keepNext/>
      <w:spacing w:before="240" w:after="240"/>
      <w:outlineLvl w:val="8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2D338E" w:themeColor="accent1"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2D338E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F75A8E"/>
    <w:rPr>
      <w:rFonts w:ascii="Arial" w:eastAsia="Times New Roman" w:hAnsi="Arial" w:cs="Arial"/>
      <w:bCs/>
      <w:iCs/>
      <w:sz w:val="24"/>
      <w:lang w:eastAsia="fi-FI"/>
    </w:rPr>
  </w:style>
  <w:style w:type="character" w:customStyle="1" w:styleId="Otsikko3Char">
    <w:name w:val="Otsikko 3 Char"/>
    <w:basedOn w:val="Kappaleenoletusfontti"/>
    <w:link w:val="Otsikko3"/>
    <w:rsid w:val="00F75A8E"/>
    <w:rPr>
      <w:rFonts w:ascii="Arial" w:eastAsia="Times New Roman" w:hAnsi="Arial" w:cs="Arial"/>
      <w:bCs/>
      <w:sz w:val="24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75A8E"/>
    <w:rPr>
      <w:rFonts w:ascii="Arial" w:eastAsia="Times New Roman" w:hAnsi="Arial" w:cs="Times New Roman"/>
      <w:bCs/>
      <w:sz w:val="24"/>
      <w:lang w:eastAsia="fi-FI"/>
    </w:rPr>
  </w:style>
  <w:style w:type="character" w:customStyle="1" w:styleId="Otsikko5Char">
    <w:name w:val="Otsikko 5 Char"/>
    <w:basedOn w:val="Kappaleenoletusfontti"/>
    <w:link w:val="Otsikko5"/>
    <w:semiHidden/>
    <w:rsid w:val="00F75A8E"/>
    <w:rPr>
      <w:rFonts w:ascii="Arial" w:eastAsia="Times New Roman" w:hAnsi="Arial" w:cs="Times New Roman"/>
      <w:b/>
      <w:bCs/>
      <w:iCs/>
      <w:sz w:val="24"/>
      <w:lang w:eastAsia="fi-FI"/>
    </w:rPr>
  </w:style>
  <w:style w:type="character" w:customStyle="1" w:styleId="Otsikko6Char">
    <w:name w:val="Otsikko 6 Char"/>
    <w:basedOn w:val="Kappaleenoletusfontti"/>
    <w:link w:val="Otsikko6"/>
    <w:semiHidden/>
    <w:rsid w:val="00F75A8E"/>
    <w:rPr>
      <w:rFonts w:ascii="Arial" w:eastAsia="Times New Roman" w:hAnsi="Arial" w:cs="Times New Roman"/>
      <w:b/>
      <w:bCs/>
      <w:sz w:val="24"/>
      <w:lang w:eastAsia="fi-FI"/>
    </w:rPr>
  </w:style>
  <w:style w:type="character" w:customStyle="1" w:styleId="Otsikko7Char">
    <w:name w:val="Otsikko 7 Char"/>
    <w:basedOn w:val="Kappaleenoletusfontti"/>
    <w:link w:val="Otsikko7"/>
    <w:semiHidden/>
    <w:rsid w:val="00F75A8E"/>
    <w:rPr>
      <w:rFonts w:ascii="Arial" w:eastAsia="Times New Roman" w:hAnsi="Arial" w:cs="Times New Roman"/>
      <w:b/>
      <w:sz w:val="24"/>
      <w:lang w:eastAsia="fi-FI"/>
    </w:rPr>
  </w:style>
  <w:style w:type="character" w:customStyle="1" w:styleId="Otsikko8Char">
    <w:name w:val="Otsikko 8 Char"/>
    <w:basedOn w:val="Kappaleenoletusfontti"/>
    <w:link w:val="Otsikko8"/>
    <w:semiHidden/>
    <w:rsid w:val="00F75A8E"/>
    <w:rPr>
      <w:rFonts w:ascii="Arial" w:eastAsia="Times New Roman" w:hAnsi="Arial" w:cs="Times New Roman"/>
      <w:b/>
      <w:iCs/>
      <w:sz w:val="24"/>
      <w:lang w:eastAsia="fi-FI"/>
    </w:rPr>
  </w:style>
  <w:style w:type="character" w:customStyle="1" w:styleId="Otsikko9Char">
    <w:name w:val="Otsikko 9 Char"/>
    <w:basedOn w:val="Kappaleenoletusfontti"/>
    <w:link w:val="Otsikko9"/>
    <w:semiHidden/>
    <w:rsid w:val="00F75A8E"/>
    <w:rPr>
      <w:rFonts w:ascii="Arial" w:eastAsia="Times New Roman" w:hAnsi="Arial" w:cs="Arial"/>
      <w:b/>
      <w:sz w:val="24"/>
      <w:lang w:eastAsia="fi-FI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7A0034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2D338E" w:themeColor="accent1"/>
      </w:pBdr>
      <w:spacing w:before="200" w:after="280"/>
      <w:ind w:left="936" w:right="936"/>
    </w:pPr>
    <w:rPr>
      <w:b/>
      <w:bCs/>
      <w:i/>
      <w:iCs/>
      <w:color w:val="2D338E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2D338E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BAC405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BAC405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2D338E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2D338E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2D338E" w:themeColor="accent1"/>
        <w:left w:val="single" w:sz="2" w:space="10" w:color="2D338E" w:themeColor="accent1"/>
        <w:bottom w:val="single" w:sz="2" w:space="10" w:color="2D338E" w:themeColor="accent1"/>
        <w:right w:val="single" w:sz="2" w:space="10" w:color="2D338E" w:themeColor="accent1"/>
      </w:pBdr>
      <w:ind w:left="1152" w:right="1152"/>
    </w:pPr>
    <w:rPr>
      <w:rFonts w:asciiTheme="minorHAnsi" w:eastAsiaTheme="minorEastAsia" w:hAnsiTheme="minorHAnsi"/>
      <w:i/>
      <w:iCs/>
      <w:color w:val="2D338E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38E" w:themeColor="accent1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38E" w:themeColor="accent1"/>
          <w:bottom w:val="single" w:sz="8" w:space="0" w:color="2D338E" w:themeColor="accent1"/>
        </w:tcBorders>
      </w:tc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shd w:val="clear" w:color="auto" w:fill="C2C4EB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05" w:themeColor="accent2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05" w:themeColor="accent2"/>
          <w:bottom w:val="single" w:sz="8" w:space="0" w:color="BAC405" w:themeColor="accent2"/>
        </w:tcBorders>
      </w:tc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shd w:val="clear" w:color="auto" w:fill="F9FDB4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2344" w:themeColor="accent3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2344" w:themeColor="accent3"/>
          <w:bottom w:val="single" w:sz="8" w:space="0" w:color="8E2344" w:themeColor="accent3"/>
        </w:tcBorders>
      </w:tc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shd w:val="clear" w:color="auto" w:fill="EEBCCC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C9" w:themeColor="accent4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C9" w:themeColor="accent4"/>
          <w:bottom w:val="single" w:sz="8" w:space="0" w:color="0091C9" w:themeColor="accent4"/>
        </w:tcBorders>
      </w:tc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shd w:val="clear" w:color="auto" w:fill="B2E9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C05" w:themeColor="accent5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C05" w:themeColor="accent5"/>
          <w:bottom w:val="single" w:sz="8" w:space="0" w:color="E28C05" w:themeColor="accent5"/>
        </w:tcBorders>
      </w:tc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shd w:val="clear" w:color="auto" w:fill="FDE3BB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56" w:themeColor="accent6"/>
        </w:tcBorders>
      </w:tcPr>
    </w:tblStylePr>
    <w:tblStylePr w:type="lastRow">
      <w:rPr>
        <w:b/>
        <w:bCs/>
        <w:color w:val="949B50" w:themeColor="text2"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56" w:themeColor="accent6"/>
          <w:bottom w:val="single" w:sz="8" w:space="0" w:color="D10056" w:themeColor="accent6"/>
        </w:tcBorders>
      </w:tc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shd w:val="clear" w:color="auto" w:fill="FFB4D2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3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33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3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3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4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0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DB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234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234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234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C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C0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C0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C0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B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5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4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  <w:insideV w:val="single" w:sz="8" w:space="0" w:color="474EC4" w:themeColor="accent1" w:themeTint="BF"/>
      </w:tblBorders>
    </w:tblPr>
    <w:tcPr>
      <w:shd w:val="clear" w:color="auto" w:fill="C2C4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4E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  <w:insideV w:val="single" w:sz="8" w:space="0" w:color="EDF91D" w:themeColor="accent2" w:themeTint="BF"/>
      </w:tblBorders>
    </w:tblPr>
    <w:tcPr>
      <w:shd w:val="clear" w:color="auto" w:fill="F9FDB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F91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  <w:insideV w:val="single" w:sz="8" w:space="0" w:color="CD3664" w:themeColor="accent3" w:themeTint="BF"/>
      </w:tblBorders>
    </w:tblPr>
    <w:tcPr>
      <w:shd w:val="clear" w:color="auto" w:fill="EEB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36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  <w:insideV w:val="single" w:sz="8" w:space="0" w:color="17BDFF" w:themeColor="accent4" w:themeTint="BF"/>
      </w:tblBorders>
    </w:tblPr>
    <w:tcPr>
      <w:shd w:val="clear" w:color="auto" w:fill="B2E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  <w:insideV w:val="single" w:sz="8" w:space="0" w:color="FAAC32" w:themeColor="accent5" w:themeTint="BF"/>
      </w:tblBorders>
    </w:tblPr>
    <w:tcPr>
      <w:shd w:val="clear" w:color="auto" w:fill="FDE3B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AC3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  <w:insideV w:val="single" w:sz="8" w:space="0" w:color="FF1D79" w:themeColor="accent6" w:themeTint="BF"/>
      </w:tblBorders>
    </w:tblPr>
    <w:tcPr>
      <w:shd w:val="clear" w:color="auto" w:fill="FFB4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D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cPr>
      <w:shd w:val="clear" w:color="auto" w:fill="C2C4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7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FEF" w:themeFill="accent1" w:themeFillTint="33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tcBorders>
          <w:insideH w:val="single" w:sz="6" w:space="0" w:color="2D338E" w:themeColor="accent1"/>
          <w:insideV w:val="single" w:sz="6" w:space="0" w:color="2D338E" w:themeColor="accent1"/>
        </w:tcBorders>
        <w:shd w:val="clear" w:color="auto" w:fill="8489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cPr>
      <w:shd w:val="clear" w:color="auto" w:fill="F9FDB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C2" w:themeFill="accent2" w:themeFillTint="33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tcBorders>
          <w:insideH w:val="single" w:sz="6" w:space="0" w:color="BAC405" w:themeColor="accent2"/>
          <w:insideV w:val="single" w:sz="6" w:space="0" w:color="BAC405" w:themeColor="accent2"/>
        </w:tcBorders>
        <w:shd w:val="clear" w:color="auto" w:fill="F3FB6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cPr>
      <w:shd w:val="clear" w:color="auto" w:fill="EEB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4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5" w:themeFill="accent3" w:themeFillTint="33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tcBorders>
          <w:insideH w:val="single" w:sz="6" w:space="0" w:color="8E2344" w:themeColor="accent3"/>
          <w:insideV w:val="single" w:sz="6" w:space="0" w:color="8E2344" w:themeColor="accent3"/>
        </w:tcBorders>
        <w:shd w:val="clear" w:color="auto" w:fill="DE7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cPr>
      <w:shd w:val="clear" w:color="auto" w:fill="B2E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F" w:themeFill="accent4" w:themeFillTint="33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tcBorders>
          <w:insideH w:val="single" w:sz="6" w:space="0" w:color="0091C9" w:themeColor="accent4"/>
          <w:insideV w:val="single" w:sz="6" w:space="0" w:color="0091C9" w:themeColor="accent4"/>
        </w:tcBorders>
        <w:shd w:val="clear" w:color="auto" w:fill="65D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cPr>
      <w:shd w:val="clear" w:color="auto" w:fill="FDE3B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C8" w:themeFill="accent5" w:themeFillTint="33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tcBorders>
          <w:insideH w:val="single" w:sz="6" w:space="0" w:color="E28C05" w:themeColor="accent5"/>
          <w:insideV w:val="single" w:sz="6" w:space="0" w:color="E28C05" w:themeColor="accent5"/>
        </w:tcBorders>
        <w:shd w:val="clear" w:color="auto" w:fill="FCC7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cPr>
      <w:shd w:val="clear" w:color="auto" w:fill="FFB4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1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DB" w:themeFill="accent6" w:themeFillTint="33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tcBorders>
          <w:insideH w:val="single" w:sz="6" w:space="0" w:color="D10056" w:themeColor="accent6"/>
          <w:insideV w:val="single" w:sz="6" w:space="0" w:color="D10056" w:themeColor="accent6"/>
        </w:tcBorders>
        <w:shd w:val="clear" w:color="auto" w:fill="FF69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4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3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489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489D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DB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B6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B68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234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7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799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3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B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C0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7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777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4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9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9A6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74EC4" w:themeColor="accent1" w:themeTint="BF"/>
        <w:left w:val="single" w:sz="8" w:space="0" w:color="474EC4" w:themeColor="accent1" w:themeTint="BF"/>
        <w:bottom w:val="single" w:sz="8" w:space="0" w:color="474EC4" w:themeColor="accent1" w:themeTint="BF"/>
        <w:right w:val="single" w:sz="8" w:space="0" w:color="474EC4" w:themeColor="accent1" w:themeTint="BF"/>
        <w:insideH w:val="single" w:sz="8" w:space="0" w:color="474EC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EC4" w:themeColor="accent1" w:themeTint="BF"/>
          <w:left w:val="single" w:sz="8" w:space="0" w:color="474EC4" w:themeColor="accent1" w:themeTint="BF"/>
          <w:bottom w:val="single" w:sz="8" w:space="0" w:color="474EC4" w:themeColor="accent1" w:themeTint="BF"/>
          <w:right w:val="single" w:sz="8" w:space="0" w:color="474EC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4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4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DF91D" w:themeColor="accent2" w:themeTint="BF"/>
        <w:left w:val="single" w:sz="8" w:space="0" w:color="EDF91D" w:themeColor="accent2" w:themeTint="BF"/>
        <w:bottom w:val="single" w:sz="8" w:space="0" w:color="EDF91D" w:themeColor="accent2" w:themeTint="BF"/>
        <w:right w:val="single" w:sz="8" w:space="0" w:color="EDF91D" w:themeColor="accent2" w:themeTint="BF"/>
        <w:insideH w:val="single" w:sz="8" w:space="0" w:color="EDF91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F91D" w:themeColor="accent2" w:themeTint="BF"/>
          <w:left w:val="single" w:sz="8" w:space="0" w:color="EDF91D" w:themeColor="accent2" w:themeTint="BF"/>
          <w:bottom w:val="single" w:sz="8" w:space="0" w:color="EDF91D" w:themeColor="accent2" w:themeTint="BF"/>
          <w:right w:val="single" w:sz="8" w:space="0" w:color="EDF91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DB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DB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D3664" w:themeColor="accent3" w:themeTint="BF"/>
        <w:left w:val="single" w:sz="8" w:space="0" w:color="CD3664" w:themeColor="accent3" w:themeTint="BF"/>
        <w:bottom w:val="single" w:sz="8" w:space="0" w:color="CD3664" w:themeColor="accent3" w:themeTint="BF"/>
        <w:right w:val="single" w:sz="8" w:space="0" w:color="CD3664" w:themeColor="accent3" w:themeTint="BF"/>
        <w:insideH w:val="single" w:sz="8" w:space="0" w:color="CD36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664" w:themeColor="accent3" w:themeTint="BF"/>
          <w:left w:val="single" w:sz="8" w:space="0" w:color="CD3664" w:themeColor="accent3" w:themeTint="BF"/>
          <w:bottom w:val="single" w:sz="8" w:space="0" w:color="CD3664" w:themeColor="accent3" w:themeTint="BF"/>
          <w:right w:val="single" w:sz="8" w:space="0" w:color="CD36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17BDFF" w:themeColor="accent4" w:themeTint="BF"/>
        <w:left w:val="single" w:sz="8" w:space="0" w:color="17BDFF" w:themeColor="accent4" w:themeTint="BF"/>
        <w:bottom w:val="single" w:sz="8" w:space="0" w:color="17BDFF" w:themeColor="accent4" w:themeTint="BF"/>
        <w:right w:val="single" w:sz="8" w:space="0" w:color="17BDFF" w:themeColor="accent4" w:themeTint="BF"/>
        <w:insideH w:val="single" w:sz="8" w:space="0" w:color="17B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DFF" w:themeColor="accent4" w:themeTint="BF"/>
          <w:left w:val="single" w:sz="8" w:space="0" w:color="17BDFF" w:themeColor="accent4" w:themeTint="BF"/>
          <w:bottom w:val="single" w:sz="8" w:space="0" w:color="17BDFF" w:themeColor="accent4" w:themeTint="BF"/>
          <w:right w:val="single" w:sz="8" w:space="0" w:color="17B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AAC32" w:themeColor="accent5" w:themeTint="BF"/>
        <w:left w:val="single" w:sz="8" w:space="0" w:color="FAAC32" w:themeColor="accent5" w:themeTint="BF"/>
        <w:bottom w:val="single" w:sz="8" w:space="0" w:color="FAAC32" w:themeColor="accent5" w:themeTint="BF"/>
        <w:right w:val="single" w:sz="8" w:space="0" w:color="FAAC32" w:themeColor="accent5" w:themeTint="BF"/>
        <w:insideH w:val="single" w:sz="8" w:space="0" w:color="FAAC3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AC32" w:themeColor="accent5" w:themeTint="BF"/>
          <w:left w:val="single" w:sz="8" w:space="0" w:color="FAAC32" w:themeColor="accent5" w:themeTint="BF"/>
          <w:bottom w:val="single" w:sz="8" w:space="0" w:color="FAAC32" w:themeColor="accent5" w:themeTint="BF"/>
          <w:right w:val="single" w:sz="8" w:space="0" w:color="FAAC3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B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B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1D79" w:themeColor="accent6" w:themeTint="BF"/>
        <w:left w:val="single" w:sz="8" w:space="0" w:color="FF1D79" w:themeColor="accent6" w:themeTint="BF"/>
        <w:bottom w:val="single" w:sz="8" w:space="0" w:color="FF1D79" w:themeColor="accent6" w:themeTint="BF"/>
        <w:right w:val="single" w:sz="8" w:space="0" w:color="FF1D79" w:themeColor="accent6" w:themeTint="BF"/>
        <w:insideH w:val="single" w:sz="8" w:space="0" w:color="FF1D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D79" w:themeColor="accent6" w:themeTint="BF"/>
          <w:left w:val="single" w:sz="8" w:space="0" w:color="FF1D79" w:themeColor="accent6" w:themeTint="BF"/>
          <w:bottom w:val="single" w:sz="8" w:space="0" w:color="FF1D79" w:themeColor="accent6" w:themeTint="BF"/>
          <w:right w:val="single" w:sz="8" w:space="0" w:color="FF1D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4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3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3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234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234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C0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C0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semiHidden/>
    <w:rsid w:val="00F75A8E"/>
  </w:style>
  <w:style w:type="paragraph" w:styleId="Sisluet2">
    <w:name w:val="toc 2"/>
    <w:basedOn w:val="Normaali"/>
    <w:next w:val="Normaali"/>
    <w:semiHidden/>
    <w:rsid w:val="00F75A8E"/>
    <w:pPr>
      <w:ind w:left="220"/>
    </w:pPr>
  </w:style>
  <w:style w:type="paragraph" w:styleId="Sisluet3">
    <w:name w:val="toc 3"/>
    <w:basedOn w:val="Normaali"/>
    <w:next w:val="Normaali"/>
    <w:semiHidden/>
    <w:rsid w:val="00F75A8E"/>
    <w:pPr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33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9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6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66A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61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A92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9203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234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1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1A3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A3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7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B9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B96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C0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50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680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680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0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0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0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03F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3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234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C0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D338E" w:themeColor="accent1"/>
        <w:left w:val="single" w:sz="8" w:space="0" w:color="2D338E" w:themeColor="accent1"/>
        <w:bottom w:val="single" w:sz="8" w:space="0" w:color="2D338E" w:themeColor="accent1"/>
        <w:right w:val="single" w:sz="8" w:space="0" w:color="2D338E" w:themeColor="accent1"/>
        <w:insideH w:val="single" w:sz="8" w:space="0" w:color="2D338E" w:themeColor="accent1"/>
        <w:insideV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1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H w:val="nil"/>
          <w:insideV w:val="single" w:sz="8" w:space="0" w:color="2D33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</w:tcPr>
    </w:tblStylePr>
    <w:tblStylePr w:type="band1Vert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</w:tcBorders>
        <w:shd w:val="clear" w:color="auto" w:fill="C2C4EB" w:themeFill="accent1" w:themeFillTint="3F"/>
      </w:tcPr>
    </w:tblStylePr>
    <w:tblStylePr w:type="band1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  <w:shd w:val="clear" w:color="auto" w:fill="C2C4EB" w:themeFill="accent1" w:themeFillTint="3F"/>
      </w:tcPr>
    </w:tblStylePr>
    <w:tblStylePr w:type="band2Horz">
      <w:tblPr/>
      <w:tcPr>
        <w:tcBorders>
          <w:top w:val="single" w:sz="8" w:space="0" w:color="2D338E" w:themeColor="accent1"/>
          <w:left w:val="single" w:sz="8" w:space="0" w:color="2D338E" w:themeColor="accent1"/>
          <w:bottom w:val="single" w:sz="8" w:space="0" w:color="2D338E" w:themeColor="accent1"/>
          <w:right w:val="single" w:sz="8" w:space="0" w:color="2D338E" w:themeColor="accent1"/>
          <w:insideV w:val="single" w:sz="8" w:space="0" w:color="2D338E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BAC405" w:themeColor="accent2"/>
        <w:left w:val="single" w:sz="8" w:space="0" w:color="BAC405" w:themeColor="accent2"/>
        <w:bottom w:val="single" w:sz="8" w:space="0" w:color="BAC405" w:themeColor="accent2"/>
        <w:right w:val="single" w:sz="8" w:space="0" w:color="BAC405" w:themeColor="accent2"/>
        <w:insideH w:val="single" w:sz="8" w:space="0" w:color="BAC405" w:themeColor="accent2"/>
        <w:insideV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1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H w:val="nil"/>
          <w:insideV w:val="single" w:sz="8" w:space="0" w:color="BAC4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</w:tcPr>
    </w:tblStylePr>
    <w:tblStylePr w:type="band1Vert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</w:tcBorders>
        <w:shd w:val="clear" w:color="auto" w:fill="F9FDB4" w:themeFill="accent2" w:themeFillTint="3F"/>
      </w:tcPr>
    </w:tblStylePr>
    <w:tblStylePr w:type="band1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  <w:shd w:val="clear" w:color="auto" w:fill="F9FDB4" w:themeFill="accent2" w:themeFillTint="3F"/>
      </w:tcPr>
    </w:tblStylePr>
    <w:tblStylePr w:type="band2Horz">
      <w:tblPr/>
      <w:tcPr>
        <w:tcBorders>
          <w:top w:val="single" w:sz="8" w:space="0" w:color="BAC405" w:themeColor="accent2"/>
          <w:left w:val="single" w:sz="8" w:space="0" w:color="BAC405" w:themeColor="accent2"/>
          <w:bottom w:val="single" w:sz="8" w:space="0" w:color="BAC405" w:themeColor="accent2"/>
          <w:right w:val="single" w:sz="8" w:space="0" w:color="BAC405" w:themeColor="accent2"/>
          <w:insideV w:val="single" w:sz="8" w:space="0" w:color="BAC405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E2344" w:themeColor="accent3"/>
        <w:left w:val="single" w:sz="8" w:space="0" w:color="8E2344" w:themeColor="accent3"/>
        <w:bottom w:val="single" w:sz="8" w:space="0" w:color="8E2344" w:themeColor="accent3"/>
        <w:right w:val="single" w:sz="8" w:space="0" w:color="8E2344" w:themeColor="accent3"/>
        <w:insideH w:val="single" w:sz="8" w:space="0" w:color="8E2344" w:themeColor="accent3"/>
        <w:insideV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1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H w:val="nil"/>
          <w:insideV w:val="single" w:sz="8" w:space="0" w:color="8E234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</w:tcPr>
    </w:tblStylePr>
    <w:tblStylePr w:type="band1Vert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</w:tcBorders>
        <w:shd w:val="clear" w:color="auto" w:fill="EEBCCC" w:themeFill="accent3" w:themeFillTint="3F"/>
      </w:tcPr>
    </w:tblStylePr>
    <w:tblStylePr w:type="band1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  <w:shd w:val="clear" w:color="auto" w:fill="EEBCCC" w:themeFill="accent3" w:themeFillTint="3F"/>
      </w:tcPr>
    </w:tblStylePr>
    <w:tblStylePr w:type="band2Horz">
      <w:tblPr/>
      <w:tcPr>
        <w:tcBorders>
          <w:top w:val="single" w:sz="8" w:space="0" w:color="8E2344" w:themeColor="accent3"/>
          <w:left w:val="single" w:sz="8" w:space="0" w:color="8E2344" w:themeColor="accent3"/>
          <w:bottom w:val="single" w:sz="8" w:space="0" w:color="8E2344" w:themeColor="accent3"/>
          <w:right w:val="single" w:sz="8" w:space="0" w:color="8E2344" w:themeColor="accent3"/>
          <w:insideV w:val="single" w:sz="8" w:space="0" w:color="8E2344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91C9" w:themeColor="accent4"/>
        <w:left w:val="single" w:sz="8" w:space="0" w:color="0091C9" w:themeColor="accent4"/>
        <w:bottom w:val="single" w:sz="8" w:space="0" w:color="0091C9" w:themeColor="accent4"/>
        <w:right w:val="single" w:sz="8" w:space="0" w:color="0091C9" w:themeColor="accent4"/>
        <w:insideH w:val="single" w:sz="8" w:space="0" w:color="0091C9" w:themeColor="accent4"/>
        <w:insideV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1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H w:val="nil"/>
          <w:insideV w:val="single" w:sz="8" w:space="0" w:color="0091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</w:tcPr>
    </w:tblStylePr>
    <w:tblStylePr w:type="band1Vert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</w:tcBorders>
        <w:shd w:val="clear" w:color="auto" w:fill="B2E9FF" w:themeFill="accent4" w:themeFillTint="3F"/>
      </w:tcPr>
    </w:tblStylePr>
    <w:tblStylePr w:type="band1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  <w:shd w:val="clear" w:color="auto" w:fill="B2E9FF" w:themeFill="accent4" w:themeFillTint="3F"/>
      </w:tcPr>
    </w:tblStylePr>
    <w:tblStylePr w:type="band2Horz">
      <w:tblPr/>
      <w:tcPr>
        <w:tcBorders>
          <w:top w:val="single" w:sz="8" w:space="0" w:color="0091C9" w:themeColor="accent4"/>
          <w:left w:val="single" w:sz="8" w:space="0" w:color="0091C9" w:themeColor="accent4"/>
          <w:bottom w:val="single" w:sz="8" w:space="0" w:color="0091C9" w:themeColor="accent4"/>
          <w:right w:val="single" w:sz="8" w:space="0" w:color="0091C9" w:themeColor="accent4"/>
          <w:insideV w:val="single" w:sz="8" w:space="0" w:color="0091C9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28C05" w:themeColor="accent5"/>
        <w:left w:val="single" w:sz="8" w:space="0" w:color="E28C05" w:themeColor="accent5"/>
        <w:bottom w:val="single" w:sz="8" w:space="0" w:color="E28C05" w:themeColor="accent5"/>
        <w:right w:val="single" w:sz="8" w:space="0" w:color="E28C05" w:themeColor="accent5"/>
        <w:insideH w:val="single" w:sz="8" w:space="0" w:color="E28C05" w:themeColor="accent5"/>
        <w:insideV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1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H w:val="nil"/>
          <w:insideV w:val="single" w:sz="8" w:space="0" w:color="E28C0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</w:tcPr>
    </w:tblStylePr>
    <w:tblStylePr w:type="band1Vert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</w:tcBorders>
        <w:shd w:val="clear" w:color="auto" w:fill="FDE3BB" w:themeFill="accent5" w:themeFillTint="3F"/>
      </w:tcPr>
    </w:tblStylePr>
    <w:tblStylePr w:type="band1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  <w:shd w:val="clear" w:color="auto" w:fill="FDE3BB" w:themeFill="accent5" w:themeFillTint="3F"/>
      </w:tcPr>
    </w:tblStylePr>
    <w:tblStylePr w:type="band2Horz">
      <w:tblPr/>
      <w:tcPr>
        <w:tcBorders>
          <w:top w:val="single" w:sz="8" w:space="0" w:color="E28C05" w:themeColor="accent5"/>
          <w:left w:val="single" w:sz="8" w:space="0" w:color="E28C05" w:themeColor="accent5"/>
          <w:bottom w:val="single" w:sz="8" w:space="0" w:color="E28C05" w:themeColor="accent5"/>
          <w:right w:val="single" w:sz="8" w:space="0" w:color="E28C05" w:themeColor="accent5"/>
          <w:insideV w:val="single" w:sz="8" w:space="0" w:color="E28C05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10056" w:themeColor="accent6"/>
        <w:left w:val="single" w:sz="8" w:space="0" w:color="D10056" w:themeColor="accent6"/>
        <w:bottom w:val="single" w:sz="8" w:space="0" w:color="D10056" w:themeColor="accent6"/>
        <w:right w:val="single" w:sz="8" w:space="0" w:color="D10056" w:themeColor="accent6"/>
        <w:insideH w:val="single" w:sz="8" w:space="0" w:color="D10056" w:themeColor="accent6"/>
        <w:insideV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1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H w:val="nil"/>
          <w:insideV w:val="single" w:sz="8" w:space="0" w:color="D100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</w:tcPr>
    </w:tblStylePr>
    <w:tblStylePr w:type="band1Vert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</w:tcBorders>
        <w:shd w:val="clear" w:color="auto" w:fill="FFB4D2" w:themeFill="accent6" w:themeFillTint="3F"/>
      </w:tcPr>
    </w:tblStylePr>
    <w:tblStylePr w:type="band1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  <w:shd w:val="clear" w:color="auto" w:fill="FFB4D2" w:themeFill="accent6" w:themeFillTint="3F"/>
      </w:tcPr>
    </w:tblStylePr>
    <w:tblStylePr w:type="band2Horz">
      <w:tblPr/>
      <w:tcPr>
        <w:tcBorders>
          <w:top w:val="single" w:sz="8" w:space="0" w:color="D10056" w:themeColor="accent6"/>
          <w:left w:val="single" w:sz="8" w:space="0" w:color="D10056" w:themeColor="accent6"/>
          <w:bottom w:val="single" w:sz="8" w:space="0" w:color="D10056" w:themeColor="accent6"/>
          <w:right w:val="single" w:sz="8" w:space="0" w:color="D10056" w:themeColor="accent6"/>
          <w:insideV w:val="single" w:sz="8" w:space="0" w:color="D10056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21266A" w:themeColor="accent1" w:themeShade="BF"/>
    </w:rPr>
    <w:tblPr>
      <w:tblStyleRowBandSize w:val="1"/>
      <w:tblStyleColBandSize w:val="1"/>
      <w:tblBorders>
        <w:top w:val="single" w:sz="8" w:space="0" w:color="2D338E" w:themeColor="accent1"/>
        <w:bottom w:val="single" w:sz="8" w:space="0" w:color="2D33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38E" w:themeColor="accent1"/>
          <w:left w:val="nil"/>
          <w:bottom w:val="single" w:sz="8" w:space="0" w:color="2D33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8A9203" w:themeColor="accent2" w:themeShade="BF"/>
    </w:rPr>
    <w:tblPr>
      <w:tblStyleRowBandSize w:val="1"/>
      <w:tblStyleColBandSize w:val="1"/>
      <w:tblBorders>
        <w:top w:val="single" w:sz="8" w:space="0" w:color="BAC405" w:themeColor="accent2"/>
        <w:bottom w:val="single" w:sz="8" w:space="0" w:color="BAC4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05" w:themeColor="accent2"/>
          <w:left w:val="nil"/>
          <w:bottom w:val="single" w:sz="8" w:space="0" w:color="BAC4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6A1A32" w:themeColor="accent3" w:themeShade="BF"/>
    </w:rPr>
    <w:tblPr>
      <w:tblStyleRowBandSize w:val="1"/>
      <w:tblStyleColBandSize w:val="1"/>
      <w:tblBorders>
        <w:top w:val="single" w:sz="8" w:space="0" w:color="8E2344" w:themeColor="accent3"/>
        <w:bottom w:val="single" w:sz="8" w:space="0" w:color="8E234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2344" w:themeColor="accent3"/>
          <w:left w:val="nil"/>
          <w:bottom w:val="single" w:sz="8" w:space="0" w:color="8E234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6B96" w:themeColor="accent4" w:themeShade="BF"/>
    </w:rPr>
    <w:tblPr>
      <w:tblStyleRowBandSize w:val="1"/>
      <w:tblStyleColBandSize w:val="1"/>
      <w:tblBorders>
        <w:top w:val="single" w:sz="8" w:space="0" w:color="0091C9" w:themeColor="accent4"/>
        <w:bottom w:val="single" w:sz="8" w:space="0" w:color="0091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C9" w:themeColor="accent4"/>
          <w:left w:val="nil"/>
          <w:bottom w:val="single" w:sz="8" w:space="0" w:color="0091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A96803" w:themeColor="accent5" w:themeShade="BF"/>
    </w:rPr>
    <w:tblPr>
      <w:tblStyleRowBandSize w:val="1"/>
      <w:tblStyleColBandSize w:val="1"/>
      <w:tblBorders>
        <w:top w:val="single" w:sz="8" w:space="0" w:color="E28C05" w:themeColor="accent5"/>
        <w:bottom w:val="single" w:sz="8" w:space="0" w:color="E28C0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C05" w:themeColor="accent5"/>
          <w:left w:val="nil"/>
          <w:bottom w:val="single" w:sz="8" w:space="0" w:color="E28C0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9C003F" w:themeColor="accent6" w:themeShade="BF"/>
    </w:rPr>
    <w:tblPr>
      <w:tblStyleRowBandSize w:val="1"/>
      <w:tblStyleColBandSize w:val="1"/>
      <w:tblBorders>
        <w:top w:val="single" w:sz="8" w:space="0" w:color="D10056" w:themeColor="accent6"/>
        <w:bottom w:val="single" w:sz="8" w:space="0" w:color="D100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56" w:themeColor="accent6"/>
          <w:left w:val="nil"/>
          <w:bottom w:val="single" w:sz="8" w:space="0" w:color="D100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2D338E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4EB" w:themeFill="accent1" w:themeFillTint="3F"/>
      </w:tcPr>
    </w:tblStylePr>
    <w:tblStylePr w:type="band1Horz">
      <w:tblPr/>
      <w:tcPr>
        <w:shd w:val="clear" w:color="auto" w:fill="CDCFEF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9C04" w:themeFill="accent2" w:themeFillShade="CC"/>
      </w:tcPr>
    </w:tblStylePr>
    <w:tblStylePr w:type="lastRow">
      <w:rPr>
        <w:b/>
        <w:bCs/>
        <w:color w:val="949C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DB4" w:themeFill="accent2" w:themeFillTint="3F"/>
      </w:tcPr>
    </w:tblStylePr>
    <w:tblStylePr w:type="band1Horz">
      <w:tblPr/>
      <w:tcPr>
        <w:shd w:val="clear" w:color="auto" w:fill="FAFDC2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4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A0" w:themeFill="accent4" w:themeFillShade="CC"/>
      </w:tcPr>
    </w:tblStylePr>
    <w:tblStylePr w:type="lastRow">
      <w:rPr>
        <w:b/>
        <w:bCs/>
        <w:color w:val="0073A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CCC" w:themeFill="accent3" w:themeFillTint="3F"/>
      </w:tcPr>
    </w:tblStylePr>
    <w:tblStylePr w:type="band1Horz">
      <w:tblPr/>
      <w:tcPr>
        <w:shd w:val="clear" w:color="auto" w:fill="F1C9D5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6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1C36" w:themeFill="accent3" w:themeFillShade="CC"/>
      </w:tcPr>
    </w:tblStylePr>
    <w:tblStylePr w:type="lastRow">
      <w:rPr>
        <w:b/>
        <w:bCs/>
        <w:color w:val="711C3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F" w:themeFill="accent4" w:themeFillTint="3F"/>
      </w:tcPr>
    </w:tblStylePr>
    <w:tblStylePr w:type="band1Horz">
      <w:tblPr/>
      <w:tcPr>
        <w:shd w:val="clear" w:color="auto" w:fill="C1ED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0044" w:themeFill="accent6" w:themeFillShade="CC"/>
      </w:tcPr>
    </w:tblStylePr>
    <w:tblStylePr w:type="lastRow">
      <w:rPr>
        <w:b/>
        <w:bCs/>
        <w:color w:val="A700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BB" w:themeFill="accent5" w:themeFillTint="3F"/>
      </w:tcPr>
    </w:tblStylePr>
    <w:tblStylePr w:type="band1Horz">
      <w:tblPr/>
      <w:tcPr>
        <w:shd w:val="clear" w:color="auto" w:fill="FDE8C8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6F04" w:themeFill="accent5" w:themeFillShade="CC"/>
      </w:tcPr>
    </w:tblStylePr>
    <w:tblStylePr w:type="lastRow">
      <w:rPr>
        <w:b/>
        <w:bCs/>
        <w:color w:val="B46F0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2" w:themeFill="accent6" w:themeFillTint="3F"/>
      </w:tcPr>
    </w:tblStylePr>
    <w:tblStylePr w:type="band1Horz">
      <w:tblPr/>
      <w:tcPr>
        <w:shd w:val="clear" w:color="auto" w:fill="FFC2DB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CFEF" w:themeFill="accent1" w:themeFillTint="33"/>
    </w:tcPr>
    <w:tblStylePr w:type="firstRow">
      <w:rPr>
        <w:b/>
        <w:bCs/>
      </w:rPr>
      <w:tblPr/>
      <w:tcPr>
        <w:shd w:val="clear" w:color="auto" w:fill="9CA0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A0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266A" w:themeFill="accent1" w:themeFillShade="BF"/>
      </w:tcPr>
    </w:tblStylePr>
    <w:tblStylePr w:type="band1Vert">
      <w:tblPr/>
      <w:tcPr>
        <w:shd w:val="clear" w:color="auto" w:fill="8489D8" w:themeFill="accent1" w:themeFillTint="7F"/>
      </w:tcPr>
    </w:tblStylePr>
    <w:tblStylePr w:type="band1Horz">
      <w:tblPr/>
      <w:tcPr>
        <w:shd w:val="clear" w:color="auto" w:fill="8489D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C2" w:themeFill="accent2" w:themeFillTint="33"/>
    </w:tcPr>
    <w:tblStylePr w:type="firstRow">
      <w:rPr>
        <w:b/>
        <w:bCs/>
      </w:rPr>
      <w:tblPr/>
      <w:tcPr>
        <w:shd w:val="clear" w:color="auto" w:fill="F5FC8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C8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A9203" w:themeFill="accent2" w:themeFillShade="BF"/>
      </w:tcPr>
    </w:tblStylePr>
    <w:tblStylePr w:type="band1Vert">
      <w:tblPr/>
      <w:tcPr>
        <w:shd w:val="clear" w:color="auto" w:fill="F3FB68" w:themeFill="accent2" w:themeFillTint="7F"/>
      </w:tcPr>
    </w:tblStylePr>
    <w:tblStylePr w:type="band1Horz">
      <w:tblPr/>
      <w:tcPr>
        <w:shd w:val="clear" w:color="auto" w:fill="F3FB68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9D5" w:themeFill="accent3" w:themeFillTint="33"/>
    </w:tcPr>
    <w:tblStylePr w:type="firstRow">
      <w:rPr>
        <w:b/>
        <w:bCs/>
      </w:rPr>
      <w:tblPr/>
      <w:tcPr>
        <w:shd w:val="clear" w:color="auto" w:fill="E494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4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A1A32" w:themeFill="accent3" w:themeFillShade="BF"/>
      </w:tcPr>
    </w:tblStylePr>
    <w:tblStylePr w:type="band1Vert">
      <w:tblPr/>
      <w:tcPr>
        <w:shd w:val="clear" w:color="auto" w:fill="DE7998" w:themeFill="accent3" w:themeFillTint="7F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F" w:themeFill="accent4" w:themeFillTint="33"/>
    </w:tcPr>
    <w:tblStylePr w:type="firstRow">
      <w:rPr>
        <w:b/>
        <w:bCs/>
      </w:rPr>
      <w:tblPr/>
      <w:tcPr>
        <w:shd w:val="clear" w:color="auto" w:fill="83DC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B96" w:themeFill="accent4" w:themeFillShade="BF"/>
      </w:tcPr>
    </w:tblStylePr>
    <w:tblStylePr w:type="band1Vert">
      <w:tblPr/>
      <w:tcPr>
        <w:shd w:val="clear" w:color="auto" w:fill="65D3FF" w:themeFill="accent4" w:themeFillTint="7F"/>
      </w:tcPr>
    </w:tblStylePr>
    <w:tblStylePr w:type="band1Horz">
      <w:tblPr/>
      <w:tcPr>
        <w:shd w:val="clear" w:color="auto" w:fill="65D3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C8" w:themeFill="accent5" w:themeFillTint="33"/>
    </w:tcPr>
    <w:tblStylePr w:type="firstRow">
      <w:rPr>
        <w:b/>
        <w:bCs/>
      </w:rPr>
      <w:tblPr/>
      <w:tcPr>
        <w:shd w:val="clear" w:color="auto" w:fill="FCD29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29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96803" w:themeFill="accent5" w:themeFillShade="BF"/>
      </w:tcPr>
    </w:tblStylePr>
    <w:tblStylePr w:type="band1Vert">
      <w:tblPr/>
      <w:tcPr>
        <w:shd w:val="clear" w:color="auto" w:fill="FCC777" w:themeFill="accent5" w:themeFillTint="7F"/>
      </w:tcPr>
    </w:tblStylePr>
    <w:tblStylePr w:type="band1Horz">
      <w:tblPr/>
      <w:tcPr>
        <w:shd w:val="clear" w:color="auto" w:fill="FCC777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2DB" w:themeFill="accent6" w:themeFillTint="33"/>
    </w:tcPr>
    <w:tblStylePr w:type="firstRow">
      <w:rPr>
        <w:b/>
        <w:bCs/>
      </w:rPr>
      <w:tblPr/>
      <w:tcPr>
        <w:shd w:val="clear" w:color="auto" w:fill="FF86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6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C003F" w:themeFill="accent6" w:themeFillShade="BF"/>
      </w:tcPr>
    </w:tblStylePr>
    <w:tblStylePr w:type="band1Vert">
      <w:tblPr/>
      <w:tcPr>
        <w:shd w:val="clear" w:color="auto" w:fill="FF69A6" w:themeFill="accent6" w:themeFillTint="7F"/>
      </w:tcPr>
    </w:tblStylePr>
    <w:tblStylePr w:type="band1Horz">
      <w:tblPr/>
      <w:tcPr>
        <w:shd w:val="clear" w:color="auto" w:fill="FF69A6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2D338E" w:themeColor="accent1"/>
        <w:bottom w:val="single" w:sz="4" w:space="0" w:color="2D338E" w:themeColor="accent1"/>
        <w:right w:val="single" w:sz="4" w:space="0" w:color="2D33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55" w:themeColor="accent1" w:themeShade="99"/>
          <w:insideV w:val="nil"/>
        </w:tcBorders>
        <w:shd w:val="clear" w:color="auto" w:fill="1B1E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55" w:themeFill="accent1" w:themeFillShade="99"/>
      </w:tcPr>
    </w:tblStylePr>
    <w:tblStylePr w:type="band1Vert">
      <w:tblPr/>
      <w:tcPr>
        <w:shd w:val="clear" w:color="auto" w:fill="9CA0E0" w:themeFill="accent1" w:themeFillTint="66"/>
      </w:tcPr>
    </w:tblStylePr>
    <w:tblStylePr w:type="band1Horz">
      <w:tblPr/>
      <w:tcPr>
        <w:shd w:val="clear" w:color="auto" w:fill="8489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AC405" w:themeColor="accent2"/>
        <w:left w:val="single" w:sz="4" w:space="0" w:color="BAC405" w:themeColor="accent2"/>
        <w:bottom w:val="single" w:sz="4" w:space="0" w:color="BAC405" w:themeColor="accent2"/>
        <w:right w:val="single" w:sz="4" w:space="0" w:color="BAC4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5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503" w:themeColor="accent2" w:themeShade="99"/>
          <w:insideV w:val="nil"/>
        </w:tcBorders>
        <w:shd w:val="clear" w:color="auto" w:fill="6E75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503" w:themeFill="accent2" w:themeFillShade="99"/>
      </w:tcPr>
    </w:tblStylePr>
    <w:tblStylePr w:type="band1Vert">
      <w:tblPr/>
      <w:tcPr>
        <w:shd w:val="clear" w:color="auto" w:fill="F5FC86" w:themeFill="accent2" w:themeFillTint="66"/>
      </w:tcPr>
    </w:tblStylePr>
    <w:tblStylePr w:type="band1Horz">
      <w:tblPr/>
      <w:tcPr>
        <w:shd w:val="clear" w:color="auto" w:fill="F3FB6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C9" w:themeColor="accent4"/>
        <w:left w:val="single" w:sz="4" w:space="0" w:color="8E2344" w:themeColor="accent3"/>
        <w:bottom w:val="single" w:sz="4" w:space="0" w:color="8E2344" w:themeColor="accent3"/>
        <w:right w:val="single" w:sz="4" w:space="0" w:color="8E234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4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52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528" w:themeColor="accent3" w:themeShade="99"/>
          <w:insideV w:val="nil"/>
        </w:tcBorders>
        <w:shd w:val="clear" w:color="auto" w:fill="55152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528" w:themeFill="accent3" w:themeFillShade="99"/>
      </w:tcPr>
    </w:tblStylePr>
    <w:tblStylePr w:type="band1Vert">
      <w:tblPr/>
      <w:tcPr>
        <w:shd w:val="clear" w:color="auto" w:fill="E494AC" w:themeFill="accent3" w:themeFillTint="66"/>
      </w:tcPr>
    </w:tblStylePr>
    <w:tblStylePr w:type="band1Horz">
      <w:tblPr/>
      <w:tcPr>
        <w:shd w:val="clear" w:color="auto" w:fill="DE799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2344" w:themeColor="accent3"/>
        <w:left w:val="single" w:sz="4" w:space="0" w:color="0091C9" w:themeColor="accent4"/>
        <w:bottom w:val="single" w:sz="4" w:space="0" w:color="0091C9" w:themeColor="accent4"/>
        <w:right w:val="single" w:sz="4" w:space="0" w:color="0091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234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7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78" w:themeColor="accent4" w:themeShade="99"/>
          <w:insideV w:val="nil"/>
        </w:tcBorders>
        <w:shd w:val="clear" w:color="auto" w:fill="00567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78" w:themeFill="accent4" w:themeFillShade="99"/>
      </w:tcPr>
    </w:tblStylePr>
    <w:tblStylePr w:type="band1Vert">
      <w:tblPr/>
      <w:tcPr>
        <w:shd w:val="clear" w:color="auto" w:fill="83DCFF" w:themeFill="accent4" w:themeFillTint="66"/>
      </w:tcPr>
    </w:tblStylePr>
    <w:tblStylePr w:type="band1Horz">
      <w:tblPr/>
      <w:tcPr>
        <w:shd w:val="clear" w:color="auto" w:fill="65D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0056" w:themeColor="accent6"/>
        <w:left w:val="single" w:sz="4" w:space="0" w:color="E28C05" w:themeColor="accent5"/>
        <w:bottom w:val="single" w:sz="4" w:space="0" w:color="E28C05" w:themeColor="accent5"/>
        <w:right w:val="single" w:sz="4" w:space="0" w:color="E28C0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30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303" w:themeColor="accent5" w:themeShade="99"/>
          <w:insideV w:val="nil"/>
        </w:tcBorders>
        <w:shd w:val="clear" w:color="auto" w:fill="87530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303" w:themeFill="accent5" w:themeFillShade="99"/>
      </w:tcPr>
    </w:tblStylePr>
    <w:tblStylePr w:type="band1Vert">
      <w:tblPr/>
      <w:tcPr>
        <w:shd w:val="clear" w:color="auto" w:fill="FCD291" w:themeFill="accent5" w:themeFillTint="66"/>
      </w:tcPr>
    </w:tblStylePr>
    <w:tblStylePr w:type="band1Horz">
      <w:tblPr/>
      <w:tcPr>
        <w:shd w:val="clear" w:color="auto" w:fill="FCC7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C05" w:themeColor="accent5"/>
        <w:left w:val="single" w:sz="4" w:space="0" w:color="D10056" w:themeColor="accent6"/>
        <w:bottom w:val="single" w:sz="4" w:space="0" w:color="D10056" w:themeColor="accent6"/>
        <w:right w:val="single" w:sz="4" w:space="0" w:color="D100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C0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033" w:themeColor="accent6" w:themeShade="99"/>
          <w:insideV w:val="nil"/>
        </w:tcBorders>
        <w:shd w:val="clear" w:color="auto" w:fill="7D0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033" w:themeFill="accent6" w:themeFillShade="99"/>
      </w:tcPr>
    </w:tblStylePr>
    <w:tblStylePr w:type="band1Vert">
      <w:tblPr/>
      <w:tcPr>
        <w:shd w:val="clear" w:color="auto" w:fill="FF86B7" w:themeFill="accent6" w:themeFillTint="66"/>
      </w:tcPr>
    </w:tblStylePr>
    <w:tblStylePr w:type="band1Horz">
      <w:tblPr/>
      <w:tcPr>
        <w:shd w:val="clear" w:color="auto" w:fill="FF69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qFormat/>
    <w:rsid w:val="00F75A8E"/>
    <w:pPr>
      <w:ind w:left="2608"/>
    </w:pPr>
  </w:style>
  <w:style w:type="paragraph" w:customStyle="1" w:styleId="Sis1">
    <w:name w:val="Sis 1"/>
    <w:basedOn w:val="Normaali"/>
    <w:uiPriority w:val="9"/>
    <w:qFormat/>
    <w:rsid w:val="00F75A8E"/>
    <w:pPr>
      <w:ind w:left="1304"/>
    </w:pPr>
  </w:style>
  <w:style w:type="paragraph" w:customStyle="1" w:styleId="Sivuotsikko2">
    <w:name w:val="Sivuotsikko 2"/>
    <w:basedOn w:val="Normaali"/>
    <w:next w:val="Sis2"/>
    <w:uiPriority w:val="19"/>
    <w:qFormat/>
    <w:rsid w:val="00F75A8E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9"/>
    <w:qFormat/>
    <w:rsid w:val="00F75A8E"/>
    <w:pPr>
      <w:ind w:left="1304" w:hanging="1304"/>
    </w:pPr>
  </w:style>
  <w:style w:type="paragraph" w:customStyle="1" w:styleId="PaaOtsikko">
    <w:name w:val="PaaOtsikko"/>
    <w:basedOn w:val="Normaali"/>
    <w:rsid w:val="00253654"/>
    <w:pPr>
      <w:spacing w:after="240"/>
    </w:pPr>
    <w:rPr>
      <w:b/>
      <w:szCs w:val="24"/>
    </w:rPr>
  </w:style>
  <w:style w:type="paragraph" w:customStyle="1" w:styleId="Abc">
    <w:name w:val="Abc"/>
    <w:basedOn w:val="Normaali"/>
    <w:uiPriority w:val="39"/>
    <w:rsid w:val="00F33760"/>
    <w:pPr>
      <w:numPr>
        <w:numId w:val="14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5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16"/>
      </w:numPr>
    </w:pPr>
  </w:style>
  <w:style w:type="paragraph" w:customStyle="1" w:styleId="Numeroitu">
    <w:name w:val="Numeroitu"/>
    <w:basedOn w:val="Normaali"/>
    <w:uiPriority w:val="49"/>
    <w:rsid w:val="00C9603F"/>
    <w:pPr>
      <w:numPr>
        <w:numId w:val="21"/>
      </w:numPr>
    </w:pPr>
    <w:rPr>
      <w:rFonts w:eastAsiaTheme="minorHAnsi" w:cstheme="minorHAnsi"/>
      <w:lang w:eastAsia="en-US"/>
    </w:rPr>
  </w:style>
  <w:style w:type="paragraph" w:customStyle="1" w:styleId="Numeroitu1">
    <w:name w:val="Numeroitu 1"/>
    <w:basedOn w:val="Normaali"/>
    <w:uiPriority w:val="49"/>
    <w:rsid w:val="00C9603F"/>
    <w:pPr>
      <w:numPr>
        <w:numId w:val="22"/>
      </w:numPr>
    </w:pPr>
    <w:rPr>
      <w:rFonts w:eastAsiaTheme="minorHAnsi" w:cstheme="minorHAnsi"/>
      <w:lang w:eastAsia="en-US"/>
    </w:rPr>
  </w:style>
  <w:style w:type="paragraph" w:customStyle="1" w:styleId="Numeroitu2">
    <w:name w:val="Numeroitu 2"/>
    <w:basedOn w:val="Normaali"/>
    <w:uiPriority w:val="49"/>
    <w:rsid w:val="00C9603F"/>
    <w:pPr>
      <w:numPr>
        <w:numId w:val="23"/>
      </w:numPr>
    </w:pPr>
    <w:rPr>
      <w:rFonts w:eastAsiaTheme="minorHAnsi" w:cstheme="minorHAnsi"/>
      <w:lang w:eastAsia="en-US"/>
    </w:rPr>
  </w:style>
  <w:style w:type="paragraph" w:customStyle="1" w:styleId="Viiva">
    <w:name w:val="Viiva"/>
    <w:basedOn w:val="Normaali"/>
    <w:uiPriority w:val="59"/>
    <w:rsid w:val="00C9603F"/>
    <w:pPr>
      <w:numPr>
        <w:numId w:val="24"/>
      </w:numPr>
    </w:pPr>
    <w:rPr>
      <w:rFonts w:eastAsiaTheme="minorHAnsi" w:cstheme="minorHAnsi"/>
      <w:lang w:eastAsia="en-US"/>
    </w:rPr>
  </w:style>
  <w:style w:type="paragraph" w:customStyle="1" w:styleId="Viiva1">
    <w:name w:val="Viiva 1"/>
    <w:basedOn w:val="Normaali"/>
    <w:uiPriority w:val="59"/>
    <w:rsid w:val="00C9603F"/>
    <w:pPr>
      <w:numPr>
        <w:numId w:val="25"/>
      </w:numPr>
    </w:pPr>
    <w:rPr>
      <w:rFonts w:eastAsiaTheme="minorHAnsi" w:cstheme="minorHAnsi"/>
      <w:lang w:eastAsia="en-US"/>
    </w:rPr>
  </w:style>
  <w:style w:type="paragraph" w:customStyle="1" w:styleId="Viiva2">
    <w:name w:val="Viiva 2"/>
    <w:basedOn w:val="Normaali"/>
    <w:uiPriority w:val="59"/>
    <w:rsid w:val="00C9603F"/>
    <w:pPr>
      <w:numPr>
        <w:numId w:val="26"/>
      </w:numPr>
    </w:pPr>
    <w:rPr>
      <w:rFonts w:eastAsiaTheme="minorHAnsi" w:cstheme="minorHAnsi"/>
      <w:lang w:eastAsia="en-US"/>
    </w:r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49"/>
    <w:rsid w:val="00F75A8E"/>
    <w:pPr>
      <w:numPr>
        <w:numId w:val="17"/>
      </w:numPr>
    </w:pPr>
  </w:style>
  <w:style w:type="paragraph" w:customStyle="1" w:styleId="Pallo1">
    <w:name w:val="Pallo 1"/>
    <w:basedOn w:val="Normaali"/>
    <w:uiPriority w:val="49"/>
    <w:rsid w:val="00F75A8E"/>
    <w:pPr>
      <w:numPr>
        <w:numId w:val="18"/>
      </w:numPr>
    </w:pPr>
  </w:style>
  <w:style w:type="paragraph" w:customStyle="1" w:styleId="Pallo2">
    <w:name w:val="Pallo 2"/>
    <w:basedOn w:val="Normaali"/>
    <w:uiPriority w:val="49"/>
    <w:rsid w:val="00F75A8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A0CA86C17E2486E9C2D0B9ECCA81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7AE946-3132-4028-9B86-9675A3B08DDC}"/>
      </w:docPartPr>
      <w:docPartBody>
        <w:p w:rsidR="007122D6" w:rsidRDefault="00CA6181">
          <w:r w:rsidRPr="00A47C3B">
            <w:rPr>
              <w:rStyle w:val="Paikkamerkkiteksti"/>
            </w:rPr>
            <w:t>Kirjoita tähän</w:t>
          </w:r>
        </w:p>
      </w:docPartBody>
    </w:docPart>
    <w:docPart>
      <w:docPartPr>
        <w:name w:val="EBE6B7C49B6048CC92347960B47F70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6AB439-3BB4-4F1C-BE11-A65BAFD705A0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8CCDA5ABE88A41E4BD545672E77FE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72811A-549E-4ADE-B591-C919F253B3E2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01016186999C4CB2966507174DE2D5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149446-794A-4303-B16D-904DE0CE9747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770A140F585A4FD1885353AA590857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FB2AE0-E68F-4146-915F-3CEE94EF5340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C2D4EFA0D249423C9EBBEC1E4E1D95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6676D3-AEF7-4482-B51D-54DBF7E4314F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E081620B9F844E61BDDF68E16A80F8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1DFDD-D7A0-49DE-9770-603C9BCE6230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2D326AEFE8A04605AA58A46B262062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A0503E-3C53-4FF7-9E5E-A9D6E9B3E521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AB2A0BD7892F47B496E79E34FE9473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F06AE7-9AC8-4D67-A859-4F84537A648A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5211CE75668D48A28E2B95E08FE5AE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A97E2C-55AE-443C-9F1D-5D6189674192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8EDB9361D48E44E7AA516C85CD5C64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CA4BA4-B8C3-4741-9C33-C99846056193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86544B0A597044F7A64BC1E91F5251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DA0B0E-4701-4B4C-BA1D-4ABE805C5D71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219EEA5583334394BB47DC38D4E276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5398AA-CEAC-4D73-81E1-88AFE2FE0646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5D9923F2A07841BFA0E34C2CBF2E3D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8BAF54-CBC9-4A31-815C-C008FEC033BC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  <w:docPart>
      <w:docPartPr>
        <w:name w:val="99EAC57E8565413B9928AF08FD9BE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B9C036-7C65-4B49-AB75-A6EB65E6F392}"/>
      </w:docPartPr>
      <w:docPartBody>
        <w:p w:rsidR="007122D6" w:rsidRDefault="00CA6181">
          <w:r w:rsidRPr="00A47C3B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81"/>
    <w:rsid w:val="007122D6"/>
    <w:rsid w:val="00C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A6181"/>
    <w:rPr>
      <w:color w:val="808080"/>
    </w:rPr>
  </w:style>
  <w:style w:type="paragraph" w:customStyle="1" w:styleId="9DF10BB901E743E48630F2E6C8FE3CB3">
    <w:name w:val="9DF10BB901E743E48630F2E6C8FE3CB3"/>
    <w:rsid w:val="00CA6181"/>
  </w:style>
  <w:style w:type="paragraph" w:customStyle="1" w:styleId="109089FE6C8B46049F968A22EAD510AE">
    <w:name w:val="109089FE6C8B46049F968A22EAD510AE"/>
    <w:rsid w:val="00CA6181"/>
  </w:style>
  <w:style w:type="paragraph" w:customStyle="1" w:styleId="77F360EE4F5B4D5E9D2ABB78867593CE">
    <w:name w:val="77F360EE4F5B4D5E9D2ABB78867593CE"/>
    <w:rsid w:val="00CA61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A6181"/>
    <w:rPr>
      <w:color w:val="808080"/>
    </w:rPr>
  </w:style>
  <w:style w:type="paragraph" w:customStyle="1" w:styleId="9DF10BB901E743E48630F2E6C8FE3CB3">
    <w:name w:val="9DF10BB901E743E48630F2E6C8FE3CB3"/>
    <w:rsid w:val="00CA6181"/>
  </w:style>
  <w:style w:type="paragraph" w:customStyle="1" w:styleId="109089FE6C8B46049F968A22EAD510AE">
    <w:name w:val="109089FE6C8B46049F968A22EAD510AE"/>
    <w:rsid w:val="00CA6181"/>
  </w:style>
  <w:style w:type="paragraph" w:customStyle="1" w:styleId="77F360EE4F5B4D5E9D2ABB78867593CE">
    <w:name w:val="77F360EE4F5B4D5E9D2ABB78867593CE"/>
    <w:rsid w:val="00CA6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K 2013">
      <a:dk1>
        <a:srgbClr val="000000"/>
      </a:dk1>
      <a:lt1>
        <a:srgbClr val="FFFFFF"/>
      </a:lt1>
      <a:dk2>
        <a:srgbClr val="949B50"/>
      </a:dk2>
      <a:lt2>
        <a:srgbClr val="00AEEF"/>
      </a:lt2>
      <a:accent1>
        <a:srgbClr val="2D338E"/>
      </a:accent1>
      <a:accent2>
        <a:srgbClr val="BAC405"/>
      </a:accent2>
      <a:accent3>
        <a:srgbClr val="8E2344"/>
      </a:accent3>
      <a:accent4>
        <a:srgbClr val="0091C9"/>
      </a:accent4>
      <a:accent5>
        <a:srgbClr val="E28C05"/>
      </a:accent5>
      <a:accent6>
        <a:srgbClr val="D10056"/>
      </a:accent6>
      <a:hlink>
        <a:srgbClr val="2D338E"/>
      </a:hlink>
      <a:folHlink>
        <a:srgbClr val="7A003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/>
</file>

<file path=customXml/itemProps1.xml><?xml version="1.0" encoding="utf-8"?>
<ds:datastoreItem xmlns:ds="http://schemas.openxmlformats.org/officeDocument/2006/customXml" ds:itemID="{DC645601-DFA7-4AF8-9C79-14358298B5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2015</Characters>
  <Application>Microsoft Office Word</Application>
  <DocSecurity>4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Päivä-, rike- ja yhteisösakon korottaminen</vt:lpstr>
      <vt:lpstr/>
    </vt:vector>
  </TitlesOfParts>
  <Company>Elinkeinoelämän keskusliitto EK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Päivä-, rike- ja yhteisösakon korottaminen</dc:title>
  <dc:subject>Lainsäädäntö ja hallinto</dc:subject>
  <dc:creator>Santeri Suominen</dc:creator>
  <cp:keywords>Yrityslainsäädäntö</cp:keywords>
  <cp:lastModifiedBy>Luomala Irene</cp:lastModifiedBy>
  <cp:revision>2</cp:revision>
  <cp:lastPrinted>2015-12-07T11:26:00Z</cp:lastPrinted>
  <dcterms:created xsi:type="dcterms:W3CDTF">2015-12-10T06:44:00Z</dcterms:created>
  <dcterms:modified xsi:type="dcterms:W3CDTF">2015-12-10T06:44:00Z</dcterms:modified>
  <cp:category>Lausunto</cp:category>
  <cp:contentStatus>Pysyväissäilytys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usector">
    <vt:lpwstr>Lainsäädäntö ja hallinto</vt:lpwstr>
  </property>
  <property fmtid="{D5CDD505-2E9C-101B-9397-08002B2CF9AE}" pid="3" name="duresp_unit">
    <vt:lpwstr>Yrityslainsäädäntö</vt:lpwstr>
  </property>
  <property fmtid="{D5CDD505-2E9C-101B-9397-08002B2CF9AE}" pid="4" name="dcode">
    <vt:lpwstr/>
  </property>
  <property fmtid="{D5CDD505-2E9C-101B-9397-08002B2CF9AE}" pid="5" name="ddate">
    <vt:filetime>2015-12-06T22:00:00Z</vt:filetime>
  </property>
  <property fmtid="{D5CDD505-2E9C-101B-9397-08002B2CF9AE}" pid="6" name="dclass">
    <vt:lpwstr/>
  </property>
  <property fmtid="{D5CDD505-2E9C-101B-9397-08002B2CF9AE}" pid="7" name="duname">
    <vt:lpwstr>Santeri Suominen</vt:lpwstr>
  </property>
  <property fmtid="{D5CDD505-2E9C-101B-9397-08002B2CF9AE}" pid="8" name="dname">
    <vt:lpwstr>Lausunto</vt:lpwstr>
  </property>
  <property fmtid="{D5CDD505-2E9C-101B-9397-08002B2CF9AE}" pid="9" name="ducompany">
    <vt:lpwstr>Elinkeinoelämän keskusliitto EK</vt:lpwstr>
  </property>
  <property fmtid="{D5CDD505-2E9C-101B-9397-08002B2CF9AE}" pid="10" name="dref">
    <vt:lpwstr>OM 28/41/2015</vt:lpwstr>
  </property>
  <property fmtid="{D5CDD505-2E9C-101B-9397-08002B2CF9AE}" pid="11" name="dtitle">
    <vt:lpwstr>Päivä-, rike- ja yhteisösakon korottaminen</vt:lpwstr>
  </property>
</Properties>
</file>