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D87FC7" w:rsidRDefault="00854ADA" w:rsidP="00D87FC7">
      <w:pPr>
        <w:pStyle w:val="AKPnormaali0"/>
      </w:pPr>
    </w:p>
    <w:p w:rsidR="00D87FC7" w:rsidRPr="00D87FC7" w:rsidRDefault="00D87FC7" w:rsidP="00D87FC7">
      <w:pPr>
        <w:pStyle w:val="AKPnormaali0"/>
      </w:pPr>
    </w:p>
    <w:p w:rsidR="00D87FC7" w:rsidRPr="00D87FC7" w:rsidRDefault="00D87FC7" w:rsidP="00D87FC7">
      <w:pPr>
        <w:pStyle w:val="akpasia3"/>
      </w:pPr>
      <w:r w:rsidRPr="00D87FC7">
        <w:rPr>
          <w:b/>
        </w:rPr>
        <w:t>UHRIPOLIITTISEN TOIMIKUNNAN KOKOUS</w:t>
      </w:r>
    </w:p>
    <w:p w:rsidR="00D87FC7" w:rsidRPr="00D87FC7" w:rsidRDefault="00D87FC7" w:rsidP="00D87FC7">
      <w:pPr>
        <w:pStyle w:val="AKPnormaali0"/>
      </w:pPr>
    </w:p>
    <w:p w:rsidR="00D87FC7" w:rsidRPr="00D87FC7" w:rsidRDefault="00D87FC7" w:rsidP="00D87FC7">
      <w:pPr>
        <w:pStyle w:val="AKPnormaali0"/>
      </w:pPr>
      <w:r w:rsidRPr="00D87FC7">
        <w:t>Aika</w:t>
      </w:r>
      <w:r w:rsidRPr="00D87FC7">
        <w:tab/>
      </w:r>
      <w:r w:rsidRPr="00D87FC7">
        <w:tab/>
      </w:r>
      <w:r w:rsidR="00F60324">
        <w:t>Perjantai</w:t>
      </w:r>
      <w:r w:rsidR="000250A1">
        <w:t xml:space="preserve"> </w:t>
      </w:r>
      <w:r w:rsidR="00F60324">
        <w:t>10.10.2014 klo 9.00–11.00</w:t>
      </w:r>
    </w:p>
    <w:p w:rsidR="00D87FC7" w:rsidRPr="00D87FC7" w:rsidRDefault="00D87FC7" w:rsidP="00D87FC7">
      <w:pPr>
        <w:pStyle w:val="AKPleipteksti"/>
      </w:pPr>
    </w:p>
    <w:p w:rsidR="00D87FC7" w:rsidRPr="00D87FC7" w:rsidRDefault="00D87FC7" w:rsidP="00D87FC7">
      <w:pPr>
        <w:pStyle w:val="AKPnormaali0"/>
      </w:pPr>
      <w:r>
        <w:t>Paikka</w:t>
      </w:r>
      <w:r>
        <w:tab/>
      </w:r>
      <w:r>
        <w:tab/>
        <w:t>Oikeusministeriö, E</w:t>
      </w:r>
      <w:r w:rsidRPr="00D87FC7">
        <w:t>teläesplanadi 10</w:t>
      </w:r>
      <w:r>
        <w:t>, kokoushuone Maakaari</w:t>
      </w:r>
    </w:p>
    <w:p w:rsidR="00D87FC7" w:rsidRPr="00D87FC7" w:rsidRDefault="00D87FC7" w:rsidP="00D87FC7">
      <w:pPr>
        <w:pStyle w:val="AKPleipteksti"/>
      </w:pPr>
    </w:p>
    <w:p w:rsidR="00D87FC7" w:rsidRDefault="00D87FC7" w:rsidP="00D87FC7">
      <w:pPr>
        <w:pStyle w:val="AKPnormaali0"/>
      </w:pPr>
    </w:p>
    <w:p w:rsidR="00D87FC7" w:rsidRDefault="00D87FC7" w:rsidP="00D87FC7">
      <w:pPr>
        <w:pStyle w:val="AKPnormaali0"/>
      </w:pPr>
    </w:p>
    <w:p w:rsidR="00D87FC7" w:rsidRDefault="00D87FC7" w:rsidP="00D87FC7">
      <w:pPr>
        <w:pStyle w:val="AKPnormaali0"/>
      </w:pPr>
      <w:r>
        <w:t>ASIALISTA</w:t>
      </w:r>
    </w:p>
    <w:p w:rsidR="00D87FC7" w:rsidRPr="00D87FC7" w:rsidRDefault="00D87FC7" w:rsidP="00D87FC7">
      <w:pPr>
        <w:pStyle w:val="AKPnormaali0"/>
      </w:pPr>
    </w:p>
    <w:p w:rsidR="003A6064" w:rsidRDefault="003A6064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Kokouksen avaaminen</w:t>
      </w:r>
    </w:p>
    <w:p w:rsidR="003A6064" w:rsidRDefault="003A6064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Esityslistan hyväksyminen</w:t>
      </w:r>
    </w:p>
    <w:p w:rsidR="005C361C" w:rsidRDefault="005C361C" w:rsidP="005C361C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Edellisen kokouksen muistion hyväksyminen</w:t>
      </w:r>
    </w:p>
    <w:p w:rsidR="005C361C" w:rsidRDefault="00F60324" w:rsidP="005C361C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Toimikunnnan loppuraportin rakenne ja sisältö</w:t>
      </w:r>
      <w:r w:rsidR="00731F9A">
        <w:rPr>
          <w:rStyle w:val="akpallekirjoittaja1c"/>
          <w:lang w:val="fi-FI"/>
        </w:rPr>
        <w:t xml:space="preserve"> (liite 1)</w:t>
      </w:r>
    </w:p>
    <w:p w:rsidR="00B83B2C" w:rsidRDefault="00F60324" w:rsidP="005C361C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U</w:t>
      </w:r>
      <w:r w:rsidR="005C361C" w:rsidRPr="005C361C">
        <w:rPr>
          <w:rStyle w:val="akpallekirjoittaja1c"/>
          <w:lang w:val="fi-FI"/>
        </w:rPr>
        <w:t xml:space="preserve">hripoliittiset kysymykset ja asiat, joita halutaan jatkossa edistää </w:t>
      </w:r>
      <w:r w:rsidR="00731F9A">
        <w:rPr>
          <w:rStyle w:val="akpallekirjoittaja1c"/>
          <w:lang w:val="fi-FI"/>
        </w:rPr>
        <w:t>(</w:t>
      </w:r>
      <w:r w:rsidR="00E14B46">
        <w:rPr>
          <w:rStyle w:val="akpallekirjoittaja1c"/>
          <w:lang w:val="fi-FI"/>
        </w:rPr>
        <w:t xml:space="preserve">keskustelun pohjaksi Ehdotus uhripoliittiseksi toimenpidesuunnitelmaksi vuodelta 2011, </w:t>
      </w:r>
      <w:r w:rsidR="00731F9A">
        <w:rPr>
          <w:rStyle w:val="akpallekirjoittaja1c"/>
          <w:lang w:val="fi-FI"/>
        </w:rPr>
        <w:t>liite 2)</w:t>
      </w:r>
    </w:p>
    <w:p w:rsidR="00D87FC7" w:rsidRPr="00D87FC7" w:rsidRDefault="00B83B2C" w:rsidP="00D87FC7">
      <w:pPr>
        <w:pStyle w:val="AKPesityslista0"/>
        <w:rPr>
          <w:rStyle w:val="akpallekirjoittaja1c"/>
          <w:lang w:val="fi-FI"/>
        </w:rPr>
      </w:pPr>
      <w:r>
        <w:rPr>
          <w:rStyle w:val="akpallekirjoittaja1c"/>
          <w:lang w:val="fi-FI"/>
        </w:rPr>
        <w:t>Muut asiat</w:t>
      </w:r>
      <w:r w:rsidR="00D87FC7" w:rsidRPr="00D87FC7">
        <w:rPr>
          <w:rStyle w:val="akpallekirjoittaja1c"/>
          <w:lang w:val="fi-FI"/>
        </w:rPr>
        <w:tab/>
      </w:r>
    </w:p>
    <w:p w:rsidR="00D87FC7" w:rsidRPr="00D87FC7" w:rsidRDefault="00D87FC7" w:rsidP="00D87FC7">
      <w:pPr>
        <w:pStyle w:val="AKPleipteksti"/>
      </w:pPr>
      <w:bookmarkStart w:id="0" w:name="_GoBack"/>
      <w:bookmarkEnd w:id="0"/>
    </w:p>
    <w:p w:rsidR="00D87FC7" w:rsidRPr="00D87FC7" w:rsidRDefault="00D87FC7" w:rsidP="00D87FC7">
      <w:pPr>
        <w:pStyle w:val="AKPleipteksti"/>
        <w:rPr>
          <w:rStyle w:val="akpallekirjoittaja2c"/>
        </w:rPr>
      </w:pPr>
      <w:r w:rsidRPr="00D87FC7">
        <w:rPr>
          <w:rStyle w:val="akpallekirjoittaja2c"/>
        </w:rPr>
        <w:tab/>
      </w:r>
      <w:r w:rsidRPr="00D87FC7">
        <w:rPr>
          <w:rStyle w:val="akpallekirjoittaja2c"/>
        </w:rPr>
        <w:tab/>
      </w:r>
    </w:p>
    <w:p w:rsidR="00D87FC7" w:rsidRPr="00D87FC7" w:rsidRDefault="00D87FC7" w:rsidP="00D87FC7">
      <w:pPr>
        <w:pStyle w:val="AKPleipteksti"/>
      </w:pPr>
    </w:p>
    <w:sectPr w:rsidR="00D87FC7" w:rsidRPr="00D87FC7" w:rsidSect="00D87F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C7" w:rsidRDefault="00D87FC7">
      <w:r>
        <w:separator/>
      </w:r>
    </w:p>
  </w:endnote>
  <w:endnote w:type="continuationSeparator" w:id="0">
    <w:p w:rsidR="00D87FC7" w:rsidRDefault="00D8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2D44AE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>
          <w:pPr>
            <w:pStyle w:val="akptiedostopolku"/>
          </w:pPr>
        </w:p>
        <w:p w:rsidR="00441D89" w:rsidRPr="009B04E6" w:rsidRDefault="00441D89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Käyntiosoite</w:t>
          </w:r>
          <w:proofErr w:type="spellEnd"/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Postiosoite</w:t>
          </w:r>
          <w:proofErr w:type="spellEnd"/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Puhelin</w:t>
          </w:r>
          <w:proofErr w:type="spellEnd"/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Faksi</w:t>
          </w:r>
          <w:proofErr w:type="spellEnd"/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441D89" w:rsidRPr="00A02446" w:rsidRDefault="00D87FC7">
          <w:pPr>
            <w:pStyle w:val="Alatunniste"/>
            <w:rPr>
              <w:b/>
              <w:sz w:val="18"/>
              <w:szCs w:val="18"/>
              <w:lang w:val="sv-SE"/>
            </w:rPr>
          </w:pPr>
          <w:proofErr w:type="spellStart"/>
          <w:r>
            <w:rPr>
              <w:b/>
              <w:sz w:val="18"/>
              <w:szCs w:val="18"/>
              <w:lang w:val="sv-SE"/>
            </w:rPr>
            <w:t>Sähköpostiosoite</w:t>
          </w:r>
          <w:proofErr w:type="spellEnd"/>
        </w:p>
      </w:tc>
    </w:tr>
    <w:tr w:rsidR="000250A1" w:rsidRPr="009B04E6" w:rsidTr="002D44AE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Default="000250A1" w:rsidP="00C56BFA">
          <w:pPr>
            <w:pStyle w:val="Alatunniste"/>
            <w:rPr>
              <w:sz w:val="18"/>
              <w:lang w:val="sv-SE"/>
            </w:rPr>
          </w:pPr>
          <w:proofErr w:type="spellStart"/>
          <w:r>
            <w:rPr>
              <w:sz w:val="18"/>
              <w:lang w:val="sv-SE"/>
            </w:rPr>
            <w:t>Eteläesplanadi</w:t>
          </w:r>
          <w:proofErr w:type="spellEnd"/>
          <w:r>
            <w:rPr>
              <w:sz w:val="18"/>
              <w:lang w:val="sv-SE"/>
            </w:rPr>
            <w:t xml:space="preserve"> 10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PL 25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02951 6001</w:t>
          </w: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09 1606 7730</w:t>
          </w: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oikeusministerio@om.fi</w:t>
          </w:r>
        </w:p>
      </w:tc>
    </w:tr>
    <w:tr w:rsidR="000250A1" w:rsidRPr="009B04E6" w:rsidTr="00285B02">
      <w:trPr>
        <w:cantSplit/>
      </w:trPr>
      <w:tc>
        <w:tcPr>
          <w:tcW w:w="2127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Default="000250A1" w:rsidP="00C56BFA">
          <w:pPr>
            <w:pStyle w:val="Alatunniste"/>
            <w:rPr>
              <w:sz w:val="18"/>
              <w:lang w:val="sv-SE"/>
            </w:rPr>
          </w:pPr>
          <w:r>
            <w:rPr>
              <w:sz w:val="18"/>
              <w:lang w:val="sv-SE"/>
            </w:rPr>
            <w:t>HELSINKI</w:t>
          </w:r>
        </w:p>
      </w:tc>
      <w:tc>
        <w:tcPr>
          <w:tcW w:w="2409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  <w:r>
            <w:rPr>
              <w:sz w:val="18"/>
              <w:szCs w:val="18"/>
              <w:lang w:val="sv-SE"/>
            </w:rPr>
            <w:t>00023 VALTIONEUVOSTO</w:t>
          </w:r>
        </w:p>
      </w:tc>
      <w:tc>
        <w:tcPr>
          <w:tcW w:w="1560" w:type="dxa"/>
          <w:gridSpan w:val="3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tcBorders>
            <w:left w:val="single" w:sz="4" w:space="0" w:color="auto"/>
          </w:tcBorders>
          <w:tcMar>
            <w:left w:w="57" w:type="dxa"/>
            <w:right w:w="57" w:type="dxa"/>
          </w:tcMar>
        </w:tcPr>
        <w:p w:rsidR="000250A1" w:rsidRPr="00A02446" w:rsidRDefault="000250A1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C7" w:rsidRDefault="00D87FC7">
      <w:r>
        <w:separator/>
      </w:r>
    </w:p>
  </w:footnote>
  <w:footnote w:type="continuationSeparator" w:id="0">
    <w:p w:rsidR="00D87FC7" w:rsidRDefault="00D8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87FC7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D87FC7">
            <w:rPr>
              <w:rStyle w:val="Sivunumero"/>
            </w:rPr>
            <w:t>2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D87FC7" w:rsidRDefault="00D87FC7" w:rsidP="00483C2E">
          <w:pPr>
            <w:pStyle w:val="akpylatunniste"/>
            <w:rPr>
              <w:sz w:val="26"/>
            </w:rPr>
          </w:pPr>
          <w:r>
            <w:rPr>
              <w:lang w:eastAsia="fi-FI"/>
            </w:rPr>
            <w:drawing>
              <wp:inline distT="0" distB="0" distL="0" distR="0">
                <wp:extent cx="2295525" cy="523875"/>
                <wp:effectExtent l="0" t="0" r="9525" b="9525"/>
                <wp:docPr id="1" name="Picture 2" descr="OM_tunnus_sf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M_tunnus_sf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D87FC7" w:rsidP="00D87F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D87FC7" w:rsidP="00D87FC7">
          <w:pPr>
            <w:pStyle w:val="akpylatunniste"/>
          </w:pPr>
          <w:r>
            <w:rPr>
              <w:rStyle w:val="akpatyyppi"/>
            </w:rPr>
            <w:t>KOKOUSKUTSU</w:t>
          </w:r>
        </w:p>
      </w:tc>
      <w:tc>
        <w:tcPr>
          <w:tcW w:w="1373" w:type="dxa"/>
          <w:vAlign w:val="bottom"/>
        </w:tcPr>
        <w:p w:rsidR="00AF3334" w:rsidRPr="00483C2E" w:rsidRDefault="00AF3334" w:rsidP="00D87F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D87F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D87F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483C2E" w:rsidRDefault="00AF3334" w:rsidP="00D87FC7">
          <w:pPr>
            <w:pStyle w:val="akpyksikko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6577D0" w:rsidP="00483C2E">
          <w:pPr>
            <w:pStyle w:val="akpylatunniste"/>
          </w:pPr>
          <w:r>
            <w:rPr>
              <w:rStyle w:val="akppaivays"/>
            </w:rPr>
            <w:t>7.10</w:t>
          </w:r>
          <w:r w:rsidR="00D87FC7">
            <w:rPr>
              <w:rStyle w:val="akppaivays"/>
            </w:rPr>
            <w:t>.2014</w:t>
          </w:r>
        </w:p>
      </w:tc>
      <w:tc>
        <w:tcPr>
          <w:tcW w:w="2442" w:type="dxa"/>
          <w:gridSpan w:val="3"/>
        </w:tcPr>
        <w:p w:rsidR="00AF3334" w:rsidRPr="00483C2E" w:rsidRDefault="00D87FC7" w:rsidP="00D87FC7">
          <w:pPr>
            <w:pStyle w:val="akpylatunniste"/>
          </w:pPr>
          <w:r w:rsidRPr="00F64B43">
            <w:t>OM 1/62/2013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D87FC7" w:rsidP="00D87F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D87FC7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D87FC7">
    <w:pPr>
      <w:pStyle w:val="Yltunniste"/>
    </w:pPr>
    <w:r>
      <w:t xml:space="preserve"> </w:t>
    </w: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C7"/>
    <w:rsid w:val="000250A1"/>
    <w:rsid w:val="000306FF"/>
    <w:rsid w:val="0003277B"/>
    <w:rsid w:val="000419C5"/>
    <w:rsid w:val="00042F66"/>
    <w:rsid w:val="00053CD9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D675E"/>
    <w:rsid w:val="000E1FAB"/>
    <w:rsid w:val="000E4DDC"/>
    <w:rsid w:val="000F6F05"/>
    <w:rsid w:val="00102B71"/>
    <w:rsid w:val="00103367"/>
    <w:rsid w:val="001060CE"/>
    <w:rsid w:val="00111590"/>
    <w:rsid w:val="00123F09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01F3"/>
    <w:rsid w:val="001A16EF"/>
    <w:rsid w:val="001A4995"/>
    <w:rsid w:val="001C1B5E"/>
    <w:rsid w:val="001D02B3"/>
    <w:rsid w:val="001D6795"/>
    <w:rsid w:val="001D679B"/>
    <w:rsid w:val="001E798D"/>
    <w:rsid w:val="001F3280"/>
    <w:rsid w:val="00212836"/>
    <w:rsid w:val="00220BF5"/>
    <w:rsid w:val="00226FA5"/>
    <w:rsid w:val="00236E93"/>
    <w:rsid w:val="002400F9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20834"/>
    <w:rsid w:val="00332E4D"/>
    <w:rsid w:val="00346B5F"/>
    <w:rsid w:val="003509F5"/>
    <w:rsid w:val="00353BE5"/>
    <w:rsid w:val="0035730C"/>
    <w:rsid w:val="00361C1C"/>
    <w:rsid w:val="00377E10"/>
    <w:rsid w:val="00386E57"/>
    <w:rsid w:val="00394B36"/>
    <w:rsid w:val="00394D2A"/>
    <w:rsid w:val="00396839"/>
    <w:rsid w:val="003A572B"/>
    <w:rsid w:val="003A6064"/>
    <w:rsid w:val="003B2856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B05F8"/>
    <w:rsid w:val="004B4BE9"/>
    <w:rsid w:val="004C47C4"/>
    <w:rsid w:val="004C6883"/>
    <w:rsid w:val="004D0304"/>
    <w:rsid w:val="004E04B3"/>
    <w:rsid w:val="005003CC"/>
    <w:rsid w:val="00501D4C"/>
    <w:rsid w:val="0051176D"/>
    <w:rsid w:val="005117F6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3FAB"/>
    <w:rsid w:val="00574A58"/>
    <w:rsid w:val="00590195"/>
    <w:rsid w:val="00592D7C"/>
    <w:rsid w:val="005930A4"/>
    <w:rsid w:val="005A1D73"/>
    <w:rsid w:val="005C361C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577D0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1F9A"/>
    <w:rsid w:val="00737CAC"/>
    <w:rsid w:val="00741E40"/>
    <w:rsid w:val="007442F1"/>
    <w:rsid w:val="00746A03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33EF"/>
    <w:rsid w:val="008D4A08"/>
    <w:rsid w:val="008E0422"/>
    <w:rsid w:val="008E3342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25AF4"/>
    <w:rsid w:val="00A36E0D"/>
    <w:rsid w:val="00A401C7"/>
    <w:rsid w:val="00A52C5C"/>
    <w:rsid w:val="00A52E6C"/>
    <w:rsid w:val="00A557FD"/>
    <w:rsid w:val="00A70EA8"/>
    <w:rsid w:val="00A73975"/>
    <w:rsid w:val="00A8063A"/>
    <w:rsid w:val="00A82011"/>
    <w:rsid w:val="00A86597"/>
    <w:rsid w:val="00A8784C"/>
    <w:rsid w:val="00A9657D"/>
    <w:rsid w:val="00AA4A89"/>
    <w:rsid w:val="00AA7E93"/>
    <w:rsid w:val="00AF3334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83B2C"/>
    <w:rsid w:val="00BA09B4"/>
    <w:rsid w:val="00BA3C65"/>
    <w:rsid w:val="00BA56D8"/>
    <w:rsid w:val="00BA57AE"/>
    <w:rsid w:val="00BA7766"/>
    <w:rsid w:val="00BD2B84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8497D"/>
    <w:rsid w:val="00C8708E"/>
    <w:rsid w:val="00C92DA0"/>
    <w:rsid w:val="00CB0760"/>
    <w:rsid w:val="00CB1EAB"/>
    <w:rsid w:val="00CB380D"/>
    <w:rsid w:val="00CC2D99"/>
    <w:rsid w:val="00CD6719"/>
    <w:rsid w:val="00CE0DA4"/>
    <w:rsid w:val="00CE1940"/>
    <w:rsid w:val="00CF14EF"/>
    <w:rsid w:val="00CF4711"/>
    <w:rsid w:val="00D015D3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53F1"/>
    <w:rsid w:val="00D87657"/>
    <w:rsid w:val="00D87FC7"/>
    <w:rsid w:val="00D91DAC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4B46"/>
    <w:rsid w:val="00E177C7"/>
    <w:rsid w:val="00E21093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529D8"/>
    <w:rsid w:val="00F60324"/>
    <w:rsid w:val="00F71FFD"/>
    <w:rsid w:val="00F809CF"/>
    <w:rsid w:val="00F81875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E647B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D87FC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87FC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B4160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D87FC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D87F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hna01\Data\OM92xx\Pohjat\ASIAKIRJAPOHJAT\om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7082-369D-42FB-9CE8-AE9E71FA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om.dot</Template>
  <TotalTime>4</TotalTime>
  <Pages>1</Pages>
  <Words>56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Ruuskanen Elina</dc:creator>
  <cp:lastModifiedBy>Ruuskanen Elina</cp:lastModifiedBy>
  <cp:revision>5</cp:revision>
  <cp:lastPrinted>1999-01-13T14:25:00Z</cp:lastPrinted>
  <dcterms:created xsi:type="dcterms:W3CDTF">2014-10-06T09:09:00Z</dcterms:created>
  <dcterms:modified xsi:type="dcterms:W3CDTF">2014-10-07T05:23:00Z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MUU YKSIKKÖ</vt:lpwstr>
  </property>
  <property fmtid="{D5CDD505-2E9C-101B-9397-08002B2CF9AE}" pid="6" name="DC.X-DocumentType">
    <vt:lpwstr>KOKOUSKUTSU</vt:lpwstr>
  </property>
  <property fmtid="{D5CDD505-2E9C-101B-9397-08002B2CF9AE}" pid="7" name="DC.Language">
    <vt:lpwstr>fi</vt:lpwstr>
  </property>
  <property fmtid="{D5CDD505-2E9C-101B-9397-08002B2CF9AE}" pid="8" name="DC.Date.Created">
    <vt:lpwstr>20140808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Elina Ruuskanen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Elina Ruuskanen</vt:lpwstr>
  </property>
  <property fmtid="{D5CDD505-2E9C-101B-9397-08002B2CF9AE}" pid="21" name="DC.Identifier.FilePath">
    <vt:lpwstr/>
  </property>
  <property fmtid="{D5CDD505-2E9C-101B-9397-08002B2CF9AE}" pid="22" name="DC.Title">
    <vt:lpwstr>UHRIPOLIITTISEN TOIMIKUNNAN KOKOUS</vt:lpwstr>
  </property>
</Properties>
</file>