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364FE6" w14:paraId="42E69B0F" w14:textId="77777777" w:rsidTr="00364FE6">
        <w:tc>
          <w:tcPr>
            <w:tcW w:w="10205" w:type="dxa"/>
          </w:tcPr>
          <w:p w14:paraId="2316F5F6" w14:textId="77777777" w:rsidR="00364FE6" w:rsidRDefault="00364FE6" w:rsidP="00364FE6">
            <w:pPr>
              <w:pStyle w:val="Viite"/>
              <w:rPr>
                <w:rFonts w:ascii="Arial" w:hAnsi="Arial" w:cs="Arial"/>
                <w:lang w:val="en-US"/>
              </w:rPr>
            </w:pPr>
            <w:bookmarkStart w:id="0" w:name="VAHVASecurityStamp"/>
          </w:p>
        </w:tc>
      </w:tr>
      <w:tr w:rsidR="00364FE6" w14:paraId="1A866806" w14:textId="77777777" w:rsidTr="00364FE6">
        <w:tc>
          <w:tcPr>
            <w:tcW w:w="10205" w:type="dxa"/>
          </w:tcPr>
          <w:p w14:paraId="23D76D3C" w14:textId="77777777" w:rsidR="00364FE6" w:rsidRDefault="00364FE6" w:rsidP="00364FE6">
            <w:pPr>
              <w:pStyle w:val="Viite"/>
              <w:rPr>
                <w:rFonts w:ascii="Arial" w:hAnsi="Arial" w:cs="Arial"/>
                <w:lang w:val="en-US"/>
              </w:rPr>
            </w:pPr>
          </w:p>
        </w:tc>
      </w:tr>
      <w:tr w:rsidR="00364FE6" w14:paraId="1986C26E" w14:textId="77777777" w:rsidTr="00364FE6">
        <w:tc>
          <w:tcPr>
            <w:tcW w:w="10205" w:type="dxa"/>
          </w:tcPr>
          <w:p w14:paraId="31515DC3" w14:textId="77777777" w:rsidR="00364FE6" w:rsidRDefault="00364FE6" w:rsidP="00364FE6">
            <w:pPr>
              <w:pStyle w:val="Viite"/>
              <w:rPr>
                <w:rFonts w:ascii="Arial" w:hAnsi="Arial" w:cs="Arial"/>
                <w:lang w:val="en-US"/>
              </w:rPr>
            </w:pPr>
          </w:p>
        </w:tc>
      </w:tr>
      <w:tr w:rsidR="00364FE6" w14:paraId="13071957" w14:textId="77777777" w:rsidTr="00364FE6">
        <w:tc>
          <w:tcPr>
            <w:tcW w:w="10205" w:type="dxa"/>
          </w:tcPr>
          <w:p w14:paraId="61DDBF77" w14:textId="77777777" w:rsidR="00364FE6" w:rsidRDefault="00364FE6" w:rsidP="00364FE6">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4BA0FA9A" w14:textId="7178630A" w:rsidR="00BF664D" w:rsidRDefault="00364FE6" w:rsidP="00364FE6">
      <w:pPr>
        <w:tabs>
          <w:tab w:val="left" w:pos="2608"/>
          <w:tab w:val="left" w:pos="3912"/>
        </w:tabs>
        <w:spacing w:after="0" w:line="240" w:lineRule="auto"/>
        <w:rPr>
          <w:sz w:val="20"/>
          <w:szCs w:val="20"/>
          <w:lang w:val="fi-FI"/>
        </w:rPr>
      </w:pPr>
      <w:r w:rsidRPr="005F303B">
        <w:rPr>
          <w:sz w:val="20"/>
          <w:szCs w:val="20"/>
          <w:lang w:val="fi-FI"/>
        </w:rPr>
        <w:t xml:space="preserve">Harmaan talouden torjunnan ohjausryhmä </w:t>
      </w:r>
    </w:p>
    <w:p w14:paraId="327C7244" w14:textId="18DFB55B" w:rsidR="00364FE6" w:rsidRDefault="00364FE6" w:rsidP="00364FE6">
      <w:pPr>
        <w:tabs>
          <w:tab w:val="left" w:pos="2608"/>
          <w:tab w:val="left" w:pos="3912"/>
        </w:tabs>
        <w:spacing w:after="0" w:line="240" w:lineRule="auto"/>
        <w:rPr>
          <w:sz w:val="20"/>
          <w:szCs w:val="20"/>
          <w:lang w:val="fi-FI"/>
        </w:rPr>
      </w:pPr>
    </w:p>
    <w:p w14:paraId="593D1F2D" w14:textId="3296E869" w:rsidR="00364FE6" w:rsidRDefault="00364FE6" w:rsidP="00364FE6">
      <w:pPr>
        <w:tabs>
          <w:tab w:val="left" w:pos="2608"/>
          <w:tab w:val="left" w:pos="3912"/>
        </w:tabs>
        <w:spacing w:after="0" w:line="240" w:lineRule="auto"/>
        <w:rPr>
          <w:sz w:val="20"/>
          <w:szCs w:val="20"/>
          <w:lang w:val="fi-FI"/>
        </w:rPr>
      </w:pPr>
    </w:p>
    <w:p w14:paraId="625ED18B" w14:textId="4149B7CC" w:rsidR="00364FE6" w:rsidRDefault="00364FE6" w:rsidP="00364FE6">
      <w:pPr>
        <w:tabs>
          <w:tab w:val="left" w:pos="2608"/>
          <w:tab w:val="left" w:pos="3912"/>
        </w:tabs>
        <w:spacing w:after="0" w:line="240" w:lineRule="auto"/>
        <w:rPr>
          <w:sz w:val="20"/>
          <w:szCs w:val="20"/>
          <w:lang w:val="fi-FI"/>
        </w:rPr>
      </w:pPr>
    </w:p>
    <w:p w14:paraId="441CEA05" w14:textId="77777777" w:rsidR="00364FE6" w:rsidRPr="00364FE6" w:rsidRDefault="00364FE6" w:rsidP="00364FE6">
      <w:pPr>
        <w:tabs>
          <w:tab w:val="left" w:pos="2608"/>
          <w:tab w:val="left" w:pos="3912"/>
        </w:tabs>
        <w:spacing w:after="0" w:line="240" w:lineRule="auto"/>
        <w:rPr>
          <w:sz w:val="20"/>
          <w:szCs w:val="20"/>
          <w:lang w:val="fi-FI"/>
        </w:rPr>
      </w:pPr>
    </w:p>
    <w:p w14:paraId="136B1771" w14:textId="30D1F4A4" w:rsidR="00364FE6" w:rsidRDefault="00650289" w:rsidP="00364FE6">
      <w:pPr>
        <w:pStyle w:val="Otsikko"/>
        <w:rPr>
          <w:rFonts w:ascii="Arial" w:eastAsiaTheme="minorHAnsi" w:hAnsi="Arial" w:cstheme="minorBidi"/>
          <w:kern w:val="0"/>
          <w:sz w:val="22"/>
          <w:lang w:val="fi-FI" w:eastAsia="en-US"/>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ascii="Arial" w:eastAsiaTheme="minorHAnsi" w:hAnsi="Arial" w:cstheme="minorBidi"/>
            <w:kern w:val="0"/>
            <w:sz w:val="22"/>
            <w:lang w:val="fi-FI" w:eastAsia="en-US"/>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Content>
          <w:r w:rsidR="00364FE6" w:rsidRPr="00364FE6">
            <w:rPr>
              <w:rFonts w:ascii="Arial" w:eastAsiaTheme="minorHAnsi" w:hAnsi="Arial" w:cstheme="minorBidi"/>
              <w:kern w:val="0"/>
              <w:sz w:val="22"/>
              <w:lang w:val="fi-FI" w:eastAsia="en-US"/>
            </w:rPr>
            <w:t>HARMAAN TALOUDEN TORJUNNAN OHJAUSRYHMÄN KOKOUSPÖYTÄKIRJA 1</w:t>
          </w:r>
        </w:sdtContent>
      </w:sdt>
    </w:p>
    <w:p w14:paraId="17FDB343" w14:textId="77777777" w:rsidR="00364FE6" w:rsidRDefault="00364FE6" w:rsidP="00364FE6">
      <w:pPr>
        <w:tabs>
          <w:tab w:val="left" w:pos="2608"/>
          <w:tab w:val="left" w:pos="3912"/>
        </w:tabs>
        <w:spacing w:after="0" w:line="240" w:lineRule="auto"/>
        <w:ind w:left="2608"/>
        <w:rPr>
          <w:lang w:val="fi-FI"/>
        </w:rPr>
      </w:pPr>
    </w:p>
    <w:p w14:paraId="7AD2E0D6"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Aika</w:t>
      </w:r>
      <w:r w:rsidRPr="005F303B">
        <w:rPr>
          <w:lang w:val="fi-FI"/>
        </w:rPr>
        <w:tab/>
      </w:r>
      <w:r w:rsidRPr="005F303B">
        <w:rPr>
          <w:lang w:val="fi-FI"/>
        </w:rPr>
        <w:tab/>
        <w:t>14.2.2020 klo 14.00-16.00</w:t>
      </w:r>
    </w:p>
    <w:p w14:paraId="0708673C"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Paikka</w:t>
      </w:r>
      <w:r w:rsidRPr="005F303B">
        <w:rPr>
          <w:lang w:val="fi-FI"/>
        </w:rPr>
        <w:tab/>
      </w:r>
      <w:r w:rsidRPr="005F303B">
        <w:rPr>
          <w:lang w:val="fi-FI"/>
        </w:rPr>
        <w:tab/>
        <w:t xml:space="preserve">TEM, Aleksanterinkatu 4, </w:t>
      </w:r>
      <w:proofErr w:type="spellStart"/>
      <w:r w:rsidRPr="005F303B">
        <w:rPr>
          <w:lang w:val="fi-FI"/>
        </w:rPr>
        <w:t>kh</w:t>
      </w:r>
      <w:proofErr w:type="spellEnd"/>
      <w:r w:rsidRPr="005F303B">
        <w:rPr>
          <w:lang w:val="fi-FI"/>
        </w:rPr>
        <w:t xml:space="preserve">. 324, Sederholm </w:t>
      </w:r>
    </w:p>
    <w:p w14:paraId="686D1514" w14:textId="77777777" w:rsidR="00364FE6" w:rsidRPr="005F303B" w:rsidRDefault="00364FE6" w:rsidP="00364FE6">
      <w:pPr>
        <w:tabs>
          <w:tab w:val="left" w:pos="2608"/>
          <w:tab w:val="left" w:pos="3912"/>
        </w:tabs>
        <w:spacing w:after="0" w:line="240" w:lineRule="auto"/>
        <w:ind w:left="2608"/>
        <w:rPr>
          <w:lang w:val="fi-FI"/>
        </w:rPr>
      </w:pPr>
    </w:p>
    <w:p w14:paraId="3BCE8784"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Osallistujat</w:t>
      </w:r>
      <w:r w:rsidRPr="005F303B">
        <w:rPr>
          <w:lang w:val="fi-FI"/>
        </w:rPr>
        <w:tab/>
      </w:r>
      <w:r>
        <w:rPr>
          <w:lang w:val="fi-FI"/>
        </w:rPr>
        <w:tab/>
      </w:r>
      <w:r w:rsidRPr="005F303B">
        <w:rPr>
          <w:lang w:val="fi-FI"/>
        </w:rPr>
        <w:t>Tuula Haatainen, puheenjohtaja, TEM</w:t>
      </w:r>
    </w:p>
    <w:p w14:paraId="7D31B854"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ylijohtaja Antti Neimala, TEM </w:t>
      </w:r>
    </w:p>
    <w:p w14:paraId="77796580"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ylijohtaja Terhi Järvikare, VM</w:t>
      </w:r>
    </w:p>
    <w:p w14:paraId="0737CA6D"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ylijohtaja Ari-Pekka Koivisto, OM </w:t>
      </w:r>
    </w:p>
    <w:p w14:paraId="025D72DF"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ylijohtaja Tero </w:t>
      </w:r>
      <w:proofErr w:type="spellStart"/>
      <w:r w:rsidRPr="005F303B">
        <w:rPr>
          <w:lang w:val="fi-FI"/>
        </w:rPr>
        <w:t>Kurenmaa</w:t>
      </w:r>
      <w:proofErr w:type="spellEnd"/>
      <w:r w:rsidRPr="005F303B">
        <w:rPr>
          <w:lang w:val="fi-FI"/>
        </w:rPr>
        <w:t>, SM</w:t>
      </w:r>
    </w:p>
    <w:p w14:paraId="560C7C20"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johtaja Janne Marttinen, VH</w:t>
      </w:r>
    </w:p>
    <w:p w14:paraId="3802AA6D"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 xml:space="preserve">erityisavustaja Lauri </w:t>
      </w:r>
      <w:proofErr w:type="spellStart"/>
      <w:r w:rsidRPr="005F303B">
        <w:rPr>
          <w:lang w:val="fi-FI"/>
        </w:rPr>
        <w:t>Finér</w:t>
      </w:r>
      <w:proofErr w:type="spellEnd"/>
      <w:r w:rsidRPr="005F303B">
        <w:rPr>
          <w:lang w:val="fi-FI"/>
        </w:rPr>
        <w:t xml:space="preserve">, VM </w:t>
      </w:r>
    </w:p>
    <w:p w14:paraId="5950D710" w14:textId="77777777" w:rsidR="00364FE6" w:rsidRPr="005F303B" w:rsidRDefault="00364FE6" w:rsidP="00364FE6">
      <w:pPr>
        <w:tabs>
          <w:tab w:val="left" w:pos="2608"/>
          <w:tab w:val="left" w:pos="3912"/>
        </w:tabs>
        <w:spacing w:after="0" w:line="240" w:lineRule="auto"/>
        <w:ind w:left="2608"/>
        <w:rPr>
          <w:lang w:val="fi-FI"/>
        </w:rPr>
      </w:pPr>
      <w:r>
        <w:rPr>
          <w:lang w:val="fi-FI"/>
        </w:rPr>
        <w:tab/>
      </w:r>
      <w:r>
        <w:rPr>
          <w:lang w:val="fi-FI"/>
        </w:rPr>
        <w:tab/>
      </w:r>
      <w:r w:rsidRPr="005F303B">
        <w:rPr>
          <w:lang w:val="fi-FI"/>
        </w:rPr>
        <w:t xml:space="preserve">erityisavustaja Ann-Mari </w:t>
      </w:r>
      <w:proofErr w:type="spellStart"/>
      <w:r w:rsidRPr="005F303B">
        <w:rPr>
          <w:lang w:val="fi-FI"/>
        </w:rPr>
        <w:t>Kemell</w:t>
      </w:r>
      <w:proofErr w:type="spellEnd"/>
      <w:r w:rsidRPr="005F303B">
        <w:rPr>
          <w:lang w:val="fi-FI"/>
        </w:rPr>
        <w:t>, VM</w:t>
      </w:r>
    </w:p>
    <w:p w14:paraId="0D5754E3"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 xml:space="preserve">erityisavustaja Lauri Holappa) </w:t>
      </w:r>
    </w:p>
    <w:p w14:paraId="6A60344C"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erityisavustaja Camilla Mäkinen, OM</w:t>
      </w:r>
    </w:p>
    <w:p w14:paraId="07C32B6B"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erityisavustaja Jussi Pyykkönen, SM</w:t>
      </w:r>
    </w:p>
    <w:p w14:paraId="6565593F"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 xml:space="preserve">johtaja Tommi Toivola, EK </w:t>
      </w:r>
    </w:p>
    <w:p w14:paraId="7C1DBA9F"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työmarkkinajohtaja Janne Makkula, SY</w:t>
      </w:r>
    </w:p>
    <w:p w14:paraId="1B8D65D1"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johtaja Hannu </w:t>
      </w:r>
      <w:proofErr w:type="spellStart"/>
      <w:r w:rsidRPr="005F303B">
        <w:rPr>
          <w:lang w:val="fi-FI"/>
        </w:rPr>
        <w:t>Jouhki</w:t>
      </w:r>
      <w:proofErr w:type="spellEnd"/>
      <w:r w:rsidRPr="005F303B">
        <w:rPr>
          <w:lang w:val="fi-FI"/>
        </w:rPr>
        <w:t xml:space="preserve">, SAK </w:t>
      </w:r>
    </w:p>
    <w:p w14:paraId="1A87C6BD"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johtaja Taina </w:t>
      </w:r>
      <w:proofErr w:type="spellStart"/>
      <w:r w:rsidRPr="005F303B">
        <w:rPr>
          <w:lang w:val="fi-FI"/>
        </w:rPr>
        <w:t>Vallander</w:t>
      </w:r>
      <w:proofErr w:type="spellEnd"/>
      <w:r w:rsidRPr="005F303B">
        <w:rPr>
          <w:lang w:val="fi-FI"/>
        </w:rPr>
        <w:t>, STTK</w:t>
      </w:r>
    </w:p>
    <w:p w14:paraId="65E002E5"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 </w:t>
      </w:r>
      <w:r w:rsidRPr="005F303B">
        <w:rPr>
          <w:lang w:val="fi-FI"/>
        </w:rPr>
        <w:tab/>
      </w:r>
      <w:r w:rsidRPr="005F303B">
        <w:rPr>
          <w:lang w:val="fi-FI"/>
        </w:rPr>
        <w:tab/>
        <w:t xml:space="preserve">pääekonomisti Pasi Sorjonen, Akava </w:t>
      </w:r>
    </w:p>
    <w:p w14:paraId="5DDBFAE8"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hallitusneuvos Elise Pekkala, TEM</w:t>
      </w:r>
    </w:p>
    <w:p w14:paraId="5B358FD0"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 xml:space="preserve">poliisitarkastaja Juha Tuovinen, SM </w:t>
      </w:r>
    </w:p>
    <w:p w14:paraId="30DB103B"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t xml:space="preserve">valvontapäällikkö Tarja </w:t>
      </w:r>
      <w:proofErr w:type="spellStart"/>
      <w:r w:rsidRPr="005F303B">
        <w:rPr>
          <w:lang w:val="fi-FI"/>
        </w:rPr>
        <w:t>Valsi</w:t>
      </w:r>
      <w:proofErr w:type="spellEnd"/>
      <w:r w:rsidRPr="005F303B">
        <w:rPr>
          <w:lang w:val="fi-FI"/>
        </w:rPr>
        <w:t xml:space="preserve"> VH </w:t>
      </w:r>
    </w:p>
    <w:p w14:paraId="5F0A6FF6"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b/>
      </w:r>
      <w:r w:rsidRPr="005F303B">
        <w:rPr>
          <w:lang w:val="fi-FI"/>
        </w:rPr>
        <w:tab/>
      </w:r>
      <w:r w:rsidRPr="005F303B">
        <w:rPr>
          <w:lang w:val="fi-FI"/>
        </w:rPr>
        <w:tab/>
      </w:r>
    </w:p>
    <w:p w14:paraId="2E7629FA"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ASIALISTA</w:t>
      </w:r>
    </w:p>
    <w:p w14:paraId="06352E18" w14:textId="77777777" w:rsidR="00364FE6" w:rsidRPr="005F303B" w:rsidRDefault="00364FE6" w:rsidP="00364FE6">
      <w:pPr>
        <w:tabs>
          <w:tab w:val="left" w:pos="2608"/>
          <w:tab w:val="left" w:pos="3912"/>
        </w:tabs>
        <w:spacing w:after="0" w:line="240" w:lineRule="auto"/>
        <w:ind w:left="2608"/>
        <w:rPr>
          <w:lang w:val="fi-FI"/>
        </w:rPr>
      </w:pPr>
    </w:p>
    <w:p w14:paraId="41361321" w14:textId="77777777" w:rsidR="00364FE6" w:rsidRPr="005F303B" w:rsidRDefault="00364FE6" w:rsidP="00364FE6">
      <w:pPr>
        <w:numPr>
          <w:ilvl w:val="0"/>
          <w:numId w:val="1"/>
        </w:numPr>
        <w:tabs>
          <w:tab w:val="left" w:pos="2608"/>
          <w:tab w:val="left" w:pos="3912"/>
        </w:tabs>
        <w:spacing w:after="0" w:line="240" w:lineRule="auto"/>
        <w:rPr>
          <w:b/>
          <w:lang w:val="fi-FI"/>
        </w:rPr>
      </w:pPr>
      <w:r w:rsidRPr="005F303B">
        <w:rPr>
          <w:b/>
          <w:lang w:val="fi-FI"/>
        </w:rPr>
        <w:t xml:space="preserve">Kokouksen avaus  </w:t>
      </w:r>
    </w:p>
    <w:p w14:paraId="5288AC9C" w14:textId="77777777" w:rsidR="00364FE6" w:rsidRPr="005F303B" w:rsidRDefault="00364FE6" w:rsidP="00364FE6">
      <w:pPr>
        <w:tabs>
          <w:tab w:val="left" w:pos="2608"/>
          <w:tab w:val="left" w:pos="3912"/>
        </w:tabs>
        <w:spacing w:after="0" w:line="240" w:lineRule="auto"/>
        <w:ind w:left="2608"/>
        <w:rPr>
          <w:lang w:val="fi-FI"/>
        </w:rPr>
      </w:pPr>
    </w:p>
    <w:p w14:paraId="6052AB6B"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Puheenjohtaja avasi kokouksen ja totesi ohjausryhmän mandaatin. </w:t>
      </w:r>
    </w:p>
    <w:p w14:paraId="5E872466" w14:textId="77777777" w:rsidR="00364FE6" w:rsidRPr="005F303B" w:rsidRDefault="00364FE6" w:rsidP="00364FE6">
      <w:pPr>
        <w:tabs>
          <w:tab w:val="left" w:pos="2608"/>
          <w:tab w:val="left" w:pos="3912"/>
        </w:tabs>
        <w:spacing w:after="0" w:line="240" w:lineRule="auto"/>
        <w:ind w:left="2608"/>
        <w:rPr>
          <w:lang w:val="fi-FI"/>
        </w:rPr>
      </w:pPr>
    </w:p>
    <w:p w14:paraId="018C58EA" w14:textId="77777777" w:rsidR="00364FE6" w:rsidRPr="005F303B" w:rsidRDefault="00364FE6" w:rsidP="00364FE6">
      <w:pPr>
        <w:tabs>
          <w:tab w:val="left" w:pos="2608"/>
          <w:tab w:val="left" w:pos="3912"/>
        </w:tabs>
        <w:spacing w:after="0" w:line="240" w:lineRule="auto"/>
        <w:ind w:left="2608"/>
        <w:rPr>
          <w:b/>
          <w:lang w:val="fi-FI"/>
        </w:rPr>
      </w:pPr>
      <w:r>
        <w:rPr>
          <w:b/>
          <w:lang w:val="fi-FI"/>
        </w:rPr>
        <w:t xml:space="preserve">2   </w:t>
      </w:r>
      <w:r w:rsidRPr="005F303B">
        <w:rPr>
          <w:b/>
          <w:lang w:val="fi-FI"/>
        </w:rPr>
        <w:t xml:space="preserve">Aiemmin toteutetut harmaan talouden ja talousrikollisuuden torjunnan hankkeet </w:t>
      </w:r>
    </w:p>
    <w:p w14:paraId="003BC627" w14:textId="77777777" w:rsidR="00364FE6" w:rsidRDefault="00364FE6" w:rsidP="00364FE6">
      <w:pPr>
        <w:tabs>
          <w:tab w:val="left" w:pos="2608"/>
          <w:tab w:val="left" w:pos="3912"/>
        </w:tabs>
        <w:spacing w:after="0" w:line="240" w:lineRule="auto"/>
        <w:ind w:left="2608"/>
        <w:rPr>
          <w:lang w:val="fi-FI"/>
        </w:rPr>
      </w:pPr>
    </w:p>
    <w:p w14:paraId="102D820A"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Janne Marttinen esitteli vuosien 2016-2020 Harmaan talouden ja </w:t>
      </w:r>
      <w:proofErr w:type="spellStart"/>
      <w:r w:rsidRPr="005F303B">
        <w:rPr>
          <w:lang w:val="fi-FI"/>
        </w:rPr>
        <w:t>talousriukollisuuden</w:t>
      </w:r>
      <w:proofErr w:type="spellEnd"/>
      <w:r w:rsidRPr="005F303B">
        <w:rPr>
          <w:lang w:val="fi-FI"/>
        </w:rPr>
        <w:t xml:space="preserve"> torjunnan strategian ja toimenpideohjelman keskeiset tavoitteet. Vaikuttavimpia hankkeita olivat tilannekuvatoiminto, selvitys tyyppihyväksytyistä kassajärjestelmistä, maksuttomien velvoitetietojen yleisöjulkisuuden lisääminen sekä viranomaisten toimivaltuuksien ja tietojenvaihtosäätelyn lisääminen.    </w:t>
      </w:r>
    </w:p>
    <w:p w14:paraId="3CE27DA1"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lastRenderedPageBreak/>
        <w:t xml:space="preserve">Käydyssä keskustelussa todettiin, että nyt käynnistyvän ohjausryhmän työ pohjautuu tähän aiemmin tehtyyn työhön. </w:t>
      </w:r>
    </w:p>
    <w:p w14:paraId="57FA5C35" w14:textId="77777777" w:rsidR="00364FE6" w:rsidRDefault="00364FE6" w:rsidP="00364FE6">
      <w:pPr>
        <w:tabs>
          <w:tab w:val="left" w:pos="2608"/>
          <w:tab w:val="left" w:pos="3912"/>
        </w:tabs>
        <w:spacing w:after="0" w:line="240" w:lineRule="auto"/>
        <w:ind w:left="2608"/>
        <w:rPr>
          <w:b/>
          <w:lang w:val="fi-FI"/>
        </w:rPr>
      </w:pPr>
    </w:p>
    <w:p w14:paraId="3AB04B79" w14:textId="77777777" w:rsidR="00364FE6" w:rsidRPr="005F303B" w:rsidRDefault="00364FE6" w:rsidP="00364FE6">
      <w:pPr>
        <w:tabs>
          <w:tab w:val="left" w:pos="2608"/>
          <w:tab w:val="left" w:pos="3912"/>
        </w:tabs>
        <w:spacing w:after="0" w:line="240" w:lineRule="auto"/>
        <w:ind w:left="2608"/>
        <w:rPr>
          <w:b/>
          <w:lang w:val="fi-FI"/>
        </w:rPr>
      </w:pPr>
      <w:proofErr w:type="gramStart"/>
      <w:r w:rsidRPr="005F303B">
        <w:rPr>
          <w:b/>
          <w:lang w:val="fi-FI"/>
        </w:rPr>
        <w:t>3  Hallitusohjelma</w:t>
      </w:r>
      <w:proofErr w:type="gramEnd"/>
      <w:r w:rsidRPr="005F303B">
        <w:rPr>
          <w:b/>
          <w:lang w:val="fi-FI"/>
        </w:rPr>
        <w:t xml:space="preserve">/liite 4 sekä uuden </w:t>
      </w:r>
      <w:proofErr w:type="spellStart"/>
      <w:r w:rsidRPr="005F303B">
        <w:rPr>
          <w:b/>
          <w:lang w:val="fi-FI"/>
        </w:rPr>
        <w:t>startegian</w:t>
      </w:r>
      <w:proofErr w:type="spellEnd"/>
      <w:r w:rsidRPr="005F303B">
        <w:rPr>
          <w:b/>
          <w:lang w:val="fi-FI"/>
        </w:rPr>
        <w:t xml:space="preserve"> ja toimenpideohjelman ja strategian valmistelu </w:t>
      </w:r>
    </w:p>
    <w:p w14:paraId="184C4237" w14:textId="77777777" w:rsidR="00364FE6" w:rsidRDefault="00364FE6" w:rsidP="00364FE6">
      <w:pPr>
        <w:tabs>
          <w:tab w:val="left" w:pos="2608"/>
          <w:tab w:val="left" w:pos="3912"/>
        </w:tabs>
        <w:spacing w:after="0" w:line="240" w:lineRule="auto"/>
        <w:ind w:left="2608"/>
        <w:rPr>
          <w:lang w:val="fi-FI"/>
        </w:rPr>
      </w:pPr>
    </w:p>
    <w:p w14:paraId="409508FA"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Marttinen kävi läpi uuden strategialuonnoksen, jossa keskeisenä tavoitteena on edistää yritysten välistä tervettä kilpailua ja reiluja työmarkkinoita, estää harmaan taloutta ja talousrikollisuutta, turvata harmaan talouden ja talousrikollisuuden torjunnan viranomaisten toimintaedellytykset sekä kehittää näihin liittyvää viranomaisyhteistyötä. </w:t>
      </w:r>
    </w:p>
    <w:p w14:paraId="30864639" w14:textId="77777777" w:rsidR="00364FE6" w:rsidRPr="005F303B" w:rsidRDefault="00364FE6" w:rsidP="00364FE6">
      <w:pPr>
        <w:tabs>
          <w:tab w:val="left" w:pos="2608"/>
          <w:tab w:val="left" w:pos="3912"/>
        </w:tabs>
        <w:spacing w:after="0" w:line="240" w:lineRule="auto"/>
        <w:ind w:left="2608"/>
        <w:rPr>
          <w:lang w:val="fi-FI"/>
        </w:rPr>
      </w:pPr>
    </w:p>
    <w:p w14:paraId="2A40C5A9"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Lisäksi Marttinen esitteli hankkeittain luonnoksen toimenpideohjelmaksi, jossa oli yhteensä 22 eri hanketta. Näistä kuusi liittyi yritysten välisen terveen kilpailun ja reilujen työmarkkinoiden edistämiseen. Harmaan talouden ja talousrikollisuuden ennalta estämiseen oli viisi hanketta. Seitsemällä eri hankkeella pyritään turvaamaan viranomaisten toimintaedellytykset harmaan talouden ja talousrikollisuuden torjunnassa. Tämän lisäksi toimenpideohjelmassa ehdotetaan viranomaisyhteistyön kehittämiseen neljää eri hanketta. Hankkeilla toteutetaan hallitusohjelman liitteen 4 mukaisia tavoitteita. </w:t>
      </w:r>
    </w:p>
    <w:p w14:paraId="11EBACC7" w14:textId="77777777" w:rsidR="00364FE6" w:rsidRPr="005F303B" w:rsidRDefault="00364FE6" w:rsidP="00364FE6">
      <w:pPr>
        <w:tabs>
          <w:tab w:val="left" w:pos="2608"/>
          <w:tab w:val="left" w:pos="3912"/>
        </w:tabs>
        <w:spacing w:after="0" w:line="240" w:lineRule="auto"/>
        <w:ind w:left="2608"/>
        <w:rPr>
          <w:lang w:val="fi-FI"/>
        </w:rPr>
      </w:pPr>
    </w:p>
    <w:p w14:paraId="1950139B"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Puheenjohtaja kiitti valmisteluryhmää kattavasta ehdotuksesta. </w:t>
      </w:r>
      <w:proofErr w:type="spellStart"/>
      <w:r w:rsidRPr="005F303B">
        <w:rPr>
          <w:lang w:val="fi-FI"/>
        </w:rPr>
        <w:t>Startegialuonnoksesta</w:t>
      </w:r>
      <w:proofErr w:type="spellEnd"/>
      <w:r w:rsidRPr="005F303B">
        <w:rPr>
          <w:lang w:val="fi-FI"/>
        </w:rPr>
        <w:t xml:space="preserve"> käydyssä keskustelussa todettiin aggressiivisen verosuunnittelun toimien liittyvän ensisijaisesti hallitusohjelman liitteen 5 toimenpiteisiin. Lisäksi todettiin kansainvälisen harmaan talouden torjunnassa saavutetun vastavuoroisten kansainvälisten sopimusten avulla parannusta. Tämän ohella keskustelussa nostettiin esille ilmoituksensuojadirektiivin merkitys, rangaistusasteikkojen asettamat rajat seuraamuksille sekä vaikuttavuuden mittaamisen ongelmat. Muistutettiin siitä, että konkurssi voi olla myös taloutta tervehdyttävä asia. Toimenpidesuunnitelman osalta kaivattiin tarkennusta vaikutusarviointeihin ja seurantaan sekä toivottiin laajasti sidosryhmien osallisuutta.  </w:t>
      </w:r>
    </w:p>
    <w:p w14:paraId="300CD576" w14:textId="77777777" w:rsidR="00364FE6" w:rsidRPr="005F303B" w:rsidRDefault="00364FE6" w:rsidP="00364FE6">
      <w:pPr>
        <w:tabs>
          <w:tab w:val="left" w:pos="2608"/>
          <w:tab w:val="left" w:pos="3912"/>
        </w:tabs>
        <w:spacing w:after="0" w:line="240" w:lineRule="auto"/>
        <w:ind w:left="2608"/>
        <w:rPr>
          <w:lang w:val="fi-FI"/>
        </w:rPr>
      </w:pPr>
    </w:p>
    <w:p w14:paraId="7765D386"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Toimenpidesuunnitelman liitteenä olevan budjetin ja viestintäsuunnitelman osalta ehdotettiin tarkennuksia mm. aikatauluihin ja viestinnän sisältöön sekä sitä, että VM ottaisi yksittäisten ministeriöiden budjetin sijaan yhteisen momentin harmaan talouden ja talousrikollisuuden torjunnan määrärahoille. VM:n mukaan tarvittava 20 milj. euron rahoitus on löydettävissä.</w:t>
      </w:r>
    </w:p>
    <w:p w14:paraId="1870BCB5" w14:textId="77777777" w:rsidR="00364FE6" w:rsidRPr="005F303B" w:rsidRDefault="00364FE6" w:rsidP="00364FE6">
      <w:pPr>
        <w:tabs>
          <w:tab w:val="left" w:pos="2608"/>
          <w:tab w:val="left" w:pos="3912"/>
        </w:tabs>
        <w:spacing w:after="0" w:line="240" w:lineRule="auto"/>
        <w:ind w:left="2608"/>
        <w:rPr>
          <w:lang w:val="fi-FI"/>
        </w:rPr>
      </w:pPr>
    </w:p>
    <w:p w14:paraId="38043D80"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Puheenjohtaja pyysi jäseniltä vielä mahdollisia kirjallisia kommentteja strategiasta ja toimenpideohjelmasta.  </w:t>
      </w:r>
    </w:p>
    <w:p w14:paraId="15B837DC" w14:textId="77777777" w:rsidR="00364FE6" w:rsidRPr="005F303B" w:rsidRDefault="00364FE6" w:rsidP="00364FE6">
      <w:pPr>
        <w:tabs>
          <w:tab w:val="left" w:pos="2608"/>
          <w:tab w:val="left" w:pos="3912"/>
        </w:tabs>
        <w:spacing w:after="0" w:line="240" w:lineRule="auto"/>
        <w:ind w:left="2608"/>
        <w:rPr>
          <w:lang w:val="fi-FI"/>
        </w:rPr>
      </w:pPr>
    </w:p>
    <w:p w14:paraId="5743BD06" w14:textId="77777777" w:rsidR="00364FE6" w:rsidRPr="005F303B" w:rsidRDefault="00364FE6" w:rsidP="00364FE6">
      <w:pPr>
        <w:tabs>
          <w:tab w:val="left" w:pos="2608"/>
          <w:tab w:val="left" w:pos="3912"/>
        </w:tabs>
        <w:spacing w:after="0" w:line="240" w:lineRule="auto"/>
        <w:ind w:left="2608"/>
        <w:rPr>
          <w:b/>
          <w:lang w:val="fi-FI"/>
        </w:rPr>
      </w:pPr>
      <w:r w:rsidRPr="005F303B">
        <w:rPr>
          <w:b/>
          <w:lang w:val="fi-FI"/>
        </w:rPr>
        <w:t xml:space="preserve">4 Seuraavat kokoukset: </w:t>
      </w:r>
    </w:p>
    <w:p w14:paraId="5CB781AB" w14:textId="77777777" w:rsidR="00364FE6" w:rsidRDefault="00364FE6" w:rsidP="00364FE6">
      <w:pPr>
        <w:tabs>
          <w:tab w:val="left" w:pos="2608"/>
          <w:tab w:val="left" w:pos="3912"/>
        </w:tabs>
        <w:spacing w:after="0" w:line="240" w:lineRule="auto"/>
        <w:ind w:left="2608"/>
        <w:rPr>
          <w:lang w:val="fi-FI"/>
        </w:rPr>
      </w:pPr>
    </w:p>
    <w:p w14:paraId="06F66BF2"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 xml:space="preserve">10.3 klo 8.00 - </w:t>
      </w:r>
      <w:proofErr w:type="gramStart"/>
      <w:r w:rsidRPr="005F303B">
        <w:rPr>
          <w:lang w:val="fi-FI"/>
        </w:rPr>
        <w:t>9.45  ja</w:t>
      </w:r>
      <w:proofErr w:type="gramEnd"/>
      <w:r w:rsidRPr="005F303B">
        <w:rPr>
          <w:lang w:val="fi-FI"/>
        </w:rPr>
        <w:t xml:space="preserve">  28.5. klo 9.00 – 11.00 </w:t>
      </w:r>
    </w:p>
    <w:p w14:paraId="3697C8D4" w14:textId="77777777" w:rsidR="00364FE6" w:rsidRPr="005F303B" w:rsidRDefault="00364FE6" w:rsidP="00364FE6">
      <w:pPr>
        <w:tabs>
          <w:tab w:val="left" w:pos="2608"/>
          <w:tab w:val="left" w:pos="3912"/>
        </w:tabs>
        <w:spacing w:after="0" w:line="240" w:lineRule="auto"/>
        <w:ind w:left="2608"/>
        <w:rPr>
          <w:lang w:val="fi-FI"/>
        </w:rPr>
      </w:pPr>
    </w:p>
    <w:p w14:paraId="78004368" w14:textId="77777777" w:rsidR="00364FE6" w:rsidRDefault="00364FE6" w:rsidP="00364FE6">
      <w:pPr>
        <w:tabs>
          <w:tab w:val="left" w:pos="2608"/>
          <w:tab w:val="left" w:pos="3912"/>
        </w:tabs>
        <w:spacing w:after="0" w:line="240" w:lineRule="auto"/>
        <w:ind w:left="2608"/>
        <w:rPr>
          <w:lang w:val="fi-FI"/>
        </w:rPr>
      </w:pPr>
    </w:p>
    <w:p w14:paraId="3D26D72E" w14:textId="77777777" w:rsidR="00364FE6" w:rsidRDefault="00364FE6" w:rsidP="00364FE6">
      <w:pPr>
        <w:tabs>
          <w:tab w:val="left" w:pos="2608"/>
          <w:tab w:val="left" w:pos="3912"/>
        </w:tabs>
        <w:spacing w:after="0" w:line="240" w:lineRule="auto"/>
        <w:ind w:left="2608"/>
        <w:rPr>
          <w:lang w:val="fi-FI"/>
        </w:rPr>
      </w:pPr>
    </w:p>
    <w:p w14:paraId="1619D6DB" w14:textId="77777777" w:rsidR="00364FE6" w:rsidRDefault="00364FE6" w:rsidP="00364FE6">
      <w:pPr>
        <w:tabs>
          <w:tab w:val="left" w:pos="2608"/>
          <w:tab w:val="left" w:pos="3912"/>
        </w:tabs>
        <w:spacing w:after="0" w:line="240" w:lineRule="auto"/>
        <w:ind w:left="2608"/>
        <w:rPr>
          <w:lang w:val="fi-FI"/>
        </w:rPr>
      </w:pPr>
    </w:p>
    <w:p w14:paraId="78544C8C"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Kokouspöytäkirja on hyväksytty ohjausryhmän 10.3.2020 pidetyssä kokouksessa.</w:t>
      </w:r>
    </w:p>
    <w:p w14:paraId="55099184" w14:textId="77777777" w:rsidR="00364FE6" w:rsidRDefault="00364FE6" w:rsidP="00364FE6">
      <w:pPr>
        <w:tabs>
          <w:tab w:val="left" w:pos="2608"/>
          <w:tab w:val="left" w:pos="3912"/>
        </w:tabs>
        <w:spacing w:after="0" w:line="240" w:lineRule="auto"/>
        <w:ind w:left="2608"/>
        <w:rPr>
          <w:lang w:val="fi-FI"/>
        </w:rPr>
      </w:pPr>
    </w:p>
    <w:p w14:paraId="6B205C21"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Vakuudeksi</w:t>
      </w:r>
    </w:p>
    <w:p w14:paraId="537B3C66" w14:textId="77777777" w:rsidR="00364FE6" w:rsidRPr="005F303B" w:rsidRDefault="00364FE6" w:rsidP="00364FE6">
      <w:pPr>
        <w:tabs>
          <w:tab w:val="left" w:pos="2608"/>
          <w:tab w:val="left" w:pos="3912"/>
        </w:tabs>
        <w:spacing w:after="0" w:line="240" w:lineRule="auto"/>
        <w:ind w:left="2608"/>
        <w:rPr>
          <w:lang w:val="fi-FI"/>
        </w:rPr>
      </w:pPr>
      <w:r w:rsidRPr="005F303B">
        <w:rPr>
          <w:lang w:val="fi-FI"/>
        </w:rPr>
        <w:t>Pääsihteeri</w:t>
      </w:r>
      <w:r w:rsidRPr="005F303B">
        <w:rPr>
          <w:lang w:val="fi-FI"/>
        </w:rPr>
        <w:tab/>
      </w:r>
      <w:r w:rsidRPr="005F303B">
        <w:rPr>
          <w:lang w:val="fi-FI"/>
        </w:rPr>
        <w:tab/>
        <w:t>Elise Pekkala</w:t>
      </w:r>
    </w:p>
    <w:p w14:paraId="39C8E9CD" w14:textId="77777777" w:rsidR="00364FE6" w:rsidRDefault="00364FE6" w:rsidP="00364FE6">
      <w:pPr>
        <w:tabs>
          <w:tab w:val="left" w:pos="2608"/>
          <w:tab w:val="left" w:pos="3912"/>
        </w:tabs>
        <w:spacing w:after="0" w:line="240" w:lineRule="auto"/>
        <w:ind w:left="2608"/>
        <w:rPr>
          <w:lang w:val="fi-FI"/>
        </w:rPr>
      </w:pPr>
    </w:p>
    <w:p w14:paraId="01A30CA0" w14:textId="77777777" w:rsidR="00364FE6" w:rsidRPr="00364FE6" w:rsidRDefault="00364FE6" w:rsidP="00364FE6">
      <w:pPr>
        <w:pStyle w:val="Sisennettykappale"/>
        <w:rPr>
          <w:lang w:eastAsia="en-US"/>
        </w:rPr>
      </w:pPr>
    </w:p>
    <w:tbl>
      <w:tblPr>
        <w:tblW w:w="0" w:type="auto"/>
        <w:tblCellMar>
          <w:left w:w="6" w:type="dxa"/>
          <w:right w:w="6" w:type="dxa"/>
        </w:tblCellMar>
        <w:tblLook w:val="01E0" w:firstRow="1" w:lastRow="1" w:firstColumn="1" w:lastColumn="1" w:noHBand="0" w:noVBand="0"/>
      </w:tblPr>
      <w:tblGrid>
        <w:gridCol w:w="8222"/>
      </w:tblGrid>
      <w:tr w:rsidR="00364FE6" w:rsidRPr="00364FE6" w14:paraId="648CF2B8" w14:textId="77777777" w:rsidTr="005B3901">
        <w:tc>
          <w:tcPr>
            <w:tcW w:w="8222" w:type="dxa"/>
          </w:tcPr>
          <w:p w14:paraId="35FF9B21" w14:textId="2F11F8FD" w:rsidR="00364FE6" w:rsidRDefault="00364FE6" w:rsidP="001471B9">
            <w:pPr>
              <w:pStyle w:val="Normaalikappale"/>
              <w:rPr>
                <w:rFonts w:ascii="Arial" w:hAnsi="Arial" w:cs="Arial"/>
              </w:rPr>
            </w:pPr>
          </w:p>
          <w:p w14:paraId="33C9ECC4" w14:textId="7658569C" w:rsidR="00364FE6" w:rsidRPr="000410AA" w:rsidRDefault="00364FE6" w:rsidP="001471B9">
            <w:pPr>
              <w:pStyle w:val="Normaalikappale"/>
              <w:rPr>
                <w:rFonts w:ascii="Arial" w:hAnsi="Arial" w:cs="Arial"/>
              </w:rPr>
            </w:pPr>
          </w:p>
        </w:tc>
      </w:tr>
      <w:tr w:rsidR="00364FE6" w:rsidRPr="00D7561A" w14:paraId="4F65B53D" w14:textId="77777777" w:rsidTr="005B3901">
        <w:tc>
          <w:tcPr>
            <w:tcW w:w="8222" w:type="dxa"/>
          </w:tcPr>
          <w:p w14:paraId="09183EE7" w14:textId="4468E205" w:rsidR="00364FE6" w:rsidRDefault="00364FE6" w:rsidP="005B3901">
            <w:pPr>
              <w:pStyle w:val="Normaalikappale"/>
              <w:rPr>
                <w:rFonts w:ascii="Arial" w:hAnsi="Arial" w:cs="Arial"/>
              </w:rPr>
            </w:pPr>
            <w:sdt>
              <w:sdtPr>
                <w:rPr>
                  <w:rFonts w:ascii="Arial" w:hAnsi="Arial" w:cs="Arial"/>
                </w:rPr>
                <w:tag w:val="ToActivityContact"/>
                <w:id w:val="10003"/>
                <w:lock w:val="sdtLocked"/>
                <w:placeholder>
                  <w:docPart w:val="39C8BE77DA53475D916637FDBD49C926"/>
                </w:placeholder>
                <w:dataBinding w:prefixMappings="xmlns:gbs='http://www.software-innovation.no/growBusinessDocument'" w:xpath="/gbs:GrowBusinessDocument/gbs:Lists/gbs:SingleLines/gbs:ToActivityContact/gbs:DisplayField[@gbs:key='10003']" w:storeItemID="{C7E3E9A1-79EA-4E86-8617-6FCBCA4D0B7F}"/>
                <w:text w:multiLine="1"/>
              </w:sdtPr>
              <w:sdtContent>
                <w:r>
                  <w:rPr>
                    <w:rFonts w:ascii="Arial" w:hAnsi="Arial" w:cs="Arial"/>
                  </w:rPr>
                  <w:br/>
                  <w:t xml:space="preserve">        </w:t>
                </w:r>
              </w:sdtContent>
            </w:sdt>
          </w:p>
          <w:p w14:paraId="0231E689" w14:textId="77777777" w:rsidR="00364FE6" w:rsidRPr="000410AA" w:rsidRDefault="00364FE6" w:rsidP="005B3901">
            <w:pPr>
              <w:pStyle w:val="Normaalikappale"/>
              <w:rPr>
                <w:rFonts w:ascii="Arial" w:hAnsi="Arial" w:cs="Arial"/>
              </w:rPr>
            </w:pPr>
          </w:p>
        </w:tc>
      </w:tr>
      <w:tr w:rsidR="00364FE6" w:rsidRPr="00D7561A" w14:paraId="4E2B33FD" w14:textId="77777777" w:rsidTr="005B3901">
        <w:tc>
          <w:tcPr>
            <w:tcW w:w="8222" w:type="dxa"/>
          </w:tcPr>
          <w:p w14:paraId="2FE3B889" w14:textId="4DBF213F" w:rsidR="00364FE6" w:rsidRPr="000410AA" w:rsidRDefault="00364FE6" w:rsidP="005B3901">
            <w:pPr>
              <w:pStyle w:val="Normaalikappale"/>
              <w:rPr>
                <w:rFonts w:ascii="Arial" w:hAnsi="Arial" w:cs="Arial"/>
              </w:rPr>
            </w:pPr>
            <w:sdt>
              <w:sdtPr>
                <w:rPr>
                  <w:rFonts w:ascii="Arial" w:hAnsi="Arial" w:cs="Arial"/>
                </w:rPr>
                <w:tag w:val="ToActivityContact"/>
                <w:id w:val="10004"/>
                <w:lock w:val="sdtLocked"/>
                <w:placeholder>
                  <w:docPart w:val="829DACA29E6D4648BA04340208094ED3"/>
                </w:placeholder>
                <w:dataBinding w:prefixMappings="xmlns:gbs='http://www.software-innovation.no/growBusinessDocument'" w:xpath="/gbs:GrowBusinessDocument/gbs:Lists/gbs:SingleLines/gbs:ToActivityContact/gbs:DisplayField[@gbs:key='10004']" w:storeItemID="{C7E3E9A1-79EA-4E86-8617-6FCBCA4D0B7F}"/>
                <w:text w:multiLine="1"/>
              </w:sdtPr>
              <w:sdtContent>
                <w:r>
                  <w:rPr>
                    <w:rFonts w:ascii="Arial" w:hAnsi="Arial" w:cs="Arial"/>
                  </w:rPr>
                  <w:br/>
                  <w:t xml:space="preserve">        </w:t>
                </w:r>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86E1E" w14:textId="77777777" w:rsidR="00D06785" w:rsidRDefault="00D06785" w:rsidP="003E5300">
      <w:pPr>
        <w:spacing w:after="0" w:line="240" w:lineRule="auto"/>
      </w:pPr>
      <w:r>
        <w:separator/>
      </w:r>
    </w:p>
  </w:endnote>
  <w:endnote w:type="continuationSeparator" w:id="0">
    <w:p w14:paraId="45508AF1" w14:textId="77777777" w:rsidR="00D06785" w:rsidRDefault="00D06785"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B6924" w14:textId="77777777" w:rsidR="008B6430" w:rsidRDefault="008B64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B4A5" w14:textId="77777777" w:rsidR="008B6430" w:rsidRDefault="008B64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3A83B704" w:rsidR="00197F51" w:rsidRPr="00224721" w:rsidRDefault="00364FE6" w:rsidP="00197F51">
          <w:pPr>
            <w:pStyle w:val="Alatunniste"/>
            <w:rPr>
              <w:rFonts w:cs="Arial"/>
              <w:noProof/>
              <w:sz w:val="16"/>
              <w:lang w:val="en-US"/>
            </w:rPr>
          </w:pPr>
          <w:sdt>
            <w:sdtPr>
              <w:rPr>
                <w:rFonts w:cs="Arial"/>
                <w:noProof/>
                <w:sz w:val="16"/>
                <w:lang w:val="en-US"/>
              </w:rPr>
              <w:tag w:val="_DC_Addr_Name"/>
              <w:id w:val="-706416135"/>
              <w:placeholder>
                <w:docPart w:val="A95D1AF6770E47D7A717CF9484AF2499"/>
              </w:placeholder>
              <w:text w:multiLine="1"/>
            </w:sdtPr>
            <w:sdtEndPr/>
            <w:sdtContent>
              <w:r>
                <w:rPr>
                  <w:rFonts w:cs="Arial"/>
                  <w:noProof/>
                  <w:sz w:val="16"/>
                  <w:lang w:val="en-US"/>
                </w:rPr>
                <w:t>Työ- ja elinkeinoministeriö</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4A231E7EF33B4630A2D1F76D18480E80"/>
            </w:placeholder>
            <w:text/>
          </w:sdtPr>
          <w:sdtEndPr/>
          <w:sdtContent>
            <w:p w14:paraId="16FEA4FC" w14:textId="24D21918" w:rsidR="00B37C15" w:rsidRPr="00C53858" w:rsidRDefault="00364FE6" w:rsidP="00B37C15">
              <w:pPr>
                <w:pStyle w:val="Alatunniste"/>
                <w:rPr>
                  <w:rFonts w:cs="Arial"/>
                  <w:noProof/>
                  <w:sz w:val="16"/>
                </w:rPr>
              </w:pPr>
              <w:r>
                <w:rPr>
                  <w:rFonts w:cs="Arial"/>
                  <w:noProof/>
                  <w:sz w:val="16"/>
                </w:rPr>
                <w:t>PL 32</w:t>
              </w:r>
            </w:p>
          </w:sdtContent>
        </w:sdt>
      </w:tc>
      <w:tc>
        <w:tcPr>
          <w:tcW w:w="1843" w:type="dxa"/>
          <w:tcMar>
            <w:left w:w="6" w:type="dxa"/>
            <w:right w:w="6" w:type="dxa"/>
          </w:tcMar>
        </w:tcPr>
        <w:sdt>
          <w:sdtPr>
            <w:rPr>
              <w:rFonts w:cs="Arial"/>
              <w:noProof/>
              <w:sz w:val="16"/>
            </w:rPr>
            <w:tag w:val="_DC_Addr_Street_Name"/>
            <w:id w:val="1087200159"/>
            <w:placeholder>
              <w:docPart w:val="C582FA4C54E045C0B9E7521FA2671CAA"/>
            </w:placeholder>
            <w:text/>
          </w:sdtPr>
          <w:sdtEndPr/>
          <w:sdtContent>
            <w:p w14:paraId="420C0D0C" w14:textId="0BFC9B70" w:rsidR="00B37C15" w:rsidRPr="00C53858" w:rsidRDefault="00364FE6" w:rsidP="00B37C15">
              <w:pPr>
                <w:pStyle w:val="Alatunniste"/>
                <w:rPr>
                  <w:rFonts w:cs="Arial"/>
                  <w:noProof/>
                  <w:sz w:val="16"/>
                </w:rPr>
              </w:pPr>
              <w:r>
                <w:rPr>
                  <w:rFonts w:cs="Arial"/>
                  <w:noProof/>
                  <w:sz w:val="16"/>
                </w:rPr>
                <w:t>Aleksanterinkatu 4</w:t>
              </w:r>
            </w:p>
          </w:sdtContent>
        </w:sdt>
      </w:tc>
      <w:tc>
        <w:tcPr>
          <w:tcW w:w="1774" w:type="dxa"/>
          <w:tcMar>
            <w:left w:w="6" w:type="dxa"/>
            <w:right w:w="6" w:type="dxa"/>
          </w:tcMar>
        </w:tcPr>
        <w:sdt>
          <w:sdtPr>
            <w:rPr>
              <w:rFonts w:cs="Arial"/>
              <w:noProof/>
              <w:sz w:val="16"/>
            </w:rPr>
            <w:tag w:val="_DC_Addr_Tel"/>
            <w:id w:val="881678870"/>
            <w:placeholder>
              <w:docPart w:val="0EFD1958EDC44EBFAEFFEC5DAE98C572"/>
            </w:placeholder>
            <w:text/>
          </w:sdtPr>
          <w:sdtEndPr/>
          <w:sdtContent>
            <w:p w14:paraId="635D535C" w14:textId="61B0DF08" w:rsidR="00B37C15" w:rsidRPr="00C53858" w:rsidRDefault="00364FE6" w:rsidP="00B37C15">
              <w:pPr>
                <w:pStyle w:val="Alatunniste"/>
                <w:rPr>
                  <w:rFonts w:cs="Arial"/>
                  <w:noProof/>
                  <w:sz w:val="16"/>
                </w:rPr>
              </w:pPr>
              <w:r>
                <w:rPr>
                  <w:rFonts w:cs="Arial"/>
                  <w:noProof/>
                  <w:sz w:val="16"/>
                </w:rPr>
                <w:t>29 516 001</w:t>
              </w:r>
            </w:p>
          </w:sdtContent>
        </w:sdt>
      </w:tc>
      <w:tc>
        <w:tcPr>
          <w:tcW w:w="1911" w:type="dxa"/>
          <w:tcMar>
            <w:left w:w="6" w:type="dxa"/>
            <w:right w:w="6" w:type="dxa"/>
          </w:tcMar>
        </w:tcPr>
        <w:sdt>
          <w:sdtPr>
            <w:rPr>
              <w:rFonts w:cs="Arial"/>
              <w:noProof/>
              <w:sz w:val="16"/>
            </w:rPr>
            <w:tag w:val="_DC_Addr_Fax"/>
            <w:id w:val="1669982651"/>
            <w:placeholder>
              <w:docPart w:val="F2281E01FF4440E0842BB600ED696C3C"/>
            </w:placeholder>
            <w:text/>
          </w:sdtPr>
          <w:sdtEndPr/>
          <w:sdtContent>
            <w:p w14:paraId="0E53CDA3" w14:textId="3345AA61" w:rsidR="00B37C15" w:rsidRPr="00C53858" w:rsidRDefault="00364FE6" w:rsidP="00B37C15">
              <w:pPr>
                <w:pStyle w:val="Alatunniste"/>
                <w:rPr>
                  <w:rFonts w:cs="Arial"/>
                  <w:noProof/>
                  <w:sz w:val="16"/>
                </w:rPr>
              </w:pPr>
              <w:r>
                <w:rPr>
                  <w:rFonts w:cs="Arial"/>
                  <w:noProof/>
                  <w:sz w:val="16"/>
                </w:rPr>
                <w:t>916 062 160</w:t>
              </w:r>
            </w:p>
          </w:sdtContent>
        </w:sdt>
      </w:tc>
      <w:sdt>
        <w:sdtPr>
          <w:rPr>
            <w:rFonts w:cs="Arial"/>
            <w:noProof/>
            <w:sz w:val="16"/>
          </w:rPr>
          <w:tag w:val="_DC_Addr_Email"/>
          <w:id w:val="371428464"/>
          <w:placeholder>
            <w:docPart w:val="0D34B9D811B24506853EE41033341C41"/>
          </w:placeholder>
          <w:showingPlcHdr/>
          <w:text/>
        </w:sdtPr>
        <w:sdtEndPr/>
        <w:sdtContent>
          <w:tc>
            <w:tcPr>
              <w:tcW w:w="2058" w:type="dxa"/>
              <w:tcMar>
                <w:left w:w="6" w:type="dxa"/>
                <w:right w:w="6" w:type="dxa"/>
              </w:tcMar>
            </w:tcPr>
            <w:p w14:paraId="40049831" w14:textId="2466A36D" w:rsidR="00B37C15" w:rsidRPr="00C53858" w:rsidRDefault="00B37C15" w:rsidP="00B37C15">
              <w:pPr>
                <w:pStyle w:val="Alatunniste"/>
                <w:rPr>
                  <w:rFonts w:cs="Arial"/>
                  <w:noProof/>
                  <w:sz w:val="16"/>
                </w:rPr>
              </w:pP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A82CF8D5A4B14D9F9E355396EA60B213"/>
            </w:placeholder>
            <w:text/>
          </w:sdtPr>
          <w:sdtEndPr/>
          <w:sdtContent>
            <w:p w14:paraId="0177A00A" w14:textId="406B1633" w:rsidR="00B37C15" w:rsidRPr="00C53858" w:rsidRDefault="00364FE6"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35C5CE0E98A34958AF67122FCDAEC919"/>
            </w:placeholder>
            <w:showingPlcHdr/>
            <w:text/>
          </w:sdtPr>
          <w:sdtEndPr/>
          <w:sdtContent>
            <w:p w14:paraId="65434000" w14:textId="673F6882" w:rsidR="00B37C15" w:rsidRPr="00C53858" w:rsidRDefault="00364FE6" w:rsidP="00B37C15">
              <w:pPr>
                <w:pStyle w:val="Alatunniste"/>
                <w:rPr>
                  <w:rFonts w:cs="Arial"/>
                  <w:noProof/>
                  <w:sz w:val="16"/>
                </w:rPr>
              </w:pPr>
            </w:p>
          </w:sdtContent>
        </w:sdt>
      </w:tc>
      <w:tc>
        <w:tcPr>
          <w:tcW w:w="1774" w:type="dxa"/>
          <w:tcMar>
            <w:left w:w="6" w:type="dxa"/>
            <w:right w:w="6" w:type="dxa"/>
          </w:tcMar>
        </w:tcPr>
        <w:sdt>
          <w:sdtPr>
            <w:rPr>
              <w:rFonts w:cs="Arial"/>
              <w:noProof/>
              <w:sz w:val="16"/>
            </w:rPr>
            <w:tag w:val="_DC_Addr_TelInt"/>
            <w:id w:val="-153214845"/>
            <w:placeholder>
              <w:docPart w:val="5B72CF44B3DD402B974F943FAD551934"/>
            </w:placeholder>
            <w:text/>
          </w:sdtPr>
          <w:sdtEndPr/>
          <w:sdtContent>
            <w:p w14:paraId="5FFB2BD2" w14:textId="3EBCFBA7" w:rsidR="00B37C15" w:rsidRDefault="00364FE6" w:rsidP="00B37C15">
              <w:pPr>
                <w:pStyle w:val="Alatunniste"/>
                <w:rPr>
                  <w:rFonts w:cs="Arial"/>
                  <w:noProof/>
                  <w:sz w:val="16"/>
                </w:rPr>
              </w:pPr>
              <w:r>
                <w:rPr>
                  <w:rFonts w:cs="Arial"/>
                  <w:noProof/>
                  <w:sz w:val="16"/>
                </w:rPr>
                <w:t>35 829 516 001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69B44B396A0E4878A8F42E1DFD3DDBF6"/>
            </w:placeholder>
            <w:text/>
          </w:sdtPr>
          <w:sdtEndPr/>
          <w:sdtContent>
            <w:p w14:paraId="7233A3A7" w14:textId="4FD93646" w:rsidR="00B37C15" w:rsidRDefault="00364FE6" w:rsidP="00B37C15">
              <w:pPr>
                <w:pStyle w:val="Alatunniste"/>
                <w:rPr>
                  <w:rFonts w:cs="Arial"/>
                  <w:noProof/>
                  <w:sz w:val="16"/>
                </w:rPr>
              </w:pPr>
              <w:r>
                <w:rPr>
                  <w:rFonts w:cs="Arial"/>
                  <w:noProof/>
                  <w:sz w:val="16"/>
                </w:rPr>
                <w:t>+358 9 1606 2160</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72B36CE3055C4A9BA969C6600F2638B6"/>
            </w:placeholder>
            <w:text/>
          </w:sdtPr>
          <w:sdtEndPr/>
          <w:sdtContent>
            <w:p w14:paraId="017FBFE3" w14:textId="520E6DAA" w:rsidR="00B37C15" w:rsidRPr="00C53858" w:rsidRDefault="00364FE6" w:rsidP="00B37C15">
              <w:pPr>
                <w:pStyle w:val="Alatunniste"/>
                <w:rPr>
                  <w:rFonts w:cs="Arial"/>
                  <w:noProof/>
                  <w:sz w:val="16"/>
                  <w:lang w:val="sv-SE"/>
                </w:rPr>
              </w:pPr>
              <w:r>
                <w:rPr>
                  <w:rFonts w:cs="Arial"/>
                  <w:noProof/>
                  <w:sz w:val="16"/>
                  <w:lang w:val="sv-SE"/>
                </w:rPr>
                <w:t>www.tem.fi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FBA6C583530A445CAA215D35C3AC30B4"/>
            </w:placeholder>
            <w:showingPlcHdr/>
            <w:text/>
          </w:sdtPr>
          <w:sdtEndPr/>
          <w:sdtContent>
            <w:p w14:paraId="67E2C9E3" w14:textId="22F4680D" w:rsidR="00B37C15" w:rsidRPr="00C53858" w:rsidRDefault="00364FE6"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A68DB991662949409E709AA5E819DB2B"/>
            </w:placeholder>
            <w:showingPlcHdr/>
            <w:text/>
          </w:sdtPr>
          <w:sdtEndPr/>
          <w:sdtContent>
            <w:p w14:paraId="0267F5ED" w14:textId="509CA997" w:rsidR="00B37C15" w:rsidRPr="00C53858" w:rsidRDefault="00364FE6"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94EB" w14:textId="77777777" w:rsidR="00D06785" w:rsidRDefault="00D06785" w:rsidP="003E5300">
      <w:pPr>
        <w:spacing w:after="0" w:line="240" w:lineRule="auto"/>
      </w:pPr>
      <w:r>
        <w:separator/>
      </w:r>
    </w:p>
  </w:footnote>
  <w:footnote w:type="continuationSeparator" w:id="0">
    <w:p w14:paraId="795024FC" w14:textId="77777777" w:rsidR="00D06785" w:rsidRDefault="00D06785"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6F95" w14:textId="77777777" w:rsidR="008B6430" w:rsidRDefault="008B643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690786B5"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64FE6">
            <w:rPr>
              <w:rFonts w:cs="Arial"/>
              <w:bCs/>
              <w:noProof/>
              <w:sz w:val="20"/>
            </w:rPr>
            <w:t>3</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64FE6">
            <w:rPr>
              <w:rFonts w:cs="Arial"/>
              <w:bCs/>
              <w:noProof/>
              <w:sz w:val="20"/>
            </w:rPr>
            <w:t>3</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21"/>
      <w:gridCol w:w="3091"/>
      <w:gridCol w:w="271"/>
      <w:gridCol w:w="2407"/>
    </w:tblGrid>
    <w:tr w:rsidR="005412DF" w:rsidRPr="00D7561A" w14:paraId="448481E7" w14:textId="77777777" w:rsidTr="00BE09FC">
      <w:trPr>
        <w:jc w:val="center"/>
      </w:trPr>
      <w:tc>
        <w:tcPr>
          <w:tcW w:w="2255" w:type="dxa"/>
          <w:vMerge w:val="restart"/>
          <w:tcMar>
            <w:left w:w="0" w:type="dxa"/>
            <w:right w:w="215" w:type="dxa"/>
          </w:tcMar>
        </w:tcPr>
        <w:p w14:paraId="27E2E53A" w14:textId="668006FE" w:rsidR="00197F51" w:rsidRPr="00236593" w:rsidRDefault="00364FE6" w:rsidP="00C6663B">
          <w:pPr>
            <w:pStyle w:val="Yltunniste"/>
            <w:rPr>
              <w:rFonts w:cs="Arial"/>
              <w:sz w:val="20"/>
            </w:rPr>
          </w:pPr>
          <w:bookmarkStart w:id="1" w:name="VAHVAOrganizationLogo"/>
          <w:bookmarkEnd w:id="1"/>
          <w:r>
            <w:rPr>
              <w:rFonts w:cs="Arial"/>
              <w:noProof/>
              <w:sz w:val="20"/>
              <w:lang w:eastAsia="fi-FI"/>
            </w:rPr>
            <w:drawing>
              <wp:inline distT="0" distB="0" distL="0" distR="0" wp14:anchorId="58993BED" wp14:editId="50C2FC32">
                <wp:extent cx="2286000" cy="496584"/>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496584"/>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7A7F08E5"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64FE6" w:rsidRPr="00364FE6">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64FE6" w:rsidRPr="00364FE6">
            <w:rPr>
              <w:rFonts w:cs="Arial"/>
              <w:bCs/>
              <w:noProof/>
            </w:rPr>
            <w:t>3</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DED445364FAA4F69BF372DE059184F93"/>
            </w:placeholder>
            <w:text/>
          </w:sdtPr>
          <w:sdtEndPr/>
          <w:sdtContent>
            <w:p w14:paraId="0810C549" w14:textId="09CD1728" w:rsidR="00197F51" w:rsidRPr="00802319" w:rsidRDefault="00364FE6" w:rsidP="00C6663B">
              <w:pPr>
                <w:pStyle w:val="Yltunniste"/>
                <w:rPr>
                  <w:rFonts w:cs="Arial"/>
                  <w:b/>
                  <w:sz w:val="20"/>
                  <w:lang w:val="en-US"/>
                </w:rPr>
              </w:pPr>
              <w:r>
                <w:rPr>
                  <w:rFonts w:cs="Arial"/>
                  <w:b/>
                  <w:sz w:val="20"/>
                </w:rPr>
                <w:t>Pöytäkirja</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1-10-27T00:00:00Z">
            <w:dateFormat w:val="d.M.yyyy"/>
            <w:lid w:val="fi-FI"/>
            <w:storeMappedDataAs w:val="date"/>
            <w:calendar w:val="gregorian"/>
          </w:date>
        </w:sdtPr>
        <w:sdtEndPr/>
        <w:sdtContent>
          <w:tc>
            <w:tcPr>
              <w:tcW w:w="3544" w:type="dxa"/>
            </w:tcPr>
            <w:p w14:paraId="30988CDB" w14:textId="3C9DB341" w:rsidR="00197F51" w:rsidRPr="00AF13AA" w:rsidRDefault="00364FE6" w:rsidP="00C6663B">
              <w:pPr>
                <w:pStyle w:val="Yltunniste"/>
                <w:rPr>
                  <w:rFonts w:cs="Arial"/>
                  <w:sz w:val="20"/>
                  <w:lang w:val="en-US"/>
                </w:rPr>
              </w:pPr>
              <w:r>
                <w:rPr>
                  <w:rFonts w:cs="Arial"/>
                  <w:sz w:val="20"/>
                </w:rPr>
                <w:t>27.10.2021</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19BAD3ED" w:rsidR="00197F51" w:rsidRPr="00AF13AA" w:rsidRDefault="00364FE6" w:rsidP="00C6663B">
              <w:pPr>
                <w:pStyle w:val="Yltunniste"/>
                <w:rPr>
                  <w:rFonts w:cs="Arial"/>
                  <w:sz w:val="20"/>
                </w:rPr>
              </w:pPr>
              <w:r>
                <w:rPr>
                  <w:rFonts w:cs="Arial"/>
                  <w:sz w:val="20"/>
                </w:rPr>
                <w:t xml:space="preserve">  </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18ABEFBB" w:rsidR="00197F51" w:rsidRPr="00AF13AA" w:rsidRDefault="00364FE6" w:rsidP="00C6663B">
              <w:pPr>
                <w:pStyle w:val="Yltunniste"/>
                <w:rPr>
                  <w:rFonts w:cs="Arial"/>
                  <w:sz w:val="20"/>
                  <w:szCs w:val="20"/>
                </w:rPr>
              </w:pPr>
              <w:r>
                <w:rPr>
                  <w:rStyle w:val="Paikkamerkkiteksti"/>
                  <w:rFonts w:cs="Arial"/>
                  <w:color w:val="auto"/>
                  <w:sz w:val="20"/>
                  <w:szCs w:val="20"/>
                </w:rPr>
                <w:t>21-2413</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5601"/>
    <w:multiLevelType w:val="hybridMultilevel"/>
    <w:tmpl w:val="77266AC2"/>
    <w:lvl w:ilvl="0" w:tplc="473E66F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64FE6"/>
    <w:rsid w:val="0037366C"/>
    <w:rsid w:val="00374505"/>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65A"/>
    <w:rsid w:val="00750122"/>
    <w:rsid w:val="00753A2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1F93"/>
    <w:rsid w:val="00C53858"/>
    <w:rsid w:val="00C54A78"/>
    <w:rsid w:val="00C54C5B"/>
    <w:rsid w:val="00C565B4"/>
    <w:rsid w:val="00C5704E"/>
    <w:rsid w:val="00C5776E"/>
    <w:rsid w:val="00C64739"/>
    <w:rsid w:val="00C656B1"/>
    <w:rsid w:val="00C71DAC"/>
    <w:rsid w:val="00C74C1F"/>
    <w:rsid w:val="00C85616"/>
    <w:rsid w:val="00C85C24"/>
    <w:rsid w:val="00C86ED7"/>
    <w:rsid w:val="00C90027"/>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4D74"/>
    <w:rsid w:val="00D94A1C"/>
    <w:rsid w:val="00DA557E"/>
    <w:rsid w:val="00DA653D"/>
    <w:rsid w:val="00DB0E8B"/>
    <w:rsid w:val="00DB3346"/>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04C63"/>
  <w15:chartTrackingRefBased/>
  <w15:docId w15:val="{413550A4-CDC3-4182-B3C7-DDC9180C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paragraph" w:customStyle="1" w:styleId="Alaotsikko1">
    <w:name w:val="Alaotsikko 1"/>
    <w:basedOn w:val="Normaali"/>
    <w:next w:val="Sisennettykappale"/>
    <w:link w:val="Alaotsikko1Char"/>
    <w:qFormat/>
    <w:rsid w:val="00505223"/>
    <w:pPr>
      <w:spacing w:after="200" w:line="240" w:lineRule="auto"/>
      <w:ind w:left="1304"/>
    </w:pPr>
    <w:rPr>
      <w:rFonts w:ascii="Arial Narrow" w:hAnsi="Arial Narrow" w:cs="Arial"/>
      <w:b/>
      <w:sz w:val="38"/>
    </w:rPr>
  </w:style>
  <w:style w:type="paragraph" w:customStyle="1" w:styleId="Alaotsikko2">
    <w:name w:val="Alaotsikko 2"/>
    <w:basedOn w:val="Normaali"/>
    <w:next w:val="Sisennettykappale"/>
    <w:qFormat/>
    <w:rsid w:val="00505223"/>
    <w:pPr>
      <w:spacing w:after="200" w:line="240" w:lineRule="auto"/>
      <w:ind w:left="1304"/>
    </w:pPr>
    <w:rPr>
      <w:rFonts w:ascii="Arial Narrow" w:hAnsi="Arial Narrow" w:cs="Arial"/>
      <w:b/>
      <w:sz w:val="33"/>
    </w:rPr>
  </w:style>
  <w:style w:type="paragraph" w:customStyle="1" w:styleId="Alaotsikko3">
    <w:name w:val="Alaotsikko 3"/>
    <w:basedOn w:val="Normaali"/>
    <w:next w:val="Sisennettykappale"/>
    <w:qFormat/>
    <w:rsid w:val="00505223"/>
    <w:pPr>
      <w:spacing w:after="200" w:line="240" w:lineRule="auto"/>
      <w:ind w:left="1304"/>
    </w:pPr>
    <w:rPr>
      <w:rFonts w:ascii="Arial Narrow" w:hAnsi="Arial Narrow" w:cs="Arial"/>
      <w:b/>
      <w:sz w:val="26"/>
    </w:rPr>
  </w:style>
  <w:style w:type="character" w:customStyle="1" w:styleId="Alaotsikko1Char">
    <w:name w:val="Alaotsikko 1 Char"/>
    <w:basedOn w:val="OtsikkoChar"/>
    <w:link w:val="Alaotsikko1"/>
    <w:rsid w:val="00505223"/>
    <w:rPr>
      <w:rFonts w:ascii="Arial Narrow" w:eastAsia="Times New Roman" w:hAnsi="Arial Narrow" w:cs="Arial"/>
      <w:b/>
      <w:kern w:val="28"/>
      <w:sz w:val="38"/>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DED445364FAA4F69BF372DE059184F93"/>
        <w:category>
          <w:name w:val="Yleiset"/>
          <w:gallery w:val="placeholder"/>
        </w:category>
        <w:types>
          <w:type w:val="bbPlcHdr"/>
        </w:types>
        <w:behaviors>
          <w:behavior w:val="content"/>
        </w:behaviors>
        <w:guid w:val="{BD8E4C78-C12B-4B06-A7F3-F9E8889AC153}"/>
      </w:docPartPr>
      <w:docPartBody>
        <w:p w:rsidR="00000000" w:rsidRDefault="005367ED"/>
      </w:docPartBody>
    </w:docPart>
    <w:docPart>
      <w:docPartPr>
        <w:name w:val="A95D1AF6770E47D7A717CF9484AF2499"/>
        <w:category>
          <w:name w:val="Yleiset"/>
          <w:gallery w:val="placeholder"/>
        </w:category>
        <w:types>
          <w:type w:val="bbPlcHdr"/>
        </w:types>
        <w:behaviors>
          <w:behavior w:val="content"/>
        </w:behaviors>
        <w:guid w:val="{09A52A4F-E57A-4B5E-B6EE-A5953134E376}"/>
      </w:docPartPr>
      <w:docPartBody>
        <w:p w:rsidR="00000000" w:rsidRDefault="005367ED"/>
      </w:docPartBody>
    </w:docPart>
    <w:docPart>
      <w:docPartPr>
        <w:name w:val="4A231E7EF33B4630A2D1F76D18480E80"/>
        <w:category>
          <w:name w:val="Yleiset"/>
          <w:gallery w:val="placeholder"/>
        </w:category>
        <w:types>
          <w:type w:val="bbPlcHdr"/>
        </w:types>
        <w:behaviors>
          <w:behavior w:val="content"/>
        </w:behaviors>
        <w:guid w:val="{615B0828-9C43-4910-AA48-A3983359229F}"/>
      </w:docPartPr>
      <w:docPartBody>
        <w:p w:rsidR="00000000" w:rsidRDefault="005367ED"/>
      </w:docPartBody>
    </w:docPart>
    <w:docPart>
      <w:docPartPr>
        <w:name w:val="C582FA4C54E045C0B9E7521FA2671CAA"/>
        <w:category>
          <w:name w:val="Yleiset"/>
          <w:gallery w:val="placeholder"/>
        </w:category>
        <w:types>
          <w:type w:val="bbPlcHdr"/>
        </w:types>
        <w:behaviors>
          <w:behavior w:val="content"/>
        </w:behaviors>
        <w:guid w:val="{A5985C50-1FD1-4F44-8445-415691D50F7D}"/>
      </w:docPartPr>
      <w:docPartBody>
        <w:p w:rsidR="00000000" w:rsidRDefault="005367ED"/>
      </w:docPartBody>
    </w:docPart>
    <w:docPart>
      <w:docPartPr>
        <w:name w:val="0EFD1958EDC44EBFAEFFEC5DAE98C572"/>
        <w:category>
          <w:name w:val="Yleiset"/>
          <w:gallery w:val="placeholder"/>
        </w:category>
        <w:types>
          <w:type w:val="bbPlcHdr"/>
        </w:types>
        <w:behaviors>
          <w:behavior w:val="content"/>
        </w:behaviors>
        <w:guid w:val="{B7B1F273-A741-4B4A-811B-C9C3D95C40AC}"/>
      </w:docPartPr>
      <w:docPartBody>
        <w:p w:rsidR="00000000" w:rsidRDefault="005367ED"/>
      </w:docPartBody>
    </w:docPart>
    <w:docPart>
      <w:docPartPr>
        <w:name w:val="F2281E01FF4440E0842BB600ED696C3C"/>
        <w:category>
          <w:name w:val="Yleiset"/>
          <w:gallery w:val="placeholder"/>
        </w:category>
        <w:types>
          <w:type w:val="bbPlcHdr"/>
        </w:types>
        <w:behaviors>
          <w:behavior w:val="content"/>
        </w:behaviors>
        <w:guid w:val="{C8DAF4D4-59E3-4D85-BFBC-81EDC5ED7633}"/>
      </w:docPartPr>
      <w:docPartBody>
        <w:p w:rsidR="00000000" w:rsidRDefault="005367ED"/>
      </w:docPartBody>
    </w:docPart>
    <w:docPart>
      <w:docPartPr>
        <w:name w:val="0D34B9D811B24506853EE41033341C41"/>
        <w:category>
          <w:name w:val="Yleiset"/>
          <w:gallery w:val="placeholder"/>
        </w:category>
        <w:types>
          <w:type w:val="bbPlcHdr"/>
        </w:types>
        <w:behaviors>
          <w:behavior w:val="content"/>
        </w:behaviors>
        <w:guid w:val="{AE435D1E-45F4-451A-B6A4-D1963D5973F6}"/>
      </w:docPartPr>
      <w:docPartBody>
        <w:p w:rsidR="00000000" w:rsidRDefault="005367ED"/>
      </w:docPartBody>
    </w:docPart>
    <w:docPart>
      <w:docPartPr>
        <w:name w:val="A82CF8D5A4B14D9F9E355396EA60B213"/>
        <w:category>
          <w:name w:val="Yleiset"/>
          <w:gallery w:val="placeholder"/>
        </w:category>
        <w:types>
          <w:type w:val="bbPlcHdr"/>
        </w:types>
        <w:behaviors>
          <w:behavior w:val="content"/>
        </w:behaviors>
        <w:guid w:val="{EF6A81A2-4041-41A4-BD12-4FFA0364FBCE}"/>
      </w:docPartPr>
      <w:docPartBody>
        <w:p w:rsidR="00000000" w:rsidRDefault="005367ED"/>
      </w:docPartBody>
    </w:docPart>
    <w:docPart>
      <w:docPartPr>
        <w:name w:val="35C5CE0E98A34958AF67122FCDAEC919"/>
        <w:category>
          <w:name w:val="Yleiset"/>
          <w:gallery w:val="placeholder"/>
        </w:category>
        <w:types>
          <w:type w:val="bbPlcHdr"/>
        </w:types>
        <w:behaviors>
          <w:behavior w:val="content"/>
        </w:behaviors>
        <w:guid w:val="{03752BA8-CD04-4202-B29F-1A1365D9EA53}"/>
      </w:docPartPr>
      <w:docPartBody>
        <w:p w:rsidR="00000000" w:rsidRDefault="005367ED"/>
      </w:docPartBody>
    </w:docPart>
    <w:docPart>
      <w:docPartPr>
        <w:name w:val="5B72CF44B3DD402B974F943FAD551934"/>
        <w:category>
          <w:name w:val="Yleiset"/>
          <w:gallery w:val="placeholder"/>
        </w:category>
        <w:types>
          <w:type w:val="bbPlcHdr"/>
        </w:types>
        <w:behaviors>
          <w:behavior w:val="content"/>
        </w:behaviors>
        <w:guid w:val="{8CE49DEB-A837-4B5F-97A1-375DA732C023}"/>
      </w:docPartPr>
      <w:docPartBody>
        <w:p w:rsidR="00000000" w:rsidRDefault="005367ED"/>
      </w:docPartBody>
    </w:docPart>
    <w:docPart>
      <w:docPartPr>
        <w:name w:val="69B44B396A0E4878A8F42E1DFD3DDBF6"/>
        <w:category>
          <w:name w:val="Yleiset"/>
          <w:gallery w:val="placeholder"/>
        </w:category>
        <w:types>
          <w:type w:val="bbPlcHdr"/>
        </w:types>
        <w:behaviors>
          <w:behavior w:val="content"/>
        </w:behaviors>
        <w:guid w:val="{A6F98D1A-BAE8-4911-9FFF-6B569DF03450}"/>
      </w:docPartPr>
      <w:docPartBody>
        <w:p w:rsidR="00000000" w:rsidRDefault="005367ED"/>
      </w:docPartBody>
    </w:docPart>
    <w:docPart>
      <w:docPartPr>
        <w:name w:val="72B36CE3055C4A9BA969C6600F2638B6"/>
        <w:category>
          <w:name w:val="Yleiset"/>
          <w:gallery w:val="placeholder"/>
        </w:category>
        <w:types>
          <w:type w:val="bbPlcHdr"/>
        </w:types>
        <w:behaviors>
          <w:behavior w:val="content"/>
        </w:behaviors>
        <w:guid w:val="{DF85A69A-79A0-4A60-93C0-19D6BB3FE5E1}"/>
      </w:docPartPr>
      <w:docPartBody>
        <w:p w:rsidR="00000000" w:rsidRDefault="005367ED"/>
      </w:docPartBody>
    </w:docPart>
    <w:docPart>
      <w:docPartPr>
        <w:name w:val="FBA6C583530A445CAA215D35C3AC30B4"/>
        <w:category>
          <w:name w:val="Yleiset"/>
          <w:gallery w:val="placeholder"/>
        </w:category>
        <w:types>
          <w:type w:val="bbPlcHdr"/>
        </w:types>
        <w:behaviors>
          <w:behavior w:val="content"/>
        </w:behaviors>
        <w:guid w:val="{2EC067A1-196A-41E1-97D2-DD274CC79F52}"/>
      </w:docPartPr>
      <w:docPartBody>
        <w:p w:rsidR="00000000" w:rsidRDefault="005367ED"/>
      </w:docPartBody>
    </w:docPart>
    <w:docPart>
      <w:docPartPr>
        <w:name w:val="A68DB991662949409E709AA5E819DB2B"/>
        <w:category>
          <w:name w:val="Yleiset"/>
          <w:gallery w:val="placeholder"/>
        </w:category>
        <w:types>
          <w:type w:val="bbPlcHdr"/>
        </w:types>
        <w:behaviors>
          <w:behavior w:val="content"/>
        </w:behaviors>
        <w:guid w:val="{C7386177-6765-420C-AF25-C44735CF23EE}"/>
      </w:docPartPr>
      <w:docPartBody>
        <w:p w:rsidR="00000000" w:rsidRDefault="005367ED"/>
      </w:docPartBody>
    </w:docPart>
    <w:docPart>
      <w:docPartPr>
        <w:name w:val="39C8BE77DA53475D916637FDBD49C926"/>
        <w:category>
          <w:name w:val="Yleiset"/>
          <w:gallery w:val="placeholder"/>
        </w:category>
        <w:types>
          <w:type w:val="bbPlcHdr"/>
        </w:types>
        <w:behaviors>
          <w:behavior w:val="content"/>
        </w:behaviors>
        <w:guid w:val="{ECFF375E-EAB7-40B4-BAC7-A0342D7DEE62}"/>
      </w:docPartPr>
      <w:docPartBody>
        <w:p w:rsidR="00000000" w:rsidRDefault="005367ED" w:rsidP="005367ED">
          <w:pPr>
            <w:pStyle w:val="39C8BE77DA53475D916637FDBD49C926"/>
          </w:pPr>
          <w:r w:rsidRPr="0041137D">
            <w:rPr>
              <w:rStyle w:val="Paikkamerkkiteksti"/>
              <w:rFonts w:ascii="Arial" w:hAnsi="Arial" w:cs="Arial"/>
            </w:rPr>
            <w:t>Vastaanottajat</w:t>
          </w:r>
        </w:p>
      </w:docPartBody>
    </w:docPart>
    <w:docPart>
      <w:docPartPr>
        <w:name w:val="829DACA29E6D4648BA04340208094ED3"/>
        <w:category>
          <w:name w:val="Yleiset"/>
          <w:gallery w:val="placeholder"/>
        </w:category>
        <w:types>
          <w:type w:val="bbPlcHdr"/>
        </w:types>
        <w:behaviors>
          <w:behavior w:val="content"/>
        </w:behaviors>
        <w:guid w:val="{DB0404D8-45A9-436B-9C05-2276391197C5}"/>
      </w:docPartPr>
      <w:docPartBody>
        <w:p w:rsidR="00000000" w:rsidRDefault="005367ED" w:rsidP="005367ED">
          <w:pPr>
            <w:pStyle w:val="829DACA29E6D4648BA04340208094ED3"/>
          </w:pPr>
          <w:r w:rsidRPr="0041137D">
            <w:rPr>
              <w:rStyle w:val="Paikkamerkkiteksti"/>
              <w:rFonts w:ascii="Arial" w:hAnsi="Arial" w:cs="Arial"/>
            </w:rPr>
            <w:t>Kopion saajat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171"/>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6039C"/>
    <w:rsid w:val="00272FF8"/>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367ED"/>
    <w:rsid w:val="00541733"/>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42F4D"/>
    <w:rsid w:val="00C64213"/>
    <w:rsid w:val="00C64836"/>
    <w:rsid w:val="00C82417"/>
    <w:rsid w:val="00C939CE"/>
    <w:rsid w:val="00CB01E1"/>
    <w:rsid w:val="00CB2BD9"/>
    <w:rsid w:val="00CF69ED"/>
    <w:rsid w:val="00CF7AC5"/>
    <w:rsid w:val="00D4784C"/>
    <w:rsid w:val="00DD1BA2"/>
    <w:rsid w:val="00E00F84"/>
    <w:rsid w:val="00E01936"/>
    <w:rsid w:val="00E066DB"/>
    <w:rsid w:val="00EB1C02"/>
    <w:rsid w:val="00EE0EE5"/>
    <w:rsid w:val="00EE19DB"/>
    <w:rsid w:val="00F012DC"/>
    <w:rsid w:val="00F0719A"/>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367ED"/>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 w:type="paragraph" w:customStyle="1" w:styleId="39C8BE77DA53475D916637FDBD49C926">
    <w:name w:val="39C8BE77DA53475D916637FDBD49C926"/>
    <w:rsid w:val="005367ED"/>
  </w:style>
  <w:style w:type="paragraph" w:customStyle="1" w:styleId="829DACA29E6D4648BA04340208094ED3">
    <w:name w:val="829DACA29E6D4648BA04340208094ED3"/>
    <w:rsid w:val="00536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
  </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2021-10-27T00:00:00</gbs:DocumentDate>
  <gbs:DocumentNumber gbs:loadFromGrowBusiness="OnEdit" gbs:saveInGrowBusiness="False" gbs:connected="true" gbs:recno="" gbs:entity="" gbs:datatype="string" gbs:key="10008" gbs:removeContentControl="0">21-2413</gbs:DocumentNumber>
  <gbs:CF_LongTitle gbs:loadFromGrowBusiness="OnProduce" gbs:saveInGrowBusiness="False" gbs:connected="true" gbs:recno="" gbs:entity="" gbs:datatype="string" gbs:key="10009" gbs:removeContentControl="0">HARMAAN TALOUDEN TORJUNNAN OHJAUSRYHMÄN KOKOUSPÖYTÄKIRJA 1</gbs:CF_LongTitle>
  <gbs:CF_BaseOrgUnit gbs:loadFromGrowBusiness="OnEdit" gbs:saveInGrowBusiness="False" gbs:connected="true" gbs:recno="" gbs:entity="" gbs:datatype="string" gbs:key="10010" gbs:removeContentControl="0">TEM Työ- ja elinkeinoministeriö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
  </gbs:S2_PublicityClass.Code>
  <gbs:S2_PublicityClass.Description gbs:loadFromGrowBusiness="Always" gbs:saveInGrowBusiness="False" gbs:connected="true" gbs:recno="" gbs:entity="" gbs:datatype="string" gbs:key="10015" gbs:removeContentControl="0">
  </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
  </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F3D9A626-0228-4705-A71E-0FE81BDD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3</TotalTime>
  <Pages>3</Pages>
  <Words>453</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Alastalo Jenna</dc:creator>
  <cp:keywords>
  </cp:keywords>
  <dc:description>
  </dc:description>
  <cp:lastModifiedBy>Alastalo Jenna (TEM)</cp:lastModifiedBy>
  <cp:revision>9</cp:revision>
  <dcterms:created xsi:type="dcterms:W3CDTF">2021-04-13T11:17:00Z</dcterms:created>
  <dcterms:modified xsi:type="dcterms:W3CDTF">2021-10-27T05:06:00Z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1229347</vt:lpwstr>
  </property>
  <property fmtid="{D5CDD505-2E9C-101B-9397-08002B2CF9AE}" pid="3" name="verId">
    <vt:lpwstr>976078</vt:lpwstr>
  </property>
  <property fmtid="{D5CDD505-2E9C-101B-9397-08002B2CF9AE}" pid="4" name="templateId">
    <vt:lpwstr>500032</vt:lpwstr>
  </property>
  <property fmtid="{D5CDD505-2E9C-101B-9397-08002B2CF9AE}" pid="5" name="fileId">
    <vt:lpwstr>2040464</vt:lpwstr>
  </property>
  <property fmtid="{D5CDD505-2E9C-101B-9397-08002B2CF9AE}" pid="6" name="filePath">
    <vt:lpwstr>
    </vt:lpwstr>
  </property>
  <property fmtid="{D5CDD505-2E9C-101B-9397-08002B2CF9AE}" pid="7" name="templateFilePath">
    <vt:lpwstr>c:\windows\system32\inetsrv\logokirjemalli_dynamic.dotm</vt:lpwstr>
  </property>
  <property fmtid="{D5CDD505-2E9C-101B-9397-08002B2CF9AE}" pid="8" name="filePathOneNote">
    <vt:lpwstr>
    </vt:lpwstr>
  </property>
  <property fmtid="{D5CDD505-2E9C-101B-9397-08002B2CF9AE}" pid="9" name="fileName">
    <vt:lpwstr>21-2413 OHRY pöytäkirja 1, 14.2 2040464_1_0.docx</vt:lpwstr>
  </property>
  <property fmtid="{D5CDD505-2E9C-101B-9397-08002B2CF9AE}" pid="10" name="comment">
    <vt:lpwstr>OHRY pöytäkirja 1, 14.2.2020</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Alastalo Jenna</vt:lpwstr>
  </property>
  <property fmtid="{D5CDD505-2E9C-101B-9397-08002B2CF9AE}" pid="15" name="modifiedBy">
    <vt:lpwstr>Alastalo Jenna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976078</vt:lpwstr>
  </property>
  <property fmtid="{D5CDD505-2E9C-101B-9397-08002B2CF9AE}" pid="23" name="Operation">
    <vt:lpwstr/>
  </property>
  <property fmtid="{D5CDD505-2E9C-101B-9397-08002B2CF9AE}" pid="24" name="sipTrackRevision">
    <vt:lpwstr>false</vt:lpwstr>
  </property>
</Properties>
</file>