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5"/>
      </w:tblGrid>
      <w:tr w:rsidR="00861F2A" w:rsidTr="00724DE0">
        <w:trPr>
          <w:trHeight w:hRule="exact" w:val="1920"/>
        </w:trPr>
        <w:tc>
          <w:tcPr>
            <w:tcW w:w="9915" w:type="dxa"/>
          </w:tcPr>
          <w:p w:rsidR="00861F2A" w:rsidRDefault="00861F2A">
            <w:bookmarkStart w:id="0" w:name="zLetterReceiver"/>
            <w:bookmarkStart w:id="1" w:name="_GoBack"/>
            <w:bookmarkEnd w:id="1"/>
            <w:r>
              <w:t>Ympäristöministeriö</w:t>
            </w:r>
          </w:p>
          <w:p w:rsidR="00861F2A" w:rsidRDefault="00861F2A">
            <w:r>
              <w:t>PL 35</w:t>
            </w:r>
          </w:p>
          <w:p w:rsidR="00861F2A" w:rsidRDefault="00861F2A">
            <w:r>
              <w:t>00023 Valtioneuvosto</w:t>
            </w:r>
          </w:p>
          <w:p w:rsidR="00861F2A" w:rsidRDefault="00861F2A">
            <w:r>
              <w:t>kirjaamo@ymparisto.fi</w:t>
            </w:r>
          </w:p>
        </w:tc>
      </w:tr>
      <w:tr w:rsidR="00861F2A">
        <w:tc>
          <w:tcPr>
            <w:tcW w:w="9915" w:type="dxa"/>
          </w:tcPr>
          <w:p w:rsidR="00D174B7" w:rsidRDefault="00D174B7">
            <w:bookmarkStart w:id="2" w:name="dref"/>
            <w:bookmarkEnd w:id="0"/>
            <w:bookmarkEnd w:id="2"/>
          </w:p>
          <w:p w:rsidR="00861F2A" w:rsidRDefault="00D174B7">
            <w:r>
              <w:t>Suunnitelma soidensuojelun täydennysohjelman laatimisesta ja sen ympäristöarvioinnista</w:t>
            </w:r>
          </w:p>
        </w:tc>
      </w:tr>
      <w:tr w:rsidR="00861F2A">
        <w:trPr>
          <w:trHeight w:val="240"/>
        </w:trPr>
        <w:tc>
          <w:tcPr>
            <w:tcW w:w="9915" w:type="dxa"/>
          </w:tcPr>
          <w:p w:rsidR="00861F2A" w:rsidRDefault="00861F2A"/>
        </w:tc>
      </w:tr>
      <w:tr w:rsidR="00861F2A">
        <w:trPr>
          <w:trHeight w:val="549"/>
        </w:trPr>
        <w:tc>
          <w:tcPr>
            <w:tcW w:w="9915" w:type="dxa"/>
          </w:tcPr>
          <w:p w:rsidR="00861F2A" w:rsidRDefault="00D174B7">
            <w:pPr>
              <w:pStyle w:val="PaaOtsikko"/>
            </w:pPr>
            <w:bookmarkStart w:id="3" w:name="DTITLE"/>
            <w:bookmarkEnd w:id="3"/>
            <w:r>
              <w:t>Kannanotto laatimisen lähtökohdista, tavoitteista ja valmistelusta</w:t>
            </w:r>
          </w:p>
        </w:tc>
      </w:tr>
    </w:tbl>
    <w:p w:rsidR="00861F2A" w:rsidRDefault="00746B5A" w:rsidP="00861F2A">
      <w:pPr>
        <w:pStyle w:val="Sis2"/>
      </w:pPr>
      <w:r>
        <w:t>Metsäteollisuus katsoo, että s</w:t>
      </w:r>
      <w:r w:rsidR="00861F2A">
        <w:t>oidensuojelun täydennysohjelma tulee laatia avoime</w:t>
      </w:r>
      <w:r w:rsidR="00900892">
        <w:t>n</w:t>
      </w:r>
      <w:r w:rsidR="00861F2A">
        <w:t>a ja läpinäkyvä</w:t>
      </w:r>
      <w:r w:rsidR="00900892">
        <w:t>n</w:t>
      </w:r>
      <w:r w:rsidR="00861F2A">
        <w:t>ä prosessi</w:t>
      </w:r>
      <w:r w:rsidR="00900892">
        <w:t>n</w:t>
      </w:r>
      <w:r w:rsidR="00861F2A">
        <w:t>a, jossa otetaan huomioon ympäristönäkökohtien lisäksi myös kestävyyden kaksi muuta ulottuvuutta</w:t>
      </w:r>
      <w:r w:rsidR="001925BE">
        <w:t>,</w:t>
      </w:r>
      <w:r w:rsidR="00861F2A">
        <w:t xml:space="preserve"> eli taloudelliset ja sosiaaliset seikat.</w:t>
      </w:r>
      <w:r>
        <w:t xml:space="preserve"> Ympäristöarvioinnin lisäksi ohjelmaan on liitettävä selvitys suojelun välittömistä ja välillisistä taloudellisista ja sosiaalisista vaikutuksista. </w:t>
      </w:r>
      <w:r w:rsidR="00861F2A">
        <w:t>Luonnonvaroja hyödyntävän elinkeinoelämän puuttuminen valmistelutyöryhmästä ei edistä eri tavoitteiden yhteensovittamista</w:t>
      </w:r>
      <w:r w:rsidR="00900892">
        <w:t xml:space="preserve"> eikä ole muutoinkaan sidosryhmien tasapuolisen kohtelun periaatteen mukaista</w:t>
      </w:r>
      <w:r w:rsidR="00861F2A">
        <w:t>.</w:t>
      </w:r>
    </w:p>
    <w:p w:rsidR="00861F2A" w:rsidRDefault="00861F2A" w:rsidP="00861F2A">
      <w:pPr>
        <w:pStyle w:val="Sis2"/>
      </w:pPr>
    </w:p>
    <w:p w:rsidR="00AB1F9C" w:rsidRDefault="00861F2A" w:rsidP="009E004C">
      <w:pPr>
        <w:autoSpaceDE w:val="0"/>
        <w:autoSpaceDN w:val="0"/>
        <w:adjustRightInd w:val="0"/>
        <w:ind w:left="2608"/>
      </w:pPr>
      <w:r>
        <w:t>Soidensuojelun täydennysohjelmaan sisältyvien kohteiden valintaperusteet sekä alueiden rajaukset tulee määritellä tarkasti</w:t>
      </w:r>
      <w:r w:rsidR="00900892">
        <w:t xml:space="preserve"> ja suojeluarvoiltaan merkittävimpiin kohteisiin</w:t>
      </w:r>
      <w:r>
        <w:t xml:space="preserve">. </w:t>
      </w:r>
      <w:r w:rsidR="0067707F">
        <w:t xml:space="preserve">Alueiden valinnassa on otettava huomioon jo olemassa olevat suojelualueet ja niiden uudet rajaustarpeet. </w:t>
      </w:r>
      <w:r w:rsidR="00D45FF4">
        <w:t>Selvityksen</w:t>
      </w:r>
      <w:r w:rsidR="009E004C" w:rsidRPr="009E004C">
        <w:t xml:space="preserve"> tulee</w:t>
      </w:r>
      <w:r w:rsidR="009E004C">
        <w:t xml:space="preserve"> kattaa myös maakuntakaavoi</w:t>
      </w:r>
      <w:r w:rsidR="009E004C" w:rsidRPr="009E004C">
        <w:t>tusprosesseissa SL-merkinnällä varustetut suot</w:t>
      </w:r>
      <w:r w:rsidR="009E004C">
        <w:t xml:space="preserve"> ja m</w:t>
      </w:r>
      <w:r w:rsidR="009E004C" w:rsidRPr="004B1105">
        <w:rPr>
          <w:rFonts w:cs="Arial"/>
        </w:rPr>
        <w:t>ikäli kaavoituksessa suojeluun varatut alueet eivät täytä täydennysohjelman mukaisia valtakunnallise</w:t>
      </w:r>
      <w:r w:rsidR="009E004C">
        <w:rPr>
          <w:rFonts w:cs="Arial"/>
        </w:rPr>
        <w:t>sti arvokkaiden kohteiden</w:t>
      </w:r>
      <w:r w:rsidR="009E004C" w:rsidRPr="004B1105">
        <w:rPr>
          <w:rFonts w:cs="Arial"/>
        </w:rPr>
        <w:t xml:space="preserve"> kriteerejä, </w:t>
      </w:r>
      <w:r w:rsidR="00FC0AD7">
        <w:rPr>
          <w:rFonts w:cs="Arial"/>
        </w:rPr>
        <w:t>tulee</w:t>
      </w:r>
      <w:r w:rsidR="009E004C" w:rsidRPr="004B1105">
        <w:rPr>
          <w:rFonts w:cs="Arial"/>
        </w:rPr>
        <w:t xml:space="preserve"> SL-merkintä </w:t>
      </w:r>
      <w:r w:rsidR="00FC0AD7">
        <w:rPr>
          <w:rFonts w:cs="Arial"/>
        </w:rPr>
        <w:t xml:space="preserve">poistaa </w:t>
      </w:r>
      <w:r w:rsidR="009E004C" w:rsidRPr="004B1105">
        <w:rPr>
          <w:rFonts w:cs="Arial"/>
        </w:rPr>
        <w:t>alueelta ja vapaut</w:t>
      </w:r>
      <w:r w:rsidR="009E004C">
        <w:rPr>
          <w:rFonts w:cs="Arial"/>
        </w:rPr>
        <w:t>taa</w:t>
      </w:r>
      <w:r w:rsidR="009E004C" w:rsidRPr="004B1105">
        <w:rPr>
          <w:rFonts w:cs="Arial"/>
        </w:rPr>
        <w:t xml:space="preserve"> alue muuhun maankäyttöön.</w:t>
      </w:r>
      <w:r w:rsidR="009E004C">
        <w:rPr>
          <w:rFonts w:cs="Arial"/>
        </w:rPr>
        <w:t xml:space="preserve"> </w:t>
      </w:r>
      <w:r w:rsidR="00191376">
        <w:t xml:space="preserve">Suojelussa on panostettava ennen kaikkea laatuun eikä määrään. </w:t>
      </w:r>
      <w:r w:rsidR="00AB1F9C">
        <w:t>Rajaukset on tehtävä siten, että alueen vesita</w:t>
      </w:r>
      <w:r w:rsidR="00F23A69">
        <w:t>lous turvataan rajojen sisällä</w:t>
      </w:r>
      <w:r w:rsidR="0067707F">
        <w:t xml:space="preserve"> ja t</w:t>
      </w:r>
      <w:r w:rsidR="00AB1F9C">
        <w:t>oimenpiderajoitukset kohdistu</w:t>
      </w:r>
      <w:r w:rsidR="0067707F">
        <w:t>v</w:t>
      </w:r>
      <w:r w:rsidR="00AB1F9C">
        <w:t>a</w:t>
      </w:r>
      <w:r w:rsidR="0067707F">
        <w:t>t</w:t>
      </w:r>
      <w:r w:rsidR="00AB1F9C">
        <w:t xml:space="preserve"> ainoastaan suojelualueen sisälle. Suojelualueen rajojen ulkopuolella tulee voida harjoittaa normaalia elinkeinotoimintaa ilman minkäänlaisia suojavyöhykkeitä tai varotoimenpiteitä. </w:t>
      </w:r>
    </w:p>
    <w:p w:rsidR="00AB1F9C" w:rsidRDefault="00AB1F9C" w:rsidP="00746B5A">
      <w:pPr>
        <w:pStyle w:val="Sis2"/>
      </w:pPr>
    </w:p>
    <w:p w:rsidR="00746B5A" w:rsidRDefault="001925BE" w:rsidP="00746B5A">
      <w:pPr>
        <w:pStyle w:val="Sis2"/>
      </w:pPr>
      <w:r>
        <w:t>Maastokartoituksista on ilmoitettava maanomistajalle hyvissä ajoin ennen maastokäyntiä</w:t>
      </w:r>
      <w:r w:rsidR="00FC0AD7">
        <w:t xml:space="preserve"> ja rajaukset maastoon tulee tehdä yhteistyössä maanomistajan kanssa</w:t>
      </w:r>
      <w:r>
        <w:t xml:space="preserve">. </w:t>
      </w:r>
      <w:r w:rsidR="00746B5A">
        <w:t xml:space="preserve">Tavoitteena tulee olla, että mahdollisimman suuri osa suojelusta toteutetaan vapaaehtoisin keinoin. </w:t>
      </w:r>
    </w:p>
    <w:p w:rsidR="00861F2A" w:rsidRDefault="00861F2A" w:rsidP="00861F2A">
      <w:pPr>
        <w:pStyle w:val="Sis2"/>
      </w:pPr>
    </w:p>
    <w:p w:rsidR="00861F2A" w:rsidRDefault="00861F2A" w:rsidP="00861F2A">
      <w:pPr>
        <w:pStyle w:val="Sis2"/>
      </w:pPr>
      <w:r>
        <w:t xml:space="preserve">Metsäteollisuus katsoo, että on erityisen tärkeää ensin toteuttaa jo olemassa olevat suojeluohjelmat ja varaukset, ennen kuin määritellään uusia alueita. Kun uudet alueet on määritelty, tulee </w:t>
      </w:r>
      <w:r w:rsidR="001925BE">
        <w:t xml:space="preserve">rahoitus </w:t>
      </w:r>
      <w:r>
        <w:t xml:space="preserve">niiden </w:t>
      </w:r>
      <w:r>
        <w:lastRenderedPageBreak/>
        <w:t>suojelemiseksi olla kunnossa</w:t>
      </w:r>
      <w:r w:rsidR="001925BE">
        <w:t xml:space="preserve"> nopealla aikataululla</w:t>
      </w:r>
      <w:r>
        <w:t xml:space="preserve">. Pitkäaikaiset varaukset </w:t>
      </w:r>
      <w:r w:rsidR="00FE7C9D">
        <w:t>heikentävät maanomistajan oikeusturvaa.</w:t>
      </w:r>
    </w:p>
    <w:p w:rsidR="00787E50" w:rsidRDefault="00787E50" w:rsidP="00861F2A">
      <w:pPr>
        <w:pStyle w:val="Sis2"/>
      </w:pPr>
    </w:p>
    <w:p w:rsidR="00787E50" w:rsidRDefault="00787E50" w:rsidP="00861F2A">
      <w:pPr>
        <w:pStyle w:val="Sis2"/>
      </w:pPr>
      <w:r>
        <w:t>M</w:t>
      </w:r>
      <w:r w:rsidRPr="00787E50">
        <w:t xml:space="preserve">etsäteollisuus sitoutuu </w:t>
      </w:r>
      <w:r w:rsidR="00B37415">
        <w:t xml:space="preserve">osana </w:t>
      </w:r>
      <w:r w:rsidRPr="00787E50">
        <w:t>ympäristö- ja vastuullisuus</w:t>
      </w:r>
      <w:r w:rsidR="00B37415">
        <w:t>sitoumuksiaan</w:t>
      </w:r>
      <w:r w:rsidR="00B37415" w:rsidRPr="00787E50">
        <w:t xml:space="preserve"> </w:t>
      </w:r>
      <w:r w:rsidR="0095392A">
        <w:t>soiden ja turvemaiden kestävään ja vastuulliseen käyttöön sekä suojeluun</w:t>
      </w:r>
      <w:r w:rsidR="00B37415">
        <w:t>.</w:t>
      </w:r>
      <w:r w:rsidR="0095392A">
        <w:t xml:space="preserve"> </w:t>
      </w:r>
    </w:p>
    <w:p w:rsidR="00861F2A" w:rsidRDefault="00861F2A">
      <w:pPr>
        <w:pStyle w:val="Sis2"/>
      </w:pPr>
    </w:p>
    <w:p w:rsidR="0067707F" w:rsidRDefault="0067707F">
      <w:pPr>
        <w:pStyle w:val="Sis2"/>
      </w:pPr>
    </w:p>
    <w:p w:rsidR="0067707F" w:rsidRDefault="0067707F">
      <w:pPr>
        <w:pStyle w:val="Sis2"/>
      </w:pPr>
    </w:p>
    <w:p w:rsidR="00861F2A" w:rsidRDefault="00861F2A">
      <w:pPr>
        <w:pStyle w:val="Sis2"/>
      </w:pPr>
    </w:p>
    <w:p w:rsidR="00861F2A" w:rsidRDefault="00861F2A">
      <w:pPr>
        <w:pStyle w:val="Sis2"/>
        <w:keepNext/>
      </w:pPr>
      <w:r>
        <w:t>Metsäteollisuus ry</w:t>
      </w:r>
    </w:p>
    <w:p w:rsidR="00861F2A" w:rsidRDefault="00861F2A">
      <w:pPr>
        <w:pStyle w:val="Sis2"/>
        <w:keepNext/>
      </w:pPr>
    </w:p>
    <w:p w:rsidR="00861F2A" w:rsidRDefault="001A1B99">
      <w:pPr>
        <w:pStyle w:val="Sis2"/>
        <w:keepNext/>
      </w:pPr>
      <w:r>
        <w:rPr>
          <w:noProof/>
          <w:lang w:eastAsia="fi-FI"/>
        </w:rPr>
        <w:drawing>
          <wp:inline distT="0" distB="0" distL="0" distR="0">
            <wp:extent cx="1232452" cy="594426"/>
            <wp:effectExtent l="0" t="0" r="6350" b="0"/>
            <wp:docPr id="1" name="Kuva 1" descr="cid:image003.png@01CDADF1.416C6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id:image003.png@01CDADF1.416C69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71" cy="5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F2A" w:rsidRDefault="00861F2A">
      <w:pPr>
        <w:pStyle w:val="Sis2"/>
        <w:keepNext/>
      </w:pPr>
      <w:r>
        <w:t>Timo Jaatinen</w:t>
      </w:r>
    </w:p>
    <w:p w:rsidR="00861F2A" w:rsidRDefault="00861F2A">
      <w:pPr>
        <w:pStyle w:val="Sis2"/>
      </w:pPr>
      <w:r>
        <w:t>toimitusjohtaja</w:t>
      </w:r>
    </w:p>
    <w:p w:rsidR="00861F2A" w:rsidRDefault="00861F2A">
      <w:pPr>
        <w:pStyle w:val="Sis2"/>
      </w:pPr>
    </w:p>
    <w:sectPr w:rsidR="00861F2A" w:rsidSect="0067707F">
      <w:headerReference w:type="default" r:id="rId11"/>
      <w:headerReference w:type="first" r:id="rId12"/>
      <w:pgSz w:w="11906" w:h="16838" w:code="9"/>
      <w:pgMar w:top="2091" w:right="851" w:bottom="1701" w:left="1140" w:header="879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19" w:rsidRDefault="00127819" w:rsidP="00A87A76">
      <w:r>
        <w:separator/>
      </w:r>
    </w:p>
  </w:endnote>
  <w:endnote w:type="continuationSeparator" w:id="0">
    <w:p w:rsidR="00127819" w:rsidRDefault="00127819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19" w:rsidRDefault="00127819" w:rsidP="00A87A76">
      <w:r>
        <w:separator/>
      </w:r>
    </w:p>
  </w:footnote>
  <w:footnote w:type="continuationSeparator" w:id="0">
    <w:p w:rsidR="00127819" w:rsidRDefault="00127819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D174B7" w:rsidTr="00346A1F">
      <w:trPr>
        <w:cantSplit/>
      </w:trPr>
      <w:tc>
        <w:tcPr>
          <w:tcW w:w="5216" w:type="dxa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D174B7" w:rsidRPr="00D53EFE" w:rsidRDefault="00D174B7" w:rsidP="00346A1F">
          <w:pPr>
            <w:pStyle w:val="Yltunniste"/>
            <w:rPr>
              <w:b/>
              <w:noProof/>
            </w:rPr>
          </w:pPr>
          <w:r>
            <w:rPr>
              <w:b/>
              <w:noProof/>
            </w:rPr>
            <w:t>Lausunto</w:t>
          </w:r>
        </w:p>
      </w:tc>
      <w:tc>
        <w:tcPr>
          <w:tcW w:w="1304" w:type="dxa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  <w:tc>
        <w:tcPr>
          <w:tcW w:w="1304" w:type="dxa"/>
        </w:tcPr>
        <w:p w:rsidR="00D174B7" w:rsidRDefault="00D174B7" w:rsidP="00346A1F">
          <w:pPr>
            <w:pStyle w:val="Yltunniste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C41552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C41552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D174B7" w:rsidTr="00346A1F">
      <w:trPr>
        <w:cantSplit/>
      </w:trPr>
      <w:tc>
        <w:tcPr>
          <w:tcW w:w="5216" w:type="dxa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</w:tr>
    <w:tr w:rsidR="00D174B7" w:rsidTr="00346A1F">
      <w:trPr>
        <w:cantSplit/>
      </w:trPr>
      <w:tc>
        <w:tcPr>
          <w:tcW w:w="5216" w:type="dxa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</w:tr>
    <w:tr w:rsidR="00D174B7" w:rsidTr="00346A1F">
      <w:trPr>
        <w:cantSplit/>
      </w:trPr>
      <w:tc>
        <w:tcPr>
          <w:tcW w:w="5216" w:type="dxa"/>
        </w:tcPr>
        <w:p w:rsidR="00D174B7" w:rsidRDefault="00D174B7" w:rsidP="00346A1F">
          <w:pPr>
            <w:pStyle w:val="Yltunniste"/>
            <w:rPr>
              <w:noProof/>
            </w:rPr>
          </w:pPr>
          <w:r>
            <w:rPr>
              <w:noProof/>
            </w:rPr>
            <w:t>Anu Islander</w:t>
          </w:r>
        </w:p>
      </w:tc>
      <w:tc>
        <w:tcPr>
          <w:tcW w:w="2608" w:type="dxa"/>
        </w:tcPr>
        <w:p w:rsidR="00D174B7" w:rsidRDefault="00D174B7" w:rsidP="00346A1F">
          <w:pPr>
            <w:pStyle w:val="Yltunniste"/>
            <w:rPr>
              <w:noProof/>
            </w:rPr>
          </w:pPr>
          <w:r>
            <w:rPr>
              <w:noProof/>
            </w:rPr>
            <w:t>1.3.2013</w:t>
          </w:r>
        </w:p>
      </w:tc>
      <w:tc>
        <w:tcPr>
          <w:tcW w:w="2608" w:type="dxa"/>
          <w:gridSpan w:val="2"/>
        </w:tcPr>
        <w:p w:rsidR="00D174B7" w:rsidRDefault="00D174B7" w:rsidP="00346A1F">
          <w:pPr>
            <w:pStyle w:val="Yltunniste"/>
            <w:rPr>
              <w:noProof/>
            </w:rPr>
          </w:pPr>
          <w:r>
            <w:rPr>
              <w:noProof/>
            </w:rPr>
            <w:t>14/13/L/A</w:t>
          </w:r>
        </w:p>
      </w:tc>
    </w:tr>
  </w:tbl>
  <w:p w:rsidR="00D174B7" w:rsidRPr="00C26B33" w:rsidRDefault="00D174B7" w:rsidP="008B3BCF">
    <w:pPr>
      <w:spacing w:after="624"/>
      <w:rPr>
        <w:noProof/>
        <w:sz w:val="2"/>
        <w:szCs w:val="2"/>
      </w:rPr>
    </w:pPr>
  </w:p>
  <w:p w:rsidR="00D174B7" w:rsidRDefault="00D174B7" w:rsidP="0050577D">
    <w:pPr>
      <w:framePr w:hSpace="141" w:wrap="around" w:vAnchor="page" w:hAnchor="page" w:x="1078" w:y="511"/>
      <w:rPr>
        <w:noProof/>
      </w:rPr>
    </w:pPr>
    <w:r>
      <w:rPr>
        <w:noProof/>
        <w:lang w:eastAsia="fi-FI"/>
      </w:rPr>
      <w:drawing>
        <wp:inline distT="0" distB="0" distL="0" distR="0" wp14:anchorId="6650D7C9" wp14:editId="46732684">
          <wp:extent cx="2052000" cy="407593"/>
          <wp:effectExtent l="0" t="0" r="0" b="0"/>
          <wp:docPr id="3" name="Picture 1" descr="Mt_F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_Fi_COL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2000" cy="407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74B7" w:rsidRPr="00C26B33" w:rsidRDefault="00D174B7" w:rsidP="00292009">
    <w:pPr>
      <w:spacing w:after="624"/>
      <w:rPr>
        <w:noProof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D174B7" w:rsidTr="00346A1F">
      <w:trPr>
        <w:cantSplit/>
      </w:trPr>
      <w:tc>
        <w:tcPr>
          <w:tcW w:w="5216" w:type="dxa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D174B7" w:rsidRPr="00D53EFE" w:rsidRDefault="00D174B7" w:rsidP="00346A1F">
          <w:pPr>
            <w:pStyle w:val="Yltunniste"/>
            <w:rPr>
              <w:b/>
              <w:noProof/>
            </w:rPr>
          </w:pPr>
          <w:bookmarkStart w:id="4" w:name="dname"/>
          <w:bookmarkEnd w:id="4"/>
          <w:r>
            <w:rPr>
              <w:b/>
              <w:noProof/>
            </w:rPr>
            <w:t>Lausunto</w:t>
          </w:r>
        </w:p>
      </w:tc>
      <w:tc>
        <w:tcPr>
          <w:tcW w:w="1304" w:type="dxa"/>
        </w:tcPr>
        <w:p w:rsidR="00D174B7" w:rsidRDefault="00D174B7" w:rsidP="00346A1F">
          <w:pPr>
            <w:pStyle w:val="Yltunniste"/>
            <w:rPr>
              <w:noProof/>
            </w:rPr>
          </w:pPr>
          <w:bookmarkStart w:id="5" w:name="dnumber"/>
          <w:bookmarkEnd w:id="5"/>
        </w:p>
      </w:tc>
      <w:bookmarkStart w:id="6" w:name="dfieldpages"/>
      <w:bookmarkEnd w:id="6"/>
      <w:tc>
        <w:tcPr>
          <w:tcW w:w="1304" w:type="dxa"/>
        </w:tcPr>
        <w:p w:rsidR="00D174B7" w:rsidRDefault="00D174B7" w:rsidP="00346A1F">
          <w:pPr>
            <w:pStyle w:val="Yltunniste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C41552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C41552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D174B7" w:rsidTr="00346A1F">
      <w:trPr>
        <w:cantSplit/>
      </w:trPr>
      <w:tc>
        <w:tcPr>
          <w:tcW w:w="5216" w:type="dxa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D174B7" w:rsidRDefault="00D174B7" w:rsidP="00346A1F">
          <w:pPr>
            <w:pStyle w:val="Yltunniste"/>
            <w:rPr>
              <w:noProof/>
            </w:rPr>
          </w:pPr>
          <w:bookmarkStart w:id="7" w:name="dclass"/>
          <w:bookmarkEnd w:id="7"/>
        </w:p>
      </w:tc>
      <w:tc>
        <w:tcPr>
          <w:tcW w:w="2608" w:type="dxa"/>
          <w:gridSpan w:val="2"/>
        </w:tcPr>
        <w:p w:rsidR="00D174B7" w:rsidRDefault="00D174B7" w:rsidP="00346A1F">
          <w:pPr>
            <w:pStyle w:val="Yltunniste"/>
            <w:rPr>
              <w:noProof/>
            </w:rPr>
          </w:pPr>
          <w:bookmarkStart w:id="8" w:name="dencl"/>
          <w:bookmarkEnd w:id="8"/>
        </w:p>
      </w:tc>
    </w:tr>
    <w:tr w:rsidR="00D174B7" w:rsidTr="00346A1F">
      <w:trPr>
        <w:cantSplit/>
      </w:trPr>
      <w:tc>
        <w:tcPr>
          <w:tcW w:w="5216" w:type="dxa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:rsidR="00D174B7" w:rsidRDefault="00D174B7" w:rsidP="00346A1F">
          <w:pPr>
            <w:pStyle w:val="Yltunniste"/>
            <w:rPr>
              <w:noProof/>
            </w:rPr>
          </w:pPr>
        </w:p>
      </w:tc>
    </w:tr>
    <w:tr w:rsidR="00D174B7" w:rsidTr="00346A1F">
      <w:trPr>
        <w:cantSplit/>
      </w:trPr>
      <w:tc>
        <w:tcPr>
          <w:tcW w:w="5216" w:type="dxa"/>
        </w:tcPr>
        <w:p w:rsidR="00D174B7" w:rsidRDefault="00D174B7" w:rsidP="00346A1F">
          <w:pPr>
            <w:pStyle w:val="Yltunniste"/>
            <w:rPr>
              <w:noProof/>
            </w:rPr>
          </w:pPr>
          <w:bookmarkStart w:id="9" w:name="duser"/>
          <w:bookmarkEnd w:id="9"/>
          <w:r>
            <w:rPr>
              <w:noProof/>
            </w:rPr>
            <w:t>Anu Islander</w:t>
          </w:r>
        </w:p>
      </w:tc>
      <w:tc>
        <w:tcPr>
          <w:tcW w:w="2608" w:type="dxa"/>
        </w:tcPr>
        <w:p w:rsidR="00D174B7" w:rsidRDefault="00D174B7" w:rsidP="00346A1F">
          <w:pPr>
            <w:pStyle w:val="Yltunniste"/>
            <w:rPr>
              <w:noProof/>
            </w:rPr>
          </w:pPr>
          <w:bookmarkStart w:id="10" w:name="ddate"/>
          <w:bookmarkEnd w:id="10"/>
          <w:r>
            <w:rPr>
              <w:noProof/>
            </w:rPr>
            <w:t>1.3.2013</w:t>
          </w:r>
        </w:p>
      </w:tc>
      <w:tc>
        <w:tcPr>
          <w:tcW w:w="2608" w:type="dxa"/>
          <w:gridSpan w:val="2"/>
        </w:tcPr>
        <w:p w:rsidR="00D174B7" w:rsidRDefault="00D174B7" w:rsidP="00346A1F">
          <w:pPr>
            <w:pStyle w:val="Yltunniste"/>
            <w:rPr>
              <w:noProof/>
            </w:rPr>
          </w:pPr>
          <w:bookmarkStart w:id="11" w:name="dcode"/>
          <w:bookmarkEnd w:id="11"/>
          <w:r>
            <w:rPr>
              <w:noProof/>
            </w:rPr>
            <w:t>14/13/L/A</w:t>
          </w:r>
        </w:p>
      </w:tc>
    </w:tr>
  </w:tbl>
  <w:p w:rsidR="00D174B7" w:rsidRPr="00C26B33" w:rsidRDefault="00D174B7" w:rsidP="008B3BCF">
    <w:pPr>
      <w:spacing w:after="624"/>
      <w:rPr>
        <w:noProof/>
        <w:sz w:val="2"/>
        <w:szCs w:val="2"/>
      </w:rPr>
    </w:pPr>
  </w:p>
  <w:p w:rsidR="00D174B7" w:rsidRDefault="00D174B7" w:rsidP="0050577D">
    <w:pPr>
      <w:framePr w:hSpace="141" w:wrap="around" w:vAnchor="page" w:hAnchor="page" w:x="1078" w:y="511"/>
      <w:rPr>
        <w:noProof/>
      </w:rPr>
    </w:pPr>
    <w:r>
      <w:rPr>
        <w:noProof/>
        <w:lang w:eastAsia="fi-FI"/>
      </w:rPr>
      <w:drawing>
        <wp:inline distT="0" distB="0" distL="0" distR="0" wp14:anchorId="41B4AED9" wp14:editId="4BA4A322">
          <wp:extent cx="2052000" cy="407593"/>
          <wp:effectExtent l="0" t="0" r="0" b="0"/>
          <wp:docPr id="19" name="Picture 1" descr="Mt_F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_Fi_COL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2000" cy="407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74B7" w:rsidRPr="00C26B33" w:rsidRDefault="00D174B7" w:rsidP="00292009">
    <w:pPr>
      <w:spacing w:after="624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>
    <w:nsid w:val="0A260B93"/>
    <w:multiLevelType w:val="singleLevel"/>
    <w:tmpl w:val="22268FFA"/>
    <w:lvl w:ilvl="0">
      <w:start w:val="1"/>
      <w:numFmt w:val="bullet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>
    <w:nsid w:val="18D270FE"/>
    <w:multiLevelType w:val="singleLevel"/>
    <w:tmpl w:val="7CA0AE10"/>
    <w:lvl w:ilvl="0">
      <w:start w:val="1"/>
      <w:numFmt w:val="lowerLetter"/>
      <w:lvlRestart w:val="0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4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5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5194455"/>
    <w:multiLevelType w:val="singleLevel"/>
    <w:tmpl w:val="D89C6B00"/>
    <w:lvl w:ilvl="0">
      <w:start w:val="1"/>
      <w:numFmt w:val="lowerLetter"/>
      <w:lvlRestart w:val="0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7">
    <w:nsid w:val="35943B28"/>
    <w:multiLevelType w:val="singleLevel"/>
    <w:tmpl w:val="E80A8944"/>
    <w:lvl w:ilvl="0">
      <w:start w:val="1"/>
      <w:numFmt w:val="decimal"/>
      <w:lvlRestart w:val="0"/>
      <w:pStyle w:val="Numerointi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18">
    <w:nsid w:val="3A551CB5"/>
    <w:multiLevelType w:val="singleLevel"/>
    <w:tmpl w:val="256C2D7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9">
    <w:nsid w:val="449F5747"/>
    <w:multiLevelType w:val="multilevel"/>
    <w:tmpl w:val="34CCDC7E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0">
    <w:nsid w:val="4E2D6A2E"/>
    <w:multiLevelType w:val="singleLevel"/>
    <w:tmpl w:val="17022EFA"/>
    <w:lvl w:ilvl="0">
      <w:start w:val="1"/>
      <w:numFmt w:val="decimal"/>
      <w:lvlRestart w:val="0"/>
      <w:pStyle w:val="Numerointi4"/>
      <w:lvlText w:val="%1"/>
      <w:lvlJc w:val="left"/>
      <w:pPr>
        <w:tabs>
          <w:tab w:val="num" w:pos="3679"/>
        </w:tabs>
        <w:ind w:left="3679" w:hanging="357"/>
      </w:pPr>
    </w:lvl>
  </w:abstractNum>
  <w:abstractNum w:abstractNumId="21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E5B0B59"/>
    <w:multiLevelType w:val="singleLevel"/>
    <w:tmpl w:val="6F4E64F2"/>
    <w:lvl w:ilvl="0">
      <w:start w:val="1"/>
      <w:numFmt w:val="bullet"/>
      <w:pStyle w:val="Ranskalainenviiva3"/>
      <w:lvlText w:val="-"/>
      <w:lvlJc w:val="left"/>
      <w:pPr>
        <w:tabs>
          <w:tab w:val="num" w:pos="3322"/>
        </w:tabs>
        <w:ind w:left="3322" w:hanging="357"/>
      </w:pPr>
      <w:rPr>
        <w:rFonts w:ascii="Arial" w:hAnsi="Arial" w:cs="Arial" w:hint="default"/>
      </w:rPr>
    </w:lvl>
  </w:abstractNum>
  <w:abstractNum w:abstractNumId="23">
    <w:nsid w:val="60032F91"/>
    <w:multiLevelType w:val="singleLevel"/>
    <w:tmpl w:val="D6DEC308"/>
    <w:lvl w:ilvl="0">
      <w:start w:val="1"/>
      <w:numFmt w:val="bullet"/>
      <w:pStyle w:val="Ranskalainen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4">
    <w:nsid w:val="60B30E23"/>
    <w:multiLevelType w:val="singleLevel"/>
    <w:tmpl w:val="B33A4E8C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5">
    <w:nsid w:val="636A1B6E"/>
    <w:multiLevelType w:val="singleLevel"/>
    <w:tmpl w:val="C6EE24EC"/>
    <w:lvl w:ilvl="0">
      <w:start w:val="1"/>
      <w:numFmt w:val="decimal"/>
      <w:lvlRestart w:val="0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6">
    <w:nsid w:val="65BA6F29"/>
    <w:multiLevelType w:val="singleLevel"/>
    <w:tmpl w:val="5E08F6F2"/>
    <w:lvl w:ilvl="0">
      <w:start w:val="1"/>
      <w:numFmt w:val="decimal"/>
      <w:lvlRestart w:val="0"/>
      <w:pStyle w:val="Numerointi3"/>
      <w:lvlText w:val="%1"/>
      <w:lvlJc w:val="left"/>
      <w:pPr>
        <w:tabs>
          <w:tab w:val="num" w:pos="3322"/>
        </w:tabs>
        <w:ind w:left="3322" w:hanging="357"/>
      </w:pPr>
    </w:lvl>
  </w:abstractNum>
  <w:abstractNum w:abstractNumId="27">
    <w:nsid w:val="755930EE"/>
    <w:multiLevelType w:val="singleLevel"/>
    <w:tmpl w:val="24927682"/>
    <w:lvl w:ilvl="0">
      <w:start w:val="1"/>
      <w:numFmt w:val="bullet"/>
      <w:pStyle w:val="Ranskalainenviiva4"/>
      <w:lvlText w:val="-"/>
      <w:lvlJc w:val="left"/>
      <w:pPr>
        <w:tabs>
          <w:tab w:val="num" w:pos="3679"/>
        </w:tabs>
        <w:ind w:left="3679" w:hanging="357"/>
      </w:pPr>
      <w:rPr>
        <w:rFonts w:ascii="Arial" w:hAnsi="Arial" w:cs="Arial" w:hint="default"/>
      </w:rPr>
    </w:lvl>
  </w:abstractNum>
  <w:abstractNum w:abstractNumId="28">
    <w:nsid w:val="76E865E5"/>
    <w:multiLevelType w:val="singleLevel"/>
    <w:tmpl w:val="283CEDAE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9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3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4"/>
  </w:num>
  <w:num w:numId="17">
    <w:abstractNumId w:val="19"/>
  </w:num>
  <w:num w:numId="18">
    <w:abstractNumId w:val="18"/>
  </w:num>
  <w:num w:numId="19">
    <w:abstractNumId w:val="13"/>
  </w:num>
  <w:num w:numId="20">
    <w:abstractNumId w:val="16"/>
  </w:num>
  <w:num w:numId="21">
    <w:abstractNumId w:val="24"/>
  </w:num>
  <w:num w:numId="22">
    <w:abstractNumId w:val="25"/>
  </w:num>
  <w:num w:numId="23">
    <w:abstractNumId w:val="26"/>
  </w:num>
  <w:num w:numId="24">
    <w:abstractNumId w:val="28"/>
  </w:num>
  <w:num w:numId="25">
    <w:abstractNumId w:val="12"/>
  </w:num>
  <w:num w:numId="26">
    <w:abstractNumId w:val="23"/>
  </w:num>
  <w:num w:numId="27">
    <w:abstractNumId w:val="29"/>
  </w:num>
  <w:num w:numId="28">
    <w:abstractNumId w:val="17"/>
  </w:num>
  <w:num w:numId="29">
    <w:abstractNumId w:val="26"/>
  </w:num>
  <w:num w:numId="30">
    <w:abstractNumId w:val="24"/>
  </w:num>
  <w:num w:numId="31">
    <w:abstractNumId w:val="25"/>
  </w:num>
  <w:num w:numId="32">
    <w:abstractNumId w:val="23"/>
  </w:num>
  <w:num w:numId="33">
    <w:abstractNumId w:val="22"/>
  </w:num>
  <w:num w:numId="34">
    <w:abstractNumId w:val="17"/>
  </w:num>
  <w:num w:numId="35">
    <w:abstractNumId w:val="26"/>
  </w:num>
  <w:num w:numId="36">
    <w:abstractNumId w:val="20"/>
  </w:num>
  <w:num w:numId="37">
    <w:abstractNumId w:val="23"/>
  </w:num>
  <w:num w:numId="38">
    <w:abstractNumId w:val="2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llowJTJIntegration" w:val="0"/>
    <w:docVar w:name="dvAutotext" w:val="Lausunto_fi"/>
    <w:docVar w:name="dvAutotextTemplate" w:val="kct_default.dotx"/>
    <w:docVar w:name="dvBookmarksAround" w:val="False"/>
    <w:docVar w:name="dvCompany" w:val="METE"/>
    <w:docVar w:name="dvContentFile" w:val="dd_default.xml"/>
    <w:docVar w:name="dvcurrentaddresslayout" w:val="default_address"/>
    <w:docVar w:name="dvcurrentaddresslayouttemplate" w:val="kat_address.dotx"/>
    <w:docVar w:name="dvcurrentlogo" w:val="color_logo_fi"/>
    <w:docVar w:name="dvcurrentlogopath" w:val="klo_logo.dotx"/>
    <w:docVar w:name="dvDefaultDName" w:val="1"/>
    <w:docVar w:name="dvDefinition" w:val="126 (dd_default.xml)"/>
    <w:docVar w:name="dvDefinitionID" w:val="126"/>
    <w:docVar w:name="dvDefinitionVersion" w:val="6.0 / 3.11.2011"/>
    <w:docVar w:name="dvDocumentType" w:val="GENERAL"/>
    <w:docVar w:name="dvduname" w:val="Anu Islander"/>
    <w:docVar w:name="dvGlobalVerID" w:val="398.99.04.009"/>
    <w:docVar w:name="dvLanguage" w:val="1035"/>
    <w:docVar w:name="dvNumbering" w:val="0"/>
    <w:docVar w:name="dvSite" w:val="Yleinen"/>
    <w:docVar w:name="dvTemplate" w:val="klt_comment.dotx"/>
    <w:docVar w:name="dvTieturiVerID" w:val="398.13.04.002"/>
    <w:docVar w:name="dvunitid" w:val="1"/>
    <w:docVar w:name="dvUsed" w:val="1"/>
    <w:docVar w:name="dvuser" w:val="1"/>
  </w:docVars>
  <w:rsids>
    <w:rsidRoot w:val="00861F2A"/>
    <w:rsid w:val="0005163C"/>
    <w:rsid w:val="000A20F0"/>
    <w:rsid w:val="000A4C53"/>
    <w:rsid w:val="000E5871"/>
    <w:rsid w:val="001149E8"/>
    <w:rsid w:val="00127819"/>
    <w:rsid w:val="00130178"/>
    <w:rsid w:val="001862C8"/>
    <w:rsid w:val="00191376"/>
    <w:rsid w:val="001925BE"/>
    <w:rsid w:val="001A1B99"/>
    <w:rsid w:val="001A277A"/>
    <w:rsid w:val="001A297B"/>
    <w:rsid w:val="001C68A2"/>
    <w:rsid w:val="001D3008"/>
    <w:rsid w:val="00244CA4"/>
    <w:rsid w:val="00266624"/>
    <w:rsid w:val="00292009"/>
    <w:rsid w:val="002A4233"/>
    <w:rsid w:val="002F775C"/>
    <w:rsid w:val="00371754"/>
    <w:rsid w:val="003D653E"/>
    <w:rsid w:val="003D7069"/>
    <w:rsid w:val="00405DCA"/>
    <w:rsid w:val="00410982"/>
    <w:rsid w:val="00426C51"/>
    <w:rsid w:val="0043310C"/>
    <w:rsid w:val="00434376"/>
    <w:rsid w:val="0045264B"/>
    <w:rsid w:val="0048057C"/>
    <w:rsid w:val="00494399"/>
    <w:rsid w:val="004948B8"/>
    <w:rsid w:val="004A3719"/>
    <w:rsid w:val="004A65B6"/>
    <w:rsid w:val="004F1779"/>
    <w:rsid w:val="004F4AA8"/>
    <w:rsid w:val="005207DA"/>
    <w:rsid w:val="005322BC"/>
    <w:rsid w:val="0054140C"/>
    <w:rsid w:val="005C2B9D"/>
    <w:rsid w:val="005C623B"/>
    <w:rsid w:val="005C6BB3"/>
    <w:rsid w:val="005F00B2"/>
    <w:rsid w:val="005F4355"/>
    <w:rsid w:val="00603E8B"/>
    <w:rsid w:val="0067707F"/>
    <w:rsid w:val="006A4CF0"/>
    <w:rsid w:val="006D54DF"/>
    <w:rsid w:val="006E2718"/>
    <w:rsid w:val="00704B23"/>
    <w:rsid w:val="0071137E"/>
    <w:rsid w:val="00746B5A"/>
    <w:rsid w:val="007526E3"/>
    <w:rsid w:val="00755784"/>
    <w:rsid w:val="00787E50"/>
    <w:rsid w:val="007D7FA6"/>
    <w:rsid w:val="007E54AD"/>
    <w:rsid w:val="0080060E"/>
    <w:rsid w:val="008114C5"/>
    <w:rsid w:val="00861F2A"/>
    <w:rsid w:val="008B5917"/>
    <w:rsid w:val="008C47FA"/>
    <w:rsid w:val="008C7852"/>
    <w:rsid w:val="008E281C"/>
    <w:rsid w:val="008E755A"/>
    <w:rsid w:val="008F1043"/>
    <w:rsid w:val="00900892"/>
    <w:rsid w:val="00906330"/>
    <w:rsid w:val="00920EE0"/>
    <w:rsid w:val="0095392A"/>
    <w:rsid w:val="00957FAB"/>
    <w:rsid w:val="00971F35"/>
    <w:rsid w:val="009B12FD"/>
    <w:rsid w:val="009E004C"/>
    <w:rsid w:val="00A04FC3"/>
    <w:rsid w:val="00A27938"/>
    <w:rsid w:val="00A3744A"/>
    <w:rsid w:val="00A425FE"/>
    <w:rsid w:val="00A74C0A"/>
    <w:rsid w:val="00A87A76"/>
    <w:rsid w:val="00AB1F9C"/>
    <w:rsid w:val="00AD0DA4"/>
    <w:rsid w:val="00AD7C81"/>
    <w:rsid w:val="00B01F6F"/>
    <w:rsid w:val="00B0465C"/>
    <w:rsid w:val="00B37415"/>
    <w:rsid w:val="00B558F4"/>
    <w:rsid w:val="00B67523"/>
    <w:rsid w:val="00B75753"/>
    <w:rsid w:val="00B821B5"/>
    <w:rsid w:val="00B958E6"/>
    <w:rsid w:val="00BC0CE9"/>
    <w:rsid w:val="00BD3498"/>
    <w:rsid w:val="00BE50EA"/>
    <w:rsid w:val="00C2043F"/>
    <w:rsid w:val="00C41552"/>
    <w:rsid w:val="00D058CA"/>
    <w:rsid w:val="00D10E33"/>
    <w:rsid w:val="00D174B7"/>
    <w:rsid w:val="00D41751"/>
    <w:rsid w:val="00D45FF4"/>
    <w:rsid w:val="00D74CD9"/>
    <w:rsid w:val="00D823DE"/>
    <w:rsid w:val="00D835F0"/>
    <w:rsid w:val="00DD0497"/>
    <w:rsid w:val="00E15C03"/>
    <w:rsid w:val="00E200FD"/>
    <w:rsid w:val="00E24049"/>
    <w:rsid w:val="00E50EB0"/>
    <w:rsid w:val="00E74BE4"/>
    <w:rsid w:val="00EB0243"/>
    <w:rsid w:val="00EE173C"/>
    <w:rsid w:val="00EE403E"/>
    <w:rsid w:val="00F23A69"/>
    <w:rsid w:val="00F33760"/>
    <w:rsid w:val="00F47679"/>
    <w:rsid w:val="00F60D64"/>
    <w:rsid w:val="00F641B2"/>
    <w:rsid w:val="00F94814"/>
    <w:rsid w:val="00FC0AD7"/>
    <w:rsid w:val="00FE2DE7"/>
    <w:rsid w:val="00FE3CB6"/>
    <w:rsid w:val="00FE7C9D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DD0497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uiPriority w:val="9"/>
    <w:qFormat/>
    <w:rsid w:val="00E200FD"/>
    <w:pPr>
      <w:keepNext/>
      <w:keepLines/>
      <w:numPr>
        <w:numId w:val="17"/>
      </w:numPr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A27938"/>
    <w:pPr>
      <w:keepNext/>
      <w:keepLines/>
      <w:numPr>
        <w:ilvl w:val="1"/>
        <w:numId w:val="17"/>
      </w:numPr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A27938"/>
    <w:pPr>
      <w:keepNext/>
      <w:keepLines/>
      <w:numPr>
        <w:ilvl w:val="2"/>
        <w:numId w:val="17"/>
      </w:numPr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266624"/>
    <w:pPr>
      <w:keepNext/>
      <w:keepLines/>
      <w:numPr>
        <w:ilvl w:val="3"/>
        <w:numId w:val="17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9EAAB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9EAAB1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9EAAB1" w:themeColor="accent1"/>
      </w:pBdr>
      <w:spacing w:before="200" w:after="280"/>
      <w:ind w:left="936" w:right="936"/>
    </w:pPr>
    <w:rPr>
      <w:b/>
      <w:bCs/>
      <w:i/>
      <w:iCs/>
      <w:color w:val="9EAAB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9EAAB1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99CC00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99CC00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9EAAB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9EAAB1" w:themeColor="accent1"/>
        <w:left w:val="single" w:sz="2" w:space="10" w:color="9EAAB1" w:themeColor="accent1"/>
        <w:bottom w:val="single" w:sz="2" w:space="10" w:color="9EAAB1" w:themeColor="accent1"/>
        <w:right w:val="single" w:sz="2" w:space="10" w:color="9EAAB1" w:themeColor="accent1"/>
      </w:pBdr>
      <w:ind w:left="1152" w:right="1152"/>
    </w:pPr>
    <w:rPr>
      <w:rFonts w:asciiTheme="minorHAnsi" w:eastAsiaTheme="minorEastAsia" w:hAnsiTheme="minorHAnsi"/>
      <w:i/>
      <w:iCs/>
      <w:color w:val="9EAAB1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1" w:themeColor="accent1"/>
        <w:bottom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1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EAAB1" w:themeColor="accent1"/>
          <w:bottom w:val="single" w:sz="8" w:space="0" w:color="9EAA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1" w:themeColor="accent1"/>
          <w:bottom w:val="single" w:sz="8" w:space="0" w:color="9EAAB1" w:themeColor="accent1"/>
        </w:tcBorders>
      </w:tcPr>
    </w:tblStylePr>
    <w:tblStylePr w:type="band1Vert">
      <w:tblPr/>
      <w:tcPr>
        <w:shd w:val="clear" w:color="auto" w:fill="E6E9EB" w:themeFill="accent1" w:themeFillTint="3F"/>
      </w:tcPr>
    </w:tblStylePr>
    <w:tblStylePr w:type="band1Horz">
      <w:tblPr/>
      <w:tcPr>
        <w:shd w:val="clear" w:color="auto" w:fill="E6E9E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9CC00" w:themeColor="accent2"/>
        <w:bottom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C00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9CC00" w:themeColor="accent2"/>
          <w:bottom w:val="single" w:sz="8" w:space="0" w:color="99C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C00" w:themeColor="accent2"/>
          <w:bottom w:val="single" w:sz="8" w:space="0" w:color="99CC00" w:themeColor="accent2"/>
        </w:tcBorders>
      </w:tcPr>
    </w:tblStylePr>
    <w:tblStylePr w:type="band1Vert">
      <w:tblPr/>
      <w:tcPr>
        <w:shd w:val="clear" w:color="auto" w:fill="ECFFB3" w:themeFill="accent2" w:themeFillTint="3F"/>
      </w:tcPr>
    </w:tblStylePr>
    <w:tblStylePr w:type="band1Horz">
      <w:tblPr/>
      <w:tcPr>
        <w:shd w:val="clear" w:color="auto" w:fill="ECFFB3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1999" w:themeColor="accent3"/>
        <w:bottom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9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1999" w:themeColor="accent3"/>
          <w:bottom w:val="single" w:sz="8" w:space="0" w:color="001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99" w:themeColor="accent3"/>
          <w:bottom w:val="single" w:sz="8" w:space="0" w:color="001999" w:themeColor="accent3"/>
        </w:tcBorders>
      </w:tcPr>
    </w:tblStylePr>
    <w:tblStylePr w:type="band1Vert">
      <w:tblPr/>
      <w:tcPr>
        <w:shd w:val="clear" w:color="auto" w:fill="A6B4FF" w:themeFill="accent3" w:themeFillTint="3F"/>
      </w:tcPr>
    </w:tblStylePr>
    <w:tblStylePr w:type="band1Horz">
      <w:tblPr/>
      <w:tcPr>
        <w:shd w:val="clear" w:color="auto" w:fill="A6B4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831B" w:themeColor="accent4"/>
        <w:bottom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831B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C831B" w:themeColor="accent4"/>
          <w:bottom w:val="single" w:sz="8" w:space="0" w:color="FC831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831B" w:themeColor="accent4"/>
          <w:bottom w:val="single" w:sz="8" w:space="0" w:color="FC831B" w:themeColor="accent4"/>
        </w:tcBorders>
      </w:tcPr>
    </w:tblStylePr>
    <w:tblStylePr w:type="band1Vert">
      <w:tblPr/>
      <w:tcPr>
        <w:shd w:val="clear" w:color="auto" w:fill="FEE0C6" w:themeFill="accent4" w:themeFillTint="3F"/>
      </w:tcPr>
    </w:tblStylePr>
    <w:tblStylePr w:type="band1Horz">
      <w:tblPr/>
      <w:tcPr>
        <w:shd w:val="clear" w:color="auto" w:fill="FEE0C6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6766E" w:themeColor="accent5"/>
        <w:bottom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766E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6766E" w:themeColor="accent5"/>
          <w:bottom w:val="single" w:sz="8" w:space="0" w:color="8676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766E" w:themeColor="accent5"/>
          <w:bottom w:val="single" w:sz="8" w:space="0" w:color="86766E" w:themeColor="accent5"/>
        </w:tcBorders>
      </w:tcPr>
    </w:tblStylePr>
    <w:tblStylePr w:type="band1Vert">
      <w:tblPr/>
      <w:tcPr>
        <w:shd w:val="clear" w:color="auto" w:fill="E1DCDA" w:themeFill="accent5" w:themeFillTint="3F"/>
      </w:tcPr>
    </w:tblStylePr>
    <w:tblStylePr w:type="band1Horz">
      <w:tblPr/>
      <w:tcPr>
        <w:shd w:val="clear" w:color="auto" w:fill="E1DCDA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E00" w:themeColor="accent6"/>
        <w:bottom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E00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DDDE00" w:themeColor="accent6"/>
          <w:bottom w:val="single" w:sz="8" w:space="0" w:color="DDD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E00" w:themeColor="accent6"/>
          <w:bottom w:val="single" w:sz="8" w:space="0" w:color="DDDE00" w:themeColor="accent6"/>
        </w:tcBorders>
      </w:tcPr>
    </w:tblStylePr>
    <w:tblStylePr w:type="band1Vert">
      <w:tblPr/>
      <w:tcPr>
        <w:shd w:val="clear" w:color="auto" w:fill="FEFFB7" w:themeFill="accent6" w:themeFillTint="3F"/>
      </w:tcPr>
    </w:tblStylePr>
    <w:tblStylePr w:type="band1Horz">
      <w:tblPr/>
      <w:tcPr>
        <w:shd w:val="clear" w:color="auto" w:fill="FEFFB7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AAB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9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C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F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4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831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831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831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831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76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766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766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766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C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E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E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E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FB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4" w:themeColor="accent1" w:themeTint="BF"/>
        <w:left w:val="single" w:sz="8" w:space="0" w:color="B6BFC4" w:themeColor="accent1" w:themeTint="BF"/>
        <w:bottom w:val="single" w:sz="8" w:space="0" w:color="B6BFC4" w:themeColor="accent1" w:themeTint="BF"/>
        <w:right w:val="single" w:sz="8" w:space="0" w:color="B6BFC4" w:themeColor="accent1" w:themeTint="BF"/>
        <w:insideH w:val="single" w:sz="8" w:space="0" w:color="B6BFC4" w:themeColor="accent1" w:themeTint="BF"/>
        <w:insideV w:val="single" w:sz="8" w:space="0" w:color="B6BFC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9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shd w:val="clear" w:color="auto" w:fill="CED4D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5FF19" w:themeColor="accent2" w:themeTint="BF"/>
        <w:left w:val="single" w:sz="8" w:space="0" w:color="C5FF19" w:themeColor="accent2" w:themeTint="BF"/>
        <w:bottom w:val="single" w:sz="8" w:space="0" w:color="C5FF19" w:themeColor="accent2" w:themeTint="BF"/>
        <w:right w:val="single" w:sz="8" w:space="0" w:color="C5FF19" w:themeColor="accent2" w:themeTint="BF"/>
        <w:insideH w:val="single" w:sz="8" w:space="0" w:color="C5FF19" w:themeColor="accent2" w:themeTint="BF"/>
        <w:insideV w:val="single" w:sz="8" w:space="0" w:color="C5FF1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F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FF1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shd w:val="clear" w:color="auto" w:fill="D8FF6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26F2" w:themeColor="accent3" w:themeTint="BF"/>
        <w:left w:val="single" w:sz="8" w:space="0" w:color="0026F2" w:themeColor="accent3" w:themeTint="BF"/>
        <w:bottom w:val="single" w:sz="8" w:space="0" w:color="0026F2" w:themeColor="accent3" w:themeTint="BF"/>
        <w:right w:val="single" w:sz="8" w:space="0" w:color="0026F2" w:themeColor="accent3" w:themeTint="BF"/>
        <w:insideH w:val="single" w:sz="8" w:space="0" w:color="0026F2" w:themeColor="accent3" w:themeTint="BF"/>
        <w:insideV w:val="single" w:sz="8" w:space="0" w:color="0026F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4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A153" w:themeColor="accent4" w:themeTint="BF"/>
        <w:left w:val="single" w:sz="8" w:space="0" w:color="FCA153" w:themeColor="accent4" w:themeTint="BF"/>
        <w:bottom w:val="single" w:sz="8" w:space="0" w:color="FCA153" w:themeColor="accent4" w:themeTint="BF"/>
        <w:right w:val="single" w:sz="8" w:space="0" w:color="FCA153" w:themeColor="accent4" w:themeTint="BF"/>
        <w:insideH w:val="single" w:sz="8" w:space="0" w:color="FCA153" w:themeColor="accent4" w:themeTint="BF"/>
        <w:insideV w:val="single" w:sz="8" w:space="0" w:color="FCA15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0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5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shd w:val="clear" w:color="auto" w:fill="FDC08D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891" w:themeColor="accent5" w:themeTint="BF"/>
        <w:left w:val="single" w:sz="8" w:space="0" w:color="A59891" w:themeColor="accent5" w:themeTint="BF"/>
        <w:bottom w:val="single" w:sz="8" w:space="0" w:color="A59891" w:themeColor="accent5" w:themeTint="BF"/>
        <w:right w:val="single" w:sz="8" w:space="0" w:color="A59891" w:themeColor="accent5" w:themeTint="BF"/>
        <w:insideH w:val="single" w:sz="8" w:space="0" w:color="A59891" w:themeColor="accent5" w:themeTint="BF"/>
        <w:insideV w:val="single" w:sz="8" w:space="0" w:color="A5989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C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8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shd w:val="clear" w:color="auto" w:fill="C3BAB6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FF27" w:themeColor="accent6" w:themeTint="BF"/>
        <w:left w:val="single" w:sz="8" w:space="0" w:color="FDFF27" w:themeColor="accent6" w:themeTint="BF"/>
        <w:bottom w:val="single" w:sz="8" w:space="0" w:color="FDFF27" w:themeColor="accent6" w:themeTint="BF"/>
        <w:right w:val="single" w:sz="8" w:space="0" w:color="FDFF27" w:themeColor="accent6" w:themeTint="BF"/>
        <w:insideH w:val="single" w:sz="8" w:space="0" w:color="FDFF27" w:themeColor="accent6" w:themeTint="BF"/>
        <w:insideV w:val="single" w:sz="8" w:space="0" w:color="FDFF2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B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FF2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shd w:val="clear" w:color="auto" w:fill="FDFF6F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  <w:insideH w:val="single" w:sz="8" w:space="0" w:color="9EAAB1" w:themeColor="accent1"/>
        <w:insideV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9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EEF" w:themeFill="accent1" w:themeFillTint="33"/>
      </w:tc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tcBorders>
          <w:insideH w:val="single" w:sz="6" w:space="0" w:color="9EAAB1" w:themeColor="accent1"/>
          <w:insideV w:val="single" w:sz="6" w:space="0" w:color="9EAAB1" w:themeColor="accent1"/>
        </w:tcBorders>
        <w:shd w:val="clear" w:color="auto" w:fill="CED4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  <w:insideH w:val="single" w:sz="8" w:space="0" w:color="99CC00" w:themeColor="accent2"/>
        <w:insideV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FB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F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FC1" w:themeFill="accent2" w:themeFillTint="33"/>
      </w:tc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tcBorders>
          <w:insideH w:val="single" w:sz="6" w:space="0" w:color="99CC00" w:themeColor="accent2"/>
          <w:insideV w:val="single" w:sz="6" w:space="0" w:color="99CC00" w:themeColor="accent2"/>
        </w:tcBorders>
        <w:shd w:val="clear" w:color="auto" w:fill="D8FF6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  <w:insideH w:val="single" w:sz="8" w:space="0" w:color="001999" w:themeColor="accent3"/>
        <w:insideV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4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E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2FF" w:themeFill="accent3" w:themeFillTint="33"/>
      </w:tc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tcBorders>
          <w:insideH w:val="single" w:sz="6" w:space="0" w:color="001999" w:themeColor="accent3"/>
          <w:insideV w:val="single" w:sz="6" w:space="0" w:color="001999" w:themeColor="accent3"/>
        </w:tcBorders>
        <w:shd w:val="clear" w:color="auto" w:fill="4D69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  <w:insideH w:val="single" w:sz="8" w:space="0" w:color="FC831B" w:themeColor="accent4"/>
        <w:insideV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0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1" w:themeFill="accent4" w:themeFillTint="33"/>
      </w:tc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tcBorders>
          <w:insideH w:val="single" w:sz="6" w:space="0" w:color="FC831B" w:themeColor="accent4"/>
          <w:insideV w:val="single" w:sz="6" w:space="0" w:color="FC831B" w:themeColor="accent4"/>
        </w:tcBorders>
        <w:shd w:val="clear" w:color="auto" w:fill="FDC0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  <w:insideH w:val="single" w:sz="8" w:space="0" w:color="86766E" w:themeColor="accent5"/>
        <w:insideV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C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E1" w:themeFill="accent5" w:themeFillTint="33"/>
      </w:tc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tcBorders>
          <w:insideH w:val="single" w:sz="6" w:space="0" w:color="86766E" w:themeColor="accent5"/>
          <w:insideV w:val="single" w:sz="6" w:space="0" w:color="86766E" w:themeColor="accent5"/>
        </w:tcBorders>
        <w:shd w:val="clear" w:color="auto" w:fill="C3BA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  <w:insideH w:val="single" w:sz="8" w:space="0" w:color="DDDE00" w:themeColor="accent6"/>
        <w:insideV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B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FE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C5" w:themeFill="accent6" w:themeFillTint="33"/>
      </w:tc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tcBorders>
          <w:insideH w:val="single" w:sz="6" w:space="0" w:color="DDDE00" w:themeColor="accent6"/>
          <w:insideV w:val="single" w:sz="6" w:space="0" w:color="DDDE00" w:themeColor="accent6"/>
        </w:tcBorders>
        <w:shd w:val="clear" w:color="auto" w:fill="FDFF6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9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F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F6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F6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4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69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69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0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831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831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831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831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8D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C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766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766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766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766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A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AB6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B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E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E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E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E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F6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F6F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4" w:themeColor="accent1" w:themeTint="BF"/>
        <w:left w:val="single" w:sz="8" w:space="0" w:color="B6BFC4" w:themeColor="accent1" w:themeTint="BF"/>
        <w:bottom w:val="single" w:sz="8" w:space="0" w:color="B6BFC4" w:themeColor="accent1" w:themeTint="BF"/>
        <w:right w:val="single" w:sz="8" w:space="0" w:color="B6BFC4" w:themeColor="accent1" w:themeTint="BF"/>
        <w:insideH w:val="single" w:sz="8" w:space="0" w:color="B6BFC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4" w:themeColor="accent1" w:themeTint="BF"/>
          <w:left w:val="single" w:sz="8" w:space="0" w:color="B6BFC4" w:themeColor="accent1" w:themeTint="BF"/>
          <w:bottom w:val="single" w:sz="8" w:space="0" w:color="B6BFC4" w:themeColor="accent1" w:themeTint="BF"/>
          <w:right w:val="single" w:sz="8" w:space="0" w:color="B6BFC4" w:themeColor="accent1" w:themeTint="BF"/>
          <w:insideH w:val="nil"/>
          <w:insideV w:val="nil"/>
        </w:tcBorders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4" w:themeColor="accent1" w:themeTint="BF"/>
          <w:left w:val="single" w:sz="8" w:space="0" w:color="B6BFC4" w:themeColor="accent1" w:themeTint="BF"/>
          <w:bottom w:val="single" w:sz="8" w:space="0" w:color="B6BFC4" w:themeColor="accent1" w:themeTint="BF"/>
          <w:right w:val="single" w:sz="8" w:space="0" w:color="B6BFC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9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9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5FF19" w:themeColor="accent2" w:themeTint="BF"/>
        <w:left w:val="single" w:sz="8" w:space="0" w:color="C5FF19" w:themeColor="accent2" w:themeTint="BF"/>
        <w:bottom w:val="single" w:sz="8" w:space="0" w:color="C5FF19" w:themeColor="accent2" w:themeTint="BF"/>
        <w:right w:val="single" w:sz="8" w:space="0" w:color="C5FF19" w:themeColor="accent2" w:themeTint="BF"/>
        <w:insideH w:val="single" w:sz="8" w:space="0" w:color="C5FF1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FF19" w:themeColor="accent2" w:themeTint="BF"/>
          <w:left w:val="single" w:sz="8" w:space="0" w:color="C5FF19" w:themeColor="accent2" w:themeTint="BF"/>
          <w:bottom w:val="single" w:sz="8" w:space="0" w:color="C5FF19" w:themeColor="accent2" w:themeTint="BF"/>
          <w:right w:val="single" w:sz="8" w:space="0" w:color="C5FF19" w:themeColor="accent2" w:themeTint="BF"/>
          <w:insideH w:val="nil"/>
          <w:insideV w:val="nil"/>
        </w:tcBorders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FF19" w:themeColor="accent2" w:themeTint="BF"/>
          <w:left w:val="single" w:sz="8" w:space="0" w:color="C5FF19" w:themeColor="accent2" w:themeTint="BF"/>
          <w:bottom w:val="single" w:sz="8" w:space="0" w:color="C5FF19" w:themeColor="accent2" w:themeTint="BF"/>
          <w:right w:val="single" w:sz="8" w:space="0" w:color="C5FF1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26F2" w:themeColor="accent3" w:themeTint="BF"/>
        <w:left w:val="single" w:sz="8" w:space="0" w:color="0026F2" w:themeColor="accent3" w:themeTint="BF"/>
        <w:bottom w:val="single" w:sz="8" w:space="0" w:color="0026F2" w:themeColor="accent3" w:themeTint="BF"/>
        <w:right w:val="single" w:sz="8" w:space="0" w:color="0026F2" w:themeColor="accent3" w:themeTint="BF"/>
        <w:insideH w:val="single" w:sz="8" w:space="0" w:color="0026F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6F2" w:themeColor="accent3" w:themeTint="BF"/>
          <w:left w:val="single" w:sz="8" w:space="0" w:color="0026F2" w:themeColor="accent3" w:themeTint="BF"/>
          <w:bottom w:val="single" w:sz="8" w:space="0" w:color="0026F2" w:themeColor="accent3" w:themeTint="BF"/>
          <w:right w:val="single" w:sz="8" w:space="0" w:color="0026F2" w:themeColor="accent3" w:themeTint="BF"/>
          <w:insideH w:val="nil"/>
          <w:insideV w:val="nil"/>
        </w:tcBorders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6F2" w:themeColor="accent3" w:themeTint="BF"/>
          <w:left w:val="single" w:sz="8" w:space="0" w:color="0026F2" w:themeColor="accent3" w:themeTint="BF"/>
          <w:bottom w:val="single" w:sz="8" w:space="0" w:color="0026F2" w:themeColor="accent3" w:themeTint="BF"/>
          <w:right w:val="single" w:sz="8" w:space="0" w:color="002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4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4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A153" w:themeColor="accent4" w:themeTint="BF"/>
        <w:left w:val="single" w:sz="8" w:space="0" w:color="FCA153" w:themeColor="accent4" w:themeTint="BF"/>
        <w:bottom w:val="single" w:sz="8" w:space="0" w:color="FCA153" w:themeColor="accent4" w:themeTint="BF"/>
        <w:right w:val="single" w:sz="8" w:space="0" w:color="FCA153" w:themeColor="accent4" w:themeTint="BF"/>
        <w:insideH w:val="single" w:sz="8" w:space="0" w:color="FCA15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53" w:themeColor="accent4" w:themeTint="BF"/>
          <w:left w:val="single" w:sz="8" w:space="0" w:color="FCA153" w:themeColor="accent4" w:themeTint="BF"/>
          <w:bottom w:val="single" w:sz="8" w:space="0" w:color="FCA153" w:themeColor="accent4" w:themeTint="BF"/>
          <w:right w:val="single" w:sz="8" w:space="0" w:color="FCA153" w:themeColor="accent4" w:themeTint="BF"/>
          <w:insideH w:val="nil"/>
          <w:insideV w:val="nil"/>
        </w:tcBorders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53" w:themeColor="accent4" w:themeTint="BF"/>
          <w:left w:val="single" w:sz="8" w:space="0" w:color="FCA153" w:themeColor="accent4" w:themeTint="BF"/>
          <w:bottom w:val="single" w:sz="8" w:space="0" w:color="FCA153" w:themeColor="accent4" w:themeTint="BF"/>
          <w:right w:val="single" w:sz="8" w:space="0" w:color="FCA15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891" w:themeColor="accent5" w:themeTint="BF"/>
        <w:left w:val="single" w:sz="8" w:space="0" w:color="A59891" w:themeColor="accent5" w:themeTint="BF"/>
        <w:bottom w:val="single" w:sz="8" w:space="0" w:color="A59891" w:themeColor="accent5" w:themeTint="BF"/>
        <w:right w:val="single" w:sz="8" w:space="0" w:color="A59891" w:themeColor="accent5" w:themeTint="BF"/>
        <w:insideH w:val="single" w:sz="8" w:space="0" w:color="A5989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891" w:themeColor="accent5" w:themeTint="BF"/>
          <w:left w:val="single" w:sz="8" w:space="0" w:color="A59891" w:themeColor="accent5" w:themeTint="BF"/>
          <w:bottom w:val="single" w:sz="8" w:space="0" w:color="A59891" w:themeColor="accent5" w:themeTint="BF"/>
          <w:right w:val="single" w:sz="8" w:space="0" w:color="A59891" w:themeColor="accent5" w:themeTint="BF"/>
          <w:insideH w:val="nil"/>
          <w:insideV w:val="nil"/>
        </w:tcBorders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891" w:themeColor="accent5" w:themeTint="BF"/>
          <w:left w:val="single" w:sz="8" w:space="0" w:color="A59891" w:themeColor="accent5" w:themeTint="BF"/>
          <w:bottom w:val="single" w:sz="8" w:space="0" w:color="A59891" w:themeColor="accent5" w:themeTint="BF"/>
          <w:right w:val="single" w:sz="8" w:space="0" w:color="A598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C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C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FF27" w:themeColor="accent6" w:themeTint="BF"/>
        <w:left w:val="single" w:sz="8" w:space="0" w:color="FDFF27" w:themeColor="accent6" w:themeTint="BF"/>
        <w:bottom w:val="single" w:sz="8" w:space="0" w:color="FDFF27" w:themeColor="accent6" w:themeTint="BF"/>
        <w:right w:val="single" w:sz="8" w:space="0" w:color="FDFF27" w:themeColor="accent6" w:themeTint="BF"/>
        <w:insideH w:val="single" w:sz="8" w:space="0" w:color="FDFF2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FF27" w:themeColor="accent6" w:themeTint="BF"/>
          <w:left w:val="single" w:sz="8" w:space="0" w:color="FDFF27" w:themeColor="accent6" w:themeTint="BF"/>
          <w:bottom w:val="single" w:sz="8" w:space="0" w:color="FDFF27" w:themeColor="accent6" w:themeTint="BF"/>
          <w:right w:val="single" w:sz="8" w:space="0" w:color="FDFF27" w:themeColor="accent6" w:themeTint="BF"/>
          <w:insideH w:val="nil"/>
          <w:insideV w:val="nil"/>
        </w:tcBorders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FF27" w:themeColor="accent6" w:themeTint="BF"/>
          <w:left w:val="single" w:sz="8" w:space="0" w:color="FDFF27" w:themeColor="accent6" w:themeTint="BF"/>
          <w:bottom w:val="single" w:sz="8" w:space="0" w:color="FDFF27" w:themeColor="accent6" w:themeTint="BF"/>
          <w:right w:val="single" w:sz="8" w:space="0" w:color="FDFF2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FB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FB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831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831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76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766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E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E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55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80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C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1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831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3F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5F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6766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A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585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E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E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A6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band1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band1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band1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band1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band1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band1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  <w:insideH w:val="single" w:sz="8" w:space="0" w:color="9EAAB1" w:themeColor="accent1"/>
        <w:insideV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18" w:space="0" w:color="9EAAB1" w:themeColor="accent1"/>
          <w:right w:val="single" w:sz="8" w:space="0" w:color="9EAAB1" w:themeColor="accent1"/>
          <w:insideH w:val="nil"/>
          <w:insideV w:val="single" w:sz="8" w:space="0" w:color="9EAAB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H w:val="nil"/>
          <w:insideV w:val="single" w:sz="8" w:space="0" w:color="9EAAB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band1Vert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  <w:shd w:val="clear" w:color="auto" w:fill="E6E9EB" w:themeFill="accent1" w:themeFillTint="3F"/>
      </w:tcPr>
    </w:tblStylePr>
    <w:tblStylePr w:type="band1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V w:val="single" w:sz="8" w:space="0" w:color="9EAAB1" w:themeColor="accent1"/>
        </w:tcBorders>
        <w:shd w:val="clear" w:color="auto" w:fill="E6E9EB" w:themeFill="accent1" w:themeFillTint="3F"/>
      </w:tcPr>
    </w:tblStylePr>
    <w:tblStylePr w:type="band2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V w:val="single" w:sz="8" w:space="0" w:color="9EAAB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  <w:insideH w:val="single" w:sz="8" w:space="0" w:color="99CC00" w:themeColor="accent2"/>
        <w:insideV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18" w:space="0" w:color="99CC00" w:themeColor="accent2"/>
          <w:right w:val="single" w:sz="8" w:space="0" w:color="99CC00" w:themeColor="accent2"/>
          <w:insideH w:val="nil"/>
          <w:insideV w:val="single" w:sz="8" w:space="0" w:color="99C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H w:val="nil"/>
          <w:insideV w:val="single" w:sz="8" w:space="0" w:color="99C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band1Vert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  <w:shd w:val="clear" w:color="auto" w:fill="ECFFB3" w:themeFill="accent2" w:themeFillTint="3F"/>
      </w:tcPr>
    </w:tblStylePr>
    <w:tblStylePr w:type="band1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V w:val="single" w:sz="8" w:space="0" w:color="99CC00" w:themeColor="accent2"/>
        </w:tcBorders>
        <w:shd w:val="clear" w:color="auto" w:fill="ECFFB3" w:themeFill="accent2" w:themeFillTint="3F"/>
      </w:tcPr>
    </w:tblStylePr>
    <w:tblStylePr w:type="band2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V w:val="single" w:sz="8" w:space="0" w:color="99CC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  <w:insideH w:val="single" w:sz="8" w:space="0" w:color="001999" w:themeColor="accent3"/>
        <w:insideV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18" w:space="0" w:color="001999" w:themeColor="accent3"/>
          <w:right w:val="single" w:sz="8" w:space="0" w:color="001999" w:themeColor="accent3"/>
          <w:insideH w:val="nil"/>
          <w:insideV w:val="single" w:sz="8" w:space="0" w:color="001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H w:val="nil"/>
          <w:insideV w:val="single" w:sz="8" w:space="0" w:color="001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band1Vert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  <w:shd w:val="clear" w:color="auto" w:fill="A6B4FF" w:themeFill="accent3" w:themeFillTint="3F"/>
      </w:tcPr>
    </w:tblStylePr>
    <w:tblStylePr w:type="band1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V w:val="single" w:sz="8" w:space="0" w:color="001999" w:themeColor="accent3"/>
        </w:tcBorders>
        <w:shd w:val="clear" w:color="auto" w:fill="A6B4FF" w:themeFill="accent3" w:themeFillTint="3F"/>
      </w:tcPr>
    </w:tblStylePr>
    <w:tblStylePr w:type="band2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V w:val="single" w:sz="8" w:space="0" w:color="00199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  <w:insideH w:val="single" w:sz="8" w:space="0" w:color="FC831B" w:themeColor="accent4"/>
        <w:insideV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18" w:space="0" w:color="FC831B" w:themeColor="accent4"/>
          <w:right w:val="single" w:sz="8" w:space="0" w:color="FC831B" w:themeColor="accent4"/>
          <w:insideH w:val="nil"/>
          <w:insideV w:val="single" w:sz="8" w:space="0" w:color="FC831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H w:val="nil"/>
          <w:insideV w:val="single" w:sz="8" w:space="0" w:color="FC831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band1Vert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  <w:shd w:val="clear" w:color="auto" w:fill="FEE0C6" w:themeFill="accent4" w:themeFillTint="3F"/>
      </w:tcPr>
    </w:tblStylePr>
    <w:tblStylePr w:type="band1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V w:val="single" w:sz="8" w:space="0" w:color="FC831B" w:themeColor="accent4"/>
        </w:tcBorders>
        <w:shd w:val="clear" w:color="auto" w:fill="FEE0C6" w:themeFill="accent4" w:themeFillTint="3F"/>
      </w:tcPr>
    </w:tblStylePr>
    <w:tblStylePr w:type="band2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V w:val="single" w:sz="8" w:space="0" w:color="FC831B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  <w:insideH w:val="single" w:sz="8" w:space="0" w:color="86766E" w:themeColor="accent5"/>
        <w:insideV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18" w:space="0" w:color="86766E" w:themeColor="accent5"/>
          <w:right w:val="single" w:sz="8" w:space="0" w:color="86766E" w:themeColor="accent5"/>
          <w:insideH w:val="nil"/>
          <w:insideV w:val="single" w:sz="8" w:space="0" w:color="86766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H w:val="nil"/>
          <w:insideV w:val="single" w:sz="8" w:space="0" w:color="86766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band1Vert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  <w:shd w:val="clear" w:color="auto" w:fill="E1DCDA" w:themeFill="accent5" w:themeFillTint="3F"/>
      </w:tcPr>
    </w:tblStylePr>
    <w:tblStylePr w:type="band1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V w:val="single" w:sz="8" w:space="0" w:color="86766E" w:themeColor="accent5"/>
        </w:tcBorders>
        <w:shd w:val="clear" w:color="auto" w:fill="E1DCDA" w:themeFill="accent5" w:themeFillTint="3F"/>
      </w:tcPr>
    </w:tblStylePr>
    <w:tblStylePr w:type="band2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V w:val="single" w:sz="8" w:space="0" w:color="86766E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  <w:insideH w:val="single" w:sz="8" w:space="0" w:color="DDDE00" w:themeColor="accent6"/>
        <w:insideV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18" w:space="0" w:color="DDDE00" w:themeColor="accent6"/>
          <w:right w:val="single" w:sz="8" w:space="0" w:color="DDDE00" w:themeColor="accent6"/>
          <w:insideH w:val="nil"/>
          <w:insideV w:val="single" w:sz="8" w:space="0" w:color="DDDE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H w:val="nil"/>
          <w:insideV w:val="single" w:sz="8" w:space="0" w:color="DDDE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band1Vert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  <w:shd w:val="clear" w:color="auto" w:fill="FEFFB7" w:themeFill="accent6" w:themeFillTint="3F"/>
      </w:tcPr>
    </w:tblStylePr>
    <w:tblStylePr w:type="band1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V w:val="single" w:sz="8" w:space="0" w:color="DDDE00" w:themeColor="accent6"/>
        </w:tcBorders>
        <w:shd w:val="clear" w:color="auto" w:fill="FEFFB7" w:themeFill="accent6" w:themeFillTint="3F"/>
      </w:tcPr>
    </w:tblStylePr>
    <w:tblStylePr w:type="band2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V w:val="single" w:sz="8" w:space="0" w:color="DDDE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6F808A" w:themeColor="accent1" w:themeShade="BF"/>
    </w:rPr>
    <w:tblPr>
      <w:tblStyleRowBandSize w:val="1"/>
      <w:tblStyleColBandSize w:val="1"/>
      <w:tblInd w:w="0" w:type="dxa"/>
      <w:tblBorders>
        <w:top w:val="single" w:sz="8" w:space="0" w:color="9EAAB1" w:themeColor="accent1"/>
        <w:bottom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1" w:themeColor="accent1"/>
          <w:left w:val="nil"/>
          <w:bottom w:val="single" w:sz="8" w:space="0" w:color="9EAAB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1" w:themeColor="accent1"/>
          <w:left w:val="nil"/>
          <w:bottom w:val="single" w:sz="8" w:space="0" w:color="9EAAB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729800" w:themeColor="accent2" w:themeShade="BF"/>
    </w:rPr>
    <w:tblPr>
      <w:tblStyleRowBandSize w:val="1"/>
      <w:tblStyleColBandSize w:val="1"/>
      <w:tblInd w:w="0" w:type="dxa"/>
      <w:tblBorders>
        <w:top w:val="single" w:sz="8" w:space="0" w:color="99CC00" w:themeColor="accent2"/>
        <w:bottom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00" w:themeColor="accent2"/>
          <w:left w:val="nil"/>
          <w:bottom w:val="single" w:sz="8" w:space="0" w:color="99C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00" w:themeColor="accent2"/>
          <w:left w:val="nil"/>
          <w:bottom w:val="single" w:sz="8" w:space="0" w:color="99C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001272" w:themeColor="accent3" w:themeShade="BF"/>
    </w:rPr>
    <w:tblPr>
      <w:tblStyleRowBandSize w:val="1"/>
      <w:tblStyleColBandSize w:val="1"/>
      <w:tblInd w:w="0" w:type="dxa"/>
      <w:tblBorders>
        <w:top w:val="single" w:sz="8" w:space="0" w:color="001999" w:themeColor="accent3"/>
        <w:bottom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99" w:themeColor="accent3"/>
          <w:left w:val="nil"/>
          <w:bottom w:val="single" w:sz="8" w:space="0" w:color="001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99" w:themeColor="accent3"/>
          <w:left w:val="nil"/>
          <w:bottom w:val="single" w:sz="8" w:space="0" w:color="001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CD5F02" w:themeColor="accent4" w:themeShade="BF"/>
    </w:rPr>
    <w:tblPr>
      <w:tblStyleRowBandSize w:val="1"/>
      <w:tblStyleColBandSize w:val="1"/>
      <w:tblInd w:w="0" w:type="dxa"/>
      <w:tblBorders>
        <w:top w:val="single" w:sz="8" w:space="0" w:color="FC831B" w:themeColor="accent4"/>
        <w:bottom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831B" w:themeColor="accent4"/>
          <w:left w:val="nil"/>
          <w:bottom w:val="single" w:sz="8" w:space="0" w:color="FC831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831B" w:themeColor="accent4"/>
          <w:left w:val="nil"/>
          <w:bottom w:val="single" w:sz="8" w:space="0" w:color="FC831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645852" w:themeColor="accent5" w:themeShade="BF"/>
    </w:rPr>
    <w:tblPr>
      <w:tblStyleRowBandSize w:val="1"/>
      <w:tblStyleColBandSize w:val="1"/>
      <w:tblInd w:w="0" w:type="dxa"/>
      <w:tblBorders>
        <w:top w:val="single" w:sz="8" w:space="0" w:color="86766E" w:themeColor="accent5"/>
        <w:bottom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766E" w:themeColor="accent5"/>
          <w:left w:val="nil"/>
          <w:bottom w:val="single" w:sz="8" w:space="0" w:color="8676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766E" w:themeColor="accent5"/>
          <w:left w:val="nil"/>
          <w:bottom w:val="single" w:sz="8" w:space="0" w:color="8676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A4A600" w:themeColor="accent6" w:themeShade="BF"/>
    </w:rPr>
    <w:tblPr>
      <w:tblStyleRowBandSize w:val="1"/>
      <w:tblStyleColBandSize w:val="1"/>
      <w:tblInd w:w="0" w:type="dxa"/>
      <w:tblBorders>
        <w:top w:val="single" w:sz="8" w:space="0" w:color="DDDE00" w:themeColor="accent6"/>
        <w:bottom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E00" w:themeColor="accent6"/>
          <w:left w:val="nil"/>
          <w:bottom w:val="single" w:sz="8" w:space="0" w:color="DDDE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E00" w:themeColor="accent6"/>
          <w:left w:val="nil"/>
          <w:bottom w:val="single" w:sz="8" w:space="0" w:color="DDDE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9EAAB1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shd w:val="clear" w:color="auto" w:fill="EBEEEF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shd w:val="clear" w:color="auto" w:fill="EFFFC1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6603" w:themeFill="accent4" w:themeFillShade="CC"/>
      </w:tcPr>
    </w:tblStylePr>
    <w:tblStylePr w:type="lastRow">
      <w:rPr>
        <w:b/>
        <w:bCs/>
        <w:color w:val="DC660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shd w:val="clear" w:color="auto" w:fill="B7C2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7A" w:themeFill="accent3" w:themeFillShade="CC"/>
      </w:tcPr>
    </w:tblStylePr>
    <w:tblStylePr w:type="lastRow">
      <w:rPr>
        <w:b/>
        <w:bCs/>
        <w:color w:val="0013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shd w:val="clear" w:color="auto" w:fill="FEE5D1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1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FB100" w:themeFill="accent6" w:themeFillShade="CC"/>
      </w:tcPr>
    </w:tblStylePr>
    <w:tblStylePr w:type="lastRow">
      <w:rPr>
        <w:b/>
        <w:bCs/>
        <w:color w:val="AFB1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shd w:val="clear" w:color="auto" w:fill="E7E3E1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E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5E58" w:themeFill="accent5" w:themeFillShade="CC"/>
      </w:tcPr>
    </w:tblStylePr>
    <w:tblStylePr w:type="lastRow">
      <w:rPr>
        <w:b/>
        <w:bCs/>
        <w:color w:val="6B5E5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shd w:val="clear" w:color="auto" w:fill="FEFFC5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EEF" w:themeFill="accent1" w:themeFillTint="33"/>
    </w:tcPr>
    <w:tblStylePr w:type="firstRow">
      <w:rPr>
        <w:b/>
        <w:bCs/>
      </w:rPr>
      <w:tblPr/>
      <w:tcPr>
        <w:shd w:val="clear" w:color="auto" w:fill="D8DD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D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F80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F808A" w:themeFill="accent1" w:themeFillShade="BF"/>
      </w:tc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shd w:val="clear" w:color="auto" w:fill="CED4D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FC1" w:themeFill="accent2" w:themeFillTint="33"/>
    </w:tcPr>
    <w:tblStylePr w:type="firstRow">
      <w:rPr>
        <w:b/>
        <w:bCs/>
      </w:rPr>
      <w:tblPr/>
      <w:tcPr>
        <w:shd w:val="clear" w:color="auto" w:fill="E0FF8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F8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29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29800" w:themeFill="accent2" w:themeFillShade="BF"/>
      </w:tc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shd w:val="clear" w:color="auto" w:fill="D8FF6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2FF" w:themeFill="accent3" w:themeFillTint="33"/>
    </w:tcPr>
    <w:tblStylePr w:type="firstRow">
      <w:rPr>
        <w:b/>
        <w:bCs/>
      </w:rPr>
      <w:tblPr/>
      <w:tcPr>
        <w:shd w:val="clear" w:color="auto" w:fill="708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8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1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1272" w:themeFill="accent3" w:themeFillShade="BF"/>
      </w:tc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5D1" w:themeFill="accent4" w:themeFillTint="33"/>
    </w:tcPr>
    <w:tblStylePr w:type="firstRow">
      <w:rPr>
        <w:b/>
        <w:bCs/>
      </w:rPr>
      <w:tblPr/>
      <w:tcPr>
        <w:shd w:val="clear" w:color="auto" w:fill="FDCC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D5F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D5F02" w:themeFill="accent4" w:themeFillShade="BF"/>
      </w:tc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shd w:val="clear" w:color="auto" w:fill="FDC08D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3E1" w:themeFill="accent5" w:themeFillTint="33"/>
    </w:tcPr>
    <w:tblStylePr w:type="firstRow">
      <w:rPr>
        <w:b/>
        <w:bCs/>
      </w:rPr>
      <w:tblPr/>
      <w:tcPr>
        <w:shd w:val="clear" w:color="auto" w:fill="CFC7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7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4585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45852" w:themeFill="accent5" w:themeFillShade="BF"/>
      </w:tc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shd w:val="clear" w:color="auto" w:fill="C3BAB6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C5" w:themeFill="accent6" w:themeFillTint="33"/>
    </w:tcPr>
    <w:tblStylePr w:type="firstRow">
      <w:rPr>
        <w:b/>
        <w:bCs/>
      </w:rPr>
      <w:tblPr/>
      <w:tcPr>
        <w:shd w:val="clear" w:color="auto" w:fill="FEFF8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F8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4A6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4A600" w:themeFill="accent6" w:themeFillShade="BF"/>
      </w:tc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shd w:val="clear" w:color="auto" w:fill="FDFF6F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9C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9CC00" w:themeColor="accent2"/>
        <w:left w:val="single" w:sz="4" w:space="0" w:color="9EAAB1" w:themeColor="accent1"/>
        <w:bottom w:val="single" w:sz="4" w:space="0" w:color="9EAAB1" w:themeColor="accent1"/>
        <w:right w:val="single" w:sz="4" w:space="0" w:color="9EAAB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67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676F" w:themeColor="accent1" w:themeShade="99"/>
          <w:insideV w:val="nil"/>
        </w:tcBorders>
        <w:shd w:val="clear" w:color="auto" w:fill="5967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76F" w:themeFill="accent1" w:themeFillShade="99"/>
      </w:tcPr>
    </w:tblStylePr>
    <w:tblStylePr w:type="band1Vert">
      <w:tblPr/>
      <w:tcPr>
        <w:shd w:val="clear" w:color="auto" w:fill="D8DDDF" w:themeFill="accent1" w:themeFillTint="66"/>
      </w:tcPr>
    </w:tblStylePr>
    <w:tblStylePr w:type="band1Horz">
      <w:tblPr/>
      <w:tcPr>
        <w:shd w:val="clear" w:color="auto" w:fill="CED4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9CC00" w:themeColor="accent2"/>
        <w:left w:val="single" w:sz="4" w:space="0" w:color="99CC00" w:themeColor="accent2"/>
        <w:bottom w:val="single" w:sz="4" w:space="0" w:color="99CC00" w:themeColor="accent2"/>
        <w:right w:val="single" w:sz="4" w:space="0" w:color="99CC0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7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7A00" w:themeColor="accent2" w:themeShade="99"/>
          <w:insideV w:val="nil"/>
        </w:tcBorders>
        <w:shd w:val="clear" w:color="auto" w:fill="5B7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A00" w:themeFill="accent2" w:themeFillShade="99"/>
      </w:tcPr>
    </w:tblStylePr>
    <w:tblStylePr w:type="band1Vert">
      <w:tblPr/>
      <w:tcPr>
        <w:shd w:val="clear" w:color="auto" w:fill="E0FF84" w:themeFill="accent2" w:themeFillTint="66"/>
      </w:tcPr>
    </w:tblStylePr>
    <w:tblStylePr w:type="band1Horz">
      <w:tblPr/>
      <w:tcPr>
        <w:shd w:val="clear" w:color="auto" w:fill="D8FF6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C831B" w:themeColor="accent4"/>
        <w:left w:val="single" w:sz="4" w:space="0" w:color="001999" w:themeColor="accent3"/>
        <w:bottom w:val="single" w:sz="4" w:space="0" w:color="001999" w:themeColor="accent3"/>
        <w:right w:val="single" w:sz="4" w:space="0" w:color="00199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831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5B" w:themeColor="accent3" w:themeShade="99"/>
          <w:insideV w:val="nil"/>
        </w:tcBorders>
        <w:shd w:val="clear" w:color="auto" w:fill="000E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5B" w:themeFill="accent3" w:themeFillShade="99"/>
      </w:tcPr>
    </w:tblStylePr>
    <w:tblStylePr w:type="band1Vert">
      <w:tblPr/>
      <w:tcPr>
        <w:shd w:val="clear" w:color="auto" w:fill="7086FF" w:themeFill="accent3" w:themeFillTint="66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1999" w:themeColor="accent3"/>
        <w:left w:val="single" w:sz="4" w:space="0" w:color="FC831B" w:themeColor="accent4"/>
        <w:bottom w:val="single" w:sz="4" w:space="0" w:color="FC831B" w:themeColor="accent4"/>
        <w:right w:val="single" w:sz="4" w:space="0" w:color="FC831B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4C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4C02" w:themeColor="accent4" w:themeShade="99"/>
          <w:insideV w:val="nil"/>
        </w:tcBorders>
        <w:shd w:val="clear" w:color="auto" w:fill="A54C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4C02" w:themeFill="accent4" w:themeFillShade="99"/>
      </w:tcPr>
    </w:tblStylePr>
    <w:tblStylePr w:type="band1Vert">
      <w:tblPr/>
      <w:tcPr>
        <w:shd w:val="clear" w:color="auto" w:fill="FDCCA3" w:themeFill="accent4" w:themeFillTint="66"/>
      </w:tcPr>
    </w:tblStylePr>
    <w:tblStylePr w:type="band1Horz">
      <w:tblPr/>
      <w:tcPr>
        <w:shd w:val="clear" w:color="auto" w:fill="FDC0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DE00" w:themeColor="accent6"/>
        <w:left w:val="single" w:sz="4" w:space="0" w:color="86766E" w:themeColor="accent5"/>
        <w:bottom w:val="single" w:sz="4" w:space="0" w:color="86766E" w:themeColor="accent5"/>
        <w:right w:val="single" w:sz="4" w:space="0" w:color="86766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1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6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642" w:themeColor="accent5" w:themeShade="99"/>
          <w:insideV w:val="nil"/>
        </w:tcBorders>
        <w:shd w:val="clear" w:color="auto" w:fill="5046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642" w:themeFill="accent5" w:themeFillShade="99"/>
      </w:tcPr>
    </w:tblStylePr>
    <w:tblStylePr w:type="band1Vert">
      <w:tblPr/>
      <w:tcPr>
        <w:shd w:val="clear" w:color="auto" w:fill="CFC7C4" w:themeFill="accent5" w:themeFillTint="66"/>
      </w:tcPr>
    </w:tblStylePr>
    <w:tblStylePr w:type="band1Horz">
      <w:tblPr/>
      <w:tcPr>
        <w:shd w:val="clear" w:color="auto" w:fill="C3BA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6766E" w:themeColor="accent5"/>
        <w:left w:val="single" w:sz="4" w:space="0" w:color="DDDE00" w:themeColor="accent6"/>
        <w:bottom w:val="single" w:sz="4" w:space="0" w:color="DDDE00" w:themeColor="accent6"/>
        <w:right w:val="single" w:sz="4" w:space="0" w:color="DDDE0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E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76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38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38500" w:themeColor="accent6" w:themeShade="99"/>
          <w:insideV w:val="nil"/>
        </w:tcBorders>
        <w:shd w:val="clear" w:color="auto" w:fill="838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00" w:themeFill="accent6" w:themeFillShade="99"/>
      </w:tcPr>
    </w:tblStylePr>
    <w:tblStylePr w:type="band1Vert">
      <w:tblPr/>
      <w:tcPr>
        <w:shd w:val="clear" w:color="auto" w:fill="FEFF8B" w:themeFill="accent6" w:themeFillTint="66"/>
      </w:tcPr>
    </w:tblStylePr>
    <w:tblStylePr w:type="band1Horz">
      <w:tblPr/>
      <w:tcPr>
        <w:shd w:val="clear" w:color="auto" w:fill="FDFF6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rsid w:val="00DD0497"/>
    <w:pPr>
      <w:spacing w:after="240"/>
    </w:pPr>
    <w:rPr>
      <w:b/>
      <w:sz w:val="24"/>
    </w:rPr>
  </w:style>
  <w:style w:type="paragraph" w:customStyle="1" w:styleId="Numerointi2">
    <w:name w:val="Numerointi 2"/>
    <w:basedOn w:val="Normaali"/>
    <w:uiPriority w:val="49"/>
    <w:rsid w:val="004F1779"/>
    <w:pPr>
      <w:numPr>
        <w:numId w:val="34"/>
      </w:numPr>
    </w:pPr>
  </w:style>
  <w:style w:type="paragraph" w:customStyle="1" w:styleId="Numerointi3">
    <w:name w:val="Numerointi 3"/>
    <w:basedOn w:val="Normaali"/>
    <w:uiPriority w:val="49"/>
    <w:rsid w:val="004F1779"/>
    <w:pPr>
      <w:numPr>
        <w:numId w:val="35"/>
      </w:numPr>
    </w:pPr>
  </w:style>
  <w:style w:type="paragraph" w:customStyle="1" w:styleId="Numerointi4">
    <w:name w:val="Numerointi 4"/>
    <w:basedOn w:val="Normaali"/>
    <w:qFormat/>
    <w:rsid w:val="004F1779"/>
    <w:pPr>
      <w:numPr>
        <w:numId w:val="36"/>
      </w:numPr>
    </w:pPr>
  </w:style>
  <w:style w:type="paragraph" w:customStyle="1" w:styleId="Ranskalainenviiva4">
    <w:name w:val="Ranskalainen viiva 4"/>
    <w:basedOn w:val="Normaali"/>
    <w:qFormat/>
    <w:rsid w:val="004F1779"/>
    <w:pPr>
      <w:numPr>
        <w:numId w:val="39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nskalainenviiva2">
    <w:name w:val="Ranskalainen viiva 2"/>
    <w:basedOn w:val="Normaali"/>
    <w:uiPriority w:val="59"/>
    <w:rsid w:val="004F1779"/>
    <w:pPr>
      <w:numPr>
        <w:numId w:val="37"/>
      </w:numPr>
    </w:pPr>
  </w:style>
  <w:style w:type="paragraph" w:customStyle="1" w:styleId="Ranskalainenviiva3">
    <w:name w:val="Ranskalainen viiva 3"/>
    <w:basedOn w:val="Normaali"/>
    <w:uiPriority w:val="59"/>
    <w:rsid w:val="004F1779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DD0497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uiPriority w:val="9"/>
    <w:qFormat/>
    <w:rsid w:val="00E200FD"/>
    <w:pPr>
      <w:keepNext/>
      <w:keepLines/>
      <w:numPr>
        <w:numId w:val="17"/>
      </w:numPr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A27938"/>
    <w:pPr>
      <w:keepNext/>
      <w:keepLines/>
      <w:numPr>
        <w:ilvl w:val="1"/>
        <w:numId w:val="17"/>
      </w:numPr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A27938"/>
    <w:pPr>
      <w:keepNext/>
      <w:keepLines/>
      <w:numPr>
        <w:ilvl w:val="2"/>
        <w:numId w:val="17"/>
      </w:numPr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266624"/>
    <w:pPr>
      <w:keepNext/>
      <w:keepLines/>
      <w:numPr>
        <w:ilvl w:val="3"/>
        <w:numId w:val="17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9EAAB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9EAAB1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9EAAB1" w:themeColor="accent1"/>
      </w:pBdr>
      <w:spacing w:before="200" w:after="280"/>
      <w:ind w:left="936" w:right="936"/>
    </w:pPr>
    <w:rPr>
      <w:b/>
      <w:bCs/>
      <w:i/>
      <w:iCs/>
      <w:color w:val="9EAAB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9EAAB1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99CC00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99CC00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9EAAB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9EAAB1" w:themeColor="accent1"/>
        <w:left w:val="single" w:sz="2" w:space="10" w:color="9EAAB1" w:themeColor="accent1"/>
        <w:bottom w:val="single" w:sz="2" w:space="10" w:color="9EAAB1" w:themeColor="accent1"/>
        <w:right w:val="single" w:sz="2" w:space="10" w:color="9EAAB1" w:themeColor="accent1"/>
      </w:pBdr>
      <w:ind w:left="1152" w:right="1152"/>
    </w:pPr>
    <w:rPr>
      <w:rFonts w:asciiTheme="minorHAnsi" w:eastAsiaTheme="minorEastAsia" w:hAnsiTheme="minorHAnsi"/>
      <w:i/>
      <w:iCs/>
      <w:color w:val="9EAAB1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1" w:themeColor="accent1"/>
        <w:bottom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1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EAAB1" w:themeColor="accent1"/>
          <w:bottom w:val="single" w:sz="8" w:space="0" w:color="9EAA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1" w:themeColor="accent1"/>
          <w:bottom w:val="single" w:sz="8" w:space="0" w:color="9EAAB1" w:themeColor="accent1"/>
        </w:tcBorders>
      </w:tcPr>
    </w:tblStylePr>
    <w:tblStylePr w:type="band1Vert">
      <w:tblPr/>
      <w:tcPr>
        <w:shd w:val="clear" w:color="auto" w:fill="E6E9EB" w:themeFill="accent1" w:themeFillTint="3F"/>
      </w:tcPr>
    </w:tblStylePr>
    <w:tblStylePr w:type="band1Horz">
      <w:tblPr/>
      <w:tcPr>
        <w:shd w:val="clear" w:color="auto" w:fill="E6E9E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9CC00" w:themeColor="accent2"/>
        <w:bottom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C00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9CC00" w:themeColor="accent2"/>
          <w:bottom w:val="single" w:sz="8" w:space="0" w:color="99C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C00" w:themeColor="accent2"/>
          <w:bottom w:val="single" w:sz="8" w:space="0" w:color="99CC00" w:themeColor="accent2"/>
        </w:tcBorders>
      </w:tcPr>
    </w:tblStylePr>
    <w:tblStylePr w:type="band1Vert">
      <w:tblPr/>
      <w:tcPr>
        <w:shd w:val="clear" w:color="auto" w:fill="ECFFB3" w:themeFill="accent2" w:themeFillTint="3F"/>
      </w:tcPr>
    </w:tblStylePr>
    <w:tblStylePr w:type="band1Horz">
      <w:tblPr/>
      <w:tcPr>
        <w:shd w:val="clear" w:color="auto" w:fill="ECFFB3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1999" w:themeColor="accent3"/>
        <w:bottom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9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1999" w:themeColor="accent3"/>
          <w:bottom w:val="single" w:sz="8" w:space="0" w:color="001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99" w:themeColor="accent3"/>
          <w:bottom w:val="single" w:sz="8" w:space="0" w:color="001999" w:themeColor="accent3"/>
        </w:tcBorders>
      </w:tcPr>
    </w:tblStylePr>
    <w:tblStylePr w:type="band1Vert">
      <w:tblPr/>
      <w:tcPr>
        <w:shd w:val="clear" w:color="auto" w:fill="A6B4FF" w:themeFill="accent3" w:themeFillTint="3F"/>
      </w:tcPr>
    </w:tblStylePr>
    <w:tblStylePr w:type="band1Horz">
      <w:tblPr/>
      <w:tcPr>
        <w:shd w:val="clear" w:color="auto" w:fill="A6B4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831B" w:themeColor="accent4"/>
        <w:bottom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831B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C831B" w:themeColor="accent4"/>
          <w:bottom w:val="single" w:sz="8" w:space="0" w:color="FC831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831B" w:themeColor="accent4"/>
          <w:bottom w:val="single" w:sz="8" w:space="0" w:color="FC831B" w:themeColor="accent4"/>
        </w:tcBorders>
      </w:tcPr>
    </w:tblStylePr>
    <w:tblStylePr w:type="band1Vert">
      <w:tblPr/>
      <w:tcPr>
        <w:shd w:val="clear" w:color="auto" w:fill="FEE0C6" w:themeFill="accent4" w:themeFillTint="3F"/>
      </w:tcPr>
    </w:tblStylePr>
    <w:tblStylePr w:type="band1Horz">
      <w:tblPr/>
      <w:tcPr>
        <w:shd w:val="clear" w:color="auto" w:fill="FEE0C6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6766E" w:themeColor="accent5"/>
        <w:bottom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766E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6766E" w:themeColor="accent5"/>
          <w:bottom w:val="single" w:sz="8" w:space="0" w:color="8676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766E" w:themeColor="accent5"/>
          <w:bottom w:val="single" w:sz="8" w:space="0" w:color="86766E" w:themeColor="accent5"/>
        </w:tcBorders>
      </w:tcPr>
    </w:tblStylePr>
    <w:tblStylePr w:type="band1Vert">
      <w:tblPr/>
      <w:tcPr>
        <w:shd w:val="clear" w:color="auto" w:fill="E1DCDA" w:themeFill="accent5" w:themeFillTint="3F"/>
      </w:tcPr>
    </w:tblStylePr>
    <w:tblStylePr w:type="band1Horz">
      <w:tblPr/>
      <w:tcPr>
        <w:shd w:val="clear" w:color="auto" w:fill="E1DCDA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E00" w:themeColor="accent6"/>
        <w:bottom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E00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DDDE00" w:themeColor="accent6"/>
          <w:bottom w:val="single" w:sz="8" w:space="0" w:color="DDD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E00" w:themeColor="accent6"/>
          <w:bottom w:val="single" w:sz="8" w:space="0" w:color="DDDE00" w:themeColor="accent6"/>
        </w:tcBorders>
      </w:tcPr>
    </w:tblStylePr>
    <w:tblStylePr w:type="band1Vert">
      <w:tblPr/>
      <w:tcPr>
        <w:shd w:val="clear" w:color="auto" w:fill="FEFFB7" w:themeFill="accent6" w:themeFillTint="3F"/>
      </w:tcPr>
    </w:tblStylePr>
    <w:tblStylePr w:type="band1Horz">
      <w:tblPr/>
      <w:tcPr>
        <w:shd w:val="clear" w:color="auto" w:fill="FEFFB7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AAB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9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C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F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4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831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831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831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831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76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766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766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766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C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E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E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E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FB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4" w:themeColor="accent1" w:themeTint="BF"/>
        <w:left w:val="single" w:sz="8" w:space="0" w:color="B6BFC4" w:themeColor="accent1" w:themeTint="BF"/>
        <w:bottom w:val="single" w:sz="8" w:space="0" w:color="B6BFC4" w:themeColor="accent1" w:themeTint="BF"/>
        <w:right w:val="single" w:sz="8" w:space="0" w:color="B6BFC4" w:themeColor="accent1" w:themeTint="BF"/>
        <w:insideH w:val="single" w:sz="8" w:space="0" w:color="B6BFC4" w:themeColor="accent1" w:themeTint="BF"/>
        <w:insideV w:val="single" w:sz="8" w:space="0" w:color="B6BFC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9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shd w:val="clear" w:color="auto" w:fill="CED4D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5FF19" w:themeColor="accent2" w:themeTint="BF"/>
        <w:left w:val="single" w:sz="8" w:space="0" w:color="C5FF19" w:themeColor="accent2" w:themeTint="BF"/>
        <w:bottom w:val="single" w:sz="8" w:space="0" w:color="C5FF19" w:themeColor="accent2" w:themeTint="BF"/>
        <w:right w:val="single" w:sz="8" w:space="0" w:color="C5FF19" w:themeColor="accent2" w:themeTint="BF"/>
        <w:insideH w:val="single" w:sz="8" w:space="0" w:color="C5FF19" w:themeColor="accent2" w:themeTint="BF"/>
        <w:insideV w:val="single" w:sz="8" w:space="0" w:color="C5FF1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F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FF1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shd w:val="clear" w:color="auto" w:fill="D8FF6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26F2" w:themeColor="accent3" w:themeTint="BF"/>
        <w:left w:val="single" w:sz="8" w:space="0" w:color="0026F2" w:themeColor="accent3" w:themeTint="BF"/>
        <w:bottom w:val="single" w:sz="8" w:space="0" w:color="0026F2" w:themeColor="accent3" w:themeTint="BF"/>
        <w:right w:val="single" w:sz="8" w:space="0" w:color="0026F2" w:themeColor="accent3" w:themeTint="BF"/>
        <w:insideH w:val="single" w:sz="8" w:space="0" w:color="0026F2" w:themeColor="accent3" w:themeTint="BF"/>
        <w:insideV w:val="single" w:sz="8" w:space="0" w:color="0026F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4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A153" w:themeColor="accent4" w:themeTint="BF"/>
        <w:left w:val="single" w:sz="8" w:space="0" w:color="FCA153" w:themeColor="accent4" w:themeTint="BF"/>
        <w:bottom w:val="single" w:sz="8" w:space="0" w:color="FCA153" w:themeColor="accent4" w:themeTint="BF"/>
        <w:right w:val="single" w:sz="8" w:space="0" w:color="FCA153" w:themeColor="accent4" w:themeTint="BF"/>
        <w:insideH w:val="single" w:sz="8" w:space="0" w:color="FCA153" w:themeColor="accent4" w:themeTint="BF"/>
        <w:insideV w:val="single" w:sz="8" w:space="0" w:color="FCA15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0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5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shd w:val="clear" w:color="auto" w:fill="FDC08D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891" w:themeColor="accent5" w:themeTint="BF"/>
        <w:left w:val="single" w:sz="8" w:space="0" w:color="A59891" w:themeColor="accent5" w:themeTint="BF"/>
        <w:bottom w:val="single" w:sz="8" w:space="0" w:color="A59891" w:themeColor="accent5" w:themeTint="BF"/>
        <w:right w:val="single" w:sz="8" w:space="0" w:color="A59891" w:themeColor="accent5" w:themeTint="BF"/>
        <w:insideH w:val="single" w:sz="8" w:space="0" w:color="A59891" w:themeColor="accent5" w:themeTint="BF"/>
        <w:insideV w:val="single" w:sz="8" w:space="0" w:color="A5989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C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8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shd w:val="clear" w:color="auto" w:fill="C3BAB6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FF27" w:themeColor="accent6" w:themeTint="BF"/>
        <w:left w:val="single" w:sz="8" w:space="0" w:color="FDFF27" w:themeColor="accent6" w:themeTint="BF"/>
        <w:bottom w:val="single" w:sz="8" w:space="0" w:color="FDFF27" w:themeColor="accent6" w:themeTint="BF"/>
        <w:right w:val="single" w:sz="8" w:space="0" w:color="FDFF27" w:themeColor="accent6" w:themeTint="BF"/>
        <w:insideH w:val="single" w:sz="8" w:space="0" w:color="FDFF27" w:themeColor="accent6" w:themeTint="BF"/>
        <w:insideV w:val="single" w:sz="8" w:space="0" w:color="FDFF2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B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FF2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shd w:val="clear" w:color="auto" w:fill="FDFF6F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  <w:insideH w:val="single" w:sz="8" w:space="0" w:color="9EAAB1" w:themeColor="accent1"/>
        <w:insideV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9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EEF" w:themeFill="accent1" w:themeFillTint="33"/>
      </w:tc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tcBorders>
          <w:insideH w:val="single" w:sz="6" w:space="0" w:color="9EAAB1" w:themeColor="accent1"/>
          <w:insideV w:val="single" w:sz="6" w:space="0" w:color="9EAAB1" w:themeColor="accent1"/>
        </w:tcBorders>
        <w:shd w:val="clear" w:color="auto" w:fill="CED4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  <w:insideH w:val="single" w:sz="8" w:space="0" w:color="99CC00" w:themeColor="accent2"/>
        <w:insideV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FB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F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FC1" w:themeFill="accent2" w:themeFillTint="33"/>
      </w:tc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tcBorders>
          <w:insideH w:val="single" w:sz="6" w:space="0" w:color="99CC00" w:themeColor="accent2"/>
          <w:insideV w:val="single" w:sz="6" w:space="0" w:color="99CC00" w:themeColor="accent2"/>
        </w:tcBorders>
        <w:shd w:val="clear" w:color="auto" w:fill="D8FF6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  <w:insideH w:val="single" w:sz="8" w:space="0" w:color="001999" w:themeColor="accent3"/>
        <w:insideV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4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E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2FF" w:themeFill="accent3" w:themeFillTint="33"/>
      </w:tc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tcBorders>
          <w:insideH w:val="single" w:sz="6" w:space="0" w:color="001999" w:themeColor="accent3"/>
          <w:insideV w:val="single" w:sz="6" w:space="0" w:color="001999" w:themeColor="accent3"/>
        </w:tcBorders>
        <w:shd w:val="clear" w:color="auto" w:fill="4D69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  <w:insideH w:val="single" w:sz="8" w:space="0" w:color="FC831B" w:themeColor="accent4"/>
        <w:insideV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0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1" w:themeFill="accent4" w:themeFillTint="33"/>
      </w:tc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tcBorders>
          <w:insideH w:val="single" w:sz="6" w:space="0" w:color="FC831B" w:themeColor="accent4"/>
          <w:insideV w:val="single" w:sz="6" w:space="0" w:color="FC831B" w:themeColor="accent4"/>
        </w:tcBorders>
        <w:shd w:val="clear" w:color="auto" w:fill="FDC0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  <w:insideH w:val="single" w:sz="8" w:space="0" w:color="86766E" w:themeColor="accent5"/>
        <w:insideV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C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E1" w:themeFill="accent5" w:themeFillTint="33"/>
      </w:tc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tcBorders>
          <w:insideH w:val="single" w:sz="6" w:space="0" w:color="86766E" w:themeColor="accent5"/>
          <w:insideV w:val="single" w:sz="6" w:space="0" w:color="86766E" w:themeColor="accent5"/>
        </w:tcBorders>
        <w:shd w:val="clear" w:color="auto" w:fill="C3BA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  <w:insideH w:val="single" w:sz="8" w:space="0" w:color="DDDE00" w:themeColor="accent6"/>
        <w:insideV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B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FE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C5" w:themeFill="accent6" w:themeFillTint="33"/>
      </w:tc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tcBorders>
          <w:insideH w:val="single" w:sz="6" w:space="0" w:color="DDDE00" w:themeColor="accent6"/>
          <w:insideV w:val="single" w:sz="6" w:space="0" w:color="DDDE00" w:themeColor="accent6"/>
        </w:tcBorders>
        <w:shd w:val="clear" w:color="auto" w:fill="FDFF6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9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F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F6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F6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6B4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69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69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0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831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831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831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831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8D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C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766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766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766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766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A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AB6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B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E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E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E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E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F6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F6F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4" w:themeColor="accent1" w:themeTint="BF"/>
        <w:left w:val="single" w:sz="8" w:space="0" w:color="B6BFC4" w:themeColor="accent1" w:themeTint="BF"/>
        <w:bottom w:val="single" w:sz="8" w:space="0" w:color="B6BFC4" w:themeColor="accent1" w:themeTint="BF"/>
        <w:right w:val="single" w:sz="8" w:space="0" w:color="B6BFC4" w:themeColor="accent1" w:themeTint="BF"/>
        <w:insideH w:val="single" w:sz="8" w:space="0" w:color="B6BFC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4" w:themeColor="accent1" w:themeTint="BF"/>
          <w:left w:val="single" w:sz="8" w:space="0" w:color="B6BFC4" w:themeColor="accent1" w:themeTint="BF"/>
          <w:bottom w:val="single" w:sz="8" w:space="0" w:color="B6BFC4" w:themeColor="accent1" w:themeTint="BF"/>
          <w:right w:val="single" w:sz="8" w:space="0" w:color="B6BFC4" w:themeColor="accent1" w:themeTint="BF"/>
          <w:insideH w:val="nil"/>
          <w:insideV w:val="nil"/>
        </w:tcBorders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4" w:themeColor="accent1" w:themeTint="BF"/>
          <w:left w:val="single" w:sz="8" w:space="0" w:color="B6BFC4" w:themeColor="accent1" w:themeTint="BF"/>
          <w:bottom w:val="single" w:sz="8" w:space="0" w:color="B6BFC4" w:themeColor="accent1" w:themeTint="BF"/>
          <w:right w:val="single" w:sz="8" w:space="0" w:color="B6BFC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9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9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5FF19" w:themeColor="accent2" w:themeTint="BF"/>
        <w:left w:val="single" w:sz="8" w:space="0" w:color="C5FF19" w:themeColor="accent2" w:themeTint="BF"/>
        <w:bottom w:val="single" w:sz="8" w:space="0" w:color="C5FF19" w:themeColor="accent2" w:themeTint="BF"/>
        <w:right w:val="single" w:sz="8" w:space="0" w:color="C5FF19" w:themeColor="accent2" w:themeTint="BF"/>
        <w:insideH w:val="single" w:sz="8" w:space="0" w:color="C5FF1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FF19" w:themeColor="accent2" w:themeTint="BF"/>
          <w:left w:val="single" w:sz="8" w:space="0" w:color="C5FF19" w:themeColor="accent2" w:themeTint="BF"/>
          <w:bottom w:val="single" w:sz="8" w:space="0" w:color="C5FF19" w:themeColor="accent2" w:themeTint="BF"/>
          <w:right w:val="single" w:sz="8" w:space="0" w:color="C5FF19" w:themeColor="accent2" w:themeTint="BF"/>
          <w:insideH w:val="nil"/>
          <w:insideV w:val="nil"/>
        </w:tcBorders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FF19" w:themeColor="accent2" w:themeTint="BF"/>
          <w:left w:val="single" w:sz="8" w:space="0" w:color="C5FF19" w:themeColor="accent2" w:themeTint="BF"/>
          <w:bottom w:val="single" w:sz="8" w:space="0" w:color="C5FF19" w:themeColor="accent2" w:themeTint="BF"/>
          <w:right w:val="single" w:sz="8" w:space="0" w:color="C5FF1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26F2" w:themeColor="accent3" w:themeTint="BF"/>
        <w:left w:val="single" w:sz="8" w:space="0" w:color="0026F2" w:themeColor="accent3" w:themeTint="BF"/>
        <w:bottom w:val="single" w:sz="8" w:space="0" w:color="0026F2" w:themeColor="accent3" w:themeTint="BF"/>
        <w:right w:val="single" w:sz="8" w:space="0" w:color="0026F2" w:themeColor="accent3" w:themeTint="BF"/>
        <w:insideH w:val="single" w:sz="8" w:space="0" w:color="0026F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6F2" w:themeColor="accent3" w:themeTint="BF"/>
          <w:left w:val="single" w:sz="8" w:space="0" w:color="0026F2" w:themeColor="accent3" w:themeTint="BF"/>
          <w:bottom w:val="single" w:sz="8" w:space="0" w:color="0026F2" w:themeColor="accent3" w:themeTint="BF"/>
          <w:right w:val="single" w:sz="8" w:space="0" w:color="0026F2" w:themeColor="accent3" w:themeTint="BF"/>
          <w:insideH w:val="nil"/>
          <w:insideV w:val="nil"/>
        </w:tcBorders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6F2" w:themeColor="accent3" w:themeTint="BF"/>
          <w:left w:val="single" w:sz="8" w:space="0" w:color="0026F2" w:themeColor="accent3" w:themeTint="BF"/>
          <w:bottom w:val="single" w:sz="8" w:space="0" w:color="0026F2" w:themeColor="accent3" w:themeTint="BF"/>
          <w:right w:val="single" w:sz="8" w:space="0" w:color="002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4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4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A153" w:themeColor="accent4" w:themeTint="BF"/>
        <w:left w:val="single" w:sz="8" w:space="0" w:color="FCA153" w:themeColor="accent4" w:themeTint="BF"/>
        <w:bottom w:val="single" w:sz="8" w:space="0" w:color="FCA153" w:themeColor="accent4" w:themeTint="BF"/>
        <w:right w:val="single" w:sz="8" w:space="0" w:color="FCA153" w:themeColor="accent4" w:themeTint="BF"/>
        <w:insideH w:val="single" w:sz="8" w:space="0" w:color="FCA15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53" w:themeColor="accent4" w:themeTint="BF"/>
          <w:left w:val="single" w:sz="8" w:space="0" w:color="FCA153" w:themeColor="accent4" w:themeTint="BF"/>
          <w:bottom w:val="single" w:sz="8" w:space="0" w:color="FCA153" w:themeColor="accent4" w:themeTint="BF"/>
          <w:right w:val="single" w:sz="8" w:space="0" w:color="FCA153" w:themeColor="accent4" w:themeTint="BF"/>
          <w:insideH w:val="nil"/>
          <w:insideV w:val="nil"/>
        </w:tcBorders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53" w:themeColor="accent4" w:themeTint="BF"/>
          <w:left w:val="single" w:sz="8" w:space="0" w:color="FCA153" w:themeColor="accent4" w:themeTint="BF"/>
          <w:bottom w:val="single" w:sz="8" w:space="0" w:color="FCA153" w:themeColor="accent4" w:themeTint="BF"/>
          <w:right w:val="single" w:sz="8" w:space="0" w:color="FCA15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891" w:themeColor="accent5" w:themeTint="BF"/>
        <w:left w:val="single" w:sz="8" w:space="0" w:color="A59891" w:themeColor="accent5" w:themeTint="BF"/>
        <w:bottom w:val="single" w:sz="8" w:space="0" w:color="A59891" w:themeColor="accent5" w:themeTint="BF"/>
        <w:right w:val="single" w:sz="8" w:space="0" w:color="A59891" w:themeColor="accent5" w:themeTint="BF"/>
        <w:insideH w:val="single" w:sz="8" w:space="0" w:color="A5989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891" w:themeColor="accent5" w:themeTint="BF"/>
          <w:left w:val="single" w:sz="8" w:space="0" w:color="A59891" w:themeColor="accent5" w:themeTint="BF"/>
          <w:bottom w:val="single" w:sz="8" w:space="0" w:color="A59891" w:themeColor="accent5" w:themeTint="BF"/>
          <w:right w:val="single" w:sz="8" w:space="0" w:color="A59891" w:themeColor="accent5" w:themeTint="BF"/>
          <w:insideH w:val="nil"/>
          <w:insideV w:val="nil"/>
        </w:tcBorders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891" w:themeColor="accent5" w:themeTint="BF"/>
          <w:left w:val="single" w:sz="8" w:space="0" w:color="A59891" w:themeColor="accent5" w:themeTint="BF"/>
          <w:bottom w:val="single" w:sz="8" w:space="0" w:color="A59891" w:themeColor="accent5" w:themeTint="BF"/>
          <w:right w:val="single" w:sz="8" w:space="0" w:color="A598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C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C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DFF27" w:themeColor="accent6" w:themeTint="BF"/>
        <w:left w:val="single" w:sz="8" w:space="0" w:color="FDFF27" w:themeColor="accent6" w:themeTint="BF"/>
        <w:bottom w:val="single" w:sz="8" w:space="0" w:color="FDFF27" w:themeColor="accent6" w:themeTint="BF"/>
        <w:right w:val="single" w:sz="8" w:space="0" w:color="FDFF27" w:themeColor="accent6" w:themeTint="BF"/>
        <w:insideH w:val="single" w:sz="8" w:space="0" w:color="FDFF2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FF27" w:themeColor="accent6" w:themeTint="BF"/>
          <w:left w:val="single" w:sz="8" w:space="0" w:color="FDFF27" w:themeColor="accent6" w:themeTint="BF"/>
          <w:bottom w:val="single" w:sz="8" w:space="0" w:color="FDFF27" w:themeColor="accent6" w:themeTint="BF"/>
          <w:right w:val="single" w:sz="8" w:space="0" w:color="FDFF27" w:themeColor="accent6" w:themeTint="BF"/>
          <w:insideH w:val="nil"/>
          <w:insideV w:val="nil"/>
        </w:tcBorders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FF27" w:themeColor="accent6" w:themeTint="BF"/>
          <w:left w:val="single" w:sz="8" w:space="0" w:color="FDFF27" w:themeColor="accent6" w:themeTint="BF"/>
          <w:bottom w:val="single" w:sz="8" w:space="0" w:color="FDFF27" w:themeColor="accent6" w:themeTint="BF"/>
          <w:right w:val="single" w:sz="8" w:space="0" w:color="FDFF2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FB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FB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831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831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76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766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E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E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55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80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C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1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831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3F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5F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6766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A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585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E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E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A6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band1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band1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band1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band1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band1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band1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  <w:insideH w:val="single" w:sz="8" w:space="0" w:color="9EAAB1" w:themeColor="accent1"/>
        <w:insideV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18" w:space="0" w:color="9EAAB1" w:themeColor="accent1"/>
          <w:right w:val="single" w:sz="8" w:space="0" w:color="9EAAB1" w:themeColor="accent1"/>
          <w:insideH w:val="nil"/>
          <w:insideV w:val="single" w:sz="8" w:space="0" w:color="9EAAB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H w:val="nil"/>
          <w:insideV w:val="single" w:sz="8" w:space="0" w:color="9EAAB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band1Vert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  <w:shd w:val="clear" w:color="auto" w:fill="E6E9EB" w:themeFill="accent1" w:themeFillTint="3F"/>
      </w:tcPr>
    </w:tblStylePr>
    <w:tblStylePr w:type="band1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V w:val="single" w:sz="8" w:space="0" w:color="9EAAB1" w:themeColor="accent1"/>
        </w:tcBorders>
        <w:shd w:val="clear" w:color="auto" w:fill="E6E9EB" w:themeFill="accent1" w:themeFillTint="3F"/>
      </w:tcPr>
    </w:tblStylePr>
    <w:tblStylePr w:type="band2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V w:val="single" w:sz="8" w:space="0" w:color="9EAAB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  <w:insideH w:val="single" w:sz="8" w:space="0" w:color="99CC00" w:themeColor="accent2"/>
        <w:insideV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18" w:space="0" w:color="99CC00" w:themeColor="accent2"/>
          <w:right w:val="single" w:sz="8" w:space="0" w:color="99CC00" w:themeColor="accent2"/>
          <w:insideH w:val="nil"/>
          <w:insideV w:val="single" w:sz="8" w:space="0" w:color="99C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H w:val="nil"/>
          <w:insideV w:val="single" w:sz="8" w:space="0" w:color="99C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band1Vert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  <w:shd w:val="clear" w:color="auto" w:fill="ECFFB3" w:themeFill="accent2" w:themeFillTint="3F"/>
      </w:tcPr>
    </w:tblStylePr>
    <w:tblStylePr w:type="band1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V w:val="single" w:sz="8" w:space="0" w:color="99CC00" w:themeColor="accent2"/>
        </w:tcBorders>
        <w:shd w:val="clear" w:color="auto" w:fill="ECFFB3" w:themeFill="accent2" w:themeFillTint="3F"/>
      </w:tcPr>
    </w:tblStylePr>
    <w:tblStylePr w:type="band2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V w:val="single" w:sz="8" w:space="0" w:color="99CC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  <w:insideH w:val="single" w:sz="8" w:space="0" w:color="001999" w:themeColor="accent3"/>
        <w:insideV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18" w:space="0" w:color="001999" w:themeColor="accent3"/>
          <w:right w:val="single" w:sz="8" w:space="0" w:color="001999" w:themeColor="accent3"/>
          <w:insideH w:val="nil"/>
          <w:insideV w:val="single" w:sz="8" w:space="0" w:color="001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H w:val="nil"/>
          <w:insideV w:val="single" w:sz="8" w:space="0" w:color="001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band1Vert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  <w:shd w:val="clear" w:color="auto" w:fill="A6B4FF" w:themeFill="accent3" w:themeFillTint="3F"/>
      </w:tcPr>
    </w:tblStylePr>
    <w:tblStylePr w:type="band1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V w:val="single" w:sz="8" w:space="0" w:color="001999" w:themeColor="accent3"/>
        </w:tcBorders>
        <w:shd w:val="clear" w:color="auto" w:fill="A6B4FF" w:themeFill="accent3" w:themeFillTint="3F"/>
      </w:tcPr>
    </w:tblStylePr>
    <w:tblStylePr w:type="band2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V w:val="single" w:sz="8" w:space="0" w:color="00199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  <w:insideH w:val="single" w:sz="8" w:space="0" w:color="FC831B" w:themeColor="accent4"/>
        <w:insideV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18" w:space="0" w:color="FC831B" w:themeColor="accent4"/>
          <w:right w:val="single" w:sz="8" w:space="0" w:color="FC831B" w:themeColor="accent4"/>
          <w:insideH w:val="nil"/>
          <w:insideV w:val="single" w:sz="8" w:space="0" w:color="FC831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H w:val="nil"/>
          <w:insideV w:val="single" w:sz="8" w:space="0" w:color="FC831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band1Vert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  <w:shd w:val="clear" w:color="auto" w:fill="FEE0C6" w:themeFill="accent4" w:themeFillTint="3F"/>
      </w:tcPr>
    </w:tblStylePr>
    <w:tblStylePr w:type="band1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V w:val="single" w:sz="8" w:space="0" w:color="FC831B" w:themeColor="accent4"/>
        </w:tcBorders>
        <w:shd w:val="clear" w:color="auto" w:fill="FEE0C6" w:themeFill="accent4" w:themeFillTint="3F"/>
      </w:tcPr>
    </w:tblStylePr>
    <w:tblStylePr w:type="band2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V w:val="single" w:sz="8" w:space="0" w:color="FC831B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  <w:insideH w:val="single" w:sz="8" w:space="0" w:color="86766E" w:themeColor="accent5"/>
        <w:insideV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18" w:space="0" w:color="86766E" w:themeColor="accent5"/>
          <w:right w:val="single" w:sz="8" w:space="0" w:color="86766E" w:themeColor="accent5"/>
          <w:insideH w:val="nil"/>
          <w:insideV w:val="single" w:sz="8" w:space="0" w:color="86766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H w:val="nil"/>
          <w:insideV w:val="single" w:sz="8" w:space="0" w:color="86766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band1Vert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  <w:shd w:val="clear" w:color="auto" w:fill="E1DCDA" w:themeFill="accent5" w:themeFillTint="3F"/>
      </w:tcPr>
    </w:tblStylePr>
    <w:tblStylePr w:type="band1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V w:val="single" w:sz="8" w:space="0" w:color="86766E" w:themeColor="accent5"/>
        </w:tcBorders>
        <w:shd w:val="clear" w:color="auto" w:fill="E1DCDA" w:themeFill="accent5" w:themeFillTint="3F"/>
      </w:tcPr>
    </w:tblStylePr>
    <w:tblStylePr w:type="band2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V w:val="single" w:sz="8" w:space="0" w:color="86766E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  <w:insideH w:val="single" w:sz="8" w:space="0" w:color="DDDE00" w:themeColor="accent6"/>
        <w:insideV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18" w:space="0" w:color="DDDE00" w:themeColor="accent6"/>
          <w:right w:val="single" w:sz="8" w:space="0" w:color="DDDE00" w:themeColor="accent6"/>
          <w:insideH w:val="nil"/>
          <w:insideV w:val="single" w:sz="8" w:space="0" w:color="DDDE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H w:val="nil"/>
          <w:insideV w:val="single" w:sz="8" w:space="0" w:color="DDDE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band1Vert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  <w:shd w:val="clear" w:color="auto" w:fill="FEFFB7" w:themeFill="accent6" w:themeFillTint="3F"/>
      </w:tcPr>
    </w:tblStylePr>
    <w:tblStylePr w:type="band1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V w:val="single" w:sz="8" w:space="0" w:color="DDDE00" w:themeColor="accent6"/>
        </w:tcBorders>
        <w:shd w:val="clear" w:color="auto" w:fill="FEFFB7" w:themeFill="accent6" w:themeFillTint="3F"/>
      </w:tcPr>
    </w:tblStylePr>
    <w:tblStylePr w:type="band2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V w:val="single" w:sz="8" w:space="0" w:color="DDDE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6F808A" w:themeColor="accent1" w:themeShade="BF"/>
    </w:rPr>
    <w:tblPr>
      <w:tblStyleRowBandSize w:val="1"/>
      <w:tblStyleColBandSize w:val="1"/>
      <w:tblInd w:w="0" w:type="dxa"/>
      <w:tblBorders>
        <w:top w:val="single" w:sz="8" w:space="0" w:color="9EAAB1" w:themeColor="accent1"/>
        <w:bottom w:val="single" w:sz="8" w:space="0" w:color="9EAAB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1" w:themeColor="accent1"/>
          <w:left w:val="nil"/>
          <w:bottom w:val="single" w:sz="8" w:space="0" w:color="9EAAB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1" w:themeColor="accent1"/>
          <w:left w:val="nil"/>
          <w:bottom w:val="single" w:sz="8" w:space="0" w:color="9EAAB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729800" w:themeColor="accent2" w:themeShade="BF"/>
    </w:rPr>
    <w:tblPr>
      <w:tblStyleRowBandSize w:val="1"/>
      <w:tblStyleColBandSize w:val="1"/>
      <w:tblInd w:w="0" w:type="dxa"/>
      <w:tblBorders>
        <w:top w:val="single" w:sz="8" w:space="0" w:color="99CC00" w:themeColor="accent2"/>
        <w:bottom w:val="single" w:sz="8" w:space="0" w:color="99CC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00" w:themeColor="accent2"/>
          <w:left w:val="nil"/>
          <w:bottom w:val="single" w:sz="8" w:space="0" w:color="99C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00" w:themeColor="accent2"/>
          <w:left w:val="nil"/>
          <w:bottom w:val="single" w:sz="8" w:space="0" w:color="99C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001272" w:themeColor="accent3" w:themeShade="BF"/>
    </w:rPr>
    <w:tblPr>
      <w:tblStyleRowBandSize w:val="1"/>
      <w:tblStyleColBandSize w:val="1"/>
      <w:tblInd w:w="0" w:type="dxa"/>
      <w:tblBorders>
        <w:top w:val="single" w:sz="8" w:space="0" w:color="001999" w:themeColor="accent3"/>
        <w:bottom w:val="single" w:sz="8" w:space="0" w:color="00199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99" w:themeColor="accent3"/>
          <w:left w:val="nil"/>
          <w:bottom w:val="single" w:sz="8" w:space="0" w:color="001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99" w:themeColor="accent3"/>
          <w:left w:val="nil"/>
          <w:bottom w:val="single" w:sz="8" w:space="0" w:color="001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CD5F02" w:themeColor="accent4" w:themeShade="BF"/>
    </w:rPr>
    <w:tblPr>
      <w:tblStyleRowBandSize w:val="1"/>
      <w:tblStyleColBandSize w:val="1"/>
      <w:tblInd w:w="0" w:type="dxa"/>
      <w:tblBorders>
        <w:top w:val="single" w:sz="8" w:space="0" w:color="FC831B" w:themeColor="accent4"/>
        <w:bottom w:val="single" w:sz="8" w:space="0" w:color="FC831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831B" w:themeColor="accent4"/>
          <w:left w:val="nil"/>
          <w:bottom w:val="single" w:sz="8" w:space="0" w:color="FC831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831B" w:themeColor="accent4"/>
          <w:left w:val="nil"/>
          <w:bottom w:val="single" w:sz="8" w:space="0" w:color="FC831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645852" w:themeColor="accent5" w:themeShade="BF"/>
    </w:rPr>
    <w:tblPr>
      <w:tblStyleRowBandSize w:val="1"/>
      <w:tblStyleColBandSize w:val="1"/>
      <w:tblInd w:w="0" w:type="dxa"/>
      <w:tblBorders>
        <w:top w:val="single" w:sz="8" w:space="0" w:color="86766E" w:themeColor="accent5"/>
        <w:bottom w:val="single" w:sz="8" w:space="0" w:color="8676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766E" w:themeColor="accent5"/>
          <w:left w:val="nil"/>
          <w:bottom w:val="single" w:sz="8" w:space="0" w:color="8676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766E" w:themeColor="accent5"/>
          <w:left w:val="nil"/>
          <w:bottom w:val="single" w:sz="8" w:space="0" w:color="8676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A4A600" w:themeColor="accent6" w:themeShade="BF"/>
    </w:rPr>
    <w:tblPr>
      <w:tblStyleRowBandSize w:val="1"/>
      <w:tblStyleColBandSize w:val="1"/>
      <w:tblInd w:w="0" w:type="dxa"/>
      <w:tblBorders>
        <w:top w:val="single" w:sz="8" w:space="0" w:color="DDDE00" w:themeColor="accent6"/>
        <w:bottom w:val="single" w:sz="8" w:space="0" w:color="DDDE0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E00" w:themeColor="accent6"/>
          <w:left w:val="nil"/>
          <w:bottom w:val="single" w:sz="8" w:space="0" w:color="DDDE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E00" w:themeColor="accent6"/>
          <w:left w:val="nil"/>
          <w:bottom w:val="single" w:sz="8" w:space="0" w:color="DDDE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9EAAB1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shd w:val="clear" w:color="auto" w:fill="EBEEEF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shd w:val="clear" w:color="auto" w:fill="EFFFC1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6603" w:themeFill="accent4" w:themeFillShade="CC"/>
      </w:tcPr>
    </w:tblStylePr>
    <w:tblStylePr w:type="lastRow">
      <w:rPr>
        <w:b/>
        <w:bCs/>
        <w:color w:val="DC660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shd w:val="clear" w:color="auto" w:fill="B7C2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7A" w:themeFill="accent3" w:themeFillShade="CC"/>
      </w:tcPr>
    </w:tblStylePr>
    <w:tblStylePr w:type="lastRow">
      <w:rPr>
        <w:b/>
        <w:bCs/>
        <w:color w:val="0013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shd w:val="clear" w:color="auto" w:fill="FEE5D1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1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FB100" w:themeFill="accent6" w:themeFillShade="CC"/>
      </w:tcPr>
    </w:tblStylePr>
    <w:tblStylePr w:type="lastRow">
      <w:rPr>
        <w:b/>
        <w:bCs/>
        <w:color w:val="AFB1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shd w:val="clear" w:color="auto" w:fill="E7E3E1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E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5E58" w:themeFill="accent5" w:themeFillShade="CC"/>
      </w:tcPr>
    </w:tblStylePr>
    <w:tblStylePr w:type="lastRow">
      <w:rPr>
        <w:b/>
        <w:bCs/>
        <w:color w:val="6B5E5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shd w:val="clear" w:color="auto" w:fill="FEFFC5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EEF" w:themeFill="accent1" w:themeFillTint="33"/>
    </w:tcPr>
    <w:tblStylePr w:type="firstRow">
      <w:rPr>
        <w:b/>
        <w:bCs/>
      </w:rPr>
      <w:tblPr/>
      <w:tcPr>
        <w:shd w:val="clear" w:color="auto" w:fill="D8DD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D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F80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F808A" w:themeFill="accent1" w:themeFillShade="BF"/>
      </w:tc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shd w:val="clear" w:color="auto" w:fill="CED4D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FC1" w:themeFill="accent2" w:themeFillTint="33"/>
    </w:tcPr>
    <w:tblStylePr w:type="firstRow">
      <w:rPr>
        <w:b/>
        <w:bCs/>
      </w:rPr>
      <w:tblPr/>
      <w:tcPr>
        <w:shd w:val="clear" w:color="auto" w:fill="E0FF8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F8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29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29800" w:themeFill="accent2" w:themeFillShade="BF"/>
      </w:tc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shd w:val="clear" w:color="auto" w:fill="D8FF6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C2FF" w:themeFill="accent3" w:themeFillTint="33"/>
    </w:tcPr>
    <w:tblStylePr w:type="firstRow">
      <w:rPr>
        <w:b/>
        <w:bCs/>
      </w:rPr>
      <w:tblPr/>
      <w:tcPr>
        <w:shd w:val="clear" w:color="auto" w:fill="708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8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1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1272" w:themeFill="accent3" w:themeFillShade="BF"/>
      </w:tc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5D1" w:themeFill="accent4" w:themeFillTint="33"/>
    </w:tcPr>
    <w:tblStylePr w:type="firstRow">
      <w:rPr>
        <w:b/>
        <w:bCs/>
      </w:rPr>
      <w:tblPr/>
      <w:tcPr>
        <w:shd w:val="clear" w:color="auto" w:fill="FDCC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D5F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D5F02" w:themeFill="accent4" w:themeFillShade="BF"/>
      </w:tc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shd w:val="clear" w:color="auto" w:fill="FDC08D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3E1" w:themeFill="accent5" w:themeFillTint="33"/>
    </w:tcPr>
    <w:tblStylePr w:type="firstRow">
      <w:rPr>
        <w:b/>
        <w:bCs/>
      </w:rPr>
      <w:tblPr/>
      <w:tcPr>
        <w:shd w:val="clear" w:color="auto" w:fill="CFC7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7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4585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45852" w:themeFill="accent5" w:themeFillShade="BF"/>
      </w:tc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shd w:val="clear" w:color="auto" w:fill="C3BAB6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C5" w:themeFill="accent6" w:themeFillTint="33"/>
    </w:tcPr>
    <w:tblStylePr w:type="firstRow">
      <w:rPr>
        <w:b/>
        <w:bCs/>
      </w:rPr>
      <w:tblPr/>
      <w:tcPr>
        <w:shd w:val="clear" w:color="auto" w:fill="FEFF8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F8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4A6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4A600" w:themeFill="accent6" w:themeFillShade="BF"/>
      </w:tc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shd w:val="clear" w:color="auto" w:fill="FDFF6F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9C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9CC00" w:themeColor="accent2"/>
        <w:left w:val="single" w:sz="4" w:space="0" w:color="9EAAB1" w:themeColor="accent1"/>
        <w:bottom w:val="single" w:sz="4" w:space="0" w:color="9EAAB1" w:themeColor="accent1"/>
        <w:right w:val="single" w:sz="4" w:space="0" w:color="9EAAB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67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676F" w:themeColor="accent1" w:themeShade="99"/>
          <w:insideV w:val="nil"/>
        </w:tcBorders>
        <w:shd w:val="clear" w:color="auto" w:fill="5967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76F" w:themeFill="accent1" w:themeFillShade="99"/>
      </w:tcPr>
    </w:tblStylePr>
    <w:tblStylePr w:type="band1Vert">
      <w:tblPr/>
      <w:tcPr>
        <w:shd w:val="clear" w:color="auto" w:fill="D8DDDF" w:themeFill="accent1" w:themeFillTint="66"/>
      </w:tcPr>
    </w:tblStylePr>
    <w:tblStylePr w:type="band1Horz">
      <w:tblPr/>
      <w:tcPr>
        <w:shd w:val="clear" w:color="auto" w:fill="CED4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9CC00" w:themeColor="accent2"/>
        <w:left w:val="single" w:sz="4" w:space="0" w:color="99CC00" w:themeColor="accent2"/>
        <w:bottom w:val="single" w:sz="4" w:space="0" w:color="99CC00" w:themeColor="accent2"/>
        <w:right w:val="single" w:sz="4" w:space="0" w:color="99CC0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7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7A00" w:themeColor="accent2" w:themeShade="99"/>
          <w:insideV w:val="nil"/>
        </w:tcBorders>
        <w:shd w:val="clear" w:color="auto" w:fill="5B7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A00" w:themeFill="accent2" w:themeFillShade="99"/>
      </w:tcPr>
    </w:tblStylePr>
    <w:tblStylePr w:type="band1Vert">
      <w:tblPr/>
      <w:tcPr>
        <w:shd w:val="clear" w:color="auto" w:fill="E0FF84" w:themeFill="accent2" w:themeFillTint="66"/>
      </w:tcPr>
    </w:tblStylePr>
    <w:tblStylePr w:type="band1Horz">
      <w:tblPr/>
      <w:tcPr>
        <w:shd w:val="clear" w:color="auto" w:fill="D8FF6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C831B" w:themeColor="accent4"/>
        <w:left w:val="single" w:sz="4" w:space="0" w:color="001999" w:themeColor="accent3"/>
        <w:bottom w:val="single" w:sz="4" w:space="0" w:color="001999" w:themeColor="accent3"/>
        <w:right w:val="single" w:sz="4" w:space="0" w:color="00199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831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5B" w:themeColor="accent3" w:themeShade="99"/>
          <w:insideV w:val="nil"/>
        </w:tcBorders>
        <w:shd w:val="clear" w:color="auto" w:fill="000E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5B" w:themeFill="accent3" w:themeFillShade="99"/>
      </w:tcPr>
    </w:tblStylePr>
    <w:tblStylePr w:type="band1Vert">
      <w:tblPr/>
      <w:tcPr>
        <w:shd w:val="clear" w:color="auto" w:fill="7086FF" w:themeFill="accent3" w:themeFillTint="66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1999" w:themeColor="accent3"/>
        <w:left w:val="single" w:sz="4" w:space="0" w:color="FC831B" w:themeColor="accent4"/>
        <w:bottom w:val="single" w:sz="4" w:space="0" w:color="FC831B" w:themeColor="accent4"/>
        <w:right w:val="single" w:sz="4" w:space="0" w:color="FC831B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4C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4C02" w:themeColor="accent4" w:themeShade="99"/>
          <w:insideV w:val="nil"/>
        </w:tcBorders>
        <w:shd w:val="clear" w:color="auto" w:fill="A54C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4C02" w:themeFill="accent4" w:themeFillShade="99"/>
      </w:tcPr>
    </w:tblStylePr>
    <w:tblStylePr w:type="band1Vert">
      <w:tblPr/>
      <w:tcPr>
        <w:shd w:val="clear" w:color="auto" w:fill="FDCCA3" w:themeFill="accent4" w:themeFillTint="66"/>
      </w:tcPr>
    </w:tblStylePr>
    <w:tblStylePr w:type="band1Horz">
      <w:tblPr/>
      <w:tcPr>
        <w:shd w:val="clear" w:color="auto" w:fill="FDC0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DE00" w:themeColor="accent6"/>
        <w:left w:val="single" w:sz="4" w:space="0" w:color="86766E" w:themeColor="accent5"/>
        <w:bottom w:val="single" w:sz="4" w:space="0" w:color="86766E" w:themeColor="accent5"/>
        <w:right w:val="single" w:sz="4" w:space="0" w:color="86766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1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6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642" w:themeColor="accent5" w:themeShade="99"/>
          <w:insideV w:val="nil"/>
        </w:tcBorders>
        <w:shd w:val="clear" w:color="auto" w:fill="5046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642" w:themeFill="accent5" w:themeFillShade="99"/>
      </w:tcPr>
    </w:tblStylePr>
    <w:tblStylePr w:type="band1Vert">
      <w:tblPr/>
      <w:tcPr>
        <w:shd w:val="clear" w:color="auto" w:fill="CFC7C4" w:themeFill="accent5" w:themeFillTint="66"/>
      </w:tcPr>
    </w:tblStylePr>
    <w:tblStylePr w:type="band1Horz">
      <w:tblPr/>
      <w:tcPr>
        <w:shd w:val="clear" w:color="auto" w:fill="C3BA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6766E" w:themeColor="accent5"/>
        <w:left w:val="single" w:sz="4" w:space="0" w:color="DDDE00" w:themeColor="accent6"/>
        <w:bottom w:val="single" w:sz="4" w:space="0" w:color="DDDE00" w:themeColor="accent6"/>
        <w:right w:val="single" w:sz="4" w:space="0" w:color="DDDE0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FE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76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38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38500" w:themeColor="accent6" w:themeShade="99"/>
          <w:insideV w:val="nil"/>
        </w:tcBorders>
        <w:shd w:val="clear" w:color="auto" w:fill="838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00" w:themeFill="accent6" w:themeFillShade="99"/>
      </w:tcPr>
    </w:tblStylePr>
    <w:tblStylePr w:type="band1Vert">
      <w:tblPr/>
      <w:tcPr>
        <w:shd w:val="clear" w:color="auto" w:fill="FEFF8B" w:themeFill="accent6" w:themeFillTint="66"/>
      </w:tcPr>
    </w:tblStylePr>
    <w:tblStylePr w:type="band1Horz">
      <w:tblPr/>
      <w:tcPr>
        <w:shd w:val="clear" w:color="auto" w:fill="FDFF6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rsid w:val="00DD0497"/>
    <w:pPr>
      <w:spacing w:after="240"/>
    </w:pPr>
    <w:rPr>
      <w:b/>
      <w:sz w:val="24"/>
    </w:rPr>
  </w:style>
  <w:style w:type="paragraph" w:customStyle="1" w:styleId="Numerointi2">
    <w:name w:val="Numerointi 2"/>
    <w:basedOn w:val="Normaali"/>
    <w:uiPriority w:val="49"/>
    <w:rsid w:val="004F1779"/>
    <w:pPr>
      <w:numPr>
        <w:numId w:val="34"/>
      </w:numPr>
    </w:pPr>
  </w:style>
  <w:style w:type="paragraph" w:customStyle="1" w:styleId="Numerointi3">
    <w:name w:val="Numerointi 3"/>
    <w:basedOn w:val="Normaali"/>
    <w:uiPriority w:val="49"/>
    <w:rsid w:val="004F1779"/>
    <w:pPr>
      <w:numPr>
        <w:numId w:val="35"/>
      </w:numPr>
    </w:pPr>
  </w:style>
  <w:style w:type="paragraph" w:customStyle="1" w:styleId="Numerointi4">
    <w:name w:val="Numerointi 4"/>
    <w:basedOn w:val="Normaali"/>
    <w:qFormat/>
    <w:rsid w:val="004F1779"/>
    <w:pPr>
      <w:numPr>
        <w:numId w:val="36"/>
      </w:numPr>
    </w:pPr>
  </w:style>
  <w:style w:type="paragraph" w:customStyle="1" w:styleId="Ranskalainenviiva4">
    <w:name w:val="Ranskalainen viiva 4"/>
    <w:basedOn w:val="Normaali"/>
    <w:qFormat/>
    <w:rsid w:val="004F1779"/>
    <w:pPr>
      <w:numPr>
        <w:numId w:val="39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nskalainenviiva2">
    <w:name w:val="Ranskalainen viiva 2"/>
    <w:basedOn w:val="Normaali"/>
    <w:uiPriority w:val="59"/>
    <w:rsid w:val="004F1779"/>
    <w:pPr>
      <w:numPr>
        <w:numId w:val="37"/>
      </w:numPr>
    </w:pPr>
  </w:style>
  <w:style w:type="paragraph" w:customStyle="1" w:styleId="Ranskalainenviiva3">
    <w:name w:val="Ranskalainen viiva 3"/>
    <w:basedOn w:val="Normaali"/>
    <w:uiPriority w:val="59"/>
    <w:rsid w:val="004F1779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3.png@01CDADF1.416C69C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Metsateollisuus ry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EAAB1"/>
      </a:accent1>
      <a:accent2>
        <a:srgbClr val="99CC00"/>
      </a:accent2>
      <a:accent3>
        <a:srgbClr val="001999"/>
      </a:accent3>
      <a:accent4>
        <a:srgbClr val="FC831B"/>
      </a:accent4>
      <a:accent5>
        <a:srgbClr val="86766E"/>
      </a:accent5>
      <a:accent6>
        <a:srgbClr val="DDDE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/>
</file>

<file path=customXml/itemProps1.xml><?xml version="1.0" encoding="utf-8"?>
<ds:datastoreItem xmlns:ds="http://schemas.openxmlformats.org/officeDocument/2006/customXml" ds:itemID="{D99F22A6-6E1F-421B-B249-BE051DB012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2275</Characters>
  <Application>Microsoft Office Word</Application>
  <DocSecurity>4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Kannanotto laatimisen lähtökohdista, tavoitteista ja valmistelusta</vt:lpstr>
      <vt:lpstr/>
    </vt:vector>
  </TitlesOfParts>
  <Company>Metsäteollisuus ry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Kannanotto laatimisen lähtökohdista, tavoitteista ja valmistelusta</dc:title>
  <dc:creator>Anu Islander</dc:creator>
  <cp:lastModifiedBy>Hakkarainen Satu</cp:lastModifiedBy>
  <cp:revision>2</cp:revision>
  <cp:lastPrinted>2013-02-28T10:26:00Z</cp:lastPrinted>
  <dcterms:created xsi:type="dcterms:W3CDTF">2013-03-01T10:53:00Z</dcterms:created>
  <dcterms:modified xsi:type="dcterms:W3CDTF">2013-03-01T10:53:00Z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Islander Anu</vt:lpwstr>
  </property>
</Properties>
</file>