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8C" w:rsidRDefault="003C668C">
      <w:bookmarkStart w:id="0" w:name="_GoBack"/>
      <w:bookmarkEnd w:id="0"/>
      <w:r>
        <w:t>18.1.2016</w:t>
      </w:r>
    </w:p>
    <w:p w:rsidR="00FD4E35" w:rsidRDefault="00FD4E35">
      <w:r>
        <w:t>Viite: Ympäristöministeriön lausuntopyyntö 23.11.2015</w:t>
      </w:r>
    </w:p>
    <w:p w:rsidR="00135450" w:rsidRDefault="00FD4E35">
      <w:r>
        <w:t xml:space="preserve">Asia: Lausunto </w:t>
      </w:r>
      <w:r w:rsidR="00135450">
        <w:t>s</w:t>
      </w:r>
      <w:r>
        <w:t>oidensuojelutyöryhmän loppuraportista</w:t>
      </w:r>
    </w:p>
    <w:p w:rsidR="00135450" w:rsidRDefault="00135450"/>
    <w:p w:rsidR="00135450" w:rsidRDefault="00135450">
      <w:r>
        <w:t>Ympäristöministeriö</w:t>
      </w:r>
    </w:p>
    <w:p w:rsidR="00EF5AC7" w:rsidRDefault="00135450" w:rsidP="00135450">
      <w:pPr>
        <w:ind w:left="1304"/>
      </w:pPr>
      <w:r>
        <w:t xml:space="preserve">Ympäristöministeriö asetti 4.9.2012 työryhmän valmistelemaan </w:t>
      </w:r>
      <w:r w:rsidR="00EF5AC7">
        <w:t>soidensuojelun täydennysohjelmaa. Myöhemmin työryhmän tehtäväksi tarkennettiin tehdä ehdotus nykyistä suojeluverkkoa parhaiten täydentävistä suoalueista sekä suojelun vaihtoehtoisista toteutuskeinoista</w:t>
      </w:r>
      <w:r w:rsidR="00090859">
        <w:t>.</w:t>
      </w:r>
      <w:r w:rsidR="00EF5AC7">
        <w:t xml:space="preserve"> </w:t>
      </w:r>
      <w:r w:rsidR="00090859">
        <w:t>S</w:t>
      </w:r>
      <w:r w:rsidR="00EF5AC7">
        <w:t xml:space="preserve">amalla luovuttiin lakisääteisen suojeluohjelman valmistelusta. </w:t>
      </w:r>
    </w:p>
    <w:p w:rsidR="00C923F0" w:rsidRDefault="00EF5AC7" w:rsidP="00135450">
      <w:pPr>
        <w:ind w:left="1304"/>
      </w:pPr>
      <w:r>
        <w:t>Soidensuojelutyöryhmän työ on osa MMM:n johdolla valmistel</w:t>
      </w:r>
      <w:r w:rsidR="008D4769">
        <w:t>l</w:t>
      </w:r>
      <w:r>
        <w:t>un soiden ja turvemaiden kestävän ja vastuullisen käytön ja suojelun strategia</w:t>
      </w:r>
      <w:r w:rsidR="00F44AAA">
        <w:t>n toteuttamista</w:t>
      </w:r>
      <w:r>
        <w:t xml:space="preserve">. Strategia valmistui </w:t>
      </w:r>
      <w:r w:rsidR="00F434B2">
        <w:t xml:space="preserve">vuonna </w:t>
      </w:r>
      <w:r>
        <w:t>2011 ja valtioneuvosto teki sitä koskevan periaatepäätöksen 30.8.2012.</w:t>
      </w:r>
      <w:r w:rsidR="00005E95">
        <w:t xml:space="preserve"> </w:t>
      </w:r>
      <w:r w:rsidR="008D4769">
        <w:t>Soidensuojelut</w:t>
      </w:r>
      <w:r w:rsidR="00005E95">
        <w:t>yöryhmä</w:t>
      </w:r>
      <w:r w:rsidR="00090859">
        <w:t xml:space="preserve">n työ on painottunut eteläiseen Suomeen, jossa soidensuojelun tilanne on Pohjois-Suomea heikompi.  </w:t>
      </w:r>
      <w:r w:rsidR="00C923F0">
        <w:t xml:space="preserve">Luonnonsuojelullisesti arvokkaita soita on kartoitettu ELY-keskusten ja Metsähallituksen maastotöillä ja samalla on hyödynnetty maakuntaliittojen tekemät selvitykset. </w:t>
      </w:r>
      <w:r w:rsidR="00090859">
        <w:t>Työryhmä on valinnut</w:t>
      </w:r>
      <w:r w:rsidR="00C923F0">
        <w:t xml:space="preserve"> selvitysaineiston perusteella 747 valtakunnallisesti arvokasta suota kokonaisalaltaan 117 000 ha. Näistä sijoittuu Pohjois-Suomeen 130 suota, joiden kokonaisala on 59 000 ha. Pohjois-Suomen kohteista puolet on valtion omistuksessa.</w:t>
      </w:r>
      <w:r w:rsidR="002B68A4">
        <w:t xml:space="preserve"> Työryhmän ehdotuksessa Pohjois-Suomen kohteet on esitetty ainoastaan valtion maiden osalta.</w:t>
      </w:r>
    </w:p>
    <w:p w:rsidR="00663B7C" w:rsidRDefault="00C923F0" w:rsidP="00135450">
      <w:pPr>
        <w:ind w:left="1304"/>
      </w:pPr>
      <w:r>
        <w:t xml:space="preserve">Suojelun toteutus etenee hallitusohjelman linjausten mukaisesti etupainotteisesti valtion omistamilla soilla. </w:t>
      </w:r>
      <w:r w:rsidR="0006796D">
        <w:t>Etelä-Suomen valtion</w:t>
      </w:r>
      <w:r>
        <w:t xml:space="preserve"> </w:t>
      </w:r>
      <w:r w:rsidR="0006796D">
        <w:t xml:space="preserve">maiden osalta tehtiin keväällä 2015 toteutuspäätös 6 000 hehtaarin suoalasta. Tarkoituksena on lisätä valtion soiden suojelua vielä </w:t>
      </w:r>
      <w:r w:rsidR="002B68A4">
        <w:t xml:space="preserve">Etelä-Suomen osalta 1 000 </w:t>
      </w:r>
      <w:proofErr w:type="spellStart"/>
      <w:r w:rsidR="002B68A4">
        <w:t>ha:lla</w:t>
      </w:r>
      <w:proofErr w:type="spellEnd"/>
      <w:r w:rsidR="002B68A4">
        <w:t xml:space="preserve"> ja Pohjois-Suomen osalta 29</w:t>
      </w:r>
      <w:r w:rsidR="0006796D">
        <w:t xml:space="preserve"> 000 </w:t>
      </w:r>
      <w:proofErr w:type="spellStart"/>
      <w:r w:rsidR="0006796D">
        <w:t>ha:lla</w:t>
      </w:r>
      <w:proofErr w:type="spellEnd"/>
      <w:r w:rsidR="002B68A4">
        <w:t>. Valtion maiden lisäsuojelusta</w:t>
      </w:r>
      <w:r w:rsidR="0006796D">
        <w:t xml:space="preserve"> </w:t>
      </w:r>
      <w:r w:rsidR="002B68A4">
        <w:t xml:space="preserve">toteutetaan </w:t>
      </w:r>
      <w:r w:rsidR="0006796D">
        <w:t xml:space="preserve">ministeri Tiilikaisen linjauksen mukaan puolet lakisääteisinä suojelualueina ja puolet Metsähallituksen omalla päätöksellä. </w:t>
      </w:r>
      <w:r w:rsidR="00663B7C">
        <w:t>Valtioneuvoston päätös lakisääteisinä toteutettavista kohteista on tarkoitus tehdä alkuvuonna 2016.</w:t>
      </w:r>
      <w:r w:rsidR="002B68A4">
        <w:t xml:space="preserve"> </w:t>
      </w:r>
    </w:p>
    <w:p w:rsidR="00AF4448" w:rsidRDefault="00663B7C" w:rsidP="00135450">
      <w:pPr>
        <w:ind w:left="1304"/>
      </w:pPr>
      <w:r>
        <w:t xml:space="preserve">Yksityismaiden osalta suojelua on tarkoitus viedä </w:t>
      </w:r>
      <w:r w:rsidR="002B68A4">
        <w:t xml:space="preserve">Etelä-Suomen osalta </w:t>
      </w:r>
      <w:r>
        <w:t xml:space="preserve">eteenpäin erilaisin vapaaehtoisen suojelun keinoin. </w:t>
      </w:r>
      <w:r w:rsidR="00AF4448">
        <w:t>Pohjois-Suomen yksityismaiden soidensuojelun osalta ympäristöhallinto ei ryhdy tässä vaiheessa aktiivisiin toimenpiteisiin, ellei maanomistaja esitä asiaa tai kaavoitus tai muu hanke sitä edellytä.</w:t>
      </w:r>
    </w:p>
    <w:p w:rsidR="00C85EDB" w:rsidRDefault="002B68A4" w:rsidP="00B85008">
      <w:pPr>
        <w:ind w:left="1304"/>
      </w:pPr>
      <w:r>
        <w:t xml:space="preserve">Pohjois-Pohjanmaan liitto </w:t>
      </w:r>
      <w:r w:rsidR="0082709A">
        <w:t xml:space="preserve">toteaa, että </w:t>
      </w:r>
      <w:r w:rsidR="00F434B2">
        <w:t>se</w:t>
      </w:r>
      <w:r w:rsidR="0082709A">
        <w:t xml:space="preserve"> </w:t>
      </w:r>
      <w:r w:rsidR="00F434B2">
        <w:t>on</w:t>
      </w:r>
      <w:r w:rsidR="0082709A">
        <w:t xml:space="preserve"> osallistunut suostrategian valmisteluun </w:t>
      </w:r>
      <w:r w:rsidR="00F434B2">
        <w:t>sekä</w:t>
      </w:r>
      <w:r w:rsidR="0082709A">
        <w:t xml:space="preserve"> soidensuojelutyöryhmän ehdotuksen </w:t>
      </w:r>
      <w:r w:rsidR="00F434B2">
        <w:t>v</w:t>
      </w:r>
      <w:r w:rsidR="0082709A">
        <w:t>almisteluun</w:t>
      </w:r>
      <w:r w:rsidR="00F434B2">
        <w:t xml:space="preserve"> työryhmäjäsenyyden kautta</w:t>
      </w:r>
      <w:r w:rsidR="0082709A">
        <w:t>.</w:t>
      </w:r>
      <w:r w:rsidR="009B10BB">
        <w:t xml:space="preserve"> Osallistumisen myötä on voitu vakuuttua valmistelutyön laajuudesta ja perusteellisuudesta. Myös yhteydenpito maanomistajiin on </w:t>
      </w:r>
      <w:r w:rsidR="00F434B2">
        <w:t>hoidettu</w:t>
      </w:r>
      <w:r w:rsidR="009B10BB">
        <w:t xml:space="preserve"> hyvin. </w:t>
      </w:r>
      <w:r w:rsidR="00F41E40">
        <w:t>Liitto katsoo, että työryhmän ehdottamien kohteiden toteutus voi edetä esitettyjen vapaaehtoisuuteen pohjautuvien keinojen</w:t>
      </w:r>
      <w:r w:rsidR="00B85008">
        <w:t xml:space="preserve"> kautta</w:t>
      </w:r>
      <w:r w:rsidR="00F41E40">
        <w:t>. Tämä ei kuitenkaan tule olemaan niin selkeää kuin olisi lakisääteisen ohjelman tapauksessa</w:t>
      </w:r>
      <w:r w:rsidR="00B85008">
        <w:t>,</w:t>
      </w:r>
      <w:r w:rsidR="00F41E40">
        <w:t xml:space="preserve"> ja yksittäisiä ongelmatilanteita muiden </w:t>
      </w:r>
      <w:r w:rsidR="00EF0017">
        <w:t>maan</w:t>
      </w:r>
      <w:r w:rsidR="00F41E40">
        <w:t>käyttö</w:t>
      </w:r>
      <w:r w:rsidR="00EF0017">
        <w:t>muotojen</w:t>
      </w:r>
      <w:r w:rsidR="00F41E40">
        <w:t xml:space="preserve"> ja kohteiden turvaamistavoitteen välillä on odotettavissa.  </w:t>
      </w:r>
      <w:r w:rsidR="00B85008">
        <w:t xml:space="preserve">On hyvin tärkeää, että asiassa </w:t>
      </w:r>
      <w:r w:rsidR="00B85008">
        <w:lastRenderedPageBreak/>
        <w:t>harjoitetaan e</w:t>
      </w:r>
      <w:r w:rsidR="00F41E40">
        <w:t>tupainotteis</w:t>
      </w:r>
      <w:r w:rsidR="00B85008">
        <w:t>ta</w:t>
      </w:r>
      <w:r w:rsidR="00F41E40">
        <w:t xml:space="preserve"> yhteydenpi</w:t>
      </w:r>
      <w:r w:rsidR="00B85008">
        <w:t>toa</w:t>
      </w:r>
      <w:r w:rsidR="00F41E40">
        <w:t xml:space="preserve"> luonnonsuojeluviranomaisen, maanomistajien ja heidän et</w:t>
      </w:r>
      <w:r w:rsidR="00FC61B4">
        <w:t>ujärjestönsä kesken</w:t>
      </w:r>
      <w:r w:rsidR="00B85008">
        <w:t>; näin</w:t>
      </w:r>
      <w:r w:rsidR="00FC61B4">
        <w:t xml:space="preserve"> voitaneen suureksi</w:t>
      </w:r>
      <w:r w:rsidR="00F41E40">
        <w:t xml:space="preserve"> </w:t>
      </w:r>
      <w:r w:rsidR="00FC61B4">
        <w:t xml:space="preserve">osaksi välttää ristiriitojen syntyminen. </w:t>
      </w:r>
      <w:r w:rsidR="00C85EDB">
        <w:t xml:space="preserve"> Pohjois-Pohjanmaan liitto katsoo, että soidensuojelun ja muiden intressien ristiriitoja tulee välttää myös niin, ettei </w:t>
      </w:r>
      <w:proofErr w:type="spellStart"/>
      <w:r w:rsidR="00C85EDB">
        <w:t>LSL:n</w:t>
      </w:r>
      <w:proofErr w:type="spellEnd"/>
      <w:r w:rsidR="00C85EDB">
        <w:t xml:space="preserve"> mukaisessa toteutuksessa rajoiteta alueiden metsästys- ja virkistyskäyttöä. </w:t>
      </w:r>
    </w:p>
    <w:p w:rsidR="0015765A" w:rsidRDefault="00EF0017" w:rsidP="00B85008">
      <w:pPr>
        <w:ind w:left="1304"/>
      </w:pPr>
      <w:r>
        <w:t>N</w:t>
      </w:r>
      <w:r w:rsidR="008D4BE9">
        <w:t xml:space="preserve">iissä maakunnissa, joissa soiden maakuntakaavoitus on ajankohtaista, </w:t>
      </w:r>
      <w:r>
        <w:t xml:space="preserve">kaavoituksella </w:t>
      </w:r>
      <w:r w:rsidR="006E75D7">
        <w:t>voi</w:t>
      </w:r>
      <w:r w:rsidR="008D4BE9">
        <w:t xml:space="preserve"> </w:t>
      </w:r>
      <w:r w:rsidR="006E75D7">
        <w:t xml:space="preserve">olla </w:t>
      </w:r>
      <w:r w:rsidR="00B85008">
        <w:t>merkittävä rooli työryhmän ehdot</w:t>
      </w:r>
      <w:r w:rsidR="0015765A">
        <w:t>tamien kohteiden turvaamisessa</w:t>
      </w:r>
      <w:r w:rsidR="00B85008">
        <w:t>.</w:t>
      </w:r>
      <w:r w:rsidR="008D4BE9">
        <w:t xml:space="preserve"> </w:t>
      </w:r>
      <w:r w:rsidR="006E75D7">
        <w:t>Työryhmän ehdottamien kohteiden käsittelyä kaavoituksessa helpottaa se, että v</w:t>
      </w:r>
      <w:r w:rsidR="008D4BE9">
        <w:t>almisteluaineisto on laadukas pohja kaavoituskäyttöä ajatellen</w:t>
      </w:r>
      <w:r w:rsidR="006E75D7">
        <w:t xml:space="preserve"> ja maanomistajat ovat jo tietoisia luonnonarvoista</w:t>
      </w:r>
      <w:r w:rsidR="008D4BE9">
        <w:t>.</w:t>
      </w:r>
      <w:r w:rsidR="006E75D7">
        <w:t xml:space="preserve"> </w:t>
      </w:r>
      <w:r w:rsidR="008D4BE9">
        <w:t xml:space="preserve"> </w:t>
      </w:r>
    </w:p>
    <w:p w:rsidR="00B85008" w:rsidRDefault="008D4BE9" w:rsidP="00B85008">
      <w:pPr>
        <w:ind w:left="1304"/>
      </w:pPr>
      <w:r>
        <w:t xml:space="preserve">Merkitystään vähemmälle huomiolle on </w:t>
      </w:r>
      <w:r w:rsidR="00EF0017">
        <w:t xml:space="preserve">tähän saakka </w:t>
      </w:r>
      <w:r>
        <w:t xml:space="preserve">jäänyt työryhmän ehdotuksen kohta ”Suoluonnon monimuotoisuuden turvaaminen metsätalousalueilla”.  Kyseessä on pinta-alallisesti </w:t>
      </w:r>
      <w:r w:rsidR="00EF0017">
        <w:t>pää</w:t>
      </w:r>
      <w:r>
        <w:t xml:space="preserve">osa suoluontoa, </w:t>
      </w:r>
      <w:r w:rsidR="00EF0017">
        <w:t xml:space="preserve">ja sillä </w:t>
      </w:r>
      <w:r>
        <w:t xml:space="preserve">voidaan toimintatapoja kehittäen parantaa soiden luonnonarvoja ja tuottaa </w:t>
      </w:r>
      <w:r w:rsidR="00EF0017">
        <w:t xml:space="preserve">merkittäviä </w:t>
      </w:r>
      <w:r>
        <w:t xml:space="preserve">vesiensuojelu- </w:t>
      </w:r>
      <w:r w:rsidR="00EF0017">
        <w:t>sekä</w:t>
      </w:r>
      <w:r>
        <w:t xml:space="preserve"> riista</w:t>
      </w:r>
      <w:r w:rsidR="00EF0017">
        <w:t>talous</w:t>
      </w:r>
      <w:r>
        <w:t>hyötyjä</w:t>
      </w:r>
      <w:r w:rsidR="00D81888">
        <w:t xml:space="preserve">. </w:t>
      </w:r>
      <w:r w:rsidR="00EF0017">
        <w:t>S</w:t>
      </w:r>
      <w:r w:rsidR="0015765A">
        <w:t>uometsätalouteen liittyvä kehityslinja tarjoaa kustannustehokkaita mahdollisuuksia</w:t>
      </w:r>
      <w:r w:rsidR="006E75D7">
        <w:t xml:space="preserve"> soiden luonnon- ja virkistysarvoille, joten siihen tulisi suunnata pilottiluonteisia hankkeita. </w:t>
      </w:r>
      <w:r w:rsidR="0015765A">
        <w:t xml:space="preserve">   </w:t>
      </w:r>
      <w:r w:rsidR="00D81888">
        <w:t xml:space="preserve">  </w:t>
      </w:r>
      <w:r w:rsidR="00B85008">
        <w:t xml:space="preserve">          </w:t>
      </w:r>
    </w:p>
    <w:p w:rsidR="009B10BB" w:rsidRDefault="00FC61B4" w:rsidP="00135450">
      <w:pPr>
        <w:ind w:left="1304"/>
      </w:pPr>
      <w:r>
        <w:t>Valtion taloustilanne ja suojelun toteutusmäärärahojen väheneminen on joka tapauksessa tekijä, joka on</w:t>
      </w:r>
      <w:r w:rsidR="00B85008">
        <w:t xml:space="preserve"> </w:t>
      </w:r>
      <w:r>
        <w:t xml:space="preserve">esteenä alun perin suunnitellun </w:t>
      </w:r>
      <w:r w:rsidR="00B85008">
        <w:t xml:space="preserve">laajan </w:t>
      </w:r>
      <w:r>
        <w:t xml:space="preserve">suojeluohjelmaratkaisun käytölle. Tässä tilanteessa </w:t>
      </w:r>
      <w:r w:rsidR="00B075CB">
        <w:t>supistuneita</w:t>
      </w:r>
      <w:r>
        <w:t xml:space="preserve"> </w:t>
      </w:r>
      <w:r w:rsidR="00B075CB">
        <w:t>luonnons</w:t>
      </w:r>
      <w:r w:rsidR="00B85008">
        <w:t>uojelu</w:t>
      </w:r>
      <w:r w:rsidR="00B075CB">
        <w:t xml:space="preserve">kohteiden </w:t>
      </w:r>
      <w:r>
        <w:t xml:space="preserve">toteutusvaroja </w:t>
      </w:r>
      <w:r w:rsidR="00B85008">
        <w:t xml:space="preserve">on </w:t>
      </w:r>
      <w:r>
        <w:t>suunn</w:t>
      </w:r>
      <w:r w:rsidR="00B85008">
        <w:t>attava ratkaisukiireellisyyden perusteella</w:t>
      </w:r>
      <w:r w:rsidR="00B075CB">
        <w:t>:</w:t>
      </w:r>
      <w:r w:rsidR="00B85008">
        <w:t xml:space="preserve"> </w:t>
      </w:r>
      <w:r>
        <w:t>maanomistaj</w:t>
      </w:r>
      <w:r w:rsidR="00B85008">
        <w:t xml:space="preserve">atarpeiden, kaavoituksen ja </w:t>
      </w:r>
      <w:r>
        <w:t xml:space="preserve">hankkeiden mukaan. </w:t>
      </w:r>
    </w:p>
    <w:p w:rsidR="00F847AA" w:rsidRDefault="00D81888" w:rsidP="00135450">
      <w:pPr>
        <w:ind w:left="1304"/>
      </w:pPr>
      <w:r>
        <w:t xml:space="preserve">Soidensuojelun kehitystilanne Pohjois-Pohjanmaalla poikkeaa muusta maasta. </w:t>
      </w:r>
      <w:r w:rsidR="0082709A">
        <w:t xml:space="preserve">Samanaikaisesti </w:t>
      </w:r>
      <w:r>
        <w:t xml:space="preserve">suostrategian ja soidensuojelutyöryhmän työn kanssa </w:t>
      </w:r>
      <w:r w:rsidR="0082709A">
        <w:t xml:space="preserve">Pohjois-Pohjanmaan liitto on vienyt omalla alueellaan eteenpäin soiden käytön suunnittelua hanketyön ja maakuntakaavoituksen kautta. </w:t>
      </w:r>
      <w:r w:rsidR="00B075CB">
        <w:t>Pohjois-Pohjanmaan 1. vaihem</w:t>
      </w:r>
      <w:r w:rsidR="00234419">
        <w:t xml:space="preserve">aakuntakaava sisältää soita muuttavan käytön ja luonnonarvojen yhteensovituksen. </w:t>
      </w:r>
      <w:r w:rsidR="00B075CB">
        <w:t>On hyvä, että k</w:t>
      </w:r>
      <w:r w:rsidR="0082709A">
        <w:t>aavan soidenkäyttö on nyt vahvistettu ympäristöministeriön päätöksellä 23.11.2015</w:t>
      </w:r>
      <w:r w:rsidR="00B075CB">
        <w:t xml:space="preserve">. </w:t>
      </w:r>
      <w:r w:rsidR="00A64918">
        <w:t>M</w:t>
      </w:r>
      <w:r w:rsidR="00234419">
        <w:t xml:space="preserve">aakuntakaava </w:t>
      </w:r>
      <w:r w:rsidR="00A64918">
        <w:t>sisältää laajan suunnitteluratkaisun soiden luonnonarvojen turvaamiseksi</w:t>
      </w:r>
      <w:r w:rsidR="00B739A5">
        <w:t>:</w:t>
      </w:r>
      <w:r w:rsidR="00A64918">
        <w:t xml:space="preserve"> </w:t>
      </w:r>
      <w:r w:rsidR="00B739A5">
        <w:t>u</w:t>
      </w:r>
      <w:r w:rsidR="00A64918">
        <w:t xml:space="preserve">usia luonnonsuojelulailla toteutettavia soidensuojelualueita </w:t>
      </w:r>
      <w:r w:rsidR="0015765A">
        <w:t>62</w:t>
      </w:r>
      <w:r w:rsidR="00A64918">
        <w:t xml:space="preserve"> k</w:t>
      </w:r>
      <w:r w:rsidR="0015765A">
        <w:t>pl</w:t>
      </w:r>
      <w:r w:rsidR="00A64918">
        <w:t xml:space="preserve">, </w:t>
      </w:r>
      <w:r w:rsidR="0015765A">
        <w:t>18 700</w:t>
      </w:r>
      <w:r w:rsidR="00A64918">
        <w:t xml:space="preserve"> ha, luonnon monimuotoisuuden kannalta tärkeitä suoalueita </w:t>
      </w:r>
      <w:r w:rsidR="0015765A">
        <w:t>46</w:t>
      </w:r>
      <w:r w:rsidR="00A64918">
        <w:t xml:space="preserve"> k</w:t>
      </w:r>
      <w:r w:rsidR="0015765A">
        <w:t>pl</w:t>
      </w:r>
      <w:r w:rsidR="00A64918">
        <w:t xml:space="preserve">, </w:t>
      </w:r>
      <w:r w:rsidR="0015765A">
        <w:t>14 200</w:t>
      </w:r>
      <w:r w:rsidR="00A64918">
        <w:t xml:space="preserve"> ha ja kaksi arvokkaana suokehityssarjana osoitettua aluetta, yhteensä </w:t>
      </w:r>
      <w:r w:rsidR="0015765A">
        <w:t>7 900</w:t>
      </w:r>
      <w:r w:rsidR="00A64918">
        <w:t xml:space="preserve"> ha. </w:t>
      </w:r>
    </w:p>
    <w:p w:rsidR="00E5008A" w:rsidRDefault="00B739A5" w:rsidP="00135450">
      <w:pPr>
        <w:ind w:left="1304"/>
      </w:pPr>
      <w:r>
        <w:t>Pohjois-Pohjanmaan maakuntak</w:t>
      </w:r>
      <w:r w:rsidR="00A64918">
        <w:t>aavan soidensuojeluratkaisu on muotoutunut yhteensovitustarpe</w:t>
      </w:r>
      <w:r w:rsidR="00CC2330">
        <w:t xml:space="preserve">en, luonnonarvojen ja muiden ympäristöarvojen kautta. Vaikka </w:t>
      </w:r>
      <w:r>
        <w:t xml:space="preserve">kaavoituksen </w:t>
      </w:r>
      <w:r w:rsidR="00CC2330">
        <w:t>näkökulma eroaa</w:t>
      </w:r>
      <w:r>
        <w:t xml:space="preserve"> osin</w:t>
      </w:r>
      <w:r w:rsidR="00CC2330">
        <w:t xml:space="preserve"> soidensuojelutyöryhmän valtakunnallisiin luonnonarvoihin keskittyvästä näkökulmasta, kaavaratkaisu turvaa </w:t>
      </w:r>
      <w:r w:rsidR="007512B1">
        <w:t xml:space="preserve">myös </w:t>
      </w:r>
      <w:r w:rsidR="00CC2330">
        <w:t>valtakunnallisia luonnonarvoja ja hoitaa yleistä soidensuojelutarvetta.</w:t>
      </w:r>
      <w:r w:rsidR="007512B1">
        <w:t xml:space="preserve"> Kaavan soidensuojelualuevarauksiin liittyy viiden vuoden määräaika lainvoimaisuudesta lukien</w:t>
      </w:r>
      <w:r>
        <w:t>.</w:t>
      </w:r>
      <w:r w:rsidR="007512B1">
        <w:t xml:space="preserve"> </w:t>
      </w:r>
      <w:r>
        <w:t>O</w:t>
      </w:r>
      <w:r w:rsidR="007512B1">
        <w:t xml:space="preserve">saan </w:t>
      </w:r>
      <w:r w:rsidR="007A7F34">
        <w:t xml:space="preserve">suojeluvarauksista </w:t>
      </w:r>
      <w:r>
        <w:t xml:space="preserve">liittyy </w:t>
      </w:r>
      <w:r w:rsidR="00015CD0">
        <w:t xml:space="preserve">myös </w:t>
      </w:r>
      <w:r w:rsidR="007512B1">
        <w:t xml:space="preserve">muuttavan käytön </w:t>
      </w:r>
      <w:r w:rsidR="007A7C70">
        <w:t>kuten turvetuotannon suunnitelmia</w:t>
      </w:r>
      <w:r w:rsidR="007512B1">
        <w:t xml:space="preserve">. </w:t>
      </w:r>
      <w:r w:rsidR="00015CD0">
        <w:t>Näistä syistä Pohjois-Pohjanmaan</w:t>
      </w:r>
      <w:r>
        <w:t xml:space="preserve"> l</w:t>
      </w:r>
      <w:r w:rsidR="007512B1">
        <w:t xml:space="preserve">iitto </w:t>
      </w:r>
      <w:r>
        <w:t>pitää tärkeänä</w:t>
      </w:r>
      <w:r w:rsidR="007512B1">
        <w:t>, että ympäristöministeriö hoita</w:t>
      </w:r>
      <w:r>
        <w:t>a</w:t>
      </w:r>
      <w:r w:rsidR="007512B1">
        <w:t xml:space="preserve"> kaava</w:t>
      </w:r>
      <w:r w:rsidR="00015CD0">
        <w:t>n SL-1 -</w:t>
      </w:r>
      <w:r w:rsidR="007512B1">
        <w:t>kohteiden toteutuksen määräajan puitteissa</w:t>
      </w:r>
      <w:r w:rsidR="007A7C70">
        <w:t>. Toteutuksessa tulisi käyttää maanomistajien ja toiminnanharjoittajien kannalta tarkoituksenmukaisia menettelyjä kuten suoria korvauksia tai maanvaihtoja</w:t>
      </w:r>
      <w:r w:rsidR="007512B1">
        <w:t xml:space="preserve">. </w:t>
      </w:r>
      <w:r w:rsidR="00D576DF">
        <w:t>T</w:t>
      </w:r>
      <w:r>
        <w:t>yö</w:t>
      </w:r>
      <w:r w:rsidR="00D576DF">
        <w:t xml:space="preserve"> edellyttää riittävää resursointia Pohjois-Pohjanmaan ELY-keskukselle.</w:t>
      </w:r>
      <w:r w:rsidR="007512B1">
        <w:t xml:space="preserve"> </w:t>
      </w:r>
    </w:p>
    <w:p w:rsidR="00B739A5" w:rsidRDefault="00E5008A" w:rsidP="00135450">
      <w:pPr>
        <w:ind w:left="1304"/>
      </w:pPr>
      <w:r>
        <w:lastRenderedPageBreak/>
        <w:t xml:space="preserve">Työryhmä on nimennyt Pohjois-Pohjanmaalta yhteensä </w:t>
      </w:r>
      <w:r w:rsidR="0073667E">
        <w:t>2</w:t>
      </w:r>
      <w:r w:rsidR="009773EC">
        <w:t>2</w:t>
      </w:r>
      <w:r w:rsidR="0073667E">
        <w:t xml:space="preserve"> valtionmaakohdetta</w:t>
      </w:r>
      <w:r w:rsidR="009773EC">
        <w:t xml:space="preserve"> ml. yksi Vaalan kuntaan sijoittuva kohde. </w:t>
      </w:r>
      <w:r w:rsidR="0073667E">
        <w:t>Näistä 8 kohdetta sisältyy 1. vaihemaakuntakaavan luonnonarvosoihin ja loput ovat valtaosin nykyisiin soidensuojelualueisiin liittyviä</w:t>
      </w:r>
      <w:r w:rsidR="00F847AA">
        <w:t xml:space="preserve"> alueita</w:t>
      </w:r>
      <w:r w:rsidR="0073667E">
        <w:t xml:space="preserve">. </w:t>
      </w:r>
      <w:r w:rsidR="00B739A5">
        <w:t>Kokonaisuutena</w:t>
      </w:r>
      <w:r w:rsidR="0073667E">
        <w:t xml:space="preserve"> </w:t>
      </w:r>
      <w:r w:rsidR="00B739A5">
        <w:t xml:space="preserve">tämä </w:t>
      </w:r>
      <w:r w:rsidR="0073667E">
        <w:t xml:space="preserve">Metsähallituksen soita koskeva paketti </w:t>
      </w:r>
      <w:r w:rsidR="009773EC">
        <w:t xml:space="preserve">edistää </w:t>
      </w:r>
      <w:r w:rsidR="00D576DF">
        <w:t xml:space="preserve">hyvin </w:t>
      </w:r>
      <w:r w:rsidR="00B739A5">
        <w:t>maakunta</w:t>
      </w:r>
      <w:r w:rsidR="009773EC">
        <w:t xml:space="preserve">kaavan toteutumista olettaen, että ainakin SL-1 merkinnällä osoitetut kohteet toteutuvat luonnonsuojelulain mukaisina kohteina. </w:t>
      </w:r>
    </w:p>
    <w:p w:rsidR="00F847AA" w:rsidRDefault="009773EC" w:rsidP="00135450">
      <w:pPr>
        <w:ind w:left="1304"/>
      </w:pPr>
      <w:r>
        <w:t xml:space="preserve">Pohjois-Pohjanmaan liitto </w:t>
      </w:r>
      <w:r w:rsidR="00D576DF">
        <w:t xml:space="preserve">varautuu tekemään </w:t>
      </w:r>
      <w:r w:rsidR="003060F3">
        <w:t>Metsähallituksen soita koskevan ratkaisun</w:t>
      </w:r>
      <w:r w:rsidR="00D576DF">
        <w:t xml:space="preserve"> mukaisen ”kaavapäivityksen”</w:t>
      </w:r>
      <w:r w:rsidR="003060F3">
        <w:t xml:space="preserve"> 3. vaihemaakuntakaavan </w:t>
      </w:r>
      <w:r w:rsidR="00F847AA">
        <w:t>valmistelussa</w:t>
      </w:r>
      <w:r w:rsidR="003060F3">
        <w:t xml:space="preserve">. </w:t>
      </w:r>
      <w:r w:rsidR="00523F26">
        <w:t xml:space="preserve">Päivitykseen sisällytetään myös lainvoimaiset turvetuotannon lupapäätökset.  </w:t>
      </w:r>
      <w:r w:rsidR="006D76B6">
        <w:t>Lisäksi m</w:t>
      </w:r>
      <w:r w:rsidR="00D576DF">
        <w:t xml:space="preserve">aakunnan uuden kunnan, </w:t>
      </w:r>
      <w:r w:rsidR="003060F3">
        <w:t xml:space="preserve">Vaalan soiden käyttöä </w:t>
      </w:r>
      <w:r w:rsidR="00D576DF">
        <w:t xml:space="preserve">tullaan tarkastelemaan </w:t>
      </w:r>
      <w:r w:rsidR="00F847AA">
        <w:t xml:space="preserve">kokonaisuutena </w:t>
      </w:r>
      <w:r w:rsidR="00D576DF">
        <w:t>muuta maakuntaa vastaavasti</w:t>
      </w:r>
      <w:r w:rsidR="003060F3">
        <w:t>.</w:t>
      </w:r>
      <w:r w:rsidR="00F847AA">
        <w:t xml:space="preserve"> </w:t>
      </w:r>
      <w:r w:rsidR="00D576DF">
        <w:t xml:space="preserve">Ottaen huomioon </w:t>
      </w:r>
      <w:r w:rsidR="007A7F34">
        <w:t>soidensuojelu</w:t>
      </w:r>
      <w:r w:rsidR="008D4769">
        <w:t xml:space="preserve">työryhmän Pohjois-Suomea koskeva linjaus, </w:t>
      </w:r>
      <w:r w:rsidR="006D76B6">
        <w:t xml:space="preserve">toteutusresurssien näkymät, Etelä-Suomen tarpeet sekä Pohjois-Pohjanmaan 1. vaihekaavan </w:t>
      </w:r>
      <w:r w:rsidR="008D4769">
        <w:t xml:space="preserve">ajankohtainen </w:t>
      </w:r>
      <w:r w:rsidR="006D76B6">
        <w:t>toteutustar</w:t>
      </w:r>
      <w:r w:rsidR="008D4769">
        <w:t>ve</w:t>
      </w:r>
      <w:r w:rsidR="006D76B6">
        <w:t xml:space="preserve"> </w:t>
      </w:r>
      <w:r w:rsidR="008D4769">
        <w:t xml:space="preserve">Pohjois-Pohjanmaan liitto </w:t>
      </w:r>
      <w:r w:rsidR="006D76B6">
        <w:t>rajaa</w:t>
      </w:r>
      <w:r w:rsidR="008D4769">
        <w:t xml:space="preserve"> soidensuojelun</w:t>
      </w:r>
      <w:r w:rsidR="006D76B6">
        <w:t xml:space="preserve"> välit</w:t>
      </w:r>
      <w:r w:rsidR="008D4769">
        <w:t>t</w:t>
      </w:r>
      <w:r w:rsidR="006D76B6">
        <w:t>ö</w:t>
      </w:r>
      <w:r w:rsidR="008D4769">
        <w:t>män</w:t>
      </w:r>
      <w:r w:rsidR="006D76B6">
        <w:t xml:space="preserve"> kaavavalmistelu</w:t>
      </w:r>
      <w:r w:rsidR="008D4769">
        <w:t>n</w:t>
      </w:r>
      <w:r w:rsidR="006D76B6">
        <w:t xml:space="preserve"> edellä mainittu</w:t>
      </w:r>
      <w:r w:rsidR="007A7F34">
        <w:t>un</w:t>
      </w:r>
      <w:r w:rsidR="006D76B6">
        <w:t xml:space="preserve">. Työryhmän tuottama aineisto tullaan kuitenkin hyödyntämään </w:t>
      </w:r>
      <w:r w:rsidR="007A7F34">
        <w:t>muiltakin osin</w:t>
      </w:r>
      <w:r w:rsidR="006D76B6">
        <w:t xml:space="preserve"> liiton suunnittelussa</w:t>
      </w:r>
      <w:r w:rsidR="00B739A5">
        <w:t xml:space="preserve"> tavoitteena se, ett</w:t>
      </w:r>
      <w:r w:rsidR="007A7F34">
        <w:t>ei</w:t>
      </w:r>
      <w:r w:rsidR="00B739A5">
        <w:t xml:space="preserve"> kartoitet</w:t>
      </w:r>
      <w:r w:rsidR="000F60CE">
        <w:t>t</w:t>
      </w:r>
      <w:r w:rsidR="00B739A5">
        <w:t>u</w:t>
      </w:r>
      <w:r w:rsidR="000F60CE">
        <w:t>ja</w:t>
      </w:r>
      <w:r w:rsidR="00B739A5">
        <w:t xml:space="preserve"> arvokohtei</w:t>
      </w:r>
      <w:r w:rsidR="000F60CE">
        <w:t>ta ei heikennetä muun maankäytön ratkaisuilla</w:t>
      </w:r>
      <w:r w:rsidR="006D76B6">
        <w:t xml:space="preserve">.       </w:t>
      </w:r>
      <w:r w:rsidR="00D576DF">
        <w:t xml:space="preserve"> </w:t>
      </w:r>
    </w:p>
    <w:p w:rsidR="003060F3" w:rsidRDefault="008D4769" w:rsidP="008D4769">
      <w:pPr>
        <w:spacing w:after="0"/>
        <w:ind w:left="1304"/>
      </w:pPr>
      <w:r>
        <w:t xml:space="preserve">Yksityiskohtana valtion soiden </w:t>
      </w:r>
      <w:r w:rsidR="003060F3">
        <w:t>kohdejoukos</w:t>
      </w:r>
      <w:r>
        <w:t xml:space="preserve">ta </w:t>
      </w:r>
      <w:r w:rsidR="003060F3">
        <w:t xml:space="preserve">on </w:t>
      </w:r>
      <w:r>
        <w:t xml:space="preserve">todettava </w:t>
      </w:r>
      <w:r w:rsidR="003060F3">
        <w:t xml:space="preserve">kolme </w:t>
      </w:r>
      <w:r>
        <w:t xml:space="preserve">seuraavaa </w:t>
      </w:r>
      <w:r w:rsidR="003060F3">
        <w:t>suota, joita koskevan ratkaisun valmisteluun ja toteutu</w:t>
      </w:r>
      <w:r w:rsidR="005E4620">
        <w:t>kseen</w:t>
      </w:r>
      <w:r w:rsidR="003060F3">
        <w:t xml:space="preserve"> on </w:t>
      </w:r>
      <w:r>
        <w:t>tarpeen</w:t>
      </w:r>
      <w:r w:rsidR="003060F3">
        <w:t xml:space="preserve"> kiinnittää huomiota</w:t>
      </w:r>
      <w:r w:rsidR="000F60CE">
        <w:t xml:space="preserve"> seuraavasti</w:t>
      </w:r>
      <w:r>
        <w:t>:</w:t>
      </w:r>
      <w:r w:rsidR="003060F3">
        <w:t xml:space="preserve"> </w:t>
      </w:r>
    </w:p>
    <w:p w:rsidR="005E4620" w:rsidRDefault="003060F3" w:rsidP="008D4769">
      <w:pPr>
        <w:spacing w:after="0"/>
        <w:ind w:left="1304"/>
      </w:pPr>
      <w:proofErr w:type="gramStart"/>
      <w:r>
        <w:t>-</w:t>
      </w:r>
      <w:proofErr w:type="gramEnd"/>
      <w:r>
        <w:t xml:space="preserve"> Nybyn-Heposuon suokehityssarja (13003): </w:t>
      </w:r>
      <w:r w:rsidR="005E4620">
        <w:t xml:space="preserve">Vaihemaakuntakaavassa </w:t>
      </w:r>
      <w:r w:rsidR="007A7F34">
        <w:t xml:space="preserve">alue on </w:t>
      </w:r>
      <w:r w:rsidR="005E4620">
        <w:t>osoitettu arvokkaana suokehityssarjana</w:t>
      </w:r>
      <w:r w:rsidR="007A7F34">
        <w:t>,</w:t>
      </w:r>
      <w:r w:rsidR="005E4620">
        <w:t xml:space="preserve"> johon liittyy vesitaloutta turvaava suunnittelumääräys. </w:t>
      </w:r>
      <w:r>
        <w:t xml:space="preserve">Valtion maat kattavat vain </w:t>
      </w:r>
      <w:r w:rsidR="000F60CE">
        <w:t xml:space="preserve">vanhemman </w:t>
      </w:r>
      <w:r>
        <w:t xml:space="preserve">osan </w:t>
      </w:r>
      <w:r w:rsidR="007A7F34">
        <w:t xml:space="preserve">arvokkaasta </w:t>
      </w:r>
      <w:r>
        <w:t xml:space="preserve">suokehityssarjasta. </w:t>
      </w:r>
      <w:r w:rsidR="000F60CE">
        <w:t xml:space="preserve">Lisäksi kehityssarjan </w:t>
      </w:r>
      <w:r>
        <w:t>suot sijoittuvat moni</w:t>
      </w:r>
      <w:r w:rsidR="007A7F34">
        <w:t>ulotteisesti</w:t>
      </w:r>
      <w:r>
        <w:t xml:space="preserve"> kivennäismaiden </w:t>
      </w:r>
      <w:r w:rsidR="000F60CE">
        <w:t xml:space="preserve">metsätalousalueiden </w:t>
      </w:r>
      <w:r>
        <w:t xml:space="preserve">ja tuulivoimaloiden lomaan. </w:t>
      </w:r>
      <w:r w:rsidR="000F60CE">
        <w:t>Näiden syiden takia s</w:t>
      </w:r>
      <w:r>
        <w:t xml:space="preserve">uokehityssarjan kokonaisuutta ja yhteensovitusta muuhun maankäyttöön </w:t>
      </w:r>
      <w:r w:rsidR="000F60CE">
        <w:t>on</w:t>
      </w:r>
      <w:r>
        <w:t xml:space="preserve"> </w:t>
      </w:r>
      <w:r w:rsidR="007A7F34">
        <w:t xml:space="preserve">valtionmaata koskevan ratkaisun ohessa </w:t>
      </w:r>
      <w:r>
        <w:t>aiheellista tarkastella yksityiskohtaisemman suunnittelun</w:t>
      </w:r>
      <w:r w:rsidR="000F60CE">
        <w:t xml:space="preserve"> kautta</w:t>
      </w:r>
      <w:r>
        <w:t xml:space="preserve">. </w:t>
      </w:r>
      <w:r w:rsidR="00854DCF">
        <w:t>Tällaisessa tarvitaan ainakin luonnonsuojeluviranomaisen ja metsäkeskuksen yhteistyötä.</w:t>
      </w:r>
    </w:p>
    <w:p w:rsidR="00431B2F" w:rsidRDefault="005E4620" w:rsidP="008D4769">
      <w:pPr>
        <w:spacing w:after="0"/>
        <w:ind w:left="1304"/>
      </w:pPr>
      <w:proofErr w:type="gramStart"/>
      <w:r>
        <w:t xml:space="preserve">- </w:t>
      </w:r>
      <w:r w:rsidR="003060F3">
        <w:t xml:space="preserve"> </w:t>
      </w:r>
      <w:r>
        <w:t>Sarvisuo</w:t>
      </w:r>
      <w:proofErr w:type="gramEnd"/>
      <w:r>
        <w:t xml:space="preserve"> – Naamasuo –Pirttisuo (13028): </w:t>
      </w:r>
      <w:r w:rsidR="00557C94">
        <w:t xml:space="preserve">Vaihemaakuntakaavassa luo-1 –alueena Sarvisuon osalta. </w:t>
      </w:r>
      <w:r w:rsidR="0034206F">
        <w:t xml:space="preserve"> Luo-1 -</w:t>
      </w:r>
      <w:r w:rsidR="00557C94">
        <w:t>merkin</w:t>
      </w:r>
      <w:r w:rsidR="0034206F">
        <w:t xml:space="preserve">nän käyttö </w:t>
      </w:r>
      <w:r w:rsidR="000F60CE">
        <w:t xml:space="preserve">maakuntakaavassa </w:t>
      </w:r>
      <w:r w:rsidR="00557C94">
        <w:t xml:space="preserve">johtuu vireillä olleen </w:t>
      </w:r>
      <w:r w:rsidR="00854DCF">
        <w:t xml:space="preserve">Oulun kaupungin </w:t>
      </w:r>
      <w:r w:rsidR="00557C94">
        <w:t xml:space="preserve">pohjavesihankkeen huomioon ottamisesta.  </w:t>
      </w:r>
      <w:r w:rsidR="0034206F">
        <w:t xml:space="preserve">Oulun Vesi on tiettävästi edelleen valmistelemassa pohjaveden hankintaa </w:t>
      </w:r>
      <w:r w:rsidR="00854DCF">
        <w:t>suokokonaisuuden läheiseen Viinivaaraan</w:t>
      </w:r>
      <w:r w:rsidR="000F60CE">
        <w:t>.</w:t>
      </w:r>
      <w:r w:rsidR="0034206F">
        <w:t xml:space="preserve"> </w:t>
      </w:r>
      <w:r w:rsidR="000F60CE">
        <w:t xml:space="preserve">Siksi soidensuojelun toteutuksesta </w:t>
      </w:r>
      <w:r w:rsidR="0034206F">
        <w:t>o</w:t>
      </w:r>
      <w:r w:rsidR="000F60CE">
        <w:t>n</w:t>
      </w:r>
      <w:r w:rsidR="0034206F">
        <w:t xml:space="preserve"> hyvä olla yhteydessä Oulun kaupunkiin.   </w:t>
      </w:r>
    </w:p>
    <w:p w:rsidR="00854DCF" w:rsidRDefault="00431B2F" w:rsidP="008D4769">
      <w:pPr>
        <w:spacing w:after="0"/>
        <w:ind w:left="1304"/>
      </w:pPr>
      <w:proofErr w:type="gramStart"/>
      <w:r>
        <w:t>-</w:t>
      </w:r>
      <w:proofErr w:type="gramEnd"/>
      <w:r>
        <w:t xml:space="preserve"> </w:t>
      </w:r>
      <w:proofErr w:type="spellStart"/>
      <w:r>
        <w:t>Lihasuo-Poutiaisensuo-Jämminsuo</w:t>
      </w:r>
      <w:proofErr w:type="spellEnd"/>
      <w:r>
        <w:t xml:space="preserve"> (14269): Vaalan kuntaan sijoittuva laaja</w:t>
      </w:r>
      <w:r w:rsidR="00EC6ED8">
        <w:t>hko</w:t>
      </w:r>
      <w:r>
        <w:t xml:space="preserve"> </w:t>
      </w:r>
      <w:r w:rsidR="00EC6ED8">
        <w:t>suo-metsä</w:t>
      </w:r>
      <w:r w:rsidR="0034206F">
        <w:t>-</w:t>
      </w:r>
      <w:r w:rsidR="00EC6ED8">
        <w:t xml:space="preserve">mosaiikkia </w:t>
      </w:r>
      <w:r w:rsidR="0034206F">
        <w:t xml:space="preserve">hyvin </w:t>
      </w:r>
      <w:r w:rsidR="00EC6ED8">
        <w:t xml:space="preserve">edustava </w:t>
      </w:r>
      <w:r>
        <w:t>alue</w:t>
      </w:r>
      <w:r w:rsidR="00EC6ED8">
        <w:t xml:space="preserve">, jossa </w:t>
      </w:r>
      <w:r w:rsidR="000F60CE">
        <w:t xml:space="preserve">on </w:t>
      </w:r>
      <w:r w:rsidR="00EC6ED8">
        <w:t xml:space="preserve">ollut ainakin aiemmin </w:t>
      </w:r>
      <w:r w:rsidR="000F60CE">
        <w:t>elinvoimainen</w:t>
      </w:r>
      <w:r w:rsidR="00EC6ED8">
        <w:t xml:space="preserve"> metsähanhikanta. Rajausperiaatteissa tulisi ottaa huomioon alueen </w:t>
      </w:r>
      <w:r w:rsidR="0034206F">
        <w:t xml:space="preserve">nämä </w:t>
      </w:r>
      <w:r w:rsidR="00EC6ED8">
        <w:t xml:space="preserve">piirteet.   </w:t>
      </w:r>
    </w:p>
    <w:p w:rsidR="00854DCF" w:rsidRDefault="00854DCF" w:rsidP="008D4769">
      <w:pPr>
        <w:spacing w:after="0"/>
        <w:ind w:left="1304"/>
      </w:pPr>
    </w:p>
    <w:p w:rsidR="007A7C70" w:rsidRDefault="007A7C70" w:rsidP="008D4769">
      <w:pPr>
        <w:spacing w:after="0"/>
        <w:ind w:left="1304"/>
      </w:pPr>
    </w:p>
    <w:p w:rsidR="007512B1" w:rsidRDefault="00854DCF" w:rsidP="008D4769">
      <w:pPr>
        <w:spacing w:after="0"/>
        <w:ind w:left="1304"/>
      </w:pPr>
      <w:r>
        <w:t>POHJOIS-POHJANMAAN LIITTO</w:t>
      </w:r>
      <w:r w:rsidR="00557C94">
        <w:t xml:space="preserve">  </w:t>
      </w:r>
      <w:r w:rsidR="005E4620">
        <w:t xml:space="preserve">   </w:t>
      </w:r>
      <w:r w:rsidR="003060F3">
        <w:t xml:space="preserve"> </w:t>
      </w:r>
      <w:r w:rsidR="009773EC">
        <w:t xml:space="preserve">    </w:t>
      </w:r>
      <w:r w:rsidR="0073667E">
        <w:t xml:space="preserve">  </w:t>
      </w:r>
      <w:r w:rsidR="007512B1">
        <w:t xml:space="preserve">     </w:t>
      </w:r>
      <w:r w:rsidR="00CC2330">
        <w:t xml:space="preserve"> </w:t>
      </w:r>
    </w:p>
    <w:p w:rsidR="007512B1" w:rsidRDefault="007512B1" w:rsidP="00135450">
      <w:pPr>
        <w:ind w:left="1304"/>
      </w:pPr>
      <w:r>
        <w:t xml:space="preserve"> </w:t>
      </w:r>
    </w:p>
    <w:p w:rsidR="007A7C70" w:rsidRDefault="007A7C70" w:rsidP="00135450">
      <w:pPr>
        <w:ind w:left="1304"/>
      </w:pPr>
    </w:p>
    <w:p w:rsidR="007A7C70" w:rsidRDefault="007A7C70" w:rsidP="007A7C70">
      <w:pPr>
        <w:spacing w:after="0"/>
        <w:ind w:left="1304"/>
      </w:pPr>
      <w:r>
        <w:t>Samuli Pohjamo</w:t>
      </w:r>
      <w:r>
        <w:tab/>
      </w:r>
      <w:r>
        <w:tab/>
      </w:r>
      <w:r>
        <w:tab/>
        <w:t>Pauli Harju</w:t>
      </w:r>
    </w:p>
    <w:p w:rsidR="007512B1" w:rsidRDefault="007A7C70" w:rsidP="007A7C70">
      <w:pPr>
        <w:spacing w:after="0"/>
        <w:ind w:left="1304"/>
      </w:pPr>
      <w:r>
        <w:t>Maakuntahallituksen puheenjohtaja</w:t>
      </w:r>
      <w:r w:rsidR="00854DCF">
        <w:tab/>
      </w:r>
      <w:r>
        <w:tab/>
        <w:t>Maakuntajohtaja</w:t>
      </w:r>
    </w:p>
    <w:sectPr w:rsidR="007512B1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09" w:rsidRDefault="00443A09" w:rsidP="006D76B6">
      <w:pPr>
        <w:spacing w:after="0" w:line="240" w:lineRule="auto"/>
      </w:pPr>
      <w:r>
        <w:separator/>
      </w:r>
    </w:p>
  </w:endnote>
  <w:endnote w:type="continuationSeparator" w:id="0">
    <w:p w:rsidR="00443A09" w:rsidRDefault="00443A09" w:rsidP="006D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09" w:rsidRDefault="00443A09" w:rsidP="006D76B6">
      <w:pPr>
        <w:spacing w:after="0" w:line="240" w:lineRule="auto"/>
      </w:pPr>
      <w:r>
        <w:separator/>
      </w:r>
    </w:p>
  </w:footnote>
  <w:footnote w:type="continuationSeparator" w:id="0">
    <w:p w:rsidR="00443A09" w:rsidRDefault="00443A09" w:rsidP="006D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77269"/>
      <w:docPartObj>
        <w:docPartGallery w:val="Page Numbers (Top of Page)"/>
        <w:docPartUnique/>
      </w:docPartObj>
    </w:sdtPr>
    <w:sdtEndPr/>
    <w:sdtContent>
      <w:p w:rsidR="006D76B6" w:rsidRDefault="006D76B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97C">
          <w:rPr>
            <w:noProof/>
          </w:rPr>
          <w:t>3</w:t>
        </w:r>
        <w:r>
          <w:fldChar w:fldCharType="end"/>
        </w:r>
      </w:p>
    </w:sdtContent>
  </w:sdt>
  <w:p w:rsidR="006D76B6" w:rsidRDefault="006D76B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35"/>
    <w:rsid w:val="00005E95"/>
    <w:rsid w:val="00015CD0"/>
    <w:rsid w:val="0006796D"/>
    <w:rsid w:val="00090859"/>
    <w:rsid w:val="000F60CE"/>
    <w:rsid w:val="00135450"/>
    <w:rsid w:val="0015765A"/>
    <w:rsid w:val="00234419"/>
    <w:rsid w:val="002B68A4"/>
    <w:rsid w:val="003060F3"/>
    <w:rsid w:val="0034206F"/>
    <w:rsid w:val="003C668C"/>
    <w:rsid w:val="00431B2F"/>
    <w:rsid w:val="00443A09"/>
    <w:rsid w:val="00523F26"/>
    <w:rsid w:val="00557C94"/>
    <w:rsid w:val="005A1B05"/>
    <w:rsid w:val="005E4620"/>
    <w:rsid w:val="00663B7C"/>
    <w:rsid w:val="006C716E"/>
    <w:rsid w:val="006D76B6"/>
    <w:rsid w:val="006E75D7"/>
    <w:rsid w:val="0073667E"/>
    <w:rsid w:val="007512B1"/>
    <w:rsid w:val="007A7C70"/>
    <w:rsid w:val="007A7F34"/>
    <w:rsid w:val="007C6F83"/>
    <w:rsid w:val="0082709A"/>
    <w:rsid w:val="00854DCF"/>
    <w:rsid w:val="008D4769"/>
    <w:rsid w:val="008D4BE9"/>
    <w:rsid w:val="008E54A8"/>
    <w:rsid w:val="009773EC"/>
    <w:rsid w:val="00997DC6"/>
    <w:rsid w:val="009B10BB"/>
    <w:rsid w:val="00A64918"/>
    <w:rsid w:val="00A7297C"/>
    <w:rsid w:val="00A82D9A"/>
    <w:rsid w:val="00AF4448"/>
    <w:rsid w:val="00B075CB"/>
    <w:rsid w:val="00B26D82"/>
    <w:rsid w:val="00B739A5"/>
    <w:rsid w:val="00B85008"/>
    <w:rsid w:val="00C70D82"/>
    <w:rsid w:val="00C85EDB"/>
    <w:rsid w:val="00C923F0"/>
    <w:rsid w:val="00CC2330"/>
    <w:rsid w:val="00D576DF"/>
    <w:rsid w:val="00D81888"/>
    <w:rsid w:val="00E5008A"/>
    <w:rsid w:val="00E75212"/>
    <w:rsid w:val="00EC0DE0"/>
    <w:rsid w:val="00EC6ED8"/>
    <w:rsid w:val="00EF0017"/>
    <w:rsid w:val="00EF5AC7"/>
    <w:rsid w:val="00F3574C"/>
    <w:rsid w:val="00F41E40"/>
    <w:rsid w:val="00F434B2"/>
    <w:rsid w:val="00F44AAA"/>
    <w:rsid w:val="00F847AA"/>
    <w:rsid w:val="00FC61B4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7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76B6"/>
  </w:style>
  <w:style w:type="paragraph" w:styleId="Alatunniste">
    <w:name w:val="footer"/>
    <w:basedOn w:val="Normaali"/>
    <w:link w:val="AlatunnisteChar"/>
    <w:uiPriority w:val="99"/>
    <w:unhideWhenUsed/>
    <w:rsid w:val="006D7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6B6"/>
  </w:style>
  <w:style w:type="paragraph" w:styleId="Seliteteksti">
    <w:name w:val="Balloon Text"/>
    <w:basedOn w:val="Normaali"/>
    <w:link w:val="SelitetekstiChar"/>
    <w:uiPriority w:val="99"/>
    <w:semiHidden/>
    <w:unhideWhenUsed/>
    <w:rsid w:val="0015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7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7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76B6"/>
  </w:style>
  <w:style w:type="paragraph" w:styleId="Alatunniste">
    <w:name w:val="footer"/>
    <w:basedOn w:val="Normaali"/>
    <w:link w:val="AlatunnisteChar"/>
    <w:uiPriority w:val="99"/>
    <w:unhideWhenUsed/>
    <w:rsid w:val="006D7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6B6"/>
  </w:style>
  <w:style w:type="paragraph" w:styleId="Seliteteksti">
    <w:name w:val="Balloon Text"/>
    <w:basedOn w:val="Normaali"/>
    <w:link w:val="SelitetekstiChar"/>
    <w:uiPriority w:val="99"/>
    <w:semiHidden/>
    <w:unhideWhenUsed/>
    <w:rsid w:val="0015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7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8211</Characters>
  <Application>Microsoft Office Word</Application>
  <DocSecurity>4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Ismo Karhu</dc:creator>
  <cp:lastModifiedBy>Hakkarainen Satu</cp:lastModifiedBy>
  <cp:revision>2</cp:revision>
  <cp:lastPrinted>2016-01-18T11:25:00Z</cp:lastPrinted>
  <dcterms:created xsi:type="dcterms:W3CDTF">2016-01-19T13:03:00Z</dcterms:created>
  <dcterms:modified xsi:type="dcterms:W3CDTF">2016-01-19T13:03:00Z</dcterms:modified>
</cp:coreProperties>
</file>