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72" w:rsidRPr="00CE5572" w:rsidRDefault="00C1082F" w:rsidP="00CE5572">
      <w:pPr>
        <w:rPr>
          <w:rFonts w:ascii="Arial" w:hAnsi="Arial" w:cs="Arial"/>
          <w:b/>
          <w:bCs/>
          <w:color w:val="2B3587"/>
          <w:sz w:val="32"/>
          <w:szCs w:val="32"/>
          <w:lang w:val="sv-FI"/>
        </w:rPr>
      </w:pPr>
      <w:bookmarkStart w:id="0" w:name="_GoBack"/>
      <w:bookmarkEnd w:id="0"/>
      <w:r>
        <w:rPr>
          <w:noProof/>
          <w:lang w:eastAsia="fi-FI"/>
        </w:rPr>
        <w:drawing>
          <wp:anchor distT="0" distB="0" distL="114300" distR="114300" simplePos="0" relativeHeight="251658240" behindDoc="1" locked="0" layoutInCell="1" allowOverlap="1">
            <wp:simplePos x="0" y="0"/>
            <wp:positionH relativeFrom="column">
              <wp:posOffset>5638800</wp:posOffset>
            </wp:positionH>
            <wp:positionV relativeFrom="paragraph">
              <wp:posOffset>28575</wp:posOffset>
            </wp:positionV>
            <wp:extent cx="381000" cy="542925"/>
            <wp:effectExtent l="1905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8"/>
                    <a:srcRect/>
                    <a:stretch>
                      <a:fillRect/>
                    </a:stretch>
                  </pic:blipFill>
                  <pic:spPr bwMode="auto">
                    <a:xfrm>
                      <a:off x="0" y="0"/>
                      <a:ext cx="381000" cy="542925"/>
                    </a:xfrm>
                    <a:prstGeom prst="rect">
                      <a:avLst/>
                    </a:prstGeom>
                    <a:noFill/>
                  </pic:spPr>
                </pic:pic>
              </a:graphicData>
            </a:graphic>
          </wp:anchor>
        </w:drawing>
      </w:r>
      <w:r w:rsidR="00CE5572" w:rsidRPr="00CE5572">
        <w:rPr>
          <w:rFonts w:ascii="Arial" w:hAnsi="Arial" w:cs="Arial"/>
          <w:b/>
          <w:bCs/>
          <w:color w:val="0000FF"/>
          <w:sz w:val="52"/>
          <w:szCs w:val="52"/>
          <w:lang w:val="sv-FI"/>
        </w:rPr>
        <w:t>KALATALOUDEN KESKUSLIITTO</w:t>
      </w:r>
      <w:r w:rsidR="00CE5572" w:rsidRPr="00CE5572">
        <w:rPr>
          <w:rFonts w:ascii="Arial" w:hAnsi="Arial" w:cs="Arial"/>
          <w:b/>
          <w:bCs/>
          <w:sz w:val="50"/>
          <w:szCs w:val="50"/>
          <w:lang w:val="sv-FI"/>
        </w:rPr>
        <w:t xml:space="preserve"> </w:t>
      </w:r>
      <w:r w:rsidR="00CE5572" w:rsidRPr="00CE5572">
        <w:rPr>
          <w:rFonts w:ascii="Arial" w:hAnsi="Arial" w:cs="Arial"/>
          <w:b/>
          <w:bCs/>
          <w:color w:val="0000FF"/>
          <w:sz w:val="33"/>
          <w:szCs w:val="33"/>
          <w:lang w:val="sv-FI"/>
        </w:rPr>
        <w:t>CENTRALFÖRBUNDET FÖR FISKERIHUSHÅLLNING</w:t>
      </w:r>
      <w:r w:rsidR="00CE5572" w:rsidRPr="00CE5572">
        <w:rPr>
          <w:lang w:val="sv-FI"/>
        </w:rPr>
        <w:tab/>
      </w:r>
    </w:p>
    <w:p w:rsidR="00CE5572" w:rsidRPr="00CE5572" w:rsidRDefault="00733929" w:rsidP="00CE5572">
      <w:pPr>
        <w:rPr>
          <w:lang w:val="sv-FI"/>
        </w:rPr>
      </w:pPr>
      <w:r>
        <w:rPr>
          <w:noProof/>
          <w:lang w:eastAsia="fi-FI"/>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118745</wp:posOffset>
                </wp:positionV>
                <wp:extent cx="7924800" cy="0"/>
                <wp:effectExtent l="9525" t="13970" r="952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9.35pt" to="56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qFAIAACg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" strokecolor="blue"/>
            </w:pict>
          </mc:Fallback>
        </mc:AlternateContent>
      </w:r>
    </w:p>
    <w:p w:rsidR="00E87E83" w:rsidRPr="00BD0C14" w:rsidRDefault="00C1082F" w:rsidP="00E87E83">
      <w:pPr>
        <w:spacing w:line="360" w:lineRule="auto"/>
        <w:jc w:val="both"/>
        <w:rPr>
          <w:rFonts w:ascii="Times New Roman" w:hAnsi="Times New Roman" w:cs="Times New Roman"/>
          <w:sz w:val="24"/>
          <w:szCs w:val="24"/>
        </w:rPr>
      </w:pPr>
      <w:r w:rsidRPr="00BD0C14">
        <w:rPr>
          <w:rFonts w:ascii="Times New Roman" w:hAnsi="Times New Roman" w:cs="Times New Roman"/>
          <w:sz w:val="24"/>
          <w:szCs w:val="24"/>
        </w:rPr>
        <w:t>Ympäristö</w:t>
      </w:r>
      <w:r w:rsidR="00E87E83" w:rsidRPr="00BD0C14">
        <w:rPr>
          <w:rFonts w:ascii="Times New Roman" w:hAnsi="Times New Roman" w:cs="Times New Roman"/>
          <w:sz w:val="24"/>
          <w:szCs w:val="24"/>
        </w:rPr>
        <w:t>ministeriölle</w:t>
      </w:r>
    </w:p>
    <w:p w:rsidR="00E87E83" w:rsidRPr="00BD0C14" w:rsidRDefault="00E87E83" w:rsidP="00E87E83">
      <w:pPr>
        <w:spacing w:line="360" w:lineRule="auto"/>
        <w:jc w:val="both"/>
        <w:rPr>
          <w:rFonts w:ascii="Times New Roman" w:hAnsi="Times New Roman" w:cs="Times New Roman"/>
          <w:sz w:val="24"/>
          <w:szCs w:val="24"/>
        </w:rPr>
      </w:pPr>
    </w:p>
    <w:p w:rsidR="00E87E83" w:rsidRPr="00BD0C14" w:rsidRDefault="00E87E83" w:rsidP="00E87E83">
      <w:pPr>
        <w:spacing w:line="360" w:lineRule="auto"/>
        <w:jc w:val="both"/>
        <w:rPr>
          <w:rFonts w:ascii="Times New Roman" w:hAnsi="Times New Roman" w:cs="Times New Roman"/>
          <w:sz w:val="24"/>
          <w:szCs w:val="24"/>
        </w:rPr>
      </w:pPr>
      <w:r w:rsidRPr="00BD0C14">
        <w:rPr>
          <w:rFonts w:ascii="Times New Roman" w:hAnsi="Times New Roman" w:cs="Times New Roman"/>
          <w:sz w:val="24"/>
          <w:szCs w:val="24"/>
        </w:rPr>
        <w:t>VIITE</w:t>
      </w:r>
      <w:r w:rsidR="00684163" w:rsidRPr="00BD0C14">
        <w:rPr>
          <w:rFonts w:ascii="Times New Roman" w:hAnsi="Times New Roman" w:cs="Times New Roman"/>
          <w:sz w:val="24"/>
          <w:szCs w:val="24"/>
        </w:rPr>
        <w:tab/>
        <w:t>Lausuntopyyntönne 23.11.2015, Dnro YM027:00/2012</w:t>
      </w:r>
      <w:r w:rsidRPr="00BD0C14">
        <w:rPr>
          <w:rFonts w:ascii="Times New Roman" w:hAnsi="Times New Roman" w:cs="Times New Roman"/>
          <w:sz w:val="24"/>
          <w:szCs w:val="24"/>
        </w:rPr>
        <w:tab/>
      </w:r>
      <w:r w:rsidRPr="00BD0C14">
        <w:rPr>
          <w:rFonts w:ascii="Times New Roman" w:hAnsi="Times New Roman" w:cs="Times New Roman"/>
          <w:sz w:val="24"/>
          <w:szCs w:val="24"/>
        </w:rPr>
        <w:tab/>
      </w:r>
    </w:p>
    <w:p w:rsidR="006F25E7" w:rsidRPr="00BD0C14" w:rsidRDefault="00E87E83" w:rsidP="00E87E83">
      <w:pPr>
        <w:rPr>
          <w:rFonts w:ascii="Times New Roman" w:hAnsi="Times New Roman" w:cs="Times New Roman"/>
          <w:sz w:val="24"/>
          <w:szCs w:val="24"/>
        </w:rPr>
      </w:pPr>
      <w:r w:rsidRPr="00BD0C14">
        <w:rPr>
          <w:rFonts w:ascii="Times New Roman" w:hAnsi="Times New Roman" w:cs="Times New Roman"/>
          <w:sz w:val="24"/>
          <w:szCs w:val="24"/>
        </w:rPr>
        <w:t>ASIA</w:t>
      </w:r>
      <w:r w:rsidR="00C1082F" w:rsidRPr="00BD0C14">
        <w:rPr>
          <w:rFonts w:ascii="Times New Roman" w:hAnsi="Times New Roman" w:cs="Times New Roman"/>
          <w:sz w:val="24"/>
          <w:szCs w:val="24"/>
        </w:rPr>
        <w:tab/>
        <w:t xml:space="preserve">Lausunnon antaminen </w:t>
      </w:r>
      <w:r w:rsidR="00684163" w:rsidRPr="00BD0C14">
        <w:rPr>
          <w:rFonts w:ascii="Times New Roman" w:hAnsi="Times New Roman" w:cs="Times New Roman"/>
          <w:sz w:val="24"/>
          <w:szCs w:val="24"/>
        </w:rPr>
        <w:t>soidensuojelutyöryhmän loppu</w:t>
      </w:r>
      <w:r w:rsidR="00C1082F" w:rsidRPr="00BD0C14">
        <w:rPr>
          <w:rFonts w:ascii="Times New Roman" w:hAnsi="Times New Roman" w:cs="Times New Roman"/>
          <w:sz w:val="24"/>
          <w:szCs w:val="24"/>
        </w:rPr>
        <w:t>raportista.</w:t>
      </w:r>
    </w:p>
    <w:p w:rsidR="00C1082F" w:rsidRPr="00BD0C14" w:rsidRDefault="00C1082F" w:rsidP="00E87E83">
      <w:pPr>
        <w:rPr>
          <w:rFonts w:ascii="Times New Roman" w:hAnsi="Times New Roman" w:cs="Times New Roman"/>
          <w:sz w:val="24"/>
          <w:szCs w:val="24"/>
        </w:rPr>
      </w:pPr>
    </w:p>
    <w:p w:rsidR="00E87E83" w:rsidRPr="00BD0C14" w:rsidRDefault="00E87E83" w:rsidP="00E87E83">
      <w:pPr>
        <w:rPr>
          <w:rFonts w:ascii="Times New Roman" w:hAnsi="Times New Roman" w:cs="Times New Roman"/>
          <w:sz w:val="24"/>
          <w:szCs w:val="24"/>
        </w:rPr>
      </w:pPr>
    </w:p>
    <w:p w:rsidR="00E87E83" w:rsidRPr="00BD0C14" w:rsidRDefault="00E87E83" w:rsidP="00E87E83">
      <w:pPr>
        <w:rPr>
          <w:rFonts w:ascii="Times New Roman" w:hAnsi="Times New Roman" w:cs="Times New Roman"/>
          <w:sz w:val="24"/>
          <w:szCs w:val="24"/>
        </w:rPr>
      </w:pPr>
      <w:r w:rsidRPr="00BD0C14">
        <w:rPr>
          <w:rFonts w:ascii="Times New Roman" w:hAnsi="Times New Roman" w:cs="Times New Roman"/>
          <w:sz w:val="24"/>
          <w:szCs w:val="24"/>
        </w:rPr>
        <w:t>LAUSUNTO</w:t>
      </w:r>
    </w:p>
    <w:p w:rsidR="00302463" w:rsidRPr="00BD0C14" w:rsidRDefault="00302463" w:rsidP="00302463">
      <w:pPr>
        <w:rPr>
          <w:rFonts w:ascii="Times New Roman" w:hAnsi="Times New Roman" w:cs="Times New Roman"/>
          <w:sz w:val="24"/>
          <w:szCs w:val="24"/>
        </w:rPr>
      </w:pPr>
      <w:r w:rsidRPr="00BD0C14">
        <w:rPr>
          <w:rFonts w:ascii="Times New Roman" w:hAnsi="Times New Roman" w:cs="Times New Roman"/>
          <w:sz w:val="24"/>
          <w:szCs w:val="24"/>
        </w:rPr>
        <w:t xml:space="preserve">Kalatalouden Keskusliitto kiittää lausuntomahdollisuudesta ja toteaa </w:t>
      </w:r>
      <w:r w:rsidR="00FD183E" w:rsidRPr="00BD0C14">
        <w:rPr>
          <w:rFonts w:ascii="Times New Roman" w:hAnsi="Times New Roman" w:cs="Times New Roman"/>
          <w:sz w:val="24"/>
          <w:szCs w:val="24"/>
        </w:rPr>
        <w:t>raportista</w:t>
      </w:r>
      <w:r w:rsidRPr="00BD0C14">
        <w:rPr>
          <w:rFonts w:ascii="Times New Roman" w:hAnsi="Times New Roman" w:cs="Times New Roman"/>
          <w:sz w:val="24"/>
          <w:szCs w:val="24"/>
        </w:rPr>
        <w:t xml:space="preserve"> seuraavaa:</w:t>
      </w:r>
    </w:p>
    <w:p w:rsidR="00FD183E" w:rsidRPr="00BD0C14" w:rsidRDefault="00FD183E" w:rsidP="00E87E83">
      <w:pPr>
        <w:rPr>
          <w:rFonts w:ascii="Times New Roman" w:hAnsi="Times New Roman" w:cs="Times New Roman"/>
          <w:sz w:val="24"/>
          <w:szCs w:val="24"/>
        </w:rPr>
      </w:pPr>
    </w:p>
    <w:p w:rsidR="00E87E83" w:rsidRDefault="00BD0C14" w:rsidP="00E87E83">
      <w:pPr>
        <w:rPr>
          <w:rFonts w:ascii="Times New Roman" w:hAnsi="Times New Roman" w:cs="Times New Roman"/>
          <w:sz w:val="24"/>
          <w:szCs w:val="24"/>
        </w:rPr>
      </w:pPr>
      <w:r>
        <w:rPr>
          <w:rFonts w:ascii="Times New Roman" w:hAnsi="Times New Roman" w:cs="Times New Roman"/>
          <w:sz w:val="24"/>
          <w:szCs w:val="24"/>
        </w:rPr>
        <w:t>Loppuraportin toimenpide-ehdotukset soiden suojelemiseksi ovat yleisesti ottaen oikeasuuntaisia. On kuitenkin epäselvää, miksi Metsähallituksen hallinnassa olevia soita ei voida suojella luonnonsuojelulain mukaisia suojelualueita muodostamalla. Mitä tarkoittaa alueiden jääminen Metsähallituksen hallintaan suojelukäytössä, mutta ei silti suojelualueina?</w:t>
      </w:r>
    </w:p>
    <w:p w:rsidR="00BD0C14" w:rsidRDefault="00BD0C14" w:rsidP="00E87E83">
      <w:pPr>
        <w:rPr>
          <w:rFonts w:ascii="Times New Roman" w:hAnsi="Times New Roman" w:cs="Times New Roman"/>
          <w:sz w:val="24"/>
          <w:szCs w:val="24"/>
        </w:rPr>
      </w:pPr>
      <w:r>
        <w:rPr>
          <w:rFonts w:ascii="Times New Roman" w:hAnsi="Times New Roman" w:cs="Times New Roman"/>
          <w:sz w:val="24"/>
          <w:szCs w:val="24"/>
        </w:rPr>
        <w:t xml:space="preserve">Lähtökohdiltaan on kannatettavaa käyttää </w:t>
      </w:r>
      <w:r w:rsidR="00BF172B">
        <w:rPr>
          <w:rFonts w:ascii="Times New Roman" w:hAnsi="Times New Roman" w:cs="Times New Roman"/>
          <w:sz w:val="24"/>
          <w:szCs w:val="24"/>
        </w:rPr>
        <w:t>vapaa-ehtoisuuteen perustuvaa</w:t>
      </w:r>
      <w:r>
        <w:rPr>
          <w:rFonts w:ascii="Times New Roman" w:hAnsi="Times New Roman" w:cs="Times New Roman"/>
          <w:sz w:val="24"/>
          <w:szCs w:val="24"/>
        </w:rPr>
        <w:t xml:space="preserve"> METSO-järjestelmää suojelun toteuttamisessa yksityismailla. Erityisesti soiden osalta on kuitenkin niin, että suojelu vaatii pitkäjänteisyyttä. Erityisesti jos sopimukset ovat lyhytaikaisia, eivät nämä suot välttämättä ole sen paremmin suojeltuja, kuin muu, tulevaisuudessa </w:t>
      </w:r>
      <w:r w:rsidR="00BF172B">
        <w:rPr>
          <w:rFonts w:ascii="Times New Roman" w:hAnsi="Times New Roman" w:cs="Times New Roman"/>
          <w:sz w:val="24"/>
          <w:szCs w:val="24"/>
        </w:rPr>
        <w:t xml:space="preserve">ehkä </w:t>
      </w:r>
      <w:r>
        <w:rPr>
          <w:rFonts w:ascii="Times New Roman" w:hAnsi="Times New Roman" w:cs="Times New Roman"/>
          <w:sz w:val="24"/>
          <w:szCs w:val="24"/>
        </w:rPr>
        <w:t>talouskäyttöön tuleva suo.</w:t>
      </w:r>
    </w:p>
    <w:p w:rsidR="00BD0C14" w:rsidRDefault="00BD0C14" w:rsidP="00E87E83">
      <w:pPr>
        <w:rPr>
          <w:rFonts w:ascii="Times New Roman" w:hAnsi="Times New Roman" w:cs="Times New Roman"/>
          <w:sz w:val="24"/>
          <w:szCs w:val="24"/>
        </w:rPr>
      </w:pPr>
      <w:r>
        <w:rPr>
          <w:rFonts w:ascii="Times New Roman" w:hAnsi="Times New Roman" w:cs="Times New Roman"/>
          <w:sz w:val="24"/>
          <w:szCs w:val="24"/>
        </w:rPr>
        <w:t>Raportissa mainitaan soidensuojelun täydennyksen turvaavan monia ekosysteemipalveluja. Näihin lukeutuu mm. kalastus (sekä kaupallinen että vapaa-ajan kalastus). Kalastus on aina riippuvaista puhtaista vesistä. Voisi jopa ajatella, että jatkossa ekosysteemipalvelut nostettaisiin entistä tärkeämpään asemaan myös suojeluverkoston täyden</w:t>
      </w:r>
      <w:r w:rsidR="00BF172B">
        <w:rPr>
          <w:rFonts w:ascii="Times New Roman" w:hAnsi="Times New Roman" w:cs="Times New Roman"/>
          <w:sz w:val="24"/>
          <w:szCs w:val="24"/>
        </w:rPr>
        <w:t>nyskohteiden valintakriteerinä</w:t>
      </w:r>
      <w:r>
        <w:rPr>
          <w:rFonts w:ascii="Times New Roman" w:hAnsi="Times New Roman" w:cs="Times New Roman"/>
          <w:sz w:val="24"/>
          <w:szCs w:val="24"/>
        </w:rPr>
        <w:t>.</w:t>
      </w:r>
    </w:p>
    <w:p w:rsidR="00BD0C14" w:rsidRPr="00BD0C14" w:rsidRDefault="00BD0C14" w:rsidP="00E87E83">
      <w:pPr>
        <w:rPr>
          <w:rFonts w:ascii="Times New Roman" w:hAnsi="Times New Roman" w:cs="Times New Roman"/>
          <w:sz w:val="24"/>
          <w:szCs w:val="24"/>
        </w:rPr>
      </w:pPr>
    </w:p>
    <w:p w:rsidR="00E87E83" w:rsidRPr="00BD0C14" w:rsidRDefault="00FD183E" w:rsidP="00E87E83">
      <w:pPr>
        <w:shd w:val="clear" w:color="auto" w:fill="FFFFFF"/>
        <w:tabs>
          <w:tab w:val="left" w:pos="3544"/>
        </w:tabs>
        <w:spacing w:line="360" w:lineRule="auto"/>
        <w:ind w:left="2552" w:hanging="2533"/>
        <w:jc w:val="both"/>
        <w:rPr>
          <w:rFonts w:ascii="Times New Roman" w:hAnsi="Times New Roman" w:cs="Times New Roman"/>
          <w:iCs/>
          <w:sz w:val="24"/>
          <w:szCs w:val="24"/>
        </w:rPr>
      </w:pPr>
      <w:r w:rsidRPr="00BD0C14">
        <w:rPr>
          <w:rFonts w:ascii="Times New Roman" w:hAnsi="Times New Roman" w:cs="Times New Roman"/>
          <w:iCs/>
          <w:sz w:val="24"/>
          <w:szCs w:val="24"/>
        </w:rPr>
        <w:t xml:space="preserve">Helsingissä </w:t>
      </w:r>
      <w:r w:rsidR="00BD0C14" w:rsidRPr="00BD0C14">
        <w:rPr>
          <w:rFonts w:ascii="Times New Roman" w:hAnsi="Times New Roman" w:cs="Times New Roman"/>
          <w:iCs/>
          <w:sz w:val="24"/>
          <w:szCs w:val="24"/>
        </w:rPr>
        <w:t>14</w:t>
      </w:r>
      <w:r w:rsidR="00C1082F" w:rsidRPr="00BD0C14">
        <w:rPr>
          <w:rFonts w:ascii="Times New Roman" w:hAnsi="Times New Roman" w:cs="Times New Roman"/>
          <w:iCs/>
          <w:sz w:val="24"/>
          <w:szCs w:val="24"/>
        </w:rPr>
        <w:t xml:space="preserve">. </w:t>
      </w:r>
      <w:r w:rsidR="00302463" w:rsidRPr="00BD0C14">
        <w:rPr>
          <w:rFonts w:ascii="Times New Roman" w:hAnsi="Times New Roman" w:cs="Times New Roman"/>
          <w:iCs/>
          <w:sz w:val="24"/>
          <w:szCs w:val="24"/>
        </w:rPr>
        <w:t xml:space="preserve">päivänä </w:t>
      </w:r>
      <w:r w:rsidR="00BD0C14" w:rsidRPr="00BD0C14">
        <w:rPr>
          <w:rFonts w:ascii="Times New Roman" w:hAnsi="Times New Roman" w:cs="Times New Roman"/>
          <w:iCs/>
          <w:sz w:val="24"/>
          <w:szCs w:val="24"/>
        </w:rPr>
        <w:t>tammi</w:t>
      </w:r>
      <w:r w:rsidR="00302463" w:rsidRPr="00BD0C14">
        <w:rPr>
          <w:rFonts w:ascii="Times New Roman" w:hAnsi="Times New Roman" w:cs="Times New Roman"/>
          <w:iCs/>
          <w:sz w:val="24"/>
          <w:szCs w:val="24"/>
        </w:rPr>
        <w:t>kuuta 201</w:t>
      </w:r>
      <w:r w:rsidR="00BD0C14" w:rsidRPr="00BD0C14">
        <w:rPr>
          <w:rFonts w:ascii="Times New Roman" w:hAnsi="Times New Roman" w:cs="Times New Roman"/>
          <w:iCs/>
          <w:sz w:val="24"/>
          <w:szCs w:val="24"/>
        </w:rPr>
        <w:t>6</w:t>
      </w:r>
    </w:p>
    <w:p w:rsidR="00E87E83" w:rsidRPr="00BD0C14" w:rsidRDefault="00E87E83" w:rsidP="00E87E83">
      <w:pPr>
        <w:shd w:val="clear" w:color="auto" w:fill="FFFFFF"/>
        <w:tabs>
          <w:tab w:val="left" w:pos="3544"/>
        </w:tabs>
        <w:spacing w:line="360" w:lineRule="auto"/>
        <w:ind w:left="2552" w:hanging="2533"/>
        <w:jc w:val="both"/>
        <w:rPr>
          <w:rFonts w:ascii="Times New Roman" w:hAnsi="Times New Roman" w:cs="Times New Roman"/>
          <w:iCs/>
          <w:sz w:val="24"/>
          <w:szCs w:val="24"/>
        </w:rPr>
      </w:pPr>
    </w:p>
    <w:p w:rsidR="00E87E83" w:rsidRPr="00BD0C14" w:rsidRDefault="00E87E83" w:rsidP="00E87E83">
      <w:pPr>
        <w:shd w:val="clear" w:color="auto" w:fill="FFFFFF"/>
        <w:tabs>
          <w:tab w:val="left" w:pos="3544"/>
        </w:tabs>
        <w:spacing w:line="360" w:lineRule="auto"/>
        <w:ind w:left="2552" w:hanging="2533"/>
        <w:jc w:val="both"/>
        <w:rPr>
          <w:rFonts w:ascii="Times New Roman" w:hAnsi="Times New Roman" w:cs="Times New Roman"/>
          <w:iCs/>
          <w:sz w:val="24"/>
          <w:szCs w:val="24"/>
        </w:rPr>
      </w:pPr>
    </w:p>
    <w:p w:rsidR="00C1082F" w:rsidRPr="00BD0C14" w:rsidRDefault="00C1082F" w:rsidP="00E87E83">
      <w:pPr>
        <w:spacing w:after="0"/>
        <w:rPr>
          <w:rFonts w:ascii="Times New Roman" w:hAnsi="Times New Roman" w:cs="Times New Roman"/>
          <w:iCs/>
          <w:sz w:val="24"/>
          <w:szCs w:val="24"/>
        </w:rPr>
      </w:pPr>
      <w:r w:rsidRPr="00BD0C14">
        <w:rPr>
          <w:rFonts w:ascii="Times New Roman" w:hAnsi="Times New Roman" w:cs="Times New Roman"/>
          <w:iCs/>
          <w:sz w:val="24"/>
          <w:szCs w:val="24"/>
        </w:rPr>
        <w:t xml:space="preserve">Kalatalouden Keskusliitto </w:t>
      </w:r>
    </w:p>
    <w:p w:rsidR="00E87E83" w:rsidRPr="00BD0C14" w:rsidRDefault="00C1082F" w:rsidP="00E87E83">
      <w:pPr>
        <w:spacing w:after="0"/>
        <w:rPr>
          <w:rFonts w:ascii="Times New Roman" w:hAnsi="Times New Roman" w:cs="Times New Roman"/>
          <w:sz w:val="24"/>
          <w:szCs w:val="24"/>
        </w:rPr>
      </w:pPr>
      <w:r w:rsidRPr="00BD0C14">
        <w:rPr>
          <w:rFonts w:ascii="Times New Roman" w:hAnsi="Times New Roman" w:cs="Times New Roman"/>
          <w:iCs/>
          <w:sz w:val="24"/>
          <w:szCs w:val="24"/>
        </w:rPr>
        <w:t>Jenny Fredrikson, Lakimies</w:t>
      </w:r>
      <w:r w:rsidR="00B7706C" w:rsidRPr="00BD0C14">
        <w:rPr>
          <w:rFonts w:ascii="Times New Roman" w:hAnsi="Times New Roman" w:cs="Times New Roman"/>
          <w:iCs/>
          <w:sz w:val="24"/>
          <w:szCs w:val="24"/>
        </w:rPr>
        <w:tab/>
      </w:r>
      <w:r w:rsidR="00B7706C" w:rsidRPr="00BD0C14">
        <w:rPr>
          <w:rFonts w:ascii="Times New Roman" w:hAnsi="Times New Roman" w:cs="Times New Roman"/>
          <w:iCs/>
          <w:sz w:val="24"/>
          <w:szCs w:val="24"/>
        </w:rPr>
        <w:tab/>
      </w:r>
    </w:p>
    <w:p w:rsidR="00BD0C14" w:rsidRPr="00BD0C14" w:rsidRDefault="00BD0C14">
      <w:pPr>
        <w:spacing w:after="0"/>
        <w:rPr>
          <w:rFonts w:ascii="Times New Roman" w:hAnsi="Times New Roman" w:cs="Times New Roman"/>
          <w:sz w:val="24"/>
          <w:szCs w:val="24"/>
        </w:rPr>
      </w:pPr>
    </w:p>
    <w:sectPr w:rsidR="00BD0C14" w:rsidRPr="00BD0C14" w:rsidSect="009B3D0D">
      <w:footerReference w:type="first" r:id="rId9"/>
      <w:pgSz w:w="11906" w:h="16838"/>
      <w:pgMar w:top="624" w:right="964" w:bottom="624" w:left="964"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FC" w:rsidRDefault="003740FC" w:rsidP="00CE5572">
      <w:pPr>
        <w:spacing w:after="0" w:line="240" w:lineRule="auto"/>
      </w:pPr>
      <w:r>
        <w:separator/>
      </w:r>
    </w:p>
  </w:endnote>
  <w:endnote w:type="continuationSeparator" w:id="0">
    <w:p w:rsidR="003740FC" w:rsidRDefault="003740FC" w:rsidP="00CE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0D" w:rsidRDefault="00733929" w:rsidP="009B3D0D">
    <w:pPr>
      <w:rPr>
        <w:color w:val="5F5F5F"/>
        <w:sz w:val="16"/>
        <w:szCs w:val="16"/>
      </w:rPr>
    </w:pPr>
    <w:r>
      <w:rPr>
        <w:noProof/>
        <w:lang w:eastAsia="fi-FI"/>
      </w:rPr>
      <mc:AlternateContent>
        <mc:Choice Requires="wps">
          <w:drawing>
            <wp:anchor distT="0" distB="0" distL="114300" distR="114300" simplePos="0" relativeHeight="251657728" behindDoc="0" locked="0" layoutInCell="1" allowOverlap="1">
              <wp:simplePos x="0" y="0"/>
              <wp:positionH relativeFrom="column">
                <wp:posOffset>-762000</wp:posOffset>
              </wp:positionH>
              <wp:positionV relativeFrom="paragraph">
                <wp:posOffset>40640</wp:posOffset>
              </wp:positionV>
              <wp:extent cx="79248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3.2pt" to="56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" strokecolor="blue"/>
          </w:pict>
        </mc:Fallback>
      </mc:AlternateContent>
    </w:r>
  </w:p>
  <w:p w:rsidR="009B3D0D" w:rsidRPr="00096A1F" w:rsidRDefault="009B3D0D" w:rsidP="009B3D0D">
    <w:pPr>
      <w:pStyle w:val="Alaviitteenteksti"/>
      <w:rPr>
        <w:color w:val="0000FF"/>
      </w:rPr>
    </w:pPr>
    <w:r w:rsidRPr="00096A1F">
      <w:rPr>
        <w:color w:val="0000FF"/>
      </w:rPr>
      <w:t>Malmin kauppatie 26 00700 Helsinki</w:t>
    </w:r>
    <w:r w:rsidRPr="00096A1F">
      <w:rPr>
        <w:color w:val="0000FF"/>
      </w:rPr>
      <w:tab/>
      <w:t>Puhelin 09 6844 590</w:t>
    </w:r>
    <w:r w:rsidRPr="00096A1F">
      <w:rPr>
        <w:color w:val="0000FF"/>
      </w:rPr>
      <w:tab/>
      <w:t>www.ahven.net</w:t>
    </w:r>
  </w:p>
  <w:p w:rsidR="009B3D0D" w:rsidRPr="009B3D0D" w:rsidRDefault="009B3D0D" w:rsidP="009B3D0D">
    <w:pPr>
      <w:pStyle w:val="Alaviitteenteksti"/>
      <w:rPr>
        <w:color w:val="0000FF"/>
        <w:lang w:val="sv-SE"/>
      </w:rPr>
    </w:pPr>
    <w:r w:rsidRPr="00096A1F">
      <w:rPr>
        <w:color w:val="0000FF"/>
        <w:lang w:val="sv-FI"/>
      </w:rPr>
      <w:t>Ma</w:t>
    </w:r>
    <w:r w:rsidRPr="00096A1F">
      <w:rPr>
        <w:color w:val="0000FF"/>
        <w:lang w:val="sv-SE"/>
      </w:rPr>
      <w:t>lms handelsväg 26 00700 Helsingfors</w:t>
    </w:r>
    <w:r w:rsidRPr="00096A1F">
      <w:rPr>
        <w:color w:val="0000FF"/>
        <w:lang w:val="sv-SE"/>
      </w:rPr>
      <w:tab/>
      <w:t xml:space="preserve">Fax       09 6844 </w:t>
    </w:r>
    <w:r>
      <w:rPr>
        <w:color w:val="0000FF"/>
        <w:lang w:val="sv-SE"/>
      </w:rPr>
      <w:t>5959</w:t>
    </w:r>
    <w:r>
      <w:rPr>
        <w:color w:val="0000FF"/>
        <w:lang w:val="sv-SE"/>
      </w:rPr>
      <w:tab/>
      <w:t>etunimi.sukunimi@ahven.net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FC" w:rsidRDefault="003740FC" w:rsidP="00CE5572">
      <w:pPr>
        <w:spacing w:after="0" w:line="240" w:lineRule="auto"/>
      </w:pPr>
      <w:r>
        <w:separator/>
      </w:r>
    </w:p>
  </w:footnote>
  <w:footnote w:type="continuationSeparator" w:id="0">
    <w:p w:rsidR="003740FC" w:rsidRDefault="003740FC" w:rsidP="00CE5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837D0"/>
    <w:multiLevelType w:val="hybridMultilevel"/>
    <w:tmpl w:val="AC5CBF3C"/>
    <w:lvl w:ilvl="0" w:tplc="F48AE304">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BC"/>
    <w:rsid w:val="00010150"/>
    <w:rsid w:val="00016880"/>
    <w:rsid w:val="00096A1F"/>
    <w:rsid w:val="000A1EE2"/>
    <w:rsid w:val="00113036"/>
    <w:rsid w:val="001545FF"/>
    <w:rsid w:val="001A6BF0"/>
    <w:rsid w:val="001B7420"/>
    <w:rsid w:val="00281795"/>
    <w:rsid w:val="002B01E5"/>
    <w:rsid w:val="002C775A"/>
    <w:rsid w:val="00302463"/>
    <w:rsid w:val="003406AE"/>
    <w:rsid w:val="00353A05"/>
    <w:rsid w:val="0036720E"/>
    <w:rsid w:val="0036739A"/>
    <w:rsid w:val="003740FC"/>
    <w:rsid w:val="003A57AC"/>
    <w:rsid w:val="003F52EA"/>
    <w:rsid w:val="00422A8F"/>
    <w:rsid w:val="00444E3C"/>
    <w:rsid w:val="00462EEA"/>
    <w:rsid w:val="004B6217"/>
    <w:rsid w:val="00586606"/>
    <w:rsid w:val="0061178D"/>
    <w:rsid w:val="006218BE"/>
    <w:rsid w:val="00665F96"/>
    <w:rsid w:val="0067203F"/>
    <w:rsid w:val="00684163"/>
    <w:rsid w:val="00695199"/>
    <w:rsid w:val="006C5FDC"/>
    <w:rsid w:val="006F25E7"/>
    <w:rsid w:val="00707A08"/>
    <w:rsid w:val="007146B3"/>
    <w:rsid w:val="007336FD"/>
    <w:rsid w:val="00733929"/>
    <w:rsid w:val="00765476"/>
    <w:rsid w:val="00777146"/>
    <w:rsid w:val="007C0180"/>
    <w:rsid w:val="007D5310"/>
    <w:rsid w:val="00852E35"/>
    <w:rsid w:val="008647BC"/>
    <w:rsid w:val="00894A75"/>
    <w:rsid w:val="008A3454"/>
    <w:rsid w:val="008B4AC6"/>
    <w:rsid w:val="008C093A"/>
    <w:rsid w:val="008E79BD"/>
    <w:rsid w:val="008F6E4E"/>
    <w:rsid w:val="009074A9"/>
    <w:rsid w:val="00962FDE"/>
    <w:rsid w:val="0096726B"/>
    <w:rsid w:val="009A3669"/>
    <w:rsid w:val="009B3D0D"/>
    <w:rsid w:val="009E7EEB"/>
    <w:rsid w:val="00A329C0"/>
    <w:rsid w:val="00AF0A88"/>
    <w:rsid w:val="00B33841"/>
    <w:rsid w:val="00B43EAF"/>
    <w:rsid w:val="00B5668F"/>
    <w:rsid w:val="00B7706C"/>
    <w:rsid w:val="00B97CC5"/>
    <w:rsid w:val="00BB3473"/>
    <w:rsid w:val="00BD0C14"/>
    <w:rsid w:val="00BE3297"/>
    <w:rsid w:val="00BF172B"/>
    <w:rsid w:val="00C07824"/>
    <w:rsid w:val="00C1082F"/>
    <w:rsid w:val="00CB776F"/>
    <w:rsid w:val="00CD7566"/>
    <w:rsid w:val="00CE5572"/>
    <w:rsid w:val="00CE64D6"/>
    <w:rsid w:val="00D555A8"/>
    <w:rsid w:val="00D753CE"/>
    <w:rsid w:val="00DA287C"/>
    <w:rsid w:val="00DF6B22"/>
    <w:rsid w:val="00E511BC"/>
    <w:rsid w:val="00E63F5E"/>
    <w:rsid w:val="00E87E83"/>
    <w:rsid w:val="00EA3FEB"/>
    <w:rsid w:val="00F007DD"/>
    <w:rsid w:val="00F06471"/>
    <w:rsid w:val="00FC6AF2"/>
    <w:rsid w:val="00FD183E"/>
    <w:rsid w:val="00FD477B"/>
    <w:rsid w:val="00FE00F3"/>
    <w:rsid w:val="00FF7F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65476"/>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99"/>
    <w:qFormat/>
    <w:rsid w:val="008647BC"/>
    <w:rPr>
      <w:rFonts w:cs="Times New Roman"/>
      <w:b/>
      <w:bCs/>
    </w:rPr>
  </w:style>
  <w:style w:type="paragraph" w:styleId="Yltunniste">
    <w:name w:val="header"/>
    <w:basedOn w:val="Normaali"/>
    <w:link w:val="YltunnisteChar"/>
    <w:uiPriority w:val="99"/>
    <w:semiHidden/>
    <w:rsid w:val="00CE557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locked/>
    <w:rsid w:val="00CE5572"/>
    <w:rPr>
      <w:rFonts w:cs="Times New Roman"/>
    </w:rPr>
  </w:style>
  <w:style w:type="paragraph" w:styleId="Alatunniste">
    <w:name w:val="footer"/>
    <w:basedOn w:val="Normaali"/>
    <w:link w:val="AlatunnisteChar"/>
    <w:uiPriority w:val="99"/>
    <w:rsid w:val="00CE557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locked/>
    <w:rsid w:val="00CE5572"/>
    <w:rPr>
      <w:rFonts w:cs="Times New Roman"/>
    </w:rPr>
  </w:style>
  <w:style w:type="paragraph" w:styleId="Alaviitteenteksti">
    <w:name w:val="footnote text"/>
    <w:basedOn w:val="Normaali"/>
    <w:link w:val="AlaviitteentekstiChar"/>
    <w:uiPriority w:val="99"/>
    <w:semiHidden/>
    <w:rsid w:val="00CE5572"/>
    <w:pPr>
      <w:spacing w:after="0" w:line="240" w:lineRule="auto"/>
    </w:pPr>
    <w:rPr>
      <w:rFonts w:cs="Times New Roman"/>
      <w:sz w:val="20"/>
      <w:szCs w:val="20"/>
      <w:lang w:eastAsia="fi-FI"/>
    </w:rPr>
  </w:style>
  <w:style w:type="character" w:customStyle="1" w:styleId="AlaviitteentekstiChar">
    <w:name w:val="Alaviitteen teksti Char"/>
    <w:basedOn w:val="Kappaleenoletusfontti"/>
    <w:link w:val="Alaviitteenteksti"/>
    <w:uiPriority w:val="99"/>
    <w:semiHidden/>
    <w:locked/>
    <w:rsid w:val="00CE5572"/>
    <w:rPr>
      <w:rFonts w:ascii="Times New Roman" w:hAnsi="Times New Roman" w:cs="Times New Roman"/>
      <w:sz w:val="20"/>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65476"/>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99"/>
    <w:qFormat/>
    <w:rsid w:val="008647BC"/>
    <w:rPr>
      <w:rFonts w:cs="Times New Roman"/>
      <w:b/>
      <w:bCs/>
    </w:rPr>
  </w:style>
  <w:style w:type="paragraph" w:styleId="Yltunniste">
    <w:name w:val="header"/>
    <w:basedOn w:val="Normaali"/>
    <w:link w:val="YltunnisteChar"/>
    <w:uiPriority w:val="99"/>
    <w:semiHidden/>
    <w:rsid w:val="00CE557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locked/>
    <w:rsid w:val="00CE5572"/>
    <w:rPr>
      <w:rFonts w:cs="Times New Roman"/>
    </w:rPr>
  </w:style>
  <w:style w:type="paragraph" w:styleId="Alatunniste">
    <w:name w:val="footer"/>
    <w:basedOn w:val="Normaali"/>
    <w:link w:val="AlatunnisteChar"/>
    <w:uiPriority w:val="99"/>
    <w:rsid w:val="00CE557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locked/>
    <w:rsid w:val="00CE5572"/>
    <w:rPr>
      <w:rFonts w:cs="Times New Roman"/>
    </w:rPr>
  </w:style>
  <w:style w:type="paragraph" w:styleId="Alaviitteenteksti">
    <w:name w:val="footnote text"/>
    <w:basedOn w:val="Normaali"/>
    <w:link w:val="AlaviitteentekstiChar"/>
    <w:uiPriority w:val="99"/>
    <w:semiHidden/>
    <w:rsid w:val="00CE5572"/>
    <w:pPr>
      <w:spacing w:after="0" w:line="240" w:lineRule="auto"/>
    </w:pPr>
    <w:rPr>
      <w:rFonts w:cs="Times New Roman"/>
      <w:sz w:val="20"/>
      <w:szCs w:val="20"/>
      <w:lang w:eastAsia="fi-FI"/>
    </w:rPr>
  </w:style>
  <w:style w:type="character" w:customStyle="1" w:styleId="AlaviitteentekstiChar">
    <w:name w:val="Alaviitteen teksti Char"/>
    <w:basedOn w:val="Kappaleenoletusfontti"/>
    <w:link w:val="Alaviitteenteksti"/>
    <w:uiPriority w:val="99"/>
    <w:semiHidden/>
    <w:locked/>
    <w:rsid w:val="00CE5572"/>
    <w:rPr>
      <w:rFonts w:ascii="Times New Roman" w:hAnsi="Times New Roman" w:cs="Times New Roman"/>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1352</Characters>
  <Application>Microsoft Office Word</Application>
  <DocSecurity>4</DocSecurity>
  <Lines>11</Lines>
  <Paragraphs>3</Paragraphs>
  <ScaleCrop>false</ScaleCrop>
  <HeadingPairs>
    <vt:vector size="2" baseType="variant">
      <vt:variant>
        <vt:lpstr>Otsikko</vt:lpstr>
      </vt:variant>
      <vt:variant>
        <vt:i4>1</vt:i4>
      </vt:variant>
    </vt:vector>
  </HeadingPairs>
  <TitlesOfParts>
    <vt:vector size="1" baseType="lpstr">
      <vt:lpstr>KALATALOUDEN KESKUSLIITTO CENTRALFÖRBUNDET FÖR FISKERIHUSHÅLLNING</vt:lpstr>
    </vt:vector>
  </TitlesOfParts>
  <Company>Kalle Kanin &amp; C:o</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KALATALOUDEN KESKUSLIITTO CENTRALFÖRBUNDET FÖR FISKERIHUSHÅLLNING</dc:title>
  <dc:creator>Jenny</dc:creator>
  <cp:lastModifiedBy>Hakkarainen Satu</cp:lastModifiedBy>
  <cp:revision>2</cp:revision>
  <cp:lastPrinted>2010-04-12T09:08:00Z</cp:lastPrinted>
  <dcterms:created xsi:type="dcterms:W3CDTF">2016-01-14T14:26:00Z</dcterms:created>
  <dcterms:modified xsi:type="dcterms:W3CDTF">2016-01-14T14:26:00Z</dcterms:modified>
</cp:coreProperties>
</file>